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696274" w:rsidP="00A56D43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>К</w:t>
      </w:r>
      <w:r w:rsidRPr="00696274">
        <w:rPr>
          <w:b/>
          <w:iCs/>
          <w:sz w:val="28"/>
          <w:szCs w:val="28"/>
          <w:lang w:val="uk-UA"/>
        </w:rPr>
        <w:t>аштанова</w:t>
      </w:r>
      <w:r w:rsidR="00A56D43" w:rsidRPr="00A56D43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 xml:space="preserve">А. </w:t>
      </w:r>
      <w:r w:rsidR="00A56D43">
        <w:rPr>
          <w:b/>
          <w:iCs/>
          <w:sz w:val="28"/>
          <w:szCs w:val="28"/>
          <w:lang w:val="uk-UA"/>
        </w:rPr>
        <w:t>Д</w:t>
      </w:r>
      <w:r w:rsidR="00B516C4">
        <w:rPr>
          <w:b/>
          <w:iCs/>
          <w:sz w:val="28"/>
          <w:szCs w:val="28"/>
          <w:lang w:val="uk-UA"/>
        </w:rPr>
        <w:t>.</w:t>
      </w:r>
      <w:r>
        <w:rPr>
          <w:b/>
          <w:iCs/>
          <w:sz w:val="28"/>
          <w:szCs w:val="28"/>
          <w:lang w:val="uk-UA"/>
        </w:rPr>
        <w:t xml:space="preserve"> </w:t>
      </w:r>
      <w:proofErr w:type="spellStart"/>
      <w:r w:rsidRPr="00696274">
        <w:rPr>
          <w:iCs/>
          <w:sz w:val="28"/>
          <w:szCs w:val="28"/>
        </w:rPr>
        <w:t>Удосконалення</w:t>
      </w:r>
      <w:proofErr w:type="spellEnd"/>
      <w:r w:rsidRPr="00696274">
        <w:rPr>
          <w:iCs/>
          <w:sz w:val="28"/>
          <w:szCs w:val="28"/>
        </w:rPr>
        <w:t xml:space="preserve"> </w:t>
      </w:r>
      <w:proofErr w:type="spellStart"/>
      <w:r w:rsidRPr="00696274">
        <w:rPr>
          <w:iCs/>
          <w:sz w:val="28"/>
          <w:szCs w:val="28"/>
        </w:rPr>
        <w:t>системи</w:t>
      </w:r>
      <w:proofErr w:type="spellEnd"/>
      <w:r w:rsidRPr="00696274">
        <w:rPr>
          <w:iCs/>
          <w:sz w:val="28"/>
          <w:szCs w:val="28"/>
        </w:rPr>
        <w:t xml:space="preserve"> </w:t>
      </w:r>
      <w:proofErr w:type="spellStart"/>
      <w:r w:rsidRPr="00696274">
        <w:rPr>
          <w:iCs/>
          <w:sz w:val="28"/>
          <w:szCs w:val="28"/>
        </w:rPr>
        <w:t>інноваційного</w:t>
      </w:r>
      <w:proofErr w:type="spellEnd"/>
      <w:r w:rsidRPr="00696274">
        <w:rPr>
          <w:iCs/>
          <w:sz w:val="28"/>
          <w:szCs w:val="28"/>
        </w:rPr>
        <w:t xml:space="preserve"> менеджменту </w:t>
      </w:r>
      <w:proofErr w:type="spellStart"/>
      <w:r w:rsidRPr="00696274">
        <w:rPr>
          <w:iCs/>
          <w:sz w:val="28"/>
          <w:szCs w:val="28"/>
        </w:rPr>
        <w:t>телекомунікаційного</w:t>
      </w:r>
      <w:proofErr w:type="spellEnd"/>
      <w:r w:rsidRPr="00696274">
        <w:rPr>
          <w:iCs/>
          <w:sz w:val="28"/>
          <w:szCs w:val="28"/>
        </w:rPr>
        <w:t xml:space="preserve"> оператора «</w:t>
      </w:r>
      <w:proofErr w:type="spellStart"/>
      <w:r w:rsidRPr="00696274">
        <w:rPr>
          <w:iCs/>
          <w:sz w:val="28"/>
          <w:szCs w:val="28"/>
        </w:rPr>
        <w:t>Vodafone</w:t>
      </w:r>
      <w:proofErr w:type="spellEnd"/>
      <w:r w:rsidRPr="00696274">
        <w:rPr>
          <w:iCs/>
          <w:sz w:val="28"/>
          <w:szCs w:val="28"/>
        </w:rPr>
        <w:t xml:space="preserve"> </w:t>
      </w:r>
      <w:proofErr w:type="spellStart"/>
      <w:r w:rsidRPr="00696274">
        <w:rPr>
          <w:iCs/>
          <w:sz w:val="28"/>
          <w:szCs w:val="28"/>
        </w:rPr>
        <w:t>Україна</w:t>
      </w:r>
      <w:proofErr w:type="spellEnd"/>
      <w:r w:rsidRPr="00696274">
        <w:rPr>
          <w:iCs/>
          <w:sz w:val="28"/>
          <w:szCs w:val="28"/>
        </w:rPr>
        <w:t>»</w:t>
      </w:r>
      <w:r w:rsidR="00A56D43" w:rsidRPr="00A56D43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</w:t>
      </w:r>
      <w:proofErr w:type="gramStart"/>
      <w:r w:rsidR="00886E43" w:rsidRPr="0006733E">
        <w:rPr>
          <w:sz w:val="28"/>
          <w:szCs w:val="28"/>
          <w:lang w:val="uk-UA"/>
        </w:rPr>
        <w:t>.</w:t>
      </w:r>
      <w:proofErr w:type="gramEnd"/>
      <w:r w:rsidR="00886E43" w:rsidRPr="0006733E">
        <w:rPr>
          <w:sz w:val="28"/>
          <w:szCs w:val="28"/>
          <w:lang w:val="uk-UA"/>
        </w:rPr>
        <w:t>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99</w:t>
      </w:r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96274" w:rsidRPr="00696274" w:rsidRDefault="00696274" w:rsidP="00696274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96274">
        <w:rPr>
          <w:color w:val="000000"/>
          <w:sz w:val="28"/>
          <w:szCs w:val="28"/>
          <w:lang w:val="uk-UA"/>
        </w:rPr>
        <w:t xml:space="preserve">У дипломній роботі виділені основні </w:t>
      </w:r>
      <w:proofErr w:type="spellStart"/>
      <w:r w:rsidRPr="00696274">
        <w:rPr>
          <w:color w:val="000000"/>
          <w:sz w:val="28"/>
          <w:szCs w:val="28"/>
          <w:lang w:val="uk-UA"/>
        </w:rPr>
        <w:t>визначиння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 поняття інновацій та розкритий зміст теорії інноваційної діяльності, а також етапи та покоління інноваційного процесу. Проаналізовані особливості стратегічного управління інноваційною діяльністю на підприємстві та здійснено аналіз інноваційної діяльності компанії </w:t>
      </w:r>
      <w:proofErr w:type="spellStart"/>
      <w:r w:rsidRPr="00696274">
        <w:rPr>
          <w:color w:val="000000"/>
          <w:sz w:val="28"/>
          <w:szCs w:val="28"/>
          <w:lang w:val="uk-UA"/>
        </w:rPr>
        <w:t>ПрАТ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 «</w:t>
      </w:r>
      <w:proofErr w:type="spellStart"/>
      <w:r w:rsidRPr="00696274">
        <w:rPr>
          <w:color w:val="000000"/>
          <w:sz w:val="28"/>
          <w:szCs w:val="28"/>
        </w:rPr>
        <w:t>Vodafone</w:t>
      </w:r>
      <w:proofErr w:type="spellEnd"/>
      <w:r w:rsidRPr="00696274">
        <w:rPr>
          <w:color w:val="000000"/>
          <w:sz w:val="28"/>
          <w:szCs w:val="28"/>
        </w:rPr>
        <w:t xml:space="preserve"> </w:t>
      </w:r>
      <w:proofErr w:type="spellStart"/>
      <w:r w:rsidRPr="00696274">
        <w:rPr>
          <w:color w:val="000000"/>
          <w:sz w:val="28"/>
          <w:szCs w:val="28"/>
        </w:rPr>
        <w:t>Україна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», включаючи загальну характеристику бізнесу та техніко-економічну характеристику. Проаналізовано ефективність інноваційної діяльності на прикладі </w:t>
      </w:r>
      <w:proofErr w:type="spellStart"/>
      <w:r w:rsidRPr="00696274">
        <w:rPr>
          <w:color w:val="000000"/>
          <w:sz w:val="28"/>
          <w:szCs w:val="28"/>
          <w:lang w:val="uk-UA"/>
        </w:rPr>
        <w:t>ПрАТ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 «</w:t>
      </w:r>
      <w:proofErr w:type="spellStart"/>
      <w:r w:rsidRPr="00696274">
        <w:rPr>
          <w:color w:val="000000"/>
          <w:sz w:val="28"/>
          <w:szCs w:val="28"/>
        </w:rPr>
        <w:t>Vodafone</w:t>
      </w:r>
      <w:proofErr w:type="spellEnd"/>
      <w:r w:rsidRPr="00696274">
        <w:rPr>
          <w:color w:val="000000"/>
          <w:sz w:val="28"/>
          <w:szCs w:val="28"/>
        </w:rPr>
        <w:t xml:space="preserve"> </w:t>
      </w:r>
      <w:proofErr w:type="spellStart"/>
      <w:r w:rsidRPr="00696274">
        <w:rPr>
          <w:color w:val="000000"/>
          <w:sz w:val="28"/>
          <w:szCs w:val="28"/>
        </w:rPr>
        <w:t>Україна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». Запропоновані шляхи підвищення ефективності управління інноваційною діяльністю </w:t>
      </w:r>
      <w:proofErr w:type="spellStart"/>
      <w:r w:rsidRPr="00696274">
        <w:rPr>
          <w:color w:val="000000"/>
          <w:sz w:val="28"/>
          <w:szCs w:val="28"/>
          <w:lang w:val="uk-UA"/>
        </w:rPr>
        <w:t>ПрАТ</w:t>
      </w:r>
      <w:proofErr w:type="spellEnd"/>
      <w:r w:rsidRPr="00696274">
        <w:rPr>
          <w:color w:val="000000"/>
          <w:sz w:val="28"/>
          <w:szCs w:val="28"/>
          <w:lang w:val="uk-UA"/>
        </w:rPr>
        <w:t xml:space="preserve"> «</w:t>
      </w:r>
      <w:proofErr w:type="spellStart"/>
      <w:r w:rsidRPr="00696274">
        <w:rPr>
          <w:color w:val="000000"/>
          <w:sz w:val="28"/>
          <w:szCs w:val="28"/>
        </w:rPr>
        <w:t>Vodafone</w:t>
      </w:r>
      <w:proofErr w:type="spellEnd"/>
      <w:r w:rsidRPr="00696274">
        <w:rPr>
          <w:color w:val="000000"/>
          <w:sz w:val="28"/>
          <w:szCs w:val="28"/>
        </w:rPr>
        <w:t xml:space="preserve"> </w:t>
      </w:r>
      <w:proofErr w:type="spellStart"/>
      <w:r w:rsidRPr="00696274">
        <w:rPr>
          <w:color w:val="000000"/>
          <w:sz w:val="28"/>
          <w:szCs w:val="28"/>
        </w:rPr>
        <w:t>Україна</w:t>
      </w:r>
      <w:proofErr w:type="spellEnd"/>
      <w:r w:rsidRPr="00696274">
        <w:rPr>
          <w:color w:val="000000"/>
          <w:sz w:val="28"/>
          <w:szCs w:val="28"/>
          <w:lang w:val="uk-UA"/>
        </w:rPr>
        <w:t>».</w:t>
      </w:r>
    </w:p>
    <w:p w:rsidR="00696274" w:rsidRDefault="00696274" w:rsidP="00A56D43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696274" w:rsidRPr="00696274" w:rsidRDefault="00B516C4" w:rsidP="0069627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696274" w:rsidRPr="00696274">
        <w:rPr>
          <w:sz w:val="28"/>
          <w:szCs w:val="28"/>
          <w:lang w:val="uk-UA"/>
        </w:rPr>
        <w:t>інновації, «</w:t>
      </w:r>
      <w:proofErr w:type="spellStart"/>
      <w:r w:rsidR="00696274" w:rsidRPr="00696274">
        <w:rPr>
          <w:sz w:val="28"/>
          <w:szCs w:val="28"/>
        </w:rPr>
        <w:t>vodafone</w:t>
      </w:r>
      <w:proofErr w:type="spellEnd"/>
      <w:r w:rsidR="00696274" w:rsidRPr="00696274">
        <w:rPr>
          <w:sz w:val="28"/>
          <w:szCs w:val="28"/>
        </w:rPr>
        <w:t xml:space="preserve"> </w:t>
      </w:r>
      <w:proofErr w:type="spellStart"/>
      <w:r w:rsidR="00696274" w:rsidRPr="00696274">
        <w:rPr>
          <w:sz w:val="28"/>
          <w:szCs w:val="28"/>
        </w:rPr>
        <w:t>україна</w:t>
      </w:r>
      <w:proofErr w:type="spellEnd"/>
      <w:r w:rsidR="00696274" w:rsidRPr="00696274">
        <w:rPr>
          <w:sz w:val="28"/>
          <w:szCs w:val="28"/>
          <w:lang w:val="uk-UA"/>
        </w:rPr>
        <w:t xml:space="preserve">», діяльність, інноваційний розвиток, показники, стратегія, компанія, ефективність, аналіз роботи, оператор. </w:t>
      </w:r>
    </w:p>
    <w:p w:rsidR="00A56D43" w:rsidRPr="00A56D43" w:rsidRDefault="00A56D43" w:rsidP="00A56D4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4039A9"/>
    <w:rsid w:val="00405136"/>
    <w:rsid w:val="00467A62"/>
    <w:rsid w:val="005260C4"/>
    <w:rsid w:val="00696274"/>
    <w:rsid w:val="00725A56"/>
    <w:rsid w:val="00886E43"/>
    <w:rsid w:val="00A56D43"/>
    <w:rsid w:val="00B51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16</cp:revision>
  <dcterms:created xsi:type="dcterms:W3CDTF">2024-10-03T05:35:00Z</dcterms:created>
  <dcterms:modified xsi:type="dcterms:W3CDTF">2024-10-07T20:37:00Z</dcterms:modified>
</cp:coreProperties>
</file>