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56B702E0" w14:textId="28DFD0EF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Шпильова М.І.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Технології штучного інтелекту для </w:t>
      </w:r>
      <w:r w:rsidRPr="00A01E0E">
        <w:rPr>
          <w:sz w:val="28"/>
          <w:szCs w:val="28"/>
          <w:lang w:val="uk-UA"/>
        </w:rPr>
        <w:t>SIEM</w:t>
      </w:r>
      <w:r w:rsidRPr="00A01E0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систем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 xml:space="preserve">ст. </w:t>
      </w:r>
      <w:r>
        <w:rPr>
          <w:sz w:val="28"/>
          <w:szCs w:val="28"/>
          <w:lang w:val="uk-UA"/>
        </w:rPr>
        <w:t>викл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Є.О. </w:t>
      </w:r>
      <w:r>
        <w:rPr>
          <w:sz w:val="28"/>
          <w:szCs w:val="28"/>
          <w:lang w:val="uk-UA"/>
        </w:rPr>
        <w:t>Севастєєв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91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45F63C4B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1273D8D3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0151C663" w14:textId="1B47A816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BB60BD">
        <w:rPr>
          <w:color w:val="000000"/>
          <w:sz w:val="28"/>
          <w:szCs w:val="28"/>
          <w:lang w:val="uk-UA"/>
        </w:rPr>
        <w:t>У магістерській роботі проведено дослідження SIEM-систем та AI SIEM</w:t>
      </w:r>
      <w:r>
        <w:rPr>
          <w:color w:val="000000"/>
          <w:sz w:val="28"/>
          <w:szCs w:val="28"/>
          <w:lang w:val="uk-UA"/>
        </w:rPr>
        <w:t>-</w:t>
      </w:r>
      <w:r w:rsidRPr="00BB60BD">
        <w:rPr>
          <w:color w:val="000000"/>
          <w:sz w:val="28"/>
          <w:szCs w:val="28"/>
          <w:lang w:val="uk-UA"/>
        </w:rPr>
        <w:t xml:space="preserve">систем. Проаналізовано їх основні функціональні особливості та визначено роль у забезпечені </w:t>
      </w:r>
      <w:r w:rsidRPr="00BB60BD">
        <w:rPr>
          <w:color w:val="000000"/>
          <w:sz w:val="28"/>
          <w:szCs w:val="28"/>
          <w:lang w:val="uk-UA"/>
        </w:rPr>
        <w:t>кібербезпеки</w:t>
      </w:r>
      <w:r w:rsidRPr="00BB60BD">
        <w:rPr>
          <w:color w:val="000000"/>
          <w:sz w:val="28"/>
          <w:szCs w:val="28"/>
          <w:lang w:val="uk-UA"/>
        </w:rPr>
        <w:t xml:space="preserve"> Зокрема проаналізовано використання штучного інтелекту для забезпечення </w:t>
      </w:r>
      <w:r w:rsidRPr="00BB60BD">
        <w:rPr>
          <w:color w:val="000000"/>
          <w:sz w:val="28"/>
          <w:szCs w:val="28"/>
          <w:lang w:val="uk-UA"/>
        </w:rPr>
        <w:t>кібербезпеки</w:t>
      </w:r>
      <w:r w:rsidRPr="00BB60BD">
        <w:rPr>
          <w:color w:val="000000"/>
          <w:sz w:val="28"/>
          <w:szCs w:val="28"/>
          <w:lang w:val="uk-UA"/>
        </w:rPr>
        <w:t xml:space="preserve">. Визначено основні алгоритми машинного навчання, які використовуються у AI SIEM-системах. Виконано тестування п’яти найбільш використовуваних за критеріями точності та часу. Обрано найкращий алгоритм для подальшого впровадження у SIEM-систему </w:t>
      </w:r>
      <w:r w:rsidRPr="00BB60BD">
        <w:rPr>
          <w:color w:val="000000"/>
          <w:sz w:val="28"/>
          <w:szCs w:val="28"/>
          <w:lang w:val="uk-UA"/>
        </w:rPr>
        <w:t>Wazuh</w:t>
      </w:r>
      <w:r w:rsidRPr="00BB60BD">
        <w:rPr>
          <w:color w:val="000000"/>
          <w:sz w:val="28"/>
          <w:szCs w:val="28"/>
          <w:lang w:val="uk-UA"/>
        </w:rPr>
        <w:t xml:space="preserve">. Представлено концепцію впровадження класифікатору подій безпеки на основі обраного алгоритму у </w:t>
      </w:r>
      <w:r w:rsidRPr="00BB60BD">
        <w:rPr>
          <w:color w:val="000000"/>
          <w:sz w:val="28"/>
          <w:szCs w:val="28"/>
          <w:lang w:val="uk-UA"/>
        </w:rPr>
        <w:t>Wazuh</w:t>
      </w:r>
      <w:r w:rsidRPr="00BB60BD">
        <w:rPr>
          <w:color w:val="000000"/>
          <w:sz w:val="28"/>
          <w:szCs w:val="28"/>
          <w:lang w:val="uk-UA"/>
        </w:rPr>
        <w:t xml:space="preserve"> SIEM.</w:t>
      </w:r>
    </w:p>
    <w:p w:rsidR="00A01E0E" w:rsidRPr="00411776" w:rsidP="00A01E0E" w14:paraId="39346C21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42FB5792" w14:textId="34DDD55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A01E0E">
        <w:rPr>
          <w:sz w:val="28"/>
          <w:szCs w:val="28"/>
          <w:lang w:val="uk-UA"/>
        </w:rPr>
        <w:t>SECURITY INFORMATION AND EVENT MANAGEMENT, AI, ARTIFICIAL INTELLIGENCE, WAZUH, MACHINE LEARNING, ALGORITHM, SIEM</w:t>
      </w:r>
    </w:p>
    <w:p w:rsidR="00A01E0E" w:rsidP="00A01E0E" w14:paraId="6601F6D3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3F5B566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1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