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12ABE2F9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Мазуренко В. В. </w:t>
      </w:r>
      <w:r w:rsidRPr="00B527D7">
        <w:rPr>
          <w:sz w:val="28"/>
          <w:szCs w:val="28"/>
          <w:lang w:val="uk-UA"/>
        </w:rPr>
        <w:t xml:space="preserve">Система охоронної сигналізації офісу на основі платформи </w:t>
      </w:r>
      <w:r w:rsidRPr="00641E67">
        <w:rPr>
          <w:sz w:val="28"/>
          <w:szCs w:val="28"/>
        </w:rPr>
        <w:t>Arduino</w:t>
      </w:r>
      <w:r w:rsidRPr="00B527D7">
        <w:rPr>
          <w:sz w:val="28"/>
          <w:szCs w:val="28"/>
          <w:lang w:val="uk-UA"/>
        </w:rPr>
        <w:t xml:space="preserve">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641E67">
        <w:rPr>
          <w:sz w:val="28"/>
          <w:szCs w:val="28"/>
          <w:lang w:val="uk-UA"/>
        </w:rPr>
        <w:t>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</w:t>
      </w:r>
      <w:r w:rsidRPr="0006733E">
        <w:rPr>
          <w:sz w:val="28"/>
          <w:szCs w:val="28"/>
          <w:lang w:val="uk-UA"/>
        </w:rPr>
        <w:t>8 с.</w:t>
      </w:r>
    </w:p>
    <w:p w:rsidR="00B527D7" w:rsidRPr="0006733E" w:rsidP="00B527D7" w14:paraId="672F341C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18EF0538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24A7F02A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41E67">
        <w:rPr>
          <w:color w:val="000000"/>
          <w:sz w:val="28"/>
          <w:szCs w:val="28"/>
          <w:lang w:val="uk-UA"/>
        </w:rPr>
        <w:t xml:space="preserve">У бакалаврській роботі розроблена система охоронної сигналізації офісу. В якості системи управління сигналізацією обрана платформа </w:t>
      </w:r>
      <w:r w:rsidRPr="00641E67">
        <w:rPr>
          <w:color w:val="000000"/>
          <w:sz w:val="28"/>
          <w:szCs w:val="28"/>
          <w:lang w:val="uk-UA"/>
        </w:rPr>
        <w:t>Arduino</w:t>
      </w:r>
      <w:r w:rsidRPr="00641E67">
        <w:rPr>
          <w:color w:val="000000"/>
          <w:sz w:val="28"/>
          <w:szCs w:val="28"/>
          <w:lang w:val="uk-UA"/>
        </w:rPr>
        <w:t xml:space="preserve">, яка має необхідні охоронні пристрої та інтегровану середу розробки з відповідними бібліотечними функціями та програмними засобами. Розроблена принципіальна електрична схема системи охоронної сигналізації офісу на основі плати мікроконтролера </w:t>
      </w:r>
      <w:r w:rsidRPr="00641E67">
        <w:rPr>
          <w:color w:val="000000"/>
          <w:sz w:val="28"/>
          <w:szCs w:val="28"/>
          <w:lang w:val="uk-UA"/>
        </w:rPr>
        <w:t>Arduino</w:t>
      </w:r>
      <w:r w:rsidRPr="00641E67">
        <w:rPr>
          <w:color w:val="000000"/>
          <w:sz w:val="28"/>
          <w:szCs w:val="28"/>
          <w:lang w:val="uk-UA"/>
        </w:rPr>
        <w:t xml:space="preserve"> </w:t>
      </w:r>
      <w:r w:rsidRPr="00641E67">
        <w:rPr>
          <w:color w:val="000000"/>
          <w:sz w:val="28"/>
          <w:szCs w:val="28"/>
          <w:lang w:val="uk-UA"/>
        </w:rPr>
        <w:t>Mega</w:t>
      </w:r>
      <w:r w:rsidRPr="00641E67">
        <w:rPr>
          <w:color w:val="000000"/>
          <w:sz w:val="28"/>
          <w:szCs w:val="28"/>
          <w:lang w:val="uk-UA"/>
        </w:rPr>
        <w:t xml:space="preserve">. В якості датчиків охоронної сигналізації обрано </w:t>
      </w:r>
      <w:r w:rsidRPr="00641E67">
        <w:rPr>
          <w:color w:val="000000"/>
          <w:sz w:val="28"/>
          <w:szCs w:val="28"/>
          <w:lang w:val="uk-UA"/>
        </w:rPr>
        <w:t>магнітоконтактні</w:t>
      </w:r>
      <w:r w:rsidRPr="00641E67">
        <w:rPr>
          <w:color w:val="000000"/>
          <w:sz w:val="28"/>
          <w:szCs w:val="28"/>
          <w:lang w:val="uk-UA"/>
        </w:rPr>
        <w:t xml:space="preserve"> датчики та датчики руху на основі інфрачервоного випромінювання. Проведено імітаційне макетування розробленої системи керуванням доступом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59B54549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1A2FED0B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641E67">
        <w:rPr>
          <w:sz w:val="28"/>
          <w:szCs w:val="28"/>
          <w:lang w:val="uk-UA"/>
        </w:rPr>
        <w:t xml:space="preserve">мікроконтролер, безпека, </w:t>
      </w:r>
      <w:r w:rsidRPr="00641E67">
        <w:rPr>
          <w:sz w:val="28"/>
          <w:szCs w:val="28"/>
          <w:lang w:val="uk-UA"/>
        </w:rPr>
        <w:t>геркон</w:t>
      </w:r>
      <w:r w:rsidRPr="00641E67">
        <w:rPr>
          <w:sz w:val="28"/>
          <w:szCs w:val="28"/>
          <w:lang w:val="uk-UA"/>
        </w:rPr>
        <w:t xml:space="preserve">, датчик руху, охорона, захист, програма, </w:t>
      </w:r>
      <w:r w:rsidRPr="00641E67">
        <w:rPr>
          <w:sz w:val="28"/>
          <w:szCs w:val="28"/>
          <w:lang w:val="uk-UA"/>
        </w:rPr>
        <w:t>arduino</w:t>
      </w:r>
      <w:r w:rsidRPr="00641E67">
        <w:rPr>
          <w:sz w:val="28"/>
          <w:szCs w:val="28"/>
          <w:lang w:val="uk-UA"/>
        </w:rPr>
        <w:t>, порушник, сигналізація</w:t>
      </w:r>
      <w:r>
        <w:rPr>
          <w:sz w:val="28"/>
          <w:szCs w:val="28"/>
          <w:lang w:val="uk-UA"/>
        </w:rPr>
        <w:t>.</w:t>
      </w:r>
    </w:p>
    <w:p w:rsidR="00B527D7" w:rsidP="00B527D7" w14:paraId="3BA58B9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