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7227" w:rsidRDefault="00067227" w:rsidP="004F4F81">
      <w:pPr>
        <w:jc w:val="center"/>
      </w:pPr>
      <w:r>
        <w:t>Филинюка Артема Олеговича</w:t>
      </w:r>
    </w:p>
    <w:p w:rsidR="00067227" w:rsidRDefault="00067227" w:rsidP="00067227">
      <w:r>
        <w:t>на тему: Розробка веб сайту для компанії «Агроспецмонтаж ЛТД»</w:t>
      </w:r>
    </w:p>
    <w:p w:rsidR="000A736B" w:rsidRDefault="003534EF" w:rsidP="004457BA">
      <w:pPr>
        <w:jc w:val="center"/>
        <w:rPr>
          <w:b/>
        </w:rPr>
      </w:pPr>
      <w:r w:rsidRPr="00D23F5B">
        <w:rPr>
          <w:b/>
          <w:noProof/>
          <w:lang w:val="ru-RU" w:eastAsia="ru-RU"/>
        </w:rPr>
        <w:drawing>
          <wp:anchor distT="0" distB="0" distL="114300" distR="114300" simplePos="0" relativeHeight="251670528" behindDoc="0" locked="0" layoutInCell="1" allowOverlap="1" wp14:anchorId="2A3E8CB2" wp14:editId="3CA84BF3">
            <wp:simplePos x="0" y="0"/>
            <wp:positionH relativeFrom="page">
              <wp:posOffset>6981190</wp:posOffset>
            </wp:positionH>
            <wp:positionV relativeFrom="paragraph">
              <wp:posOffset>-404495</wp:posOffset>
            </wp:positionV>
            <wp:extent cx="442800" cy="313200"/>
            <wp:effectExtent l="0" t="0" r="0" b="0"/>
            <wp:wrapNone/>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2800" cy="313200"/>
                    </a:xfrm>
                    <a:prstGeom prst="rect">
                      <a:avLst/>
                    </a:prstGeom>
                  </pic:spPr>
                </pic:pic>
              </a:graphicData>
            </a:graphic>
            <wp14:sizeRelH relativeFrom="page">
              <wp14:pctWidth>0</wp14:pctWidth>
            </wp14:sizeRelH>
            <wp14:sizeRelV relativeFrom="page">
              <wp14:pctHeight>0</wp14:pctHeight>
            </wp14:sizeRelV>
          </wp:anchor>
        </w:drawing>
      </w:r>
      <w:r w:rsidR="000A736B">
        <w:rPr>
          <w:b/>
        </w:rPr>
        <w:t>ЗМІСТ</w:t>
      </w:r>
    </w:p>
    <w:sdt>
      <w:sdtPr>
        <w:rPr>
          <w:rFonts w:ascii="Times New Roman" w:eastAsiaTheme="minorHAnsi" w:hAnsi="Times New Roman" w:cstheme="minorBidi"/>
          <w:color w:val="auto"/>
          <w:sz w:val="28"/>
          <w:szCs w:val="22"/>
          <w:lang w:eastAsia="en-US"/>
        </w:rPr>
        <w:id w:val="-810247549"/>
        <w:docPartObj>
          <w:docPartGallery w:val="Table of Contents"/>
          <w:docPartUnique/>
        </w:docPartObj>
      </w:sdtPr>
      <w:sdtEndPr>
        <w:rPr>
          <w:b/>
          <w:bCs/>
        </w:rPr>
      </w:sdtEndPr>
      <w:sdtContent>
        <w:p w:rsidR="000A736B" w:rsidRDefault="000A736B">
          <w:pPr>
            <w:pStyle w:val="TOCHeading"/>
          </w:pPr>
        </w:p>
        <w:p w:rsidR="00392187" w:rsidRDefault="000A736B">
          <w:pPr>
            <w:pStyle w:val="TOC1"/>
            <w:tabs>
              <w:tab w:val="right" w:leader="dot" w:pos="9629"/>
            </w:tabs>
            <w:rPr>
              <w:rFonts w:asciiTheme="minorHAnsi" w:eastAsiaTheme="minorEastAsia" w:hAnsiTheme="minorHAnsi"/>
              <w:noProof/>
              <w:sz w:val="22"/>
              <w:lang w:eastAsia="uk-UA"/>
            </w:rPr>
          </w:pPr>
          <w:r>
            <w:fldChar w:fldCharType="begin"/>
          </w:r>
          <w:r>
            <w:instrText xml:space="preserve"> TOC \o "1-3" \h \z \u </w:instrText>
          </w:r>
          <w:r>
            <w:fldChar w:fldCharType="separate"/>
          </w:r>
          <w:hyperlink w:anchor="_Toc169276164" w:history="1">
            <w:r w:rsidR="00392187" w:rsidRPr="00806AAF">
              <w:rPr>
                <w:rStyle w:val="Hyperlink"/>
                <w:noProof/>
              </w:rPr>
              <w:t>ВСТУП</w:t>
            </w:r>
            <w:r w:rsidR="00392187">
              <w:rPr>
                <w:noProof/>
                <w:webHidden/>
              </w:rPr>
              <w:tab/>
            </w:r>
            <w:r w:rsidR="00392187">
              <w:rPr>
                <w:noProof/>
                <w:webHidden/>
              </w:rPr>
              <w:fldChar w:fldCharType="begin"/>
            </w:r>
            <w:r w:rsidR="00392187">
              <w:rPr>
                <w:noProof/>
                <w:webHidden/>
              </w:rPr>
              <w:instrText xml:space="preserve"> PAGEREF _Toc169276164 \h </w:instrText>
            </w:r>
            <w:r w:rsidR="00392187">
              <w:rPr>
                <w:noProof/>
                <w:webHidden/>
              </w:rPr>
            </w:r>
            <w:r w:rsidR="00392187">
              <w:rPr>
                <w:noProof/>
                <w:webHidden/>
              </w:rPr>
              <w:fldChar w:fldCharType="separate"/>
            </w:r>
            <w:r w:rsidR="00986001">
              <w:rPr>
                <w:noProof/>
                <w:webHidden/>
              </w:rPr>
              <w:t>8</w:t>
            </w:r>
            <w:r w:rsidR="00392187">
              <w:rPr>
                <w:noProof/>
                <w:webHidden/>
              </w:rPr>
              <w:fldChar w:fldCharType="end"/>
            </w:r>
          </w:hyperlink>
        </w:p>
        <w:p w:rsidR="00392187" w:rsidRDefault="001E419D">
          <w:pPr>
            <w:pStyle w:val="TOC1"/>
            <w:tabs>
              <w:tab w:val="right" w:leader="dot" w:pos="9629"/>
            </w:tabs>
            <w:rPr>
              <w:rFonts w:asciiTheme="minorHAnsi" w:eastAsiaTheme="minorEastAsia" w:hAnsiTheme="minorHAnsi"/>
              <w:noProof/>
              <w:sz w:val="22"/>
              <w:lang w:eastAsia="uk-UA"/>
            </w:rPr>
          </w:pPr>
          <w:hyperlink w:anchor="_Toc169276165" w:history="1">
            <w:r w:rsidR="00392187" w:rsidRPr="00806AAF">
              <w:rPr>
                <w:rStyle w:val="Hyperlink"/>
                <w:noProof/>
              </w:rPr>
              <w:t>1. ТЕОРЕТИЧНІ АСПЕКТИ РОБРОБКИ ВЕБ-РЕСУРСІВ</w:t>
            </w:r>
            <w:r w:rsidR="00392187">
              <w:rPr>
                <w:noProof/>
                <w:webHidden/>
              </w:rPr>
              <w:tab/>
            </w:r>
            <w:r w:rsidR="00392187">
              <w:rPr>
                <w:noProof/>
                <w:webHidden/>
              </w:rPr>
              <w:fldChar w:fldCharType="begin"/>
            </w:r>
            <w:r w:rsidR="00392187">
              <w:rPr>
                <w:noProof/>
                <w:webHidden/>
              </w:rPr>
              <w:instrText xml:space="preserve"> PAGEREF _Toc169276165 \h </w:instrText>
            </w:r>
            <w:r w:rsidR="00392187">
              <w:rPr>
                <w:noProof/>
                <w:webHidden/>
              </w:rPr>
            </w:r>
            <w:r w:rsidR="00392187">
              <w:rPr>
                <w:noProof/>
                <w:webHidden/>
              </w:rPr>
              <w:fldChar w:fldCharType="separate"/>
            </w:r>
            <w:r w:rsidR="00986001">
              <w:rPr>
                <w:noProof/>
                <w:webHidden/>
              </w:rPr>
              <w:t>9</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66" w:history="1">
            <w:r w:rsidR="00392187" w:rsidRPr="00806AAF">
              <w:rPr>
                <w:rStyle w:val="Hyperlink"/>
                <w:noProof/>
                <w:lang w:val="en-US"/>
              </w:rPr>
              <w:t xml:space="preserve">1.1 </w:t>
            </w:r>
            <w:r w:rsidR="00392187" w:rsidRPr="00806AAF">
              <w:rPr>
                <w:rStyle w:val="Hyperlink"/>
                <w:noProof/>
              </w:rPr>
              <w:t>Огляд сучасних технологій розробки веб-ресурсів</w:t>
            </w:r>
            <w:r w:rsidR="00392187">
              <w:rPr>
                <w:noProof/>
                <w:webHidden/>
              </w:rPr>
              <w:tab/>
            </w:r>
            <w:r w:rsidR="00392187">
              <w:rPr>
                <w:noProof/>
                <w:webHidden/>
              </w:rPr>
              <w:fldChar w:fldCharType="begin"/>
            </w:r>
            <w:r w:rsidR="00392187">
              <w:rPr>
                <w:noProof/>
                <w:webHidden/>
              </w:rPr>
              <w:instrText xml:space="preserve"> PAGEREF _Toc169276166 \h </w:instrText>
            </w:r>
            <w:r w:rsidR="00392187">
              <w:rPr>
                <w:noProof/>
                <w:webHidden/>
              </w:rPr>
            </w:r>
            <w:r w:rsidR="00392187">
              <w:rPr>
                <w:noProof/>
                <w:webHidden/>
              </w:rPr>
              <w:fldChar w:fldCharType="separate"/>
            </w:r>
            <w:r w:rsidR="00986001">
              <w:rPr>
                <w:noProof/>
                <w:webHidden/>
              </w:rPr>
              <w:t>10</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67" w:history="1">
            <w:r w:rsidR="00392187" w:rsidRPr="00806AAF">
              <w:rPr>
                <w:rStyle w:val="Hyperlink"/>
                <w:noProof/>
                <w:lang w:val="en-US"/>
              </w:rPr>
              <w:t xml:space="preserve">1.2 </w:t>
            </w:r>
            <w:r w:rsidR="00392187" w:rsidRPr="00806AAF">
              <w:rPr>
                <w:rStyle w:val="Hyperlink"/>
                <w:noProof/>
              </w:rPr>
              <w:t xml:space="preserve">Аналіз особливостей розробки веб-ресурсів для комерційних </w:t>
            </w:r>
            <w:r w:rsidR="00986001">
              <w:rPr>
                <w:rStyle w:val="Hyperlink"/>
                <w:noProof/>
              </w:rPr>
              <w:br/>
            </w:r>
            <w:r w:rsidR="00392187" w:rsidRPr="00806AAF">
              <w:rPr>
                <w:rStyle w:val="Hyperlink"/>
                <w:noProof/>
              </w:rPr>
              <w:t>потреб</w:t>
            </w:r>
            <w:r w:rsidR="00392187">
              <w:rPr>
                <w:noProof/>
                <w:webHidden/>
              </w:rPr>
              <w:tab/>
            </w:r>
            <w:r w:rsidR="00392187">
              <w:rPr>
                <w:noProof/>
                <w:webHidden/>
              </w:rPr>
              <w:fldChar w:fldCharType="begin"/>
            </w:r>
            <w:r w:rsidR="00392187">
              <w:rPr>
                <w:noProof/>
                <w:webHidden/>
              </w:rPr>
              <w:instrText xml:space="preserve"> PAGEREF _Toc169276167 \h </w:instrText>
            </w:r>
            <w:r w:rsidR="00392187">
              <w:rPr>
                <w:noProof/>
                <w:webHidden/>
              </w:rPr>
            </w:r>
            <w:r w:rsidR="00392187">
              <w:rPr>
                <w:noProof/>
                <w:webHidden/>
              </w:rPr>
              <w:fldChar w:fldCharType="separate"/>
            </w:r>
            <w:r w:rsidR="00986001">
              <w:rPr>
                <w:noProof/>
                <w:webHidden/>
              </w:rPr>
              <w:t>11</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68" w:history="1">
            <w:r w:rsidR="00392187" w:rsidRPr="00806AAF">
              <w:rPr>
                <w:rStyle w:val="Hyperlink"/>
                <w:noProof/>
                <w:lang w:val="en-US"/>
              </w:rPr>
              <w:t xml:space="preserve">1.3 </w:t>
            </w:r>
            <w:r w:rsidR="00392187" w:rsidRPr="00806AAF">
              <w:rPr>
                <w:rStyle w:val="Hyperlink"/>
                <w:noProof/>
              </w:rPr>
              <w:t>Дослідження сучасних тенденцій веб-дизайну</w:t>
            </w:r>
            <w:r w:rsidR="00392187">
              <w:rPr>
                <w:noProof/>
                <w:webHidden/>
              </w:rPr>
              <w:tab/>
            </w:r>
            <w:r w:rsidR="00392187">
              <w:rPr>
                <w:noProof/>
                <w:webHidden/>
              </w:rPr>
              <w:fldChar w:fldCharType="begin"/>
            </w:r>
            <w:r w:rsidR="00392187">
              <w:rPr>
                <w:noProof/>
                <w:webHidden/>
              </w:rPr>
              <w:instrText xml:space="preserve"> PAGEREF _Toc169276168 \h </w:instrText>
            </w:r>
            <w:r w:rsidR="00392187">
              <w:rPr>
                <w:noProof/>
                <w:webHidden/>
              </w:rPr>
            </w:r>
            <w:r w:rsidR="00392187">
              <w:rPr>
                <w:noProof/>
                <w:webHidden/>
              </w:rPr>
              <w:fldChar w:fldCharType="separate"/>
            </w:r>
            <w:r w:rsidR="00986001">
              <w:rPr>
                <w:noProof/>
                <w:webHidden/>
              </w:rPr>
              <w:t>12</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69" w:history="1">
            <w:r w:rsidR="00392187" w:rsidRPr="00806AAF">
              <w:rPr>
                <w:rStyle w:val="Hyperlink"/>
                <w:noProof/>
              </w:rPr>
              <w:t>Висновок</w:t>
            </w:r>
            <w:r w:rsidR="00392187" w:rsidRPr="00806AAF">
              <w:rPr>
                <w:rStyle w:val="Hyperlink"/>
                <w:noProof/>
                <w:lang w:val="en-US"/>
              </w:rPr>
              <w:t xml:space="preserve"> </w:t>
            </w:r>
            <w:r w:rsidR="00392187" w:rsidRPr="00806AAF">
              <w:rPr>
                <w:rStyle w:val="Hyperlink"/>
                <w:noProof/>
              </w:rPr>
              <w:t>до розділу 1</w:t>
            </w:r>
            <w:r w:rsidR="00392187">
              <w:rPr>
                <w:noProof/>
                <w:webHidden/>
              </w:rPr>
              <w:tab/>
            </w:r>
            <w:r w:rsidR="00392187">
              <w:rPr>
                <w:noProof/>
                <w:webHidden/>
              </w:rPr>
              <w:fldChar w:fldCharType="begin"/>
            </w:r>
            <w:r w:rsidR="00392187">
              <w:rPr>
                <w:noProof/>
                <w:webHidden/>
              </w:rPr>
              <w:instrText xml:space="preserve"> PAGEREF _Toc169276169 \h </w:instrText>
            </w:r>
            <w:r w:rsidR="00392187">
              <w:rPr>
                <w:noProof/>
                <w:webHidden/>
              </w:rPr>
            </w:r>
            <w:r w:rsidR="00392187">
              <w:rPr>
                <w:noProof/>
                <w:webHidden/>
              </w:rPr>
              <w:fldChar w:fldCharType="separate"/>
            </w:r>
            <w:r w:rsidR="00986001">
              <w:rPr>
                <w:noProof/>
                <w:webHidden/>
              </w:rPr>
              <w:t>22</w:t>
            </w:r>
            <w:r w:rsidR="00392187">
              <w:rPr>
                <w:noProof/>
                <w:webHidden/>
              </w:rPr>
              <w:fldChar w:fldCharType="end"/>
            </w:r>
          </w:hyperlink>
        </w:p>
        <w:p w:rsidR="00392187" w:rsidRDefault="001E419D">
          <w:pPr>
            <w:pStyle w:val="TOC1"/>
            <w:tabs>
              <w:tab w:val="right" w:leader="dot" w:pos="9629"/>
            </w:tabs>
            <w:rPr>
              <w:rFonts w:asciiTheme="minorHAnsi" w:eastAsiaTheme="minorEastAsia" w:hAnsiTheme="minorHAnsi"/>
              <w:noProof/>
              <w:sz w:val="22"/>
              <w:lang w:eastAsia="uk-UA"/>
            </w:rPr>
          </w:pPr>
          <w:hyperlink w:anchor="_Toc169276170" w:history="1">
            <w:r w:rsidR="00392187" w:rsidRPr="00806AAF">
              <w:rPr>
                <w:rStyle w:val="Hyperlink"/>
                <w:noProof/>
              </w:rPr>
              <w:t>2. АНАЛІЗ ВИМОГ БІЗНЕСУ ДО ОНЛАЙН-ПЛАТФОРМИ</w:t>
            </w:r>
            <w:r w:rsidR="00392187">
              <w:rPr>
                <w:noProof/>
                <w:webHidden/>
              </w:rPr>
              <w:tab/>
            </w:r>
            <w:r w:rsidR="00392187">
              <w:rPr>
                <w:noProof/>
                <w:webHidden/>
              </w:rPr>
              <w:fldChar w:fldCharType="begin"/>
            </w:r>
            <w:r w:rsidR="00392187">
              <w:rPr>
                <w:noProof/>
                <w:webHidden/>
              </w:rPr>
              <w:instrText xml:space="preserve"> PAGEREF _Toc169276170 \h </w:instrText>
            </w:r>
            <w:r w:rsidR="00392187">
              <w:rPr>
                <w:noProof/>
                <w:webHidden/>
              </w:rPr>
            </w:r>
            <w:r w:rsidR="00392187">
              <w:rPr>
                <w:noProof/>
                <w:webHidden/>
              </w:rPr>
              <w:fldChar w:fldCharType="separate"/>
            </w:r>
            <w:r w:rsidR="00986001">
              <w:rPr>
                <w:noProof/>
                <w:webHidden/>
              </w:rPr>
              <w:t>24</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71" w:history="1">
            <w:r w:rsidR="00392187" w:rsidRPr="00806AAF">
              <w:rPr>
                <w:rStyle w:val="Hyperlink"/>
                <w:noProof/>
              </w:rPr>
              <w:t>2.1 Аналіз сучасного стану веб-сайтів для бізнесу</w:t>
            </w:r>
            <w:r w:rsidR="00392187">
              <w:rPr>
                <w:noProof/>
                <w:webHidden/>
              </w:rPr>
              <w:tab/>
            </w:r>
            <w:r w:rsidR="00392187">
              <w:rPr>
                <w:noProof/>
                <w:webHidden/>
              </w:rPr>
              <w:fldChar w:fldCharType="begin"/>
            </w:r>
            <w:r w:rsidR="00392187">
              <w:rPr>
                <w:noProof/>
                <w:webHidden/>
              </w:rPr>
              <w:instrText xml:space="preserve"> PAGEREF _Toc169276171 \h </w:instrText>
            </w:r>
            <w:r w:rsidR="00392187">
              <w:rPr>
                <w:noProof/>
                <w:webHidden/>
              </w:rPr>
            </w:r>
            <w:r w:rsidR="00392187">
              <w:rPr>
                <w:noProof/>
                <w:webHidden/>
              </w:rPr>
              <w:fldChar w:fldCharType="separate"/>
            </w:r>
            <w:r w:rsidR="00986001">
              <w:rPr>
                <w:noProof/>
                <w:webHidden/>
              </w:rPr>
              <w:t>24</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72" w:history="1">
            <w:r w:rsidR="00392187" w:rsidRPr="00806AAF">
              <w:rPr>
                <w:rStyle w:val="Hyperlink"/>
                <w:rFonts w:cs="Times New Roman"/>
                <w:noProof/>
              </w:rPr>
              <w:t xml:space="preserve">2.2 </w:t>
            </w:r>
            <w:r w:rsidR="00392187" w:rsidRPr="00806AAF">
              <w:rPr>
                <w:rStyle w:val="Hyperlink"/>
                <w:noProof/>
              </w:rPr>
              <w:t>Аналіз вимог комерційних компаній до веб-сайту</w:t>
            </w:r>
            <w:r w:rsidR="00392187">
              <w:rPr>
                <w:noProof/>
                <w:webHidden/>
              </w:rPr>
              <w:tab/>
            </w:r>
            <w:r w:rsidR="00392187">
              <w:rPr>
                <w:noProof/>
                <w:webHidden/>
              </w:rPr>
              <w:fldChar w:fldCharType="begin"/>
            </w:r>
            <w:r w:rsidR="00392187">
              <w:rPr>
                <w:noProof/>
                <w:webHidden/>
              </w:rPr>
              <w:instrText xml:space="preserve"> PAGEREF _Toc169276172 \h </w:instrText>
            </w:r>
            <w:r w:rsidR="00392187">
              <w:rPr>
                <w:noProof/>
                <w:webHidden/>
              </w:rPr>
            </w:r>
            <w:r w:rsidR="00392187">
              <w:rPr>
                <w:noProof/>
                <w:webHidden/>
              </w:rPr>
              <w:fldChar w:fldCharType="separate"/>
            </w:r>
            <w:r w:rsidR="00986001">
              <w:rPr>
                <w:noProof/>
                <w:webHidden/>
              </w:rPr>
              <w:t>27</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73" w:history="1">
            <w:r w:rsidR="00392187" w:rsidRPr="00806AAF">
              <w:rPr>
                <w:rStyle w:val="Hyperlink"/>
                <w:rFonts w:cs="Times New Roman"/>
                <w:noProof/>
              </w:rPr>
              <w:t xml:space="preserve">2.3 </w:t>
            </w:r>
            <w:r w:rsidR="00392187" w:rsidRPr="00806AAF">
              <w:rPr>
                <w:rStyle w:val="Hyperlink"/>
                <w:noProof/>
              </w:rPr>
              <w:t xml:space="preserve">Визначення ключових функцій веб-сайту для комерційного </w:t>
            </w:r>
            <w:r w:rsidR="00986001">
              <w:rPr>
                <w:rStyle w:val="Hyperlink"/>
                <w:noProof/>
              </w:rPr>
              <w:br/>
            </w:r>
            <w:r w:rsidR="00392187" w:rsidRPr="00806AAF">
              <w:rPr>
                <w:rStyle w:val="Hyperlink"/>
                <w:noProof/>
              </w:rPr>
              <w:t>використання</w:t>
            </w:r>
            <w:r w:rsidR="00392187">
              <w:rPr>
                <w:noProof/>
                <w:webHidden/>
              </w:rPr>
              <w:tab/>
            </w:r>
            <w:r w:rsidR="00392187">
              <w:rPr>
                <w:noProof/>
                <w:webHidden/>
              </w:rPr>
              <w:fldChar w:fldCharType="begin"/>
            </w:r>
            <w:r w:rsidR="00392187">
              <w:rPr>
                <w:noProof/>
                <w:webHidden/>
              </w:rPr>
              <w:instrText xml:space="preserve"> PAGEREF _Toc169276173 \h </w:instrText>
            </w:r>
            <w:r w:rsidR="00392187">
              <w:rPr>
                <w:noProof/>
                <w:webHidden/>
              </w:rPr>
            </w:r>
            <w:r w:rsidR="00392187">
              <w:rPr>
                <w:noProof/>
                <w:webHidden/>
              </w:rPr>
              <w:fldChar w:fldCharType="separate"/>
            </w:r>
            <w:r w:rsidR="00986001">
              <w:rPr>
                <w:noProof/>
                <w:webHidden/>
              </w:rPr>
              <w:t>28</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74" w:history="1">
            <w:r w:rsidR="00392187" w:rsidRPr="00806AAF">
              <w:rPr>
                <w:rStyle w:val="Hyperlink"/>
                <w:noProof/>
              </w:rPr>
              <w:t>Висновок до розділу 2</w:t>
            </w:r>
            <w:r w:rsidR="00392187">
              <w:rPr>
                <w:noProof/>
                <w:webHidden/>
              </w:rPr>
              <w:tab/>
            </w:r>
            <w:r w:rsidR="00392187">
              <w:rPr>
                <w:noProof/>
                <w:webHidden/>
              </w:rPr>
              <w:fldChar w:fldCharType="begin"/>
            </w:r>
            <w:r w:rsidR="00392187">
              <w:rPr>
                <w:noProof/>
                <w:webHidden/>
              </w:rPr>
              <w:instrText xml:space="preserve"> PAGEREF _Toc169276174 \h </w:instrText>
            </w:r>
            <w:r w:rsidR="00392187">
              <w:rPr>
                <w:noProof/>
                <w:webHidden/>
              </w:rPr>
            </w:r>
            <w:r w:rsidR="00392187">
              <w:rPr>
                <w:noProof/>
                <w:webHidden/>
              </w:rPr>
              <w:fldChar w:fldCharType="separate"/>
            </w:r>
            <w:r w:rsidR="00986001">
              <w:rPr>
                <w:noProof/>
                <w:webHidden/>
              </w:rPr>
              <w:t>29</w:t>
            </w:r>
            <w:r w:rsidR="00392187">
              <w:rPr>
                <w:noProof/>
                <w:webHidden/>
              </w:rPr>
              <w:fldChar w:fldCharType="end"/>
            </w:r>
          </w:hyperlink>
        </w:p>
        <w:p w:rsidR="00392187" w:rsidRDefault="001E419D">
          <w:pPr>
            <w:pStyle w:val="TOC1"/>
            <w:tabs>
              <w:tab w:val="right" w:leader="dot" w:pos="9629"/>
            </w:tabs>
            <w:rPr>
              <w:rFonts w:asciiTheme="minorHAnsi" w:eastAsiaTheme="minorEastAsia" w:hAnsiTheme="minorHAnsi"/>
              <w:noProof/>
              <w:sz w:val="22"/>
              <w:lang w:eastAsia="uk-UA"/>
            </w:rPr>
          </w:pPr>
          <w:hyperlink w:anchor="_Toc169276175" w:history="1">
            <w:r w:rsidR="00392187" w:rsidRPr="00806AAF">
              <w:rPr>
                <w:rStyle w:val="Hyperlink"/>
                <w:noProof/>
              </w:rPr>
              <w:t>3. РОЗРОБКА ВЕБ-ПРОЄКТУ ДЛЯ КОМЕРЦІЙНОЇ КОМПАНІЇ ТОВ «Агроспецмонтаж ЛТД»</w:t>
            </w:r>
            <w:r w:rsidR="00392187">
              <w:rPr>
                <w:noProof/>
                <w:webHidden/>
              </w:rPr>
              <w:tab/>
            </w:r>
            <w:r w:rsidR="00392187">
              <w:rPr>
                <w:noProof/>
                <w:webHidden/>
              </w:rPr>
              <w:fldChar w:fldCharType="begin"/>
            </w:r>
            <w:r w:rsidR="00392187">
              <w:rPr>
                <w:noProof/>
                <w:webHidden/>
              </w:rPr>
              <w:instrText xml:space="preserve"> PAGEREF _Toc169276175 \h </w:instrText>
            </w:r>
            <w:r w:rsidR="00392187">
              <w:rPr>
                <w:noProof/>
                <w:webHidden/>
              </w:rPr>
            </w:r>
            <w:r w:rsidR="00392187">
              <w:rPr>
                <w:noProof/>
                <w:webHidden/>
              </w:rPr>
              <w:fldChar w:fldCharType="separate"/>
            </w:r>
            <w:r w:rsidR="00986001">
              <w:rPr>
                <w:noProof/>
                <w:webHidden/>
              </w:rPr>
              <w:t>31</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76" w:history="1">
            <w:r w:rsidR="00392187" w:rsidRPr="00806AAF">
              <w:rPr>
                <w:rStyle w:val="Hyperlink"/>
                <w:noProof/>
              </w:rPr>
              <w:t>3.1  Визначення технічних вимог та розробка архітектури</w:t>
            </w:r>
            <w:r w:rsidR="00392187">
              <w:rPr>
                <w:noProof/>
                <w:webHidden/>
              </w:rPr>
              <w:tab/>
            </w:r>
            <w:r w:rsidR="00392187">
              <w:rPr>
                <w:noProof/>
                <w:webHidden/>
              </w:rPr>
              <w:fldChar w:fldCharType="begin"/>
            </w:r>
            <w:r w:rsidR="00392187">
              <w:rPr>
                <w:noProof/>
                <w:webHidden/>
              </w:rPr>
              <w:instrText xml:space="preserve"> PAGEREF _Toc169276176 \h </w:instrText>
            </w:r>
            <w:r w:rsidR="00392187">
              <w:rPr>
                <w:noProof/>
                <w:webHidden/>
              </w:rPr>
            </w:r>
            <w:r w:rsidR="00392187">
              <w:rPr>
                <w:noProof/>
                <w:webHidden/>
              </w:rPr>
              <w:fldChar w:fldCharType="separate"/>
            </w:r>
            <w:r w:rsidR="00986001">
              <w:rPr>
                <w:noProof/>
                <w:webHidden/>
              </w:rPr>
              <w:t>31</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77" w:history="1">
            <w:r w:rsidR="00392187" w:rsidRPr="00806AAF">
              <w:rPr>
                <w:rStyle w:val="Hyperlink"/>
                <w:noProof/>
              </w:rPr>
              <w:t>3.2 Розробка дизайну та користувацького інтерфейсу веб-сайту</w:t>
            </w:r>
            <w:r w:rsidR="00392187">
              <w:rPr>
                <w:noProof/>
                <w:webHidden/>
              </w:rPr>
              <w:tab/>
            </w:r>
            <w:r w:rsidR="00392187">
              <w:rPr>
                <w:noProof/>
                <w:webHidden/>
              </w:rPr>
              <w:fldChar w:fldCharType="begin"/>
            </w:r>
            <w:r w:rsidR="00392187">
              <w:rPr>
                <w:noProof/>
                <w:webHidden/>
              </w:rPr>
              <w:instrText xml:space="preserve"> PAGEREF _Toc169276177 \h </w:instrText>
            </w:r>
            <w:r w:rsidR="00392187">
              <w:rPr>
                <w:noProof/>
                <w:webHidden/>
              </w:rPr>
            </w:r>
            <w:r w:rsidR="00392187">
              <w:rPr>
                <w:noProof/>
                <w:webHidden/>
              </w:rPr>
              <w:fldChar w:fldCharType="separate"/>
            </w:r>
            <w:r w:rsidR="00986001">
              <w:rPr>
                <w:noProof/>
                <w:webHidden/>
              </w:rPr>
              <w:t>36</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78" w:history="1">
            <w:r w:rsidR="00392187" w:rsidRPr="00806AAF">
              <w:rPr>
                <w:rStyle w:val="Hyperlink"/>
                <w:noProof/>
              </w:rPr>
              <w:t>3.3 Вибір необхідного функціоналу та інструментів веб-сайту</w:t>
            </w:r>
            <w:r w:rsidR="00392187">
              <w:rPr>
                <w:noProof/>
                <w:webHidden/>
              </w:rPr>
              <w:tab/>
            </w:r>
            <w:r w:rsidR="00392187">
              <w:rPr>
                <w:noProof/>
                <w:webHidden/>
              </w:rPr>
              <w:fldChar w:fldCharType="begin"/>
            </w:r>
            <w:r w:rsidR="00392187">
              <w:rPr>
                <w:noProof/>
                <w:webHidden/>
              </w:rPr>
              <w:instrText xml:space="preserve"> PAGEREF _Toc169276178 \h </w:instrText>
            </w:r>
            <w:r w:rsidR="00392187">
              <w:rPr>
                <w:noProof/>
                <w:webHidden/>
              </w:rPr>
            </w:r>
            <w:r w:rsidR="00392187">
              <w:rPr>
                <w:noProof/>
                <w:webHidden/>
              </w:rPr>
              <w:fldChar w:fldCharType="separate"/>
            </w:r>
            <w:r w:rsidR="00986001">
              <w:rPr>
                <w:noProof/>
                <w:webHidden/>
              </w:rPr>
              <w:t>43</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79" w:history="1">
            <w:r w:rsidR="00392187" w:rsidRPr="00806AAF">
              <w:rPr>
                <w:rStyle w:val="Hyperlink"/>
                <w:noProof/>
              </w:rPr>
              <w:t>3.4 Підвищення ефективності веб-проєкту через оптимізацію та SEO</w:t>
            </w:r>
            <w:r w:rsidR="00392187">
              <w:rPr>
                <w:noProof/>
                <w:webHidden/>
              </w:rPr>
              <w:tab/>
            </w:r>
            <w:r w:rsidR="00392187">
              <w:rPr>
                <w:noProof/>
                <w:webHidden/>
              </w:rPr>
              <w:fldChar w:fldCharType="begin"/>
            </w:r>
            <w:r w:rsidR="00392187">
              <w:rPr>
                <w:noProof/>
                <w:webHidden/>
              </w:rPr>
              <w:instrText xml:space="preserve"> PAGEREF _Toc169276179 \h </w:instrText>
            </w:r>
            <w:r w:rsidR="00392187">
              <w:rPr>
                <w:noProof/>
                <w:webHidden/>
              </w:rPr>
            </w:r>
            <w:r w:rsidR="00392187">
              <w:rPr>
                <w:noProof/>
                <w:webHidden/>
              </w:rPr>
              <w:fldChar w:fldCharType="separate"/>
            </w:r>
            <w:r w:rsidR="00986001">
              <w:rPr>
                <w:noProof/>
                <w:webHidden/>
              </w:rPr>
              <w:t>44</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80" w:history="1">
            <w:r w:rsidR="00392187" w:rsidRPr="00806AAF">
              <w:rPr>
                <w:rStyle w:val="Hyperlink"/>
                <w:noProof/>
              </w:rPr>
              <w:t>Висновок до розділу 3</w:t>
            </w:r>
            <w:r w:rsidR="00392187">
              <w:rPr>
                <w:noProof/>
                <w:webHidden/>
              </w:rPr>
              <w:tab/>
            </w:r>
            <w:r w:rsidR="00392187">
              <w:rPr>
                <w:noProof/>
                <w:webHidden/>
              </w:rPr>
              <w:fldChar w:fldCharType="begin"/>
            </w:r>
            <w:r w:rsidR="00392187">
              <w:rPr>
                <w:noProof/>
                <w:webHidden/>
              </w:rPr>
              <w:instrText xml:space="preserve"> PAGEREF _Toc169276180 \h </w:instrText>
            </w:r>
            <w:r w:rsidR="00392187">
              <w:rPr>
                <w:noProof/>
                <w:webHidden/>
              </w:rPr>
            </w:r>
            <w:r w:rsidR="00392187">
              <w:rPr>
                <w:noProof/>
                <w:webHidden/>
              </w:rPr>
              <w:fldChar w:fldCharType="separate"/>
            </w:r>
            <w:r w:rsidR="00986001">
              <w:rPr>
                <w:noProof/>
                <w:webHidden/>
              </w:rPr>
              <w:t>46</w:t>
            </w:r>
            <w:r w:rsidR="00392187">
              <w:rPr>
                <w:noProof/>
                <w:webHidden/>
              </w:rPr>
              <w:fldChar w:fldCharType="end"/>
            </w:r>
          </w:hyperlink>
        </w:p>
        <w:p w:rsidR="00392187" w:rsidRDefault="001E419D">
          <w:pPr>
            <w:pStyle w:val="TOC1"/>
            <w:tabs>
              <w:tab w:val="right" w:leader="dot" w:pos="9629"/>
            </w:tabs>
            <w:rPr>
              <w:rFonts w:asciiTheme="minorHAnsi" w:eastAsiaTheme="minorEastAsia" w:hAnsiTheme="minorHAnsi"/>
              <w:noProof/>
              <w:sz w:val="22"/>
              <w:lang w:eastAsia="uk-UA"/>
            </w:rPr>
          </w:pPr>
          <w:hyperlink w:anchor="_Toc169276181" w:history="1">
            <w:r w:rsidR="00392187" w:rsidRPr="00806AAF">
              <w:rPr>
                <w:rStyle w:val="Hyperlink"/>
                <w:noProof/>
              </w:rPr>
              <w:t>4. ТЕСТУВАННЯ ТА ПІДТРИМКА ВЕБ-ПРОЄКТУ</w:t>
            </w:r>
            <w:r w:rsidR="00392187">
              <w:rPr>
                <w:noProof/>
                <w:webHidden/>
              </w:rPr>
              <w:tab/>
            </w:r>
            <w:r w:rsidR="00392187">
              <w:rPr>
                <w:noProof/>
                <w:webHidden/>
              </w:rPr>
              <w:fldChar w:fldCharType="begin"/>
            </w:r>
            <w:r w:rsidR="00392187">
              <w:rPr>
                <w:noProof/>
                <w:webHidden/>
              </w:rPr>
              <w:instrText xml:space="preserve"> PAGEREF _Toc169276181 \h </w:instrText>
            </w:r>
            <w:r w:rsidR="00392187">
              <w:rPr>
                <w:noProof/>
                <w:webHidden/>
              </w:rPr>
            </w:r>
            <w:r w:rsidR="00392187">
              <w:rPr>
                <w:noProof/>
                <w:webHidden/>
              </w:rPr>
              <w:fldChar w:fldCharType="separate"/>
            </w:r>
            <w:r w:rsidR="00986001">
              <w:rPr>
                <w:noProof/>
                <w:webHidden/>
              </w:rPr>
              <w:t>49</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82" w:history="1">
            <w:r w:rsidR="00392187" w:rsidRPr="00806AAF">
              <w:rPr>
                <w:rStyle w:val="Hyperlink"/>
                <w:noProof/>
              </w:rPr>
              <w:t>4.1 Тестування функціональності сайту</w:t>
            </w:r>
            <w:r w:rsidR="00392187">
              <w:rPr>
                <w:noProof/>
                <w:webHidden/>
              </w:rPr>
              <w:tab/>
            </w:r>
            <w:r w:rsidR="00392187">
              <w:rPr>
                <w:noProof/>
                <w:webHidden/>
              </w:rPr>
              <w:fldChar w:fldCharType="begin"/>
            </w:r>
            <w:r w:rsidR="00392187">
              <w:rPr>
                <w:noProof/>
                <w:webHidden/>
              </w:rPr>
              <w:instrText xml:space="preserve"> PAGEREF _Toc169276182 \h </w:instrText>
            </w:r>
            <w:r w:rsidR="00392187">
              <w:rPr>
                <w:noProof/>
                <w:webHidden/>
              </w:rPr>
            </w:r>
            <w:r w:rsidR="00392187">
              <w:rPr>
                <w:noProof/>
                <w:webHidden/>
              </w:rPr>
              <w:fldChar w:fldCharType="separate"/>
            </w:r>
            <w:r w:rsidR="00986001">
              <w:rPr>
                <w:noProof/>
                <w:webHidden/>
              </w:rPr>
              <w:t>49</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83" w:history="1">
            <w:r w:rsidR="00392187" w:rsidRPr="00806AAF">
              <w:rPr>
                <w:rStyle w:val="Hyperlink"/>
                <w:noProof/>
              </w:rPr>
              <w:t xml:space="preserve">4.2 Обслуговування та управління веб-сайтом після введення </w:t>
            </w:r>
            <w:r w:rsidR="00986001">
              <w:rPr>
                <w:rStyle w:val="Hyperlink"/>
                <w:noProof/>
              </w:rPr>
              <w:br/>
            </w:r>
            <w:r w:rsidR="00392187" w:rsidRPr="00806AAF">
              <w:rPr>
                <w:rStyle w:val="Hyperlink"/>
                <w:noProof/>
              </w:rPr>
              <w:t>в експлуатацію</w:t>
            </w:r>
            <w:r w:rsidR="00392187">
              <w:rPr>
                <w:noProof/>
                <w:webHidden/>
              </w:rPr>
              <w:tab/>
            </w:r>
            <w:r w:rsidR="00392187">
              <w:rPr>
                <w:noProof/>
                <w:webHidden/>
              </w:rPr>
              <w:fldChar w:fldCharType="begin"/>
            </w:r>
            <w:r w:rsidR="00392187">
              <w:rPr>
                <w:noProof/>
                <w:webHidden/>
              </w:rPr>
              <w:instrText xml:space="preserve"> PAGEREF _Toc169276183 \h </w:instrText>
            </w:r>
            <w:r w:rsidR="00392187">
              <w:rPr>
                <w:noProof/>
                <w:webHidden/>
              </w:rPr>
            </w:r>
            <w:r w:rsidR="00392187">
              <w:rPr>
                <w:noProof/>
                <w:webHidden/>
              </w:rPr>
              <w:fldChar w:fldCharType="separate"/>
            </w:r>
            <w:r w:rsidR="00986001">
              <w:rPr>
                <w:noProof/>
                <w:webHidden/>
              </w:rPr>
              <w:t>55</w:t>
            </w:r>
            <w:r w:rsidR="00392187">
              <w:rPr>
                <w:noProof/>
                <w:webHidden/>
              </w:rPr>
              <w:fldChar w:fldCharType="end"/>
            </w:r>
          </w:hyperlink>
        </w:p>
        <w:p w:rsidR="00392187" w:rsidRDefault="001E419D">
          <w:pPr>
            <w:pStyle w:val="TOC2"/>
            <w:tabs>
              <w:tab w:val="right" w:leader="dot" w:pos="9629"/>
            </w:tabs>
            <w:rPr>
              <w:rFonts w:asciiTheme="minorHAnsi" w:eastAsiaTheme="minorEastAsia" w:hAnsiTheme="minorHAnsi"/>
              <w:noProof/>
              <w:sz w:val="22"/>
              <w:lang w:eastAsia="uk-UA"/>
            </w:rPr>
          </w:pPr>
          <w:hyperlink w:anchor="_Toc169276184" w:history="1">
            <w:r w:rsidR="00392187" w:rsidRPr="00806AAF">
              <w:rPr>
                <w:rStyle w:val="Hyperlink"/>
                <w:noProof/>
              </w:rPr>
              <w:t>Висновок до розділу 4</w:t>
            </w:r>
            <w:r w:rsidR="00392187">
              <w:rPr>
                <w:noProof/>
                <w:webHidden/>
              </w:rPr>
              <w:tab/>
            </w:r>
            <w:r w:rsidR="00392187">
              <w:rPr>
                <w:noProof/>
                <w:webHidden/>
              </w:rPr>
              <w:fldChar w:fldCharType="begin"/>
            </w:r>
            <w:r w:rsidR="00392187">
              <w:rPr>
                <w:noProof/>
                <w:webHidden/>
              </w:rPr>
              <w:instrText xml:space="preserve"> PAGEREF _Toc169276184 \h </w:instrText>
            </w:r>
            <w:r w:rsidR="00392187">
              <w:rPr>
                <w:noProof/>
                <w:webHidden/>
              </w:rPr>
            </w:r>
            <w:r w:rsidR="00392187">
              <w:rPr>
                <w:noProof/>
                <w:webHidden/>
              </w:rPr>
              <w:fldChar w:fldCharType="separate"/>
            </w:r>
            <w:r w:rsidR="00986001">
              <w:rPr>
                <w:noProof/>
                <w:webHidden/>
              </w:rPr>
              <w:t>55</w:t>
            </w:r>
            <w:r w:rsidR="00392187">
              <w:rPr>
                <w:noProof/>
                <w:webHidden/>
              </w:rPr>
              <w:fldChar w:fldCharType="end"/>
            </w:r>
          </w:hyperlink>
        </w:p>
        <w:p w:rsidR="00392187" w:rsidRDefault="001E419D">
          <w:pPr>
            <w:pStyle w:val="TOC1"/>
            <w:tabs>
              <w:tab w:val="right" w:leader="dot" w:pos="9629"/>
            </w:tabs>
            <w:rPr>
              <w:rFonts w:asciiTheme="minorHAnsi" w:eastAsiaTheme="minorEastAsia" w:hAnsiTheme="minorHAnsi"/>
              <w:noProof/>
              <w:sz w:val="22"/>
              <w:lang w:eastAsia="uk-UA"/>
            </w:rPr>
          </w:pPr>
          <w:hyperlink w:anchor="_Toc169276185" w:history="1">
            <w:r w:rsidR="00392187" w:rsidRPr="00806AAF">
              <w:rPr>
                <w:rStyle w:val="Hyperlink"/>
                <w:noProof/>
              </w:rPr>
              <w:t>ВИСНОВКИ ТА РЕКОМЕНДАЦІЇ</w:t>
            </w:r>
            <w:r w:rsidR="00392187">
              <w:rPr>
                <w:noProof/>
                <w:webHidden/>
              </w:rPr>
              <w:tab/>
            </w:r>
            <w:r w:rsidR="00392187">
              <w:rPr>
                <w:noProof/>
                <w:webHidden/>
              </w:rPr>
              <w:fldChar w:fldCharType="begin"/>
            </w:r>
            <w:r w:rsidR="00392187">
              <w:rPr>
                <w:noProof/>
                <w:webHidden/>
              </w:rPr>
              <w:instrText xml:space="preserve"> PAGEREF _Toc169276185 \h </w:instrText>
            </w:r>
            <w:r w:rsidR="00392187">
              <w:rPr>
                <w:noProof/>
                <w:webHidden/>
              </w:rPr>
            </w:r>
            <w:r w:rsidR="00392187">
              <w:rPr>
                <w:noProof/>
                <w:webHidden/>
              </w:rPr>
              <w:fldChar w:fldCharType="separate"/>
            </w:r>
            <w:r w:rsidR="00986001">
              <w:rPr>
                <w:noProof/>
                <w:webHidden/>
              </w:rPr>
              <w:t>57</w:t>
            </w:r>
            <w:r w:rsidR="00392187">
              <w:rPr>
                <w:noProof/>
                <w:webHidden/>
              </w:rPr>
              <w:fldChar w:fldCharType="end"/>
            </w:r>
          </w:hyperlink>
        </w:p>
        <w:p w:rsidR="000A736B" w:rsidRDefault="000A736B">
          <w:r>
            <w:rPr>
              <w:b/>
              <w:bCs/>
            </w:rPr>
            <w:fldChar w:fldCharType="end"/>
          </w:r>
        </w:p>
      </w:sdtContent>
    </w:sdt>
    <w:p w:rsidR="00027760" w:rsidRPr="000A736B" w:rsidRDefault="00B426A2" w:rsidP="000A736B">
      <w:pPr>
        <w:rPr>
          <w:b/>
        </w:rPr>
      </w:pPr>
      <w:r>
        <w:rPr>
          <w:b/>
        </w:rPr>
        <w:br w:type="page"/>
      </w:r>
    </w:p>
    <w:p w:rsidR="004570C6" w:rsidRDefault="003534EF" w:rsidP="00275873">
      <w:pPr>
        <w:pStyle w:val="Heading1"/>
        <w:jc w:val="center"/>
      </w:pPr>
      <w:bookmarkStart w:id="0" w:name="_Toc169276164"/>
      <w:r w:rsidRPr="00D23F5B">
        <w:rPr>
          <w:b w:val="0"/>
          <w:noProof/>
          <w:lang w:val="ru-RU" w:eastAsia="ru-RU"/>
        </w:rPr>
        <w:lastRenderedPageBreak/>
        <w:drawing>
          <wp:anchor distT="0" distB="0" distL="114300" distR="114300" simplePos="0" relativeHeight="251672576" behindDoc="0" locked="0" layoutInCell="1" allowOverlap="1" wp14:anchorId="2A3E8CB2" wp14:editId="3CA84BF3">
            <wp:simplePos x="0" y="0"/>
            <wp:positionH relativeFrom="page">
              <wp:posOffset>6965950</wp:posOffset>
            </wp:positionH>
            <wp:positionV relativeFrom="paragraph">
              <wp:posOffset>-450215</wp:posOffset>
            </wp:positionV>
            <wp:extent cx="442800" cy="313200"/>
            <wp:effectExtent l="0" t="0" r="0" b="0"/>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2800" cy="313200"/>
                    </a:xfrm>
                    <a:prstGeom prst="rect">
                      <a:avLst/>
                    </a:prstGeom>
                  </pic:spPr>
                </pic:pic>
              </a:graphicData>
            </a:graphic>
            <wp14:sizeRelH relativeFrom="page">
              <wp14:pctWidth>0</wp14:pctWidth>
            </wp14:sizeRelH>
            <wp14:sizeRelV relativeFrom="page">
              <wp14:pctHeight>0</wp14:pctHeight>
            </wp14:sizeRelV>
          </wp:anchor>
        </w:drawing>
      </w:r>
      <w:r w:rsidR="004570C6">
        <w:t>ПЕРЕЛІК СКОРОЧЕНЬ</w:t>
      </w:r>
      <w:r w:rsidR="001D3312">
        <w:t xml:space="preserve"> ТА УМОВНИХ ПОЗНАК</w:t>
      </w:r>
    </w:p>
    <w:p w:rsidR="00275873" w:rsidRDefault="00275873" w:rsidP="00275873"/>
    <w:p w:rsidR="00275873" w:rsidRDefault="00275873" w:rsidP="00275873"/>
    <w:p w:rsidR="00275873" w:rsidRPr="0050729C" w:rsidRDefault="00275873" w:rsidP="00275873">
      <w:pPr>
        <w:pStyle w:val="ListParagraph"/>
        <w:spacing w:line="360" w:lineRule="auto"/>
      </w:pPr>
      <w:r>
        <w:rPr>
          <w:lang w:val="en-US"/>
        </w:rPr>
        <w:t>CDN</w:t>
      </w:r>
      <w:r w:rsidRPr="0050729C">
        <w:tab/>
      </w:r>
      <w:r w:rsidRPr="0050729C">
        <w:tab/>
      </w:r>
      <w:r>
        <w:rPr>
          <w:lang w:val="en-US"/>
        </w:rPr>
        <w:sym w:font="Symbol" w:char="F02D"/>
      </w:r>
      <w:r>
        <w:tab/>
      </w:r>
      <w:r>
        <w:rPr>
          <w:lang w:val="en-US"/>
        </w:rPr>
        <w:t>Content</w:t>
      </w:r>
      <w:r w:rsidRPr="0050729C">
        <w:t xml:space="preserve"> </w:t>
      </w:r>
      <w:r>
        <w:rPr>
          <w:lang w:val="en-US"/>
        </w:rPr>
        <w:t>Delivery</w:t>
      </w:r>
      <w:r w:rsidRPr="0050729C">
        <w:t xml:space="preserve"> </w:t>
      </w:r>
      <w:r>
        <w:rPr>
          <w:lang w:val="en-US"/>
        </w:rPr>
        <w:t>Network</w:t>
      </w:r>
    </w:p>
    <w:p w:rsidR="00275873" w:rsidRPr="00275873" w:rsidRDefault="00275873" w:rsidP="00275873">
      <w:pPr>
        <w:pStyle w:val="ListParagraph"/>
        <w:spacing w:line="360" w:lineRule="auto"/>
      </w:pPr>
      <w:r>
        <w:rPr>
          <w:lang w:val="en-US"/>
        </w:rPr>
        <w:t>CMS</w:t>
      </w:r>
      <w:r>
        <w:rPr>
          <w:lang w:val="en-US"/>
        </w:rPr>
        <w:tab/>
      </w:r>
      <w:r>
        <w:rPr>
          <w:lang w:val="en-US"/>
        </w:rPr>
        <w:tab/>
      </w:r>
      <w:r>
        <w:rPr>
          <w:lang w:val="en-US"/>
        </w:rPr>
        <w:sym w:font="Symbol" w:char="F02D"/>
      </w:r>
      <w:r w:rsidR="003E1B02">
        <w:rPr>
          <w:lang w:val="en-US"/>
        </w:rPr>
        <w:tab/>
        <w:t>Content Management System</w:t>
      </w:r>
      <w:r>
        <w:rPr>
          <w:lang w:val="en-US"/>
        </w:rPr>
        <w:tab/>
      </w:r>
    </w:p>
    <w:p w:rsidR="00275873" w:rsidRPr="00275873" w:rsidRDefault="00275873" w:rsidP="00275873">
      <w:pPr>
        <w:pStyle w:val="ListParagraph"/>
        <w:spacing w:line="360" w:lineRule="auto"/>
      </w:pPr>
      <w:r>
        <w:rPr>
          <w:lang w:val="en-US"/>
        </w:rPr>
        <w:t>CSS</w:t>
      </w:r>
      <w:r w:rsidR="003E1B02">
        <w:rPr>
          <w:lang w:val="en-US"/>
        </w:rPr>
        <w:tab/>
      </w:r>
      <w:r w:rsidR="003E1B02">
        <w:rPr>
          <w:lang w:val="en-US"/>
        </w:rPr>
        <w:tab/>
      </w:r>
      <w:r w:rsidR="003E1B02">
        <w:rPr>
          <w:lang w:val="en-US"/>
        </w:rPr>
        <w:sym w:font="Symbol" w:char="F02D"/>
      </w:r>
      <w:r w:rsidR="003E1B02">
        <w:rPr>
          <w:lang w:val="en-US"/>
        </w:rPr>
        <w:tab/>
        <w:t>Cascading Style Sheets</w:t>
      </w:r>
    </w:p>
    <w:p w:rsidR="00275873" w:rsidRPr="00275873" w:rsidRDefault="00275873" w:rsidP="00275873">
      <w:pPr>
        <w:pStyle w:val="ListParagraph"/>
        <w:spacing w:line="360" w:lineRule="auto"/>
      </w:pPr>
      <w:r>
        <w:rPr>
          <w:lang w:val="en-US"/>
        </w:rPr>
        <w:t>CSV</w:t>
      </w:r>
      <w:r w:rsidR="003E1B02">
        <w:rPr>
          <w:lang w:val="en-US"/>
        </w:rPr>
        <w:tab/>
      </w:r>
      <w:r w:rsidR="003E1B02">
        <w:rPr>
          <w:lang w:val="en-US"/>
        </w:rPr>
        <w:tab/>
      </w:r>
      <w:r w:rsidR="003E1B02">
        <w:rPr>
          <w:lang w:val="en-US"/>
        </w:rPr>
        <w:sym w:font="Symbol" w:char="F02D"/>
      </w:r>
      <w:r w:rsidR="003E1B02">
        <w:rPr>
          <w:lang w:val="en-US"/>
        </w:rPr>
        <w:tab/>
        <w:t>Comma-Separated Values</w:t>
      </w:r>
    </w:p>
    <w:p w:rsidR="00275873" w:rsidRPr="00275873" w:rsidRDefault="00275873" w:rsidP="00275873">
      <w:pPr>
        <w:pStyle w:val="ListParagraph"/>
        <w:spacing w:line="360" w:lineRule="auto"/>
      </w:pPr>
      <w:r>
        <w:rPr>
          <w:lang w:val="en-US"/>
        </w:rPr>
        <w:t>DNS</w:t>
      </w:r>
      <w:r w:rsidR="003E1B02">
        <w:rPr>
          <w:lang w:val="en-US"/>
        </w:rPr>
        <w:tab/>
      </w:r>
      <w:r w:rsidR="003E1B02">
        <w:rPr>
          <w:lang w:val="en-US"/>
        </w:rPr>
        <w:tab/>
      </w:r>
      <w:r w:rsidR="003E1B02">
        <w:rPr>
          <w:lang w:val="en-US"/>
        </w:rPr>
        <w:sym w:font="Symbol" w:char="F02D"/>
      </w:r>
      <w:r w:rsidR="003E1B02">
        <w:rPr>
          <w:lang w:val="en-US"/>
        </w:rPr>
        <w:tab/>
        <w:t>Domain Name System</w:t>
      </w:r>
    </w:p>
    <w:p w:rsidR="00275873" w:rsidRPr="00275873" w:rsidRDefault="00275873" w:rsidP="00275873">
      <w:pPr>
        <w:pStyle w:val="ListParagraph"/>
        <w:spacing w:line="360" w:lineRule="auto"/>
      </w:pPr>
      <w:r>
        <w:rPr>
          <w:lang w:val="en-US"/>
        </w:rPr>
        <w:t>HTML</w:t>
      </w:r>
      <w:r w:rsidR="003E1B02">
        <w:rPr>
          <w:lang w:val="en-US"/>
        </w:rPr>
        <w:tab/>
      </w:r>
      <w:r w:rsidR="003E1B02">
        <w:rPr>
          <w:lang w:val="en-US"/>
        </w:rPr>
        <w:sym w:font="Symbol" w:char="F02D"/>
      </w:r>
      <w:r w:rsidR="003E1B02">
        <w:rPr>
          <w:lang w:val="en-US"/>
        </w:rPr>
        <w:tab/>
        <w:t>HyperText Markup Language</w:t>
      </w:r>
    </w:p>
    <w:p w:rsidR="00275873" w:rsidRPr="00275873" w:rsidRDefault="00275873" w:rsidP="00275873">
      <w:pPr>
        <w:pStyle w:val="ListParagraph"/>
        <w:spacing w:line="360" w:lineRule="auto"/>
      </w:pPr>
      <w:r>
        <w:rPr>
          <w:lang w:val="en-US"/>
        </w:rPr>
        <w:t>HTTP</w:t>
      </w:r>
      <w:r w:rsidR="003E1B02">
        <w:rPr>
          <w:lang w:val="en-US"/>
        </w:rPr>
        <w:tab/>
      </w:r>
      <w:r w:rsidR="003E1B02">
        <w:rPr>
          <w:lang w:val="en-US"/>
        </w:rPr>
        <w:sym w:font="Symbol" w:char="F02D"/>
      </w:r>
      <w:r w:rsidR="003E1B02">
        <w:rPr>
          <w:lang w:val="en-US"/>
        </w:rPr>
        <w:tab/>
        <w:t>HyperText Transfer Protocol</w:t>
      </w:r>
    </w:p>
    <w:p w:rsidR="00275873" w:rsidRPr="00275873" w:rsidRDefault="00275873" w:rsidP="00275873">
      <w:pPr>
        <w:pStyle w:val="ListParagraph"/>
        <w:spacing w:line="360" w:lineRule="auto"/>
      </w:pPr>
      <w:r>
        <w:rPr>
          <w:lang w:val="en-US"/>
        </w:rPr>
        <w:t>HTTPS</w:t>
      </w:r>
      <w:r w:rsidR="003E1B02">
        <w:rPr>
          <w:lang w:val="en-US"/>
        </w:rPr>
        <w:tab/>
      </w:r>
      <w:r w:rsidR="003E1B02">
        <w:rPr>
          <w:lang w:val="en-US"/>
        </w:rPr>
        <w:sym w:font="Symbol" w:char="F02D"/>
      </w:r>
      <w:r w:rsidR="003E1B02">
        <w:rPr>
          <w:lang w:val="en-US"/>
        </w:rPr>
        <w:tab/>
        <w:t>HyperText Transfer Protocol Secure</w:t>
      </w:r>
    </w:p>
    <w:p w:rsidR="00275873" w:rsidRPr="00275873" w:rsidRDefault="00275873" w:rsidP="003E1B02">
      <w:pPr>
        <w:pStyle w:val="ListParagraph"/>
        <w:spacing w:line="360" w:lineRule="auto"/>
      </w:pPr>
      <w:r>
        <w:rPr>
          <w:lang w:val="en-US"/>
        </w:rPr>
        <w:t>JSON</w:t>
      </w:r>
      <w:r w:rsidR="003E1B02">
        <w:rPr>
          <w:lang w:val="en-US"/>
        </w:rPr>
        <w:tab/>
      </w:r>
      <w:r w:rsidR="003E1B02">
        <w:rPr>
          <w:lang w:val="en-US"/>
        </w:rPr>
        <w:tab/>
      </w:r>
      <w:r w:rsidR="003E1B02">
        <w:rPr>
          <w:lang w:val="en-US"/>
        </w:rPr>
        <w:sym w:font="Symbol" w:char="F02D"/>
      </w:r>
      <w:r w:rsidR="003E1B02">
        <w:rPr>
          <w:lang w:val="en-US"/>
        </w:rPr>
        <w:tab/>
        <w:t>JavaScript Object Notation</w:t>
      </w:r>
    </w:p>
    <w:p w:rsidR="00275873" w:rsidRPr="00275873" w:rsidRDefault="00275873" w:rsidP="00275873">
      <w:pPr>
        <w:pStyle w:val="ListParagraph"/>
        <w:spacing w:line="360" w:lineRule="auto"/>
      </w:pPr>
      <w:r>
        <w:rPr>
          <w:lang w:val="en-US"/>
        </w:rPr>
        <w:t>PHP</w:t>
      </w:r>
      <w:r w:rsidR="003E1B02">
        <w:rPr>
          <w:lang w:val="en-US"/>
        </w:rPr>
        <w:tab/>
      </w:r>
      <w:r w:rsidR="003E1B02">
        <w:rPr>
          <w:lang w:val="en-US"/>
        </w:rPr>
        <w:tab/>
      </w:r>
      <w:r w:rsidR="003E1B02">
        <w:rPr>
          <w:lang w:val="en-US"/>
        </w:rPr>
        <w:sym w:font="Symbol" w:char="F02D"/>
      </w:r>
      <w:r w:rsidR="003E1B02">
        <w:rPr>
          <w:lang w:val="en-US"/>
        </w:rPr>
        <w:tab/>
        <w:t>HyperText Preprocessor</w:t>
      </w:r>
    </w:p>
    <w:p w:rsidR="00275873" w:rsidRPr="00275873" w:rsidRDefault="00275873" w:rsidP="00275873">
      <w:pPr>
        <w:pStyle w:val="ListParagraph"/>
        <w:spacing w:line="360" w:lineRule="auto"/>
      </w:pPr>
      <w:r>
        <w:rPr>
          <w:lang w:val="en-US"/>
        </w:rPr>
        <w:t>RGB</w:t>
      </w:r>
      <w:r w:rsidR="003E1B02">
        <w:rPr>
          <w:lang w:val="en-US"/>
        </w:rPr>
        <w:tab/>
      </w:r>
      <w:r w:rsidR="003E1B02">
        <w:rPr>
          <w:lang w:val="en-US"/>
        </w:rPr>
        <w:tab/>
      </w:r>
      <w:r w:rsidR="003E1B02">
        <w:rPr>
          <w:lang w:val="en-US"/>
        </w:rPr>
        <w:sym w:font="Symbol" w:char="F02D"/>
      </w:r>
      <w:r w:rsidR="003E1B02">
        <w:rPr>
          <w:lang w:val="en-US"/>
        </w:rPr>
        <w:tab/>
        <w:t>Red, Green, Blue</w:t>
      </w:r>
    </w:p>
    <w:p w:rsidR="00275873" w:rsidRPr="00275873" w:rsidRDefault="00275873" w:rsidP="00275873">
      <w:pPr>
        <w:pStyle w:val="ListParagraph"/>
        <w:spacing w:line="360" w:lineRule="auto"/>
      </w:pPr>
      <w:r>
        <w:rPr>
          <w:lang w:val="en-US"/>
        </w:rPr>
        <w:t>SMTP</w:t>
      </w:r>
      <w:r w:rsidR="003E1B02">
        <w:rPr>
          <w:lang w:val="en-US"/>
        </w:rPr>
        <w:tab/>
      </w:r>
      <w:r w:rsidR="003E1B02">
        <w:rPr>
          <w:lang w:val="en-US"/>
        </w:rPr>
        <w:sym w:font="Symbol" w:char="F02D"/>
      </w:r>
      <w:r w:rsidR="003E1B02">
        <w:rPr>
          <w:lang w:val="en-US"/>
        </w:rPr>
        <w:tab/>
        <w:t>Simple Mail Transfer Protocol</w:t>
      </w:r>
    </w:p>
    <w:p w:rsidR="00275873" w:rsidRPr="00275873" w:rsidRDefault="00275873" w:rsidP="00275873">
      <w:pPr>
        <w:pStyle w:val="ListParagraph"/>
        <w:spacing w:line="360" w:lineRule="auto"/>
      </w:pPr>
      <w:r>
        <w:rPr>
          <w:lang w:val="en-US"/>
        </w:rPr>
        <w:t>SQL</w:t>
      </w:r>
      <w:r w:rsidR="003E1B02">
        <w:rPr>
          <w:lang w:val="en-US"/>
        </w:rPr>
        <w:tab/>
      </w:r>
      <w:r w:rsidR="003E1B02">
        <w:rPr>
          <w:lang w:val="en-US"/>
        </w:rPr>
        <w:tab/>
      </w:r>
      <w:r w:rsidR="003E1B02">
        <w:rPr>
          <w:lang w:val="en-US"/>
        </w:rPr>
        <w:sym w:font="Symbol" w:char="F02D"/>
      </w:r>
      <w:r w:rsidR="003E1B02">
        <w:rPr>
          <w:lang w:val="en-US"/>
        </w:rPr>
        <w:tab/>
        <w:t>Structured Query Language</w:t>
      </w:r>
    </w:p>
    <w:p w:rsidR="00275873" w:rsidRPr="00275873" w:rsidRDefault="00275873" w:rsidP="00275873">
      <w:pPr>
        <w:pStyle w:val="ListParagraph"/>
        <w:spacing w:line="360" w:lineRule="auto"/>
      </w:pPr>
      <w:r>
        <w:rPr>
          <w:lang w:val="en-US"/>
        </w:rPr>
        <w:t>SSL</w:t>
      </w:r>
      <w:r w:rsidR="003E1B02">
        <w:rPr>
          <w:lang w:val="en-US"/>
        </w:rPr>
        <w:tab/>
      </w:r>
      <w:r w:rsidR="003E1B02">
        <w:rPr>
          <w:lang w:val="en-US"/>
        </w:rPr>
        <w:tab/>
      </w:r>
      <w:r w:rsidR="003E1B02">
        <w:rPr>
          <w:lang w:val="en-US"/>
        </w:rPr>
        <w:sym w:font="Symbol" w:char="F02D"/>
      </w:r>
      <w:r w:rsidR="003E1B02">
        <w:rPr>
          <w:lang w:val="en-US"/>
        </w:rPr>
        <w:tab/>
        <w:t>Secure Sockets Layer</w:t>
      </w:r>
    </w:p>
    <w:p w:rsidR="00275873" w:rsidRPr="00275873" w:rsidRDefault="00275873" w:rsidP="00275873">
      <w:pPr>
        <w:pStyle w:val="ListParagraph"/>
        <w:spacing w:line="360" w:lineRule="auto"/>
      </w:pPr>
      <w:r>
        <w:rPr>
          <w:lang w:val="en-US"/>
        </w:rPr>
        <w:t>XML</w:t>
      </w:r>
      <w:r w:rsidR="003E1B02">
        <w:rPr>
          <w:lang w:val="en-US"/>
        </w:rPr>
        <w:tab/>
      </w:r>
      <w:r w:rsidR="003E1B02">
        <w:rPr>
          <w:lang w:val="en-US"/>
        </w:rPr>
        <w:tab/>
      </w:r>
      <w:r w:rsidR="003E1B02">
        <w:rPr>
          <w:lang w:val="en-US"/>
        </w:rPr>
        <w:sym w:font="Symbol" w:char="F02D"/>
      </w:r>
      <w:r w:rsidR="003E1B02">
        <w:rPr>
          <w:lang w:val="en-US"/>
        </w:rPr>
        <w:tab/>
        <w:t>Extensible Markup Language</w:t>
      </w:r>
    </w:p>
    <w:p w:rsidR="00275873" w:rsidRDefault="00275873" w:rsidP="00275873">
      <w:pPr>
        <w:pStyle w:val="ListParagraph"/>
        <w:spacing w:line="360" w:lineRule="auto"/>
      </w:pPr>
      <w:r>
        <w:t>БД</w:t>
      </w:r>
      <w:r w:rsidR="003E1B02">
        <w:tab/>
      </w:r>
      <w:r w:rsidR="003E1B02">
        <w:tab/>
      </w:r>
      <w:r w:rsidR="003E1B02">
        <w:sym w:font="Symbol" w:char="F02D"/>
      </w:r>
      <w:r w:rsidR="003E1B02">
        <w:tab/>
        <w:t>База даних</w:t>
      </w:r>
    </w:p>
    <w:p w:rsidR="003E1B02" w:rsidRDefault="003E1B02" w:rsidP="00275873">
      <w:pPr>
        <w:pStyle w:val="ListParagraph"/>
        <w:spacing w:line="360" w:lineRule="auto"/>
      </w:pPr>
      <w:r>
        <w:t>ОС</w:t>
      </w:r>
      <w:r>
        <w:tab/>
      </w:r>
      <w:r>
        <w:tab/>
      </w:r>
      <w:r>
        <w:sym w:font="Symbol" w:char="F02D"/>
      </w:r>
      <w:r>
        <w:tab/>
        <w:t>Операційна Система</w:t>
      </w:r>
    </w:p>
    <w:p w:rsidR="00C23295" w:rsidRDefault="00275873" w:rsidP="00C23295">
      <w:pPr>
        <w:pStyle w:val="ListParagraph"/>
        <w:spacing w:line="360" w:lineRule="auto"/>
      </w:pPr>
      <w:r>
        <w:t>ПЗ</w:t>
      </w:r>
      <w:r w:rsidR="003E1B02">
        <w:tab/>
      </w:r>
      <w:r w:rsidR="003E1B02">
        <w:tab/>
      </w:r>
      <w:r w:rsidR="003E1B02">
        <w:sym w:font="Symbol" w:char="F02D"/>
      </w:r>
      <w:r w:rsidR="003E1B02">
        <w:tab/>
        <w:t>Програмне Забезпечення</w:t>
      </w:r>
    </w:p>
    <w:p w:rsidR="00C23295" w:rsidRDefault="00C23295">
      <w:pPr>
        <w:rPr>
          <w:rFonts w:eastAsiaTheme="majorEastAsia" w:cstheme="majorBidi"/>
          <w:b/>
          <w:szCs w:val="32"/>
        </w:rPr>
      </w:pPr>
      <w:r>
        <w:br w:type="page"/>
      </w:r>
    </w:p>
    <w:p w:rsidR="00A60306" w:rsidRPr="007A4A93" w:rsidRDefault="003534EF" w:rsidP="00B426A2">
      <w:pPr>
        <w:pStyle w:val="Heading1"/>
        <w:jc w:val="center"/>
      </w:pPr>
      <w:r w:rsidRPr="00D23F5B">
        <w:rPr>
          <w:b w:val="0"/>
          <w:noProof/>
          <w:lang w:val="ru-RU" w:eastAsia="ru-RU"/>
        </w:rPr>
        <w:drawing>
          <wp:anchor distT="0" distB="0" distL="114300" distR="114300" simplePos="0" relativeHeight="251674624" behindDoc="0" locked="0" layoutInCell="1" allowOverlap="1" wp14:anchorId="2A3E8CB2" wp14:editId="3CA84BF3">
            <wp:simplePos x="0" y="0"/>
            <wp:positionH relativeFrom="page">
              <wp:posOffset>6943090</wp:posOffset>
            </wp:positionH>
            <wp:positionV relativeFrom="paragraph">
              <wp:posOffset>-434975</wp:posOffset>
            </wp:positionV>
            <wp:extent cx="442800" cy="313200"/>
            <wp:effectExtent l="0" t="0" r="0" b="0"/>
            <wp:wrapNone/>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2800" cy="313200"/>
                    </a:xfrm>
                    <a:prstGeom prst="rect">
                      <a:avLst/>
                    </a:prstGeom>
                  </pic:spPr>
                </pic:pic>
              </a:graphicData>
            </a:graphic>
            <wp14:sizeRelH relativeFrom="page">
              <wp14:pctWidth>0</wp14:pctWidth>
            </wp14:sizeRelH>
            <wp14:sizeRelV relativeFrom="page">
              <wp14:pctHeight>0</wp14:pctHeight>
            </wp14:sizeRelV>
          </wp:anchor>
        </w:drawing>
      </w:r>
      <w:r w:rsidR="007928ED" w:rsidRPr="007A4A93">
        <w:t>ВСТУП</w:t>
      </w:r>
      <w:bookmarkEnd w:id="0"/>
    </w:p>
    <w:p w:rsidR="0016207E" w:rsidRDefault="0016207E" w:rsidP="00A60306">
      <w:pPr>
        <w:jc w:val="center"/>
        <w:rPr>
          <w:rFonts w:cs="Times New Roman"/>
          <w:b/>
          <w:bCs/>
          <w:szCs w:val="28"/>
          <w:highlight w:val="green"/>
        </w:rPr>
      </w:pPr>
    </w:p>
    <w:p w:rsidR="0016207E" w:rsidRPr="00A60306" w:rsidRDefault="0016207E" w:rsidP="00A60306">
      <w:pPr>
        <w:jc w:val="center"/>
        <w:rPr>
          <w:rFonts w:cs="Times New Roman"/>
          <w:b/>
          <w:bCs/>
          <w:szCs w:val="28"/>
          <w:highlight w:val="green"/>
        </w:rPr>
      </w:pPr>
    </w:p>
    <w:p w:rsidR="00666BE6" w:rsidRDefault="00666BE6" w:rsidP="00B426A2">
      <w:pPr>
        <w:ind w:firstLine="709"/>
        <w:rPr>
          <w:rFonts w:cs="Times New Roman"/>
          <w:bCs/>
          <w:szCs w:val="28"/>
        </w:rPr>
      </w:pPr>
      <w:r>
        <w:rPr>
          <w:rFonts w:cs="Times New Roman"/>
          <w:bCs/>
          <w:szCs w:val="28"/>
        </w:rPr>
        <w:t xml:space="preserve">У сучасному світі Інтернет невпинно розвивається та модернізується, через що його вплив на життя стає більш важливим. Тепер створення веб-сайту не лише спосіб розміщення інформації в мережі. Вони стали невід’ємною складовою діяльності компаній, установ, організацій та приватних осіб. </w:t>
      </w:r>
      <w:r w:rsidR="00044259">
        <w:rPr>
          <w:rFonts w:cs="Times New Roman"/>
          <w:bCs/>
          <w:szCs w:val="28"/>
        </w:rPr>
        <w:t>Візитна картка компанії, рекламування, продаж товарів, соціальна взаємодія, – це лише деякі можливості, які можуть надати сучасні сайти</w:t>
      </w:r>
      <w:r w:rsidR="00117EE7">
        <w:rPr>
          <w:rFonts w:cs="Times New Roman"/>
          <w:bCs/>
          <w:szCs w:val="28"/>
        </w:rPr>
        <w:t>.</w:t>
      </w:r>
    </w:p>
    <w:p w:rsidR="00117EE7" w:rsidRDefault="002B2244" w:rsidP="00B426A2">
      <w:pPr>
        <w:ind w:firstLine="709"/>
        <w:rPr>
          <w:rFonts w:cs="Times New Roman"/>
          <w:bCs/>
          <w:szCs w:val="28"/>
        </w:rPr>
      </w:pPr>
      <w:r>
        <w:rPr>
          <w:rFonts w:cs="Times New Roman"/>
          <w:bCs/>
          <w:szCs w:val="28"/>
        </w:rPr>
        <w:t>В</w:t>
      </w:r>
      <w:r w:rsidR="00117EE7">
        <w:rPr>
          <w:rFonts w:cs="Times New Roman"/>
          <w:bCs/>
          <w:szCs w:val="28"/>
        </w:rPr>
        <w:t xml:space="preserve"> умовах постійного розвитку цифрового середовища, наявність веб-сайту може значно розширити можливості компаній та організацій, адже Інтернет використовують мільйони користувачів у різних куточках планети, що дозволяє залучати не лише локальних клієнтів, а й глобальних.</w:t>
      </w:r>
    </w:p>
    <w:p w:rsidR="0060363C" w:rsidRDefault="0060363C" w:rsidP="00B426A2">
      <w:pPr>
        <w:ind w:firstLine="709"/>
        <w:rPr>
          <w:rFonts w:cs="Times New Roman"/>
          <w:bCs/>
          <w:szCs w:val="28"/>
        </w:rPr>
      </w:pPr>
      <w:r>
        <w:rPr>
          <w:rFonts w:cs="Times New Roman"/>
          <w:bCs/>
          <w:szCs w:val="28"/>
        </w:rPr>
        <w:t xml:space="preserve">Веб-сайт надає клієнтам та відвідувачам зручний та швидкий спосіб отримання інформації про компанію, її товари та послуги </w:t>
      </w:r>
      <w:r w:rsidR="00A00F71">
        <w:rPr>
          <w:rFonts w:cs="Times New Roman"/>
          <w:bCs/>
          <w:szCs w:val="28"/>
        </w:rPr>
        <w:t>і</w:t>
      </w:r>
      <w:r>
        <w:rPr>
          <w:rFonts w:cs="Times New Roman"/>
          <w:bCs/>
          <w:szCs w:val="28"/>
        </w:rPr>
        <w:t xml:space="preserve"> зв’язок з підтримкою. В теперішній час більшість людей віддають перевагу онлайн-взаємодії ніж традиційним методам.</w:t>
      </w:r>
    </w:p>
    <w:p w:rsidR="000353D4" w:rsidRDefault="000353D4" w:rsidP="00B426A2">
      <w:pPr>
        <w:ind w:firstLine="709"/>
        <w:rPr>
          <w:rFonts w:cs="Times New Roman"/>
          <w:bCs/>
          <w:szCs w:val="28"/>
        </w:rPr>
      </w:pPr>
      <w:r>
        <w:rPr>
          <w:rFonts w:cs="Times New Roman"/>
          <w:bCs/>
          <w:szCs w:val="28"/>
        </w:rPr>
        <w:t xml:space="preserve">Тому основна мета бакалаврської роботи – дослідження методів розробки, сучасного стану веб-сайтів та на основі отриманих результатів </w:t>
      </w:r>
      <w:r w:rsidR="00E86324">
        <w:rPr>
          <w:rFonts w:cs="Times New Roman"/>
          <w:bCs/>
          <w:szCs w:val="28"/>
        </w:rPr>
        <w:t>створення власно веб-проєкту для компанії «Агроспецмонтаж ЛТД».</w:t>
      </w:r>
    </w:p>
    <w:p w:rsidR="0060363C" w:rsidRDefault="0060363C" w:rsidP="00B426A2">
      <w:pPr>
        <w:ind w:firstLine="709"/>
        <w:rPr>
          <w:rFonts w:cs="Times New Roman"/>
          <w:bCs/>
          <w:szCs w:val="28"/>
        </w:rPr>
      </w:pPr>
      <w:r>
        <w:rPr>
          <w:rFonts w:cs="Times New Roman"/>
          <w:bCs/>
          <w:szCs w:val="28"/>
        </w:rPr>
        <w:t>Основні аспекти дослідження сформульовані таким чином:</w:t>
      </w:r>
    </w:p>
    <w:p w:rsidR="0060363C" w:rsidRDefault="007E7083" w:rsidP="00E86324">
      <w:pPr>
        <w:pStyle w:val="ListParagraph"/>
        <w:numPr>
          <w:ilvl w:val="0"/>
          <w:numId w:val="42"/>
        </w:numPr>
        <w:rPr>
          <w:rFonts w:cs="Times New Roman"/>
          <w:bCs/>
          <w:szCs w:val="28"/>
        </w:rPr>
      </w:pPr>
      <w:r>
        <w:rPr>
          <w:rFonts w:cs="Times New Roman"/>
          <w:bCs/>
          <w:szCs w:val="28"/>
        </w:rPr>
        <w:t>Проаналізувати сучасні технології розробки</w:t>
      </w:r>
      <w:r w:rsidR="00E86324">
        <w:rPr>
          <w:rFonts w:cs="Times New Roman"/>
          <w:bCs/>
          <w:szCs w:val="28"/>
        </w:rPr>
        <w:t>;</w:t>
      </w:r>
    </w:p>
    <w:p w:rsidR="007E7083" w:rsidRDefault="007E7083" w:rsidP="00E86324">
      <w:pPr>
        <w:pStyle w:val="ListParagraph"/>
        <w:numPr>
          <w:ilvl w:val="0"/>
          <w:numId w:val="42"/>
        </w:numPr>
        <w:rPr>
          <w:rFonts w:cs="Times New Roman"/>
          <w:bCs/>
          <w:szCs w:val="28"/>
        </w:rPr>
      </w:pPr>
      <w:r>
        <w:rPr>
          <w:rFonts w:cs="Times New Roman"/>
          <w:bCs/>
          <w:szCs w:val="28"/>
        </w:rPr>
        <w:t>Визначити основні особливості розробки комерційних платформ</w:t>
      </w:r>
      <w:r w:rsidR="00E86324">
        <w:rPr>
          <w:rFonts w:cs="Times New Roman"/>
          <w:bCs/>
          <w:szCs w:val="28"/>
        </w:rPr>
        <w:t>;</w:t>
      </w:r>
    </w:p>
    <w:p w:rsidR="007E7083" w:rsidRPr="00E86324" w:rsidRDefault="007E7083" w:rsidP="00E86324">
      <w:pPr>
        <w:pStyle w:val="ListParagraph"/>
        <w:numPr>
          <w:ilvl w:val="0"/>
          <w:numId w:val="42"/>
        </w:numPr>
        <w:rPr>
          <w:rFonts w:cs="Times New Roman"/>
          <w:bCs/>
          <w:szCs w:val="28"/>
        </w:rPr>
      </w:pPr>
      <w:r>
        <w:rPr>
          <w:rFonts w:cs="Times New Roman"/>
          <w:bCs/>
          <w:szCs w:val="28"/>
        </w:rPr>
        <w:t>Виділити необхідний функціонал проєкту</w:t>
      </w:r>
      <w:r w:rsidR="00E86324">
        <w:rPr>
          <w:rFonts w:cs="Times New Roman"/>
          <w:bCs/>
          <w:szCs w:val="28"/>
        </w:rPr>
        <w:t>;</w:t>
      </w:r>
    </w:p>
    <w:p w:rsidR="007E7083" w:rsidRDefault="007E7083" w:rsidP="00E86324">
      <w:pPr>
        <w:pStyle w:val="ListParagraph"/>
        <w:numPr>
          <w:ilvl w:val="0"/>
          <w:numId w:val="42"/>
        </w:numPr>
        <w:rPr>
          <w:rFonts w:cs="Times New Roman"/>
          <w:bCs/>
          <w:szCs w:val="28"/>
        </w:rPr>
      </w:pPr>
      <w:r>
        <w:rPr>
          <w:rFonts w:cs="Times New Roman"/>
          <w:bCs/>
          <w:szCs w:val="28"/>
        </w:rPr>
        <w:t>Проєктування користувацького та адаптивного дизайну</w:t>
      </w:r>
      <w:r w:rsidR="00E86324">
        <w:rPr>
          <w:rFonts w:cs="Times New Roman"/>
          <w:bCs/>
          <w:szCs w:val="28"/>
        </w:rPr>
        <w:t>;</w:t>
      </w:r>
    </w:p>
    <w:p w:rsidR="007E7083" w:rsidRDefault="007E7083" w:rsidP="00E86324">
      <w:pPr>
        <w:pStyle w:val="ListParagraph"/>
        <w:numPr>
          <w:ilvl w:val="0"/>
          <w:numId w:val="42"/>
        </w:numPr>
        <w:rPr>
          <w:rFonts w:cs="Times New Roman"/>
          <w:bCs/>
          <w:szCs w:val="28"/>
        </w:rPr>
      </w:pPr>
      <w:r>
        <w:rPr>
          <w:rFonts w:cs="Times New Roman"/>
          <w:bCs/>
          <w:szCs w:val="28"/>
        </w:rPr>
        <w:t>Тестування</w:t>
      </w:r>
      <w:r w:rsidR="00E86324">
        <w:rPr>
          <w:rFonts w:cs="Times New Roman"/>
          <w:bCs/>
          <w:szCs w:val="28"/>
        </w:rPr>
        <w:t>;</w:t>
      </w:r>
    </w:p>
    <w:p w:rsidR="00E86324" w:rsidRDefault="00E86324" w:rsidP="00E86324">
      <w:pPr>
        <w:pStyle w:val="ListParagraph"/>
        <w:rPr>
          <w:rFonts w:cs="Times New Roman"/>
          <w:bCs/>
          <w:szCs w:val="28"/>
        </w:rPr>
      </w:pPr>
      <w:r>
        <w:rPr>
          <w:rFonts w:cs="Times New Roman"/>
          <w:bCs/>
          <w:szCs w:val="28"/>
        </w:rPr>
        <w:t>В даній роботі розглядається створення веб-сайту</w:t>
      </w:r>
    </w:p>
    <w:p w:rsidR="0016207E" w:rsidRDefault="00C00381" w:rsidP="0016207E">
      <w:pPr>
        <w:ind w:firstLine="709"/>
        <w:rPr>
          <w:rFonts w:cs="Times New Roman"/>
          <w:bCs/>
          <w:szCs w:val="28"/>
        </w:rPr>
      </w:pPr>
      <w:r>
        <w:rPr>
          <w:rFonts w:cs="Times New Roman"/>
          <w:bCs/>
          <w:szCs w:val="28"/>
        </w:rPr>
        <w:t xml:space="preserve">Отримані результати </w:t>
      </w:r>
      <w:r w:rsidR="009B5C1F">
        <w:rPr>
          <w:rFonts w:cs="Times New Roman"/>
          <w:bCs/>
          <w:szCs w:val="28"/>
        </w:rPr>
        <w:t>корисні для різних зацікавлених сторін: розробників, замовників, користувачів та ін. Також результати будуть корисні для забезпечення</w:t>
      </w:r>
      <w:r w:rsidR="008E19E2">
        <w:rPr>
          <w:rFonts w:cs="Times New Roman"/>
          <w:bCs/>
          <w:szCs w:val="28"/>
        </w:rPr>
        <w:t xml:space="preserve"> </w:t>
      </w:r>
      <w:r w:rsidR="009B5C1F">
        <w:rPr>
          <w:rFonts w:cs="Times New Roman"/>
          <w:bCs/>
          <w:szCs w:val="28"/>
        </w:rPr>
        <w:t>конкурентоспроможності.</w:t>
      </w:r>
    </w:p>
    <w:p w:rsidR="00E86324" w:rsidRDefault="00E86324" w:rsidP="0016207E">
      <w:pPr>
        <w:ind w:firstLine="709"/>
        <w:rPr>
          <w:rFonts w:cs="Times New Roman"/>
          <w:bCs/>
          <w:szCs w:val="28"/>
        </w:rPr>
      </w:pPr>
      <w:r>
        <w:rPr>
          <w:rFonts w:cs="Times New Roman"/>
          <w:bCs/>
          <w:szCs w:val="28"/>
        </w:rPr>
        <w:t>Створення веб-сайту для компанії дозволить підвищити впізнаваність бренду та залучити більшу кількість клієнтів використовуючи мережу Інтернет.</w:t>
      </w:r>
    </w:p>
    <w:p w:rsidR="0016207E" w:rsidRDefault="0016207E" w:rsidP="0016207E">
      <w:pPr>
        <w:ind w:firstLine="709"/>
        <w:jc w:val="center"/>
        <w:rPr>
          <w:rFonts w:cs="Times New Roman"/>
          <w:bCs/>
          <w:szCs w:val="28"/>
        </w:rPr>
      </w:pPr>
    </w:p>
    <w:p w:rsidR="0016207E" w:rsidRDefault="0016207E" w:rsidP="0016207E">
      <w:pPr>
        <w:ind w:firstLine="709"/>
        <w:jc w:val="center"/>
        <w:rPr>
          <w:rFonts w:cs="Times New Roman"/>
          <w:bCs/>
          <w:szCs w:val="28"/>
        </w:rPr>
      </w:pPr>
    </w:p>
    <w:p w:rsidR="00CC511A" w:rsidRDefault="00CC511A" w:rsidP="00214725">
      <w:pPr>
        <w:pStyle w:val="Heading1"/>
        <w:jc w:val="center"/>
      </w:pPr>
      <w:bookmarkStart w:id="1" w:name="_Toc169276165"/>
      <w:r>
        <w:t>1. ТЕОРЕТИЧНІ АСПЕКТИ РОБРОБКИ ВЕБ-РЕСУРСІВ</w:t>
      </w:r>
      <w:bookmarkEnd w:id="1"/>
    </w:p>
    <w:p w:rsidR="00CC511A" w:rsidRPr="0050729C" w:rsidRDefault="00CC511A" w:rsidP="00CC511A">
      <w:pPr>
        <w:rPr>
          <w:rFonts w:cs="Times New Roman"/>
          <w:b/>
          <w:szCs w:val="28"/>
          <w:lang w:val="ru-RU"/>
        </w:rPr>
      </w:pPr>
    </w:p>
    <w:p w:rsidR="00CC511A" w:rsidRPr="0050729C" w:rsidRDefault="00CC511A" w:rsidP="00CC511A">
      <w:pPr>
        <w:rPr>
          <w:rFonts w:cs="Times New Roman"/>
          <w:b/>
          <w:szCs w:val="28"/>
          <w:lang w:val="ru-RU"/>
        </w:rPr>
      </w:pPr>
    </w:p>
    <w:p w:rsidR="00EB3BEE" w:rsidRPr="00CC511A" w:rsidRDefault="0016207E" w:rsidP="000A736B">
      <w:pPr>
        <w:pStyle w:val="Heading2"/>
        <w:ind w:firstLine="709"/>
      </w:pPr>
      <w:bookmarkStart w:id="2" w:name="_Toc169276166"/>
      <w:r w:rsidRPr="0050729C">
        <w:rPr>
          <w:lang w:val="ru-RU"/>
        </w:rPr>
        <w:t xml:space="preserve">1.1 </w:t>
      </w:r>
      <w:r w:rsidR="00374E1A" w:rsidRPr="00CC511A">
        <w:t>Огляд сучасних технологій розробки веб-ресурсів</w:t>
      </w:r>
      <w:bookmarkEnd w:id="2"/>
    </w:p>
    <w:p w:rsidR="0016207E" w:rsidRPr="0016207E" w:rsidRDefault="0016207E" w:rsidP="0016207E">
      <w:pPr>
        <w:pStyle w:val="ListParagraph"/>
        <w:ind w:left="420"/>
        <w:jc w:val="center"/>
        <w:rPr>
          <w:rFonts w:cs="Times New Roman"/>
          <w:b/>
          <w:szCs w:val="28"/>
        </w:rPr>
      </w:pPr>
    </w:p>
    <w:p w:rsidR="00EB3BEE" w:rsidRDefault="00B65A0D" w:rsidP="00A60306">
      <w:pPr>
        <w:ind w:firstLine="709"/>
        <w:rPr>
          <w:rFonts w:cs="Times New Roman"/>
          <w:szCs w:val="28"/>
        </w:rPr>
      </w:pPr>
      <w:bookmarkStart w:id="3" w:name="_Hlk169997438"/>
      <w:r>
        <w:rPr>
          <w:rFonts w:cs="Times New Roman"/>
          <w:szCs w:val="28"/>
        </w:rPr>
        <w:t xml:space="preserve">Для розробки веб-ресурсів існує </w:t>
      </w:r>
      <w:r w:rsidR="00AC28EE">
        <w:rPr>
          <w:rFonts w:cs="Times New Roman"/>
          <w:szCs w:val="28"/>
        </w:rPr>
        <w:t>два основні</w:t>
      </w:r>
      <w:r>
        <w:rPr>
          <w:rFonts w:cs="Times New Roman"/>
          <w:szCs w:val="28"/>
        </w:rPr>
        <w:t xml:space="preserve"> метод</w:t>
      </w:r>
      <w:r w:rsidR="00AC28EE">
        <w:rPr>
          <w:rFonts w:cs="Times New Roman"/>
          <w:szCs w:val="28"/>
        </w:rPr>
        <w:t>и</w:t>
      </w:r>
      <w:r>
        <w:rPr>
          <w:rFonts w:cs="Times New Roman"/>
          <w:szCs w:val="28"/>
        </w:rPr>
        <w:t>:</w:t>
      </w:r>
    </w:p>
    <w:p w:rsidR="00AC28EE" w:rsidRDefault="00AC28EE" w:rsidP="00AC28EE">
      <w:pPr>
        <w:pStyle w:val="ListParagraph"/>
        <w:numPr>
          <w:ilvl w:val="0"/>
          <w:numId w:val="43"/>
        </w:numPr>
        <w:rPr>
          <w:rFonts w:cs="Times New Roman"/>
          <w:szCs w:val="28"/>
        </w:rPr>
      </w:pPr>
      <w:r>
        <w:rPr>
          <w:rFonts w:cs="Times New Roman"/>
          <w:szCs w:val="28"/>
        </w:rPr>
        <w:t>Програмування;</w:t>
      </w:r>
    </w:p>
    <w:p w:rsidR="00AC28EE" w:rsidRDefault="00AC28EE" w:rsidP="00AC28EE">
      <w:pPr>
        <w:pStyle w:val="ListParagraph"/>
        <w:numPr>
          <w:ilvl w:val="0"/>
          <w:numId w:val="43"/>
        </w:numPr>
        <w:rPr>
          <w:rFonts w:cs="Times New Roman"/>
          <w:szCs w:val="28"/>
        </w:rPr>
      </w:pPr>
      <w:r>
        <w:rPr>
          <w:rFonts w:cs="Times New Roman"/>
          <w:szCs w:val="28"/>
        </w:rPr>
        <w:t>Використання спеціалізованого ПЗ.</w:t>
      </w:r>
    </w:p>
    <w:bookmarkEnd w:id="3"/>
    <w:p w:rsidR="0001082F" w:rsidRPr="0001082F" w:rsidRDefault="0001082F" w:rsidP="0001082F">
      <w:pPr>
        <w:ind w:left="360"/>
        <w:rPr>
          <w:rFonts w:cs="Times New Roman"/>
          <w:szCs w:val="28"/>
        </w:rPr>
      </w:pPr>
    </w:p>
    <w:p w:rsidR="00AC28EE" w:rsidRDefault="0001082F" w:rsidP="0001082F">
      <w:pPr>
        <w:jc w:val="center"/>
        <w:rPr>
          <w:rFonts w:cs="Times New Roman"/>
          <w:szCs w:val="28"/>
        </w:rPr>
      </w:pPr>
      <w:r>
        <w:rPr>
          <w:noProof/>
          <w:lang w:val="ru-RU" w:eastAsia="ru-RU"/>
        </w:rPr>
        <w:drawing>
          <wp:inline distT="0" distB="0" distL="0" distR="0" wp14:anchorId="0F5BB6C4" wp14:editId="2987F1A8">
            <wp:extent cx="6299835" cy="2964180"/>
            <wp:effectExtent l="0" t="0" r="5715" b="762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299835" cy="2964180"/>
                    </a:xfrm>
                    <a:prstGeom prst="rect">
                      <a:avLst/>
                    </a:prstGeom>
                  </pic:spPr>
                </pic:pic>
              </a:graphicData>
            </a:graphic>
          </wp:inline>
        </w:drawing>
      </w:r>
    </w:p>
    <w:p w:rsidR="0001082F" w:rsidRDefault="0001082F" w:rsidP="0001082F">
      <w:pPr>
        <w:jc w:val="center"/>
        <w:rPr>
          <w:rFonts w:cs="Times New Roman"/>
          <w:szCs w:val="28"/>
        </w:rPr>
      </w:pPr>
      <w:r>
        <w:rPr>
          <w:rFonts w:cs="Times New Roman"/>
          <w:szCs w:val="28"/>
        </w:rPr>
        <w:t>Рисунок 1</w:t>
      </w:r>
      <w:r w:rsidR="00941875">
        <w:rPr>
          <w:rFonts w:cs="Times New Roman"/>
          <w:szCs w:val="28"/>
        </w:rPr>
        <w:t>.1</w:t>
      </w:r>
      <w:r>
        <w:rPr>
          <w:rFonts w:cs="Times New Roman"/>
          <w:szCs w:val="28"/>
        </w:rPr>
        <w:t xml:space="preserve"> – Методи розробки веб-сайтів</w:t>
      </w:r>
    </w:p>
    <w:p w:rsidR="0001082F" w:rsidRDefault="0001082F" w:rsidP="0001082F">
      <w:pPr>
        <w:jc w:val="center"/>
        <w:rPr>
          <w:rFonts w:cs="Times New Roman"/>
          <w:szCs w:val="28"/>
        </w:rPr>
      </w:pPr>
    </w:p>
    <w:p w:rsidR="0001082F" w:rsidRDefault="00A62AA3" w:rsidP="0001082F">
      <w:pPr>
        <w:ind w:firstLine="709"/>
        <w:rPr>
          <w:rFonts w:cs="Times New Roman"/>
          <w:szCs w:val="28"/>
        </w:rPr>
      </w:pPr>
      <w:bookmarkStart w:id="4" w:name="_Hlk169997523"/>
      <w:r>
        <w:rPr>
          <w:rFonts w:cs="Times New Roman"/>
          <w:szCs w:val="28"/>
        </w:rPr>
        <w:t>Програмування для розробки передбачає використання різних мов програмування та інших технологій:</w:t>
      </w:r>
    </w:p>
    <w:p w:rsidR="00A62AA3" w:rsidRDefault="00A62AA3" w:rsidP="00A62AA3">
      <w:pPr>
        <w:pStyle w:val="ListParagraph"/>
        <w:numPr>
          <w:ilvl w:val="0"/>
          <w:numId w:val="44"/>
        </w:numPr>
        <w:rPr>
          <w:rFonts w:cs="Times New Roman"/>
          <w:szCs w:val="28"/>
        </w:rPr>
      </w:pPr>
      <w:r>
        <w:rPr>
          <w:rFonts w:cs="Times New Roman"/>
          <w:szCs w:val="28"/>
          <w:lang w:val="en-US"/>
        </w:rPr>
        <w:t xml:space="preserve">HTML – </w:t>
      </w:r>
      <w:r>
        <w:rPr>
          <w:rFonts w:cs="Times New Roman"/>
          <w:szCs w:val="28"/>
        </w:rPr>
        <w:t>створення основи сторінки</w:t>
      </w:r>
      <w:r w:rsidR="00CC65DA">
        <w:rPr>
          <w:rFonts w:cs="Times New Roman"/>
          <w:szCs w:val="28"/>
        </w:rPr>
        <w:t>;</w:t>
      </w:r>
    </w:p>
    <w:p w:rsidR="00CC65DA" w:rsidRDefault="00CC65DA" w:rsidP="00A62AA3">
      <w:pPr>
        <w:pStyle w:val="ListParagraph"/>
        <w:numPr>
          <w:ilvl w:val="0"/>
          <w:numId w:val="44"/>
        </w:numPr>
        <w:rPr>
          <w:rFonts w:cs="Times New Roman"/>
          <w:szCs w:val="28"/>
        </w:rPr>
      </w:pPr>
      <w:r>
        <w:rPr>
          <w:rFonts w:cs="Times New Roman"/>
          <w:szCs w:val="28"/>
          <w:lang w:val="en-US"/>
        </w:rPr>
        <w:t xml:space="preserve">CSS – </w:t>
      </w:r>
      <w:r>
        <w:rPr>
          <w:rFonts w:cs="Times New Roman"/>
          <w:szCs w:val="28"/>
        </w:rPr>
        <w:t>стилізація сторінки;</w:t>
      </w:r>
    </w:p>
    <w:p w:rsidR="00CC65DA" w:rsidRDefault="00CC65DA" w:rsidP="00A62AA3">
      <w:pPr>
        <w:pStyle w:val="ListParagraph"/>
        <w:numPr>
          <w:ilvl w:val="0"/>
          <w:numId w:val="44"/>
        </w:numPr>
        <w:rPr>
          <w:rFonts w:cs="Times New Roman"/>
          <w:szCs w:val="28"/>
        </w:rPr>
      </w:pPr>
      <w:r>
        <w:rPr>
          <w:rFonts w:cs="Times New Roman"/>
          <w:szCs w:val="28"/>
          <w:lang w:val="en-US"/>
        </w:rPr>
        <w:t>JavaScript</w:t>
      </w:r>
      <w:r w:rsidRPr="0050729C">
        <w:rPr>
          <w:rFonts w:cs="Times New Roman"/>
          <w:szCs w:val="28"/>
        </w:rPr>
        <w:t xml:space="preserve"> – </w:t>
      </w:r>
      <w:r>
        <w:rPr>
          <w:rFonts w:cs="Times New Roman"/>
          <w:szCs w:val="28"/>
        </w:rPr>
        <w:t>додавання інтерактивних подій та можливості взаємодії з користувачем;</w:t>
      </w:r>
    </w:p>
    <w:p w:rsidR="00CC65DA" w:rsidRDefault="00CC65DA" w:rsidP="00A62AA3">
      <w:pPr>
        <w:pStyle w:val="ListParagraph"/>
        <w:numPr>
          <w:ilvl w:val="0"/>
          <w:numId w:val="44"/>
        </w:numPr>
        <w:rPr>
          <w:rFonts w:cs="Times New Roman"/>
          <w:szCs w:val="28"/>
        </w:rPr>
      </w:pPr>
      <w:r>
        <w:rPr>
          <w:rFonts w:cs="Times New Roman"/>
          <w:szCs w:val="28"/>
        </w:rPr>
        <w:t>Фреймворки та бібліотеки – спрощення та пришвидшення процесу розробки типових задач.</w:t>
      </w:r>
    </w:p>
    <w:bookmarkEnd w:id="4"/>
    <w:p w:rsidR="00CC65DA" w:rsidRDefault="00CC65DA" w:rsidP="00CC65DA">
      <w:pPr>
        <w:ind w:firstLine="709"/>
        <w:rPr>
          <w:rFonts w:cs="Times New Roman"/>
          <w:szCs w:val="28"/>
        </w:rPr>
      </w:pPr>
      <w:r>
        <w:rPr>
          <w:rFonts w:cs="Times New Roman"/>
          <w:szCs w:val="28"/>
        </w:rPr>
        <w:t>Такий спосіб потребує високих затрат часу на вивчення мов програмування та розробка в порівнянні з використанням спеціалізованого ПЗ займає більше часу</w:t>
      </w:r>
      <w:r w:rsidR="00FC507A">
        <w:rPr>
          <w:rFonts w:cs="Times New Roman"/>
          <w:szCs w:val="28"/>
        </w:rPr>
        <w:t>, але не має обмежень для розробника, тобто дозволяє створити веб-проєкти із специфічними вимогами.</w:t>
      </w:r>
    </w:p>
    <w:p w:rsidR="00FC507A" w:rsidRPr="00FC507A" w:rsidRDefault="00FC507A" w:rsidP="00FC507A">
      <w:pPr>
        <w:ind w:firstLine="709"/>
        <w:rPr>
          <w:rFonts w:cs="Times New Roman"/>
          <w:szCs w:val="28"/>
        </w:rPr>
      </w:pPr>
      <w:bookmarkStart w:id="5" w:name="_Hlk169997603"/>
      <w:r>
        <w:rPr>
          <w:rFonts w:cs="Times New Roman"/>
          <w:szCs w:val="28"/>
        </w:rPr>
        <w:t xml:space="preserve">Програмне забезпечення для створення веб-сайтів поділяється на дві категорії: </w:t>
      </w:r>
      <w:r>
        <w:rPr>
          <w:rFonts w:cs="Times New Roman"/>
          <w:szCs w:val="28"/>
          <w:lang w:val="en-US"/>
        </w:rPr>
        <w:t>CMS</w:t>
      </w:r>
      <w:r w:rsidRPr="0050729C">
        <w:rPr>
          <w:rFonts w:cs="Times New Roman"/>
          <w:szCs w:val="28"/>
          <w:lang w:val="ru-RU"/>
        </w:rPr>
        <w:t xml:space="preserve"> </w:t>
      </w:r>
      <w:r>
        <w:rPr>
          <w:rFonts w:cs="Times New Roman"/>
          <w:szCs w:val="28"/>
        </w:rPr>
        <w:t xml:space="preserve">та </w:t>
      </w:r>
      <w:r>
        <w:rPr>
          <w:rFonts w:cs="Times New Roman"/>
          <w:szCs w:val="28"/>
          <w:lang w:val="en-US"/>
        </w:rPr>
        <w:t>Saas</w:t>
      </w:r>
      <w:r>
        <w:rPr>
          <w:rFonts w:cs="Times New Roman"/>
          <w:szCs w:val="28"/>
        </w:rPr>
        <w:t xml:space="preserve"> платформи.</w:t>
      </w:r>
    </w:p>
    <w:p w:rsidR="00510A75" w:rsidRDefault="00C41F13" w:rsidP="00A60306">
      <w:pPr>
        <w:ind w:firstLine="709"/>
        <w:rPr>
          <w:rFonts w:cs="Times New Roman"/>
          <w:szCs w:val="28"/>
        </w:rPr>
      </w:pPr>
      <w:r>
        <w:rPr>
          <w:rFonts w:cs="Times New Roman"/>
          <w:szCs w:val="28"/>
          <w:lang w:val="en-US"/>
        </w:rPr>
        <w:t>CMS</w:t>
      </w:r>
      <w:r w:rsidRPr="00510A75">
        <w:rPr>
          <w:rFonts w:cs="Times New Roman"/>
          <w:szCs w:val="28"/>
        </w:rPr>
        <w:t xml:space="preserve"> (</w:t>
      </w:r>
      <w:r>
        <w:rPr>
          <w:rFonts w:cs="Times New Roman"/>
          <w:szCs w:val="28"/>
          <w:lang w:val="en-US"/>
        </w:rPr>
        <w:t>Content</w:t>
      </w:r>
      <w:r w:rsidRPr="00510A75">
        <w:rPr>
          <w:rFonts w:cs="Times New Roman"/>
          <w:szCs w:val="28"/>
        </w:rPr>
        <w:t xml:space="preserve"> </w:t>
      </w:r>
      <w:r>
        <w:rPr>
          <w:rFonts w:cs="Times New Roman"/>
          <w:szCs w:val="28"/>
          <w:lang w:val="en-US"/>
        </w:rPr>
        <w:t>management</w:t>
      </w:r>
      <w:r w:rsidRPr="00510A75">
        <w:rPr>
          <w:rFonts w:cs="Times New Roman"/>
          <w:szCs w:val="28"/>
        </w:rPr>
        <w:t xml:space="preserve"> </w:t>
      </w:r>
      <w:r>
        <w:rPr>
          <w:rFonts w:cs="Times New Roman"/>
          <w:szCs w:val="28"/>
          <w:lang w:val="en-US"/>
        </w:rPr>
        <w:t>system</w:t>
      </w:r>
      <w:r w:rsidRPr="00510A75">
        <w:rPr>
          <w:rFonts w:cs="Times New Roman"/>
          <w:szCs w:val="28"/>
        </w:rPr>
        <w:t xml:space="preserve">) – </w:t>
      </w:r>
      <w:r>
        <w:rPr>
          <w:rFonts w:cs="Times New Roman"/>
          <w:szCs w:val="28"/>
        </w:rPr>
        <w:t xml:space="preserve">система керування вмістом, </w:t>
      </w:r>
      <w:r w:rsidR="00510A75">
        <w:rPr>
          <w:rFonts w:cs="Times New Roman"/>
          <w:szCs w:val="28"/>
        </w:rPr>
        <w:t>за допомогою якої виконується керування контентом веб-ресурсу. Панель керування, або консоль, виконує всі маніпуляції над об’єктами.</w:t>
      </w:r>
      <w:r w:rsidR="00C26D8C" w:rsidRPr="00C26D8C">
        <w:rPr>
          <w:rFonts w:cs="Times New Roman"/>
          <w:szCs w:val="28"/>
        </w:rPr>
        <w:t xml:space="preserve"> </w:t>
      </w:r>
      <w:r w:rsidR="009207F0">
        <w:rPr>
          <w:rFonts w:cs="Times New Roman"/>
          <w:szCs w:val="28"/>
        </w:rPr>
        <w:t xml:space="preserve">Основна перевага </w:t>
      </w:r>
      <w:r w:rsidR="009207F0">
        <w:rPr>
          <w:rFonts w:cs="Times New Roman"/>
          <w:szCs w:val="28"/>
          <w:lang w:val="en-US"/>
        </w:rPr>
        <w:t>CMS</w:t>
      </w:r>
      <w:r w:rsidR="009207F0">
        <w:rPr>
          <w:rFonts w:cs="Times New Roman"/>
          <w:szCs w:val="28"/>
        </w:rPr>
        <w:t xml:space="preserve"> – щоб створити і працювати з сайтом не обов’язково володіти навичками програмування. Також перевагами є можливість створити сайт самостійно і за короткий час, зручність керування вмістом. Недоліком є те, </w:t>
      </w:r>
      <w:r w:rsidR="008E3149">
        <w:rPr>
          <w:rFonts w:cs="Times New Roman"/>
          <w:szCs w:val="28"/>
        </w:rPr>
        <w:t>що дані системи мають обмеження.</w:t>
      </w:r>
      <w:r w:rsidR="0068158A">
        <w:rPr>
          <w:rFonts w:cs="Times New Roman"/>
          <w:szCs w:val="28"/>
        </w:rPr>
        <w:t xml:space="preserve"> Деякі функції складно або взагалі неможливо впровадити без втручання у вихідний код.</w:t>
      </w:r>
      <w:r w:rsidR="008E3149">
        <w:rPr>
          <w:rFonts w:cs="Times New Roman"/>
          <w:szCs w:val="28"/>
        </w:rPr>
        <w:t xml:space="preserve"> Інколи розробка обмежується розробниками плагінів,</w:t>
      </w:r>
      <w:r w:rsidR="0068158A">
        <w:rPr>
          <w:rFonts w:cs="Times New Roman"/>
          <w:szCs w:val="28"/>
        </w:rPr>
        <w:t xml:space="preserve"> які припиняють розробку та оновлення, що призводить до проблем із сумісністю в майбутньому.</w:t>
      </w:r>
      <w:bookmarkEnd w:id="5"/>
    </w:p>
    <w:p w:rsidR="00FC507A" w:rsidRPr="00FC507A" w:rsidRDefault="00FC507A" w:rsidP="00A60306">
      <w:pPr>
        <w:ind w:firstLine="709"/>
        <w:rPr>
          <w:rFonts w:cs="Times New Roman"/>
          <w:szCs w:val="28"/>
        </w:rPr>
      </w:pPr>
      <w:r>
        <w:rPr>
          <w:rFonts w:cs="Times New Roman"/>
          <w:szCs w:val="28"/>
          <w:lang w:val="en-US"/>
        </w:rPr>
        <w:t>SaaS</w:t>
      </w:r>
      <w:r w:rsidRPr="0050729C">
        <w:rPr>
          <w:rFonts w:cs="Times New Roman"/>
          <w:szCs w:val="28"/>
          <w:lang w:val="ru-RU"/>
        </w:rPr>
        <w:t xml:space="preserve"> </w:t>
      </w:r>
      <w:r>
        <w:rPr>
          <w:rFonts w:cs="Times New Roman"/>
          <w:szCs w:val="28"/>
        </w:rPr>
        <w:t xml:space="preserve">платформи, як і </w:t>
      </w:r>
      <w:r>
        <w:rPr>
          <w:rFonts w:cs="Times New Roman"/>
          <w:szCs w:val="28"/>
          <w:lang w:val="en-US"/>
        </w:rPr>
        <w:t>CMS</w:t>
      </w:r>
      <w:r>
        <w:rPr>
          <w:rFonts w:cs="Times New Roman"/>
          <w:szCs w:val="28"/>
        </w:rPr>
        <w:t>, надають можливість швидкого та простого створення веб-сайтів. Основною відмінністю є те, що такі платформи залежать від постачальника послуг та мають меншу гнучкіть.</w:t>
      </w:r>
    </w:p>
    <w:p w:rsidR="0016207E" w:rsidRPr="00C26D8C" w:rsidRDefault="0016207E" w:rsidP="00CC65DA">
      <w:pPr>
        <w:rPr>
          <w:rFonts w:cs="Times New Roman"/>
          <w:szCs w:val="28"/>
        </w:rPr>
      </w:pPr>
    </w:p>
    <w:p w:rsidR="0016207E" w:rsidRDefault="0016207E" w:rsidP="000A736B">
      <w:pPr>
        <w:pStyle w:val="Heading2"/>
        <w:ind w:firstLine="709"/>
      </w:pPr>
      <w:bookmarkStart w:id="6" w:name="_Toc169276167"/>
      <w:r w:rsidRPr="0050729C">
        <w:rPr>
          <w:lang w:val="ru-RU"/>
        </w:rPr>
        <w:t xml:space="preserve">1.2 </w:t>
      </w:r>
      <w:r w:rsidR="00510A75" w:rsidRPr="0016207E">
        <w:t>Аналіз особливостей розробки веб-ресурсів для комерційних потреб</w:t>
      </w:r>
      <w:bookmarkEnd w:id="6"/>
    </w:p>
    <w:p w:rsidR="0016207E" w:rsidRPr="0016207E" w:rsidRDefault="0016207E" w:rsidP="0016207E">
      <w:pPr>
        <w:pStyle w:val="ListParagraph"/>
        <w:ind w:left="420"/>
        <w:jc w:val="center"/>
        <w:rPr>
          <w:rFonts w:cs="Times New Roman"/>
          <w:b/>
          <w:szCs w:val="28"/>
        </w:rPr>
      </w:pPr>
    </w:p>
    <w:p w:rsidR="00835DF5" w:rsidRDefault="00835DF5" w:rsidP="00A60306">
      <w:pPr>
        <w:ind w:firstLine="709"/>
        <w:rPr>
          <w:rFonts w:cs="Times New Roman"/>
          <w:szCs w:val="28"/>
        </w:rPr>
      </w:pPr>
      <w:r>
        <w:rPr>
          <w:rFonts w:cs="Times New Roman"/>
          <w:szCs w:val="28"/>
        </w:rPr>
        <w:t xml:space="preserve">Комерційні веб-ресурси мають свої особливості, які потрібно розглянути та врахувати перед початком розробки. Ці особливості наведено у законі України «Про електронну комерцію» </w:t>
      </w:r>
      <w:r w:rsidRPr="00835DF5">
        <w:rPr>
          <w:rFonts w:cs="Times New Roman"/>
          <w:szCs w:val="28"/>
          <w:lang w:val="ru-RU"/>
        </w:rPr>
        <w:t>[</w:t>
      </w:r>
      <w:r w:rsidR="0035427F">
        <w:rPr>
          <w:rFonts w:cs="Times New Roman"/>
          <w:szCs w:val="28"/>
          <w:lang w:val="ru-RU"/>
        </w:rPr>
        <w:t>1</w:t>
      </w:r>
      <w:r w:rsidRPr="00835DF5">
        <w:rPr>
          <w:rFonts w:cs="Times New Roman"/>
          <w:szCs w:val="28"/>
          <w:lang w:val="ru-RU"/>
        </w:rPr>
        <w:t>]</w:t>
      </w:r>
      <w:r>
        <w:rPr>
          <w:rFonts w:cs="Times New Roman"/>
          <w:szCs w:val="28"/>
        </w:rPr>
        <w:t>. Нижче наведено основні з них:</w:t>
      </w:r>
    </w:p>
    <w:p w:rsidR="003A066E" w:rsidRDefault="00B3680D" w:rsidP="00A60306">
      <w:pPr>
        <w:ind w:firstLine="709"/>
        <w:rPr>
          <w:rFonts w:cs="Times New Roman"/>
          <w:szCs w:val="28"/>
        </w:rPr>
      </w:pPr>
      <w:r>
        <w:rPr>
          <w:rFonts w:cs="Times New Roman"/>
          <w:szCs w:val="28"/>
        </w:rPr>
        <w:t>Стаття 5 пункт 1:</w:t>
      </w:r>
    </w:p>
    <w:p w:rsidR="003A066E" w:rsidRPr="003A066E" w:rsidRDefault="003A066E" w:rsidP="00AD2AAE">
      <w:pPr>
        <w:pStyle w:val="ListParagraph"/>
        <w:numPr>
          <w:ilvl w:val="0"/>
          <w:numId w:val="1"/>
        </w:numPr>
        <w:rPr>
          <w:rStyle w:val="spanrvts0"/>
          <w:rFonts w:eastAsiaTheme="minorHAnsi"/>
          <w:sz w:val="28"/>
          <w:szCs w:val="28"/>
        </w:rPr>
      </w:pPr>
      <w:r w:rsidRPr="003A066E">
        <w:rPr>
          <w:rStyle w:val="spanrvts0"/>
          <w:rFonts w:eastAsiaTheme="minorHAnsi"/>
          <w:sz w:val="28"/>
          <w:szCs w:val="28"/>
          <w:lang w:val="uk" w:eastAsia="uk"/>
        </w:rPr>
        <w:t>свобода конкуренції та забезпечення її сумлінності;</w:t>
      </w:r>
    </w:p>
    <w:p w:rsidR="00835DF5" w:rsidRPr="00B3680D" w:rsidRDefault="00B3680D" w:rsidP="00AD2AAE">
      <w:pPr>
        <w:pStyle w:val="ListParagraph"/>
        <w:numPr>
          <w:ilvl w:val="0"/>
          <w:numId w:val="1"/>
        </w:numPr>
        <w:rPr>
          <w:rStyle w:val="spanrvts0"/>
          <w:rFonts w:eastAsiaTheme="minorHAnsi"/>
          <w:sz w:val="28"/>
          <w:szCs w:val="28"/>
        </w:rPr>
      </w:pPr>
      <w:r w:rsidRPr="00B3680D">
        <w:rPr>
          <w:rStyle w:val="spanrvts0"/>
          <w:rFonts w:eastAsiaTheme="minorHAnsi"/>
          <w:sz w:val="28"/>
          <w:szCs w:val="28"/>
          <w:lang w:val="uk" w:eastAsia="uk"/>
        </w:rPr>
        <w:t>забезпечення доступу до інформації всіх учасників відносин у сфері електронної комерції;</w:t>
      </w:r>
    </w:p>
    <w:p w:rsidR="00B3680D" w:rsidRPr="00B3680D" w:rsidRDefault="00B3680D" w:rsidP="00AD2AAE">
      <w:pPr>
        <w:pStyle w:val="rvps2"/>
        <w:numPr>
          <w:ilvl w:val="0"/>
          <w:numId w:val="1"/>
        </w:numPr>
        <w:spacing w:after="150"/>
        <w:rPr>
          <w:rStyle w:val="spanrvts0"/>
          <w:sz w:val="28"/>
          <w:szCs w:val="28"/>
          <w:lang w:val="uk" w:eastAsia="uk"/>
        </w:rPr>
      </w:pPr>
      <w:r w:rsidRPr="00B3680D">
        <w:rPr>
          <w:rStyle w:val="spanrvts0"/>
          <w:sz w:val="28"/>
          <w:szCs w:val="28"/>
          <w:lang w:val="uk" w:eastAsia="uk"/>
        </w:rPr>
        <w:t>доступність комерційних електронних повідомлень та можливість обмеження їх надходження;</w:t>
      </w:r>
    </w:p>
    <w:p w:rsidR="00B3680D" w:rsidRPr="003A066E" w:rsidRDefault="00B3680D" w:rsidP="00AD2AAE">
      <w:pPr>
        <w:pStyle w:val="ListParagraph"/>
        <w:numPr>
          <w:ilvl w:val="0"/>
          <w:numId w:val="1"/>
        </w:numPr>
        <w:rPr>
          <w:rStyle w:val="spanrvts0"/>
          <w:rFonts w:eastAsiaTheme="minorHAnsi"/>
          <w:sz w:val="28"/>
          <w:szCs w:val="28"/>
        </w:rPr>
      </w:pPr>
      <w:r w:rsidRPr="00B3680D">
        <w:rPr>
          <w:rStyle w:val="spanrvts0"/>
          <w:rFonts w:eastAsiaTheme="minorHAnsi"/>
          <w:sz w:val="28"/>
          <w:szCs w:val="28"/>
          <w:lang w:val="uk" w:eastAsia="uk"/>
        </w:rPr>
        <w:t>дотримання законодавства про державну мову</w:t>
      </w:r>
      <w:r w:rsidR="003F097B" w:rsidRPr="003F097B">
        <w:rPr>
          <w:rStyle w:val="spanrvts0"/>
          <w:rFonts w:eastAsiaTheme="minorHAnsi"/>
          <w:sz w:val="28"/>
          <w:szCs w:val="28"/>
          <w:lang w:val="ru-RU" w:eastAsia="uk"/>
        </w:rPr>
        <w:t>.</w:t>
      </w:r>
    </w:p>
    <w:p w:rsidR="003A066E" w:rsidRDefault="003A066E" w:rsidP="00A60306">
      <w:pPr>
        <w:ind w:firstLine="709"/>
        <w:rPr>
          <w:rFonts w:cs="Times New Roman"/>
          <w:szCs w:val="28"/>
        </w:rPr>
      </w:pPr>
      <w:r>
        <w:rPr>
          <w:rFonts w:cs="Times New Roman"/>
          <w:szCs w:val="28"/>
        </w:rPr>
        <w:t xml:space="preserve">Стаття 5 пункт 4: </w:t>
      </w:r>
    </w:p>
    <w:p w:rsidR="003A066E" w:rsidRPr="003A066E" w:rsidRDefault="003A066E" w:rsidP="00A60306">
      <w:pPr>
        <w:ind w:firstLine="709"/>
        <w:rPr>
          <w:rFonts w:cs="Times New Roman"/>
          <w:szCs w:val="28"/>
        </w:rPr>
      </w:pPr>
      <w:r w:rsidRPr="003A066E">
        <w:rPr>
          <w:rStyle w:val="spanrvts0"/>
          <w:rFonts w:eastAsiaTheme="minorHAnsi"/>
          <w:sz w:val="28"/>
          <w:szCs w:val="28"/>
          <w:lang w:val="uk" w:eastAsia="uk"/>
        </w:rPr>
        <w:t>Якщо для провадження діяльності з розповсюдження певних товарів, виконання робіт чи надання послуг законом передбачено обов’язковість отримання ліцензії або дозвільного документа, суб’єкт електронної комерції може здійснювати реалізацію таких товарів, робіт, послуг виключно з моменту отримання ліцензії або дозволу на провадження відповідного виду діяльності.</w:t>
      </w:r>
    </w:p>
    <w:p w:rsidR="00835DF5" w:rsidRDefault="003A066E" w:rsidP="00A60306">
      <w:pPr>
        <w:ind w:firstLine="709"/>
        <w:rPr>
          <w:rFonts w:cs="Times New Roman"/>
          <w:szCs w:val="28"/>
        </w:rPr>
      </w:pPr>
      <w:r>
        <w:rPr>
          <w:rFonts w:cs="Times New Roman"/>
          <w:szCs w:val="28"/>
        </w:rPr>
        <w:t>Стаття 7 пункт 1:</w:t>
      </w:r>
    </w:p>
    <w:p w:rsidR="003A066E" w:rsidRPr="003A066E" w:rsidRDefault="003A066E" w:rsidP="00A60306">
      <w:pPr>
        <w:pStyle w:val="rvps2"/>
        <w:spacing w:after="150"/>
        <w:ind w:firstLine="709"/>
        <w:rPr>
          <w:rStyle w:val="spanrvts0"/>
          <w:sz w:val="28"/>
          <w:szCs w:val="28"/>
          <w:lang w:val="uk" w:eastAsia="uk"/>
        </w:rPr>
      </w:pPr>
      <w:r w:rsidRPr="003A066E">
        <w:rPr>
          <w:rStyle w:val="spanrvts0"/>
          <w:sz w:val="28"/>
          <w:szCs w:val="28"/>
          <w:lang w:val="uk" w:eastAsia="uk"/>
        </w:rPr>
        <w:t>Продавець (виконавець, постачальник) товарів, робіт, послуг в електронній комерції під час своєї діяльності та у разі поширення комерційного електронного повідомлення зобов’язаний забезпечити прямий, простий, стабільний доступ інших учасників відносин у сфері електронної комерції до такої інформації:</w:t>
      </w:r>
    </w:p>
    <w:p w:rsidR="003A066E" w:rsidRPr="003A066E" w:rsidRDefault="003A066E" w:rsidP="00AD2AAE">
      <w:pPr>
        <w:pStyle w:val="rvps2"/>
        <w:numPr>
          <w:ilvl w:val="0"/>
          <w:numId w:val="2"/>
        </w:numPr>
        <w:spacing w:after="150"/>
        <w:rPr>
          <w:rStyle w:val="spanrvts0"/>
          <w:sz w:val="28"/>
          <w:szCs w:val="28"/>
          <w:lang w:val="uk" w:eastAsia="uk"/>
        </w:rPr>
      </w:pPr>
      <w:bookmarkStart w:id="7" w:name="n79"/>
      <w:bookmarkEnd w:id="7"/>
      <w:r w:rsidRPr="003A066E">
        <w:rPr>
          <w:rStyle w:val="spanrvts0"/>
          <w:sz w:val="28"/>
          <w:szCs w:val="28"/>
          <w:lang w:val="uk" w:eastAsia="uk"/>
        </w:rPr>
        <w:t>повне найменування юридичної особи або прізвище, ім’я, по батькові фізичної особи - підприємця;</w:t>
      </w:r>
    </w:p>
    <w:p w:rsidR="003A066E" w:rsidRPr="003A066E" w:rsidRDefault="003A066E" w:rsidP="00AD2AAE">
      <w:pPr>
        <w:pStyle w:val="rvps2"/>
        <w:numPr>
          <w:ilvl w:val="0"/>
          <w:numId w:val="2"/>
        </w:numPr>
        <w:spacing w:after="150"/>
        <w:rPr>
          <w:rStyle w:val="spanrvts0"/>
          <w:sz w:val="28"/>
          <w:szCs w:val="28"/>
          <w:lang w:val="uk" w:eastAsia="uk"/>
        </w:rPr>
      </w:pPr>
      <w:bookmarkStart w:id="8" w:name="n80"/>
      <w:bookmarkEnd w:id="8"/>
      <w:r w:rsidRPr="003A066E">
        <w:rPr>
          <w:rStyle w:val="spanrvts0"/>
          <w:sz w:val="28"/>
          <w:szCs w:val="28"/>
          <w:lang w:val="uk" w:eastAsia="uk"/>
        </w:rPr>
        <w:t>місцезнаходження юридичної особи або місце реєстрації та місце фактичного проживання фізичної особи - підприємця;</w:t>
      </w:r>
    </w:p>
    <w:p w:rsidR="003A066E" w:rsidRPr="003A066E" w:rsidRDefault="003A066E" w:rsidP="00AD2AAE">
      <w:pPr>
        <w:pStyle w:val="rvps2"/>
        <w:numPr>
          <w:ilvl w:val="0"/>
          <w:numId w:val="2"/>
        </w:numPr>
        <w:spacing w:after="150"/>
        <w:rPr>
          <w:rStyle w:val="spanrvts0"/>
          <w:sz w:val="28"/>
          <w:szCs w:val="28"/>
          <w:lang w:val="uk" w:eastAsia="uk"/>
        </w:rPr>
      </w:pPr>
      <w:bookmarkStart w:id="9" w:name="n81"/>
      <w:bookmarkEnd w:id="9"/>
      <w:r w:rsidRPr="003A066E">
        <w:rPr>
          <w:rStyle w:val="spanrvts0"/>
          <w:sz w:val="28"/>
          <w:szCs w:val="28"/>
          <w:lang w:val="uk" w:eastAsia="uk"/>
        </w:rPr>
        <w:t>адреса електронної пошти та/або адреса інтернет-магазину;</w:t>
      </w:r>
    </w:p>
    <w:p w:rsidR="003A066E" w:rsidRPr="003A066E" w:rsidRDefault="003A066E" w:rsidP="00AD2AAE">
      <w:pPr>
        <w:pStyle w:val="ListParagraph"/>
        <w:numPr>
          <w:ilvl w:val="0"/>
          <w:numId w:val="2"/>
        </w:numPr>
        <w:rPr>
          <w:rStyle w:val="spanrvts0"/>
          <w:rFonts w:eastAsiaTheme="minorHAnsi"/>
          <w:sz w:val="28"/>
          <w:szCs w:val="28"/>
          <w:lang w:val="uk" w:eastAsia="uk"/>
        </w:rPr>
      </w:pPr>
      <w:bookmarkStart w:id="10" w:name="n82"/>
      <w:bookmarkEnd w:id="10"/>
      <w:r w:rsidRPr="003A066E">
        <w:rPr>
          <w:rStyle w:val="spanrvts0"/>
          <w:rFonts w:eastAsiaTheme="minorHAnsi"/>
          <w:sz w:val="28"/>
          <w:szCs w:val="28"/>
          <w:lang w:val="uk" w:eastAsia="uk"/>
        </w:rPr>
        <w:t>ідентифікаційний код для юридичної особи або реєстраційний номер облікової картки платника податків для фізичної особи - підприємця, або серія та номер паспорта для фізичної особи - підприємця, яка через свої релігійні переконання відмовилася від прийняття реєстраційного номера облікової картки платника податків та офіційно повідомила про це відповідний податковий орган і має відмітку в паспорті;</w:t>
      </w:r>
    </w:p>
    <w:p w:rsidR="003A066E" w:rsidRPr="003A066E" w:rsidRDefault="003A066E" w:rsidP="00AD2AAE">
      <w:pPr>
        <w:pStyle w:val="rvps2"/>
        <w:numPr>
          <w:ilvl w:val="0"/>
          <w:numId w:val="2"/>
        </w:numPr>
        <w:spacing w:after="150"/>
        <w:rPr>
          <w:rStyle w:val="spanrvts0"/>
          <w:sz w:val="28"/>
          <w:szCs w:val="28"/>
          <w:lang w:val="uk" w:eastAsia="uk"/>
        </w:rPr>
      </w:pPr>
      <w:r w:rsidRPr="003A066E">
        <w:rPr>
          <w:rStyle w:val="spanrvts0"/>
          <w:sz w:val="28"/>
          <w:szCs w:val="28"/>
          <w:lang w:val="uk" w:eastAsia="uk"/>
        </w:rPr>
        <w:t>відомості про ліцензію (серія, номер, строк дії та дата видачі), якщо господарська діяльність підлягає ліцензуванню;</w:t>
      </w:r>
    </w:p>
    <w:p w:rsidR="003A066E" w:rsidRPr="003A066E" w:rsidRDefault="003A066E" w:rsidP="00AD2AAE">
      <w:pPr>
        <w:pStyle w:val="rvps2"/>
        <w:numPr>
          <w:ilvl w:val="0"/>
          <w:numId w:val="2"/>
        </w:numPr>
        <w:spacing w:after="150"/>
        <w:rPr>
          <w:rStyle w:val="spanrvts0"/>
          <w:sz w:val="28"/>
          <w:szCs w:val="28"/>
          <w:lang w:val="uk" w:eastAsia="uk"/>
        </w:rPr>
      </w:pPr>
      <w:bookmarkStart w:id="11" w:name="n84"/>
      <w:bookmarkEnd w:id="11"/>
      <w:r w:rsidRPr="003A066E">
        <w:rPr>
          <w:rStyle w:val="spanrvts0"/>
          <w:sz w:val="28"/>
          <w:szCs w:val="28"/>
          <w:lang w:val="uk" w:eastAsia="uk"/>
        </w:rPr>
        <w:t>щодо включення податків у розрахунок вартості товару, роботи, послуги та, у разі доставки товару, інформація про вартість доставки;</w:t>
      </w:r>
    </w:p>
    <w:p w:rsidR="003A066E" w:rsidRPr="003A066E" w:rsidRDefault="003A066E" w:rsidP="00AD2AAE">
      <w:pPr>
        <w:pStyle w:val="ListParagraph"/>
        <w:numPr>
          <w:ilvl w:val="0"/>
          <w:numId w:val="2"/>
        </w:numPr>
        <w:rPr>
          <w:rStyle w:val="spanrvts0"/>
          <w:rFonts w:eastAsiaTheme="minorHAnsi"/>
          <w:sz w:val="28"/>
          <w:szCs w:val="28"/>
        </w:rPr>
      </w:pPr>
      <w:bookmarkStart w:id="12" w:name="n85"/>
      <w:bookmarkEnd w:id="12"/>
      <w:r w:rsidRPr="003A066E">
        <w:rPr>
          <w:rStyle w:val="spanrvts0"/>
          <w:rFonts w:eastAsiaTheme="minorHAnsi"/>
          <w:sz w:val="28"/>
          <w:szCs w:val="28"/>
          <w:lang w:val="uk" w:eastAsia="uk"/>
        </w:rPr>
        <w:t>інші відомості, що відповідно до законодавства підлягають оприлюдненню</w:t>
      </w:r>
      <w:r w:rsidR="003F097B" w:rsidRPr="003F097B">
        <w:rPr>
          <w:rStyle w:val="spanrvts0"/>
          <w:rFonts w:eastAsiaTheme="minorHAnsi"/>
          <w:sz w:val="28"/>
          <w:szCs w:val="28"/>
          <w:lang w:val="ru-RU" w:eastAsia="uk"/>
        </w:rPr>
        <w:t>;</w:t>
      </w:r>
    </w:p>
    <w:p w:rsidR="00A340DB" w:rsidRDefault="00A340DB" w:rsidP="0016207E">
      <w:pPr>
        <w:ind w:firstLine="709"/>
        <w:rPr>
          <w:rFonts w:cs="Times New Roman"/>
          <w:szCs w:val="28"/>
        </w:rPr>
      </w:pPr>
      <w:r>
        <w:rPr>
          <w:rFonts w:cs="Times New Roman"/>
          <w:szCs w:val="28"/>
        </w:rPr>
        <w:t>Підсумовуючи ці пункти, веб-ресурс повинен мати такі особливості:</w:t>
      </w:r>
    </w:p>
    <w:p w:rsidR="00A340DB" w:rsidRDefault="00A340DB" w:rsidP="00AD2AAE">
      <w:pPr>
        <w:pStyle w:val="ListParagraph"/>
        <w:numPr>
          <w:ilvl w:val="0"/>
          <w:numId w:val="3"/>
        </w:numPr>
        <w:rPr>
          <w:rFonts w:cs="Times New Roman"/>
          <w:szCs w:val="28"/>
        </w:rPr>
      </w:pPr>
      <w:r>
        <w:rPr>
          <w:rFonts w:cs="Times New Roman"/>
          <w:szCs w:val="28"/>
        </w:rPr>
        <w:t>Увесь контент сайту повинен бути на ук</w:t>
      </w:r>
      <w:r w:rsidR="0010610F">
        <w:rPr>
          <w:rFonts w:cs="Times New Roman"/>
          <w:szCs w:val="28"/>
        </w:rPr>
        <w:t>раїнській мові</w:t>
      </w:r>
      <w:r w:rsidR="003F097B" w:rsidRPr="003F097B">
        <w:rPr>
          <w:rFonts w:cs="Times New Roman"/>
          <w:szCs w:val="28"/>
          <w:lang w:val="ru-RU"/>
        </w:rPr>
        <w:t>;</w:t>
      </w:r>
    </w:p>
    <w:p w:rsidR="00507F7F" w:rsidRDefault="00507F7F" w:rsidP="00AD2AAE">
      <w:pPr>
        <w:pStyle w:val="ListParagraph"/>
        <w:numPr>
          <w:ilvl w:val="0"/>
          <w:numId w:val="3"/>
        </w:numPr>
        <w:rPr>
          <w:rFonts w:cs="Times New Roman"/>
          <w:szCs w:val="28"/>
        </w:rPr>
      </w:pPr>
      <w:r>
        <w:rPr>
          <w:rFonts w:cs="Times New Roman"/>
          <w:szCs w:val="28"/>
        </w:rPr>
        <w:t>Інформація, щодо продукції, має бути чіткою, зрозумілою та доступна всім особам</w:t>
      </w:r>
      <w:r w:rsidR="003F097B" w:rsidRPr="003F097B">
        <w:rPr>
          <w:rFonts w:cs="Times New Roman"/>
          <w:szCs w:val="28"/>
          <w:lang w:val="ru-RU"/>
        </w:rPr>
        <w:t>;</w:t>
      </w:r>
    </w:p>
    <w:p w:rsidR="00507F7F" w:rsidRPr="00507F7F" w:rsidRDefault="00507F7F" w:rsidP="00AD2AAE">
      <w:pPr>
        <w:pStyle w:val="ListParagraph"/>
        <w:numPr>
          <w:ilvl w:val="0"/>
          <w:numId w:val="3"/>
        </w:numPr>
        <w:rPr>
          <w:rStyle w:val="spanrvts0"/>
          <w:rFonts w:eastAsiaTheme="minorHAnsi"/>
          <w:sz w:val="28"/>
          <w:szCs w:val="28"/>
        </w:rPr>
      </w:pPr>
      <w:r>
        <w:rPr>
          <w:rFonts w:cs="Times New Roman"/>
          <w:szCs w:val="28"/>
        </w:rPr>
        <w:t xml:space="preserve">Інформацію про особу-підприємця, електронну пошту сайту, відомості про ліцензію, </w:t>
      </w:r>
      <w:r w:rsidRPr="003A066E">
        <w:rPr>
          <w:rStyle w:val="spanrvts0"/>
          <w:rFonts w:eastAsiaTheme="minorHAnsi"/>
          <w:sz w:val="28"/>
          <w:szCs w:val="28"/>
          <w:lang w:val="uk" w:eastAsia="uk"/>
        </w:rPr>
        <w:t>ідентифікаційний код</w:t>
      </w:r>
      <w:r>
        <w:rPr>
          <w:rStyle w:val="spanrvts0"/>
          <w:rFonts w:eastAsiaTheme="minorHAnsi"/>
          <w:sz w:val="28"/>
          <w:szCs w:val="28"/>
          <w:lang w:val="uk" w:eastAsia="uk"/>
        </w:rPr>
        <w:t xml:space="preserve"> або </w:t>
      </w:r>
      <w:r w:rsidRPr="003A066E">
        <w:rPr>
          <w:rStyle w:val="spanrvts0"/>
          <w:rFonts w:eastAsiaTheme="minorHAnsi"/>
          <w:sz w:val="28"/>
          <w:szCs w:val="28"/>
          <w:lang w:val="uk" w:eastAsia="uk"/>
        </w:rPr>
        <w:t>номер облікової картки платника податків</w:t>
      </w:r>
      <w:r w:rsidR="003F097B" w:rsidRPr="003F097B">
        <w:rPr>
          <w:rStyle w:val="spanrvts0"/>
          <w:rFonts w:eastAsiaTheme="minorHAnsi"/>
          <w:sz w:val="28"/>
          <w:szCs w:val="28"/>
          <w:lang w:eastAsia="uk"/>
        </w:rPr>
        <w:t>;</w:t>
      </w:r>
    </w:p>
    <w:p w:rsidR="00507F7F" w:rsidRPr="00CC511A" w:rsidRDefault="00507F7F" w:rsidP="00AD2AAE">
      <w:pPr>
        <w:pStyle w:val="ListParagraph"/>
        <w:numPr>
          <w:ilvl w:val="0"/>
          <w:numId w:val="3"/>
        </w:numPr>
        <w:rPr>
          <w:rFonts w:cs="Times New Roman"/>
          <w:szCs w:val="28"/>
        </w:rPr>
      </w:pPr>
      <w:r>
        <w:rPr>
          <w:rFonts w:cs="Times New Roman"/>
          <w:szCs w:val="28"/>
        </w:rPr>
        <w:t>Ціна має включати інформацію про: податки, послуги та вартість доставки</w:t>
      </w:r>
      <w:r w:rsidR="003F097B" w:rsidRPr="003F097B">
        <w:rPr>
          <w:rFonts w:cs="Times New Roman"/>
          <w:szCs w:val="28"/>
          <w:lang w:val="ru-RU"/>
        </w:rPr>
        <w:t>.</w:t>
      </w:r>
    </w:p>
    <w:p w:rsidR="00CC511A" w:rsidRPr="00CC511A" w:rsidRDefault="00CC511A" w:rsidP="00CC511A">
      <w:pPr>
        <w:ind w:left="360"/>
        <w:rPr>
          <w:rFonts w:cs="Times New Roman"/>
          <w:szCs w:val="28"/>
        </w:rPr>
      </w:pPr>
    </w:p>
    <w:p w:rsidR="006C7401" w:rsidRPr="0050729C" w:rsidRDefault="006C7401" w:rsidP="000A736B">
      <w:pPr>
        <w:pStyle w:val="Heading2"/>
        <w:ind w:firstLine="709"/>
        <w:rPr>
          <w:lang w:val="ru-RU"/>
        </w:rPr>
      </w:pPr>
      <w:bookmarkStart w:id="13" w:name="_Toc169276168"/>
    </w:p>
    <w:p w:rsidR="006C7401" w:rsidRPr="0050729C" w:rsidRDefault="006C7401" w:rsidP="006C7401">
      <w:pPr>
        <w:rPr>
          <w:lang w:val="ru-RU"/>
        </w:rPr>
      </w:pPr>
    </w:p>
    <w:p w:rsidR="009E01A8" w:rsidRPr="00CC511A" w:rsidRDefault="00CC511A" w:rsidP="000A736B">
      <w:pPr>
        <w:pStyle w:val="Heading2"/>
        <w:ind w:firstLine="709"/>
      </w:pPr>
      <w:r w:rsidRPr="0050729C">
        <w:rPr>
          <w:lang w:val="ru-RU"/>
        </w:rPr>
        <w:t xml:space="preserve">1.3 </w:t>
      </w:r>
      <w:r w:rsidR="00281DA4" w:rsidRPr="00CC511A">
        <w:t>Дослідження сучасних тенденцій веб-дизайну</w:t>
      </w:r>
      <w:bookmarkEnd w:id="13"/>
    </w:p>
    <w:p w:rsidR="00CC511A" w:rsidRPr="00CC511A" w:rsidRDefault="00CC511A" w:rsidP="00CC511A">
      <w:pPr>
        <w:pStyle w:val="ListParagraph"/>
        <w:ind w:left="420"/>
        <w:jc w:val="center"/>
        <w:rPr>
          <w:rFonts w:cs="Times New Roman"/>
          <w:b/>
          <w:szCs w:val="28"/>
        </w:rPr>
      </w:pPr>
    </w:p>
    <w:p w:rsidR="00235177" w:rsidRPr="007A4A93" w:rsidRDefault="00235177" w:rsidP="007A4A93">
      <w:pPr>
        <w:ind w:firstLine="709"/>
        <w:rPr>
          <w:rFonts w:cs="Times New Roman"/>
          <w:szCs w:val="28"/>
        </w:rPr>
      </w:pPr>
      <w:r w:rsidRPr="007A4A93">
        <w:rPr>
          <w:rFonts w:cs="Times New Roman"/>
          <w:szCs w:val="28"/>
        </w:rPr>
        <w:t>1.3.1</w:t>
      </w:r>
      <w:r w:rsidR="00FA2D1A" w:rsidRPr="007A4A93">
        <w:rPr>
          <w:rFonts w:cs="Times New Roman"/>
          <w:szCs w:val="28"/>
        </w:rPr>
        <w:t xml:space="preserve"> </w:t>
      </w:r>
      <w:r w:rsidR="001D24E9" w:rsidRPr="007A4A93">
        <w:rPr>
          <w:rFonts w:cs="Times New Roman"/>
          <w:szCs w:val="28"/>
        </w:rPr>
        <w:t>Г</w:t>
      </w:r>
      <w:r w:rsidR="000C0DA6" w:rsidRPr="007A4A93">
        <w:rPr>
          <w:rFonts w:cs="Times New Roman"/>
          <w:szCs w:val="28"/>
        </w:rPr>
        <w:t>арнітур</w:t>
      </w:r>
      <w:r w:rsidR="00802CE4" w:rsidRPr="007A4A93">
        <w:rPr>
          <w:rFonts w:cs="Times New Roman"/>
          <w:szCs w:val="28"/>
        </w:rPr>
        <w:t>а</w:t>
      </w:r>
    </w:p>
    <w:p w:rsidR="0002776E" w:rsidRPr="0002776E" w:rsidRDefault="0002776E" w:rsidP="00A60306">
      <w:pPr>
        <w:ind w:firstLine="709"/>
        <w:rPr>
          <w:rFonts w:cs="Times New Roman"/>
          <w:szCs w:val="28"/>
        </w:rPr>
      </w:pPr>
      <w:r>
        <w:rPr>
          <w:rFonts w:cs="Times New Roman"/>
          <w:szCs w:val="28"/>
        </w:rPr>
        <w:t xml:space="preserve">Вибір гарнітури та шрифту впливає на інформаційне наповнення веб-сайту. Серед нинішнього різноманіття іноді складно зробити правильний вибір. Для кращого користувацького досвіду, на веб-сайтах з великою кількістю контенту, наприклад інтернет-магазин, кращим варіантом буде використання гарнітур виду гротеск, тобто без засічок, оскільки на екранах пристроїв підвищується читабельність. </w:t>
      </w:r>
      <w:r w:rsidR="00EF2F45">
        <w:rPr>
          <w:rFonts w:cs="Times New Roman"/>
          <w:szCs w:val="28"/>
        </w:rPr>
        <w:t>Для заголовків краще використати шрифт з більшою насиченістю або товщиною для виділення їх фоні іншого тексту. Ще одним варіантом виділення заголовка є використання іншої гарнітури.</w:t>
      </w:r>
    </w:p>
    <w:p w:rsidR="006A6648" w:rsidRDefault="00FA2D1A" w:rsidP="00A60306">
      <w:pPr>
        <w:ind w:firstLine="709"/>
        <w:rPr>
          <w:rFonts w:cs="Times New Roman"/>
          <w:szCs w:val="28"/>
        </w:rPr>
      </w:pPr>
      <w:r>
        <w:rPr>
          <w:rFonts w:cs="Times New Roman"/>
          <w:szCs w:val="28"/>
        </w:rPr>
        <w:t xml:space="preserve">Нижче наведено основні шрифти тексту </w:t>
      </w:r>
      <w:r w:rsidR="0067561A">
        <w:rPr>
          <w:rFonts w:cs="Times New Roman"/>
          <w:szCs w:val="28"/>
        </w:rPr>
        <w:t>50 популярних</w:t>
      </w:r>
      <w:r>
        <w:rPr>
          <w:rFonts w:cs="Times New Roman"/>
          <w:szCs w:val="28"/>
        </w:rPr>
        <w:t xml:space="preserve"> веб-сайтів.</w:t>
      </w:r>
    </w:p>
    <w:p w:rsidR="007A4A93" w:rsidRPr="00FA2D1A" w:rsidRDefault="007A4A93" w:rsidP="00A60306">
      <w:pPr>
        <w:ind w:firstLine="709"/>
        <w:rPr>
          <w:rFonts w:cs="Times New Roman"/>
          <w:szCs w:val="28"/>
        </w:rPr>
      </w:pPr>
    </w:p>
    <w:p w:rsidR="00D85F52" w:rsidRDefault="00A00E23" w:rsidP="00654DDC">
      <w:pPr>
        <w:jc w:val="center"/>
        <w:rPr>
          <w:rFonts w:cs="Times New Roman"/>
          <w:szCs w:val="28"/>
        </w:rPr>
      </w:pPr>
      <w:r>
        <w:rPr>
          <w:noProof/>
          <w:lang w:val="ru-RU" w:eastAsia="ru-RU"/>
        </w:rPr>
        <w:drawing>
          <wp:inline distT="0" distB="0" distL="0" distR="0" wp14:anchorId="61253C62" wp14:editId="158BEA72">
            <wp:extent cx="6078633" cy="4030980"/>
            <wp:effectExtent l="0" t="0" r="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07576" cy="4050173"/>
                    </a:xfrm>
                    <a:prstGeom prst="rect">
                      <a:avLst/>
                    </a:prstGeom>
                  </pic:spPr>
                </pic:pic>
              </a:graphicData>
            </a:graphic>
          </wp:inline>
        </w:drawing>
      </w:r>
    </w:p>
    <w:p w:rsidR="00347D8B" w:rsidRDefault="00347D8B" w:rsidP="00654DDC">
      <w:pPr>
        <w:jc w:val="center"/>
        <w:rPr>
          <w:rFonts w:cs="Times New Roman"/>
          <w:szCs w:val="28"/>
        </w:rPr>
      </w:pPr>
      <w:r>
        <w:rPr>
          <w:rFonts w:cs="Times New Roman"/>
          <w:szCs w:val="28"/>
        </w:rPr>
        <w:t>Рис</w:t>
      </w:r>
      <w:r w:rsidR="006E7A65">
        <w:rPr>
          <w:rFonts w:cs="Times New Roman"/>
          <w:szCs w:val="28"/>
        </w:rPr>
        <w:t>унок</w:t>
      </w:r>
      <w:r>
        <w:rPr>
          <w:rFonts w:cs="Times New Roman"/>
          <w:szCs w:val="28"/>
        </w:rPr>
        <w:t xml:space="preserve"> 1.</w:t>
      </w:r>
      <w:r w:rsidR="00941875">
        <w:rPr>
          <w:rFonts w:cs="Times New Roman"/>
          <w:szCs w:val="28"/>
        </w:rPr>
        <w:t>2</w:t>
      </w:r>
      <w:r>
        <w:rPr>
          <w:rFonts w:cs="Times New Roman"/>
          <w:szCs w:val="28"/>
        </w:rPr>
        <w:t xml:space="preserve"> – </w:t>
      </w:r>
      <w:r w:rsidR="0067561A">
        <w:rPr>
          <w:rFonts w:cs="Times New Roman"/>
          <w:szCs w:val="28"/>
        </w:rPr>
        <w:t>П</w:t>
      </w:r>
      <w:r>
        <w:rPr>
          <w:rFonts w:cs="Times New Roman"/>
          <w:szCs w:val="28"/>
        </w:rPr>
        <w:t xml:space="preserve">опулярні </w:t>
      </w:r>
      <w:r w:rsidR="00CC65DA">
        <w:rPr>
          <w:rFonts w:cs="Times New Roman"/>
          <w:szCs w:val="28"/>
        </w:rPr>
        <w:t>гарнітури</w:t>
      </w:r>
    </w:p>
    <w:p w:rsidR="007A4A93" w:rsidRDefault="007A4A93" w:rsidP="00654DDC">
      <w:pPr>
        <w:jc w:val="center"/>
        <w:rPr>
          <w:rFonts w:cs="Times New Roman"/>
          <w:szCs w:val="28"/>
        </w:rPr>
      </w:pPr>
    </w:p>
    <w:p w:rsidR="00AD3132" w:rsidRDefault="00A00171" w:rsidP="00A60306">
      <w:pPr>
        <w:ind w:firstLine="709"/>
        <w:rPr>
          <w:rFonts w:cs="Times New Roman"/>
          <w:szCs w:val="28"/>
        </w:rPr>
      </w:pPr>
      <w:r>
        <w:rPr>
          <w:rFonts w:cs="Times New Roman"/>
          <w:szCs w:val="28"/>
        </w:rPr>
        <w:t xml:space="preserve">Лідируючі позиції займають </w:t>
      </w:r>
      <w:r w:rsidR="00CC65DA">
        <w:rPr>
          <w:rFonts w:cs="Times New Roman"/>
          <w:szCs w:val="28"/>
        </w:rPr>
        <w:t>гарнітури</w:t>
      </w:r>
      <w:r>
        <w:rPr>
          <w:rFonts w:cs="Times New Roman"/>
          <w:szCs w:val="28"/>
        </w:rPr>
        <w:t xml:space="preserve"> </w:t>
      </w:r>
      <w:r>
        <w:rPr>
          <w:rFonts w:cs="Times New Roman"/>
          <w:szCs w:val="28"/>
          <w:lang w:val="en-US"/>
        </w:rPr>
        <w:t>sans</w:t>
      </w:r>
      <w:r w:rsidRPr="00A00171">
        <w:rPr>
          <w:rFonts w:cs="Times New Roman"/>
          <w:szCs w:val="28"/>
        </w:rPr>
        <w:t>-</w:t>
      </w:r>
      <w:r>
        <w:rPr>
          <w:rFonts w:cs="Times New Roman"/>
          <w:szCs w:val="28"/>
          <w:lang w:val="en-US"/>
        </w:rPr>
        <w:t>serif</w:t>
      </w:r>
      <w:r w:rsidRPr="00A00171">
        <w:rPr>
          <w:rFonts w:cs="Times New Roman"/>
          <w:szCs w:val="28"/>
        </w:rPr>
        <w:t xml:space="preserve"> </w:t>
      </w:r>
      <w:r>
        <w:rPr>
          <w:rFonts w:cs="Times New Roman"/>
          <w:szCs w:val="28"/>
        </w:rPr>
        <w:t xml:space="preserve">та </w:t>
      </w:r>
      <w:r>
        <w:rPr>
          <w:rFonts w:cs="Times New Roman"/>
          <w:szCs w:val="28"/>
          <w:lang w:val="en-US"/>
        </w:rPr>
        <w:t>Arial</w:t>
      </w:r>
      <w:r w:rsidRPr="00A00171">
        <w:rPr>
          <w:rFonts w:cs="Times New Roman"/>
          <w:szCs w:val="28"/>
        </w:rPr>
        <w:t>.</w:t>
      </w:r>
      <w:r w:rsidR="00CC65DA">
        <w:rPr>
          <w:rFonts w:cs="Times New Roman"/>
          <w:szCs w:val="28"/>
        </w:rPr>
        <w:t xml:space="preserve"> Вони</w:t>
      </w:r>
      <w:r>
        <w:rPr>
          <w:rFonts w:cs="Times New Roman"/>
          <w:szCs w:val="28"/>
        </w:rPr>
        <w:t xml:space="preserve"> не використовуються на сайтах як основні і є лише резервними, за винятком деяких веб-сайтів, наприклад </w:t>
      </w:r>
      <w:r>
        <w:rPr>
          <w:rFonts w:cs="Times New Roman"/>
          <w:szCs w:val="28"/>
          <w:lang w:val="en-US"/>
        </w:rPr>
        <w:t>Wikipedia</w:t>
      </w:r>
      <w:r>
        <w:rPr>
          <w:rFonts w:cs="Times New Roman"/>
          <w:szCs w:val="28"/>
        </w:rPr>
        <w:t xml:space="preserve">, де сімейство шрифтів </w:t>
      </w:r>
      <w:r>
        <w:rPr>
          <w:rFonts w:cs="Times New Roman"/>
          <w:szCs w:val="28"/>
          <w:lang w:val="en-US"/>
        </w:rPr>
        <w:t>sans</w:t>
      </w:r>
      <w:r w:rsidRPr="00A00171">
        <w:rPr>
          <w:rFonts w:cs="Times New Roman"/>
          <w:szCs w:val="28"/>
        </w:rPr>
        <w:t>-</w:t>
      </w:r>
      <w:r>
        <w:rPr>
          <w:rFonts w:cs="Times New Roman"/>
          <w:szCs w:val="28"/>
          <w:lang w:val="en-US"/>
        </w:rPr>
        <w:t>serif</w:t>
      </w:r>
      <w:r w:rsidRPr="00A00171">
        <w:rPr>
          <w:rFonts w:cs="Times New Roman"/>
          <w:szCs w:val="28"/>
        </w:rPr>
        <w:t xml:space="preserve"> </w:t>
      </w:r>
      <w:r>
        <w:rPr>
          <w:rFonts w:cs="Times New Roman"/>
          <w:szCs w:val="28"/>
        </w:rPr>
        <w:t>є єдиним і основним.</w:t>
      </w:r>
    </w:p>
    <w:p w:rsidR="00A00171" w:rsidRDefault="00A00171" w:rsidP="00A60306">
      <w:pPr>
        <w:ind w:firstLine="709"/>
        <w:rPr>
          <w:rFonts w:cs="Times New Roman"/>
          <w:szCs w:val="28"/>
        </w:rPr>
      </w:pPr>
      <w:r>
        <w:rPr>
          <w:rFonts w:cs="Times New Roman"/>
          <w:szCs w:val="28"/>
          <w:lang w:val="en-US"/>
        </w:rPr>
        <w:t>Sans</w:t>
      </w:r>
      <w:r w:rsidRPr="00A00171">
        <w:rPr>
          <w:rFonts w:cs="Times New Roman"/>
          <w:szCs w:val="28"/>
        </w:rPr>
        <w:t>-</w:t>
      </w:r>
      <w:r>
        <w:rPr>
          <w:rFonts w:cs="Times New Roman"/>
          <w:szCs w:val="28"/>
          <w:lang w:val="en-US"/>
        </w:rPr>
        <w:t>serif</w:t>
      </w:r>
      <w:r w:rsidRPr="00A00171">
        <w:rPr>
          <w:rFonts w:cs="Times New Roman"/>
          <w:szCs w:val="28"/>
        </w:rPr>
        <w:t xml:space="preserve"> – </w:t>
      </w:r>
      <w:r>
        <w:rPr>
          <w:rFonts w:cs="Times New Roman"/>
          <w:szCs w:val="28"/>
        </w:rPr>
        <w:t>термін, що означає «без засічок», тобто це шрифт</w:t>
      </w:r>
      <w:r w:rsidR="00CC65DA">
        <w:rPr>
          <w:rFonts w:cs="Times New Roman"/>
          <w:szCs w:val="28"/>
        </w:rPr>
        <w:t>и</w:t>
      </w:r>
      <w:r>
        <w:rPr>
          <w:rFonts w:cs="Times New Roman"/>
          <w:szCs w:val="28"/>
        </w:rPr>
        <w:t>, які не мають додаткових декоративних елементів. Замість цього, літери мають просту форму.</w:t>
      </w:r>
      <w:r w:rsidRPr="001D24E9">
        <w:rPr>
          <w:rFonts w:cs="Times New Roman"/>
          <w:szCs w:val="28"/>
        </w:rPr>
        <w:t xml:space="preserve"> </w:t>
      </w:r>
      <w:r>
        <w:rPr>
          <w:rFonts w:cs="Times New Roman"/>
          <w:szCs w:val="28"/>
        </w:rPr>
        <w:t xml:space="preserve">Використання </w:t>
      </w:r>
      <w:r>
        <w:rPr>
          <w:rFonts w:cs="Times New Roman"/>
          <w:szCs w:val="28"/>
          <w:lang w:val="en-US"/>
        </w:rPr>
        <w:t>sans</w:t>
      </w:r>
      <w:r w:rsidRPr="001D24E9">
        <w:rPr>
          <w:rFonts w:cs="Times New Roman"/>
          <w:szCs w:val="28"/>
        </w:rPr>
        <w:t>-</w:t>
      </w:r>
      <w:r>
        <w:rPr>
          <w:rFonts w:cs="Times New Roman"/>
          <w:szCs w:val="28"/>
          <w:lang w:val="en-US"/>
        </w:rPr>
        <w:t>serif</w:t>
      </w:r>
      <w:r>
        <w:rPr>
          <w:rFonts w:cs="Times New Roman"/>
          <w:szCs w:val="28"/>
        </w:rPr>
        <w:t xml:space="preserve"> дає вказівку веб-браузеру використовувати будь-який шрифт без засічок. Це забезпечує </w:t>
      </w:r>
      <w:r w:rsidR="005B43D4">
        <w:rPr>
          <w:rFonts w:cs="Times New Roman"/>
          <w:szCs w:val="28"/>
        </w:rPr>
        <w:t>коректне</w:t>
      </w:r>
      <w:r>
        <w:rPr>
          <w:rFonts w:cs="Times New Roman"/>
          <w:szCs w:val="28"/>
        </w:rPr>
        <w:t xml:space="preserve"> відобра</w:t>
      </w:r>
      <w:r w:rsidR="005B43D4">
        <w:rPr>
          <w:rFonts w:cs="Times New Roman"/>
          <w:szCs w:val="28"/>
        </w:rPr>
        <w:t>ження сторінки навіть тоді, коли основний шрифт недоступний.</w:t>
      </w:r>
    </w:p>
    <w:p w:rsidR="005B43D4" w:rsidRDefault="005B43D4" w:rsidP="00A60306">
      <w:pPr>
        <w:ind w:firstLine="709"/>
        <w:rPr>
          <w:rFonts w:cs="Times New Roman"/>
          <w:szCs w:val="28"/>
        </w:rPr>
      </w:pPr>
      <w:r>
        <w:rPr>
          <w:rFonts w:cs="Times New Roman"/>
          <w:szCs w:val="28"/>
          <w:lang w:val="en-US"/>
        </w:rPr>
        <w:t>Arial</w:t>
      </w:r>
      <w:r w:rsidRPr="005B43D4">
        <w:rPr>
          <w:rFonts w:cs="Times New Roman"/>
          <w:szCs w:val="28"/>
        </w:rPr>
        <w:t xml:space="preserve"> </w:t>
      </w:r>
      <w:r>
        <w:rPr>
          <w:rFonts w:cs="Times New Roman"/>
          <w:szCs w:val="28"/>
        </w:rPr>
        <w:t>посідає друге місце за використанням, але теж є резерв</w:t>
      </w:r>
      <w:r w:rsidR="00CC65DA">
        <w:rPr>
          <w:rFonts w:cs="Times New Roman"/>
          <w:szCs w:val="28"/>
        </w:rPr>
        <w:t>ною гарнітурою</w:t>
      </w:r>
      <w:r>
        <w:rPr>
          <w:rFonts w:cs="Times New Roman"/>
          <w:szCs w:val="28"/>
        </w:rPr>
        <w:t>. Це пояснюється тим, що</w:t>
      </w:r>
      <w:r w:rsidR="00CC65DA">
        <w:rPr>
          <w:rFonts w:cs="Times New Roman"/>
          <w:szCs w:val="28"/>
        </w:rPr>
        <w:t xml:space="preserve"> вона </w:t>
      </w:r>
      <w:r>
        <w:rPr>
          <w:rFonts w:cs="Times New Roman"/>
          <w:szCs w:val="28"/>
        </w:rPr>
        <w:t>за замовчуванням встановлен</w:t>
      </w:r>
      <w:r w:rsidR="00FC507A">
        <w:rPr>
          <w:rFonts w:cs="Times New Roman"/>
          <w:szCs w:val="28"/>
        </w:rPr>
        <w:t>а</w:t>
      </w:r>
      <w:r>
        <w:rPr>
          <w:rFonts w:cs="Times New Roman"/>
          <w:szCs w:val="28"/>
        </w:rPr>
        <w:t xml:space="preserve"> на прис</w:t>
      </w:r>
      <w:r w:rsidR="00386EC4">
        <w:rPr>
          <w:rFonts w:cs="Times New Roman"/>
          <w:szCs w:val="28"/>
        </w:rPr>
        <w:t>троях з різними операційними системами та часто використовується як стандартн</w:t>
      </w:r>
      <w:r w:rsidR="00FC507A">
        <w:rPr>
          <w:rFonts w:cs="Times New Roman"/>
          <w:szCs w:val="28"/>
        </w:rPr>
        <w:t>а</w:t>
      </w:r>
      <w:r w:rsidR="00386EC4">
        <w:rPr>
          <w:rFonts w:cs="Times New Roman"/>
          <w:szCs w:val="28"/>
        </w:rPr>
        <w:t xml:space="preserve"> у багатьох програмах.</w:t>
      </w:r>
    </w:p>
    <w:p w:rsidR="005A7F06" w:rsidRDefault="005A7F06" w:rsidP="00A60306">
      <w:pPr>
        <w:ind w:firstLine="709"/>
        <w:rPr>
          <w:rFonts w:cs="Times New Roman"/>
          <w:szCs w:val="28"/>
        </w:rPr>
      </w:pPr>
      <w:r>
        <w:rPr>
          <w:rFonts w:cs="Times New Roman"/>
          <w:szCs w:val="28"/>
          <w:lang w:val="en-US"/>
        </w:rPr>
        <w:t>Roboto</w:t>
      </w:r>
      <w:r w:rsidRPr="005A7F06">
        <w:rPr>
          <w:rFonts w:cs="Times New Roman"/>
          <w:szCs w:val="28"/>
        </w:rPr>
        <w:t xml:space="preserve"> - сучасн</w:t>
      </w:r>
      <w:r w:rsidR="00B42916">
        <w:rPr>
          <w:rFonts w:cs="Times New Roman"/>
          <w:szCs w:val="28"/>
        </w:rPr>
        <w:t>а</w:t>
      </w:r>
      <w:r w:rsidRPr="005A7F06">
        <w:rPr>
          <w:rFonts w:cs="Times New Roman"/>
          <w:szCs w:val="28"/>
        </w:rPr>
        <w:t xml:space="preserve"> </w:t>
      </w:r>
      <w:r w:rsidR="00B42916">
        <w:rPr>
          <w:rFonts w:cs="Times New Roman"/>
          <w:szCs w:val="28"/>
        </w:rPr>
        <w:t>гарнітура</w:t>
      </w:r>
      <w:r w:rsidRPr="005A7F06">
        <w:rPr>
          <w:rFonts w:cs="Times New Roman"/>
          <w:szCs w:val="28"/>
        </w:rPr>
        <w:t>, розроблен</w:t>
      </w:r>
      <w:r w:rsidR="00B42916">
        <w:rPr>
          <w:rFonts w:cs="Times New Roman"/>
          <w:szCs w:val="28"/>
        </w:rPr>
        <w:t>а</w:t>
      </w:r>
      <w:r w:rsidRPr="005A7F06">
        <w:rPr>
          <w:rFonts w:cs="Times New Roman"/>
          <w:szCs w:val="28"/>
        </w:rPr>
        <w:t xml:space="preserve"> компанією </w:t>
      </w:r>
      <w:r w:rsidRPr="005A7F06">
        <w:rPr>
          <w:rFonts w:cs="Times New Roman"/>
          <w:szCs w:val="28"/>
          <w:lang w:val="en-US"/>
        </w:rPr>
        <w:t>Google</w:t>
      </w:r>
      <w:r w:rsidRPr="005A7F06">
        <w:rPr>
          <w:rFonts w:cs="Times New Roman"/>
          <w:szCs w:val="28"/>
        </w:rPr>
        <w:t>.</w:t>
      </w:r>
      <w:r w:rsidR="00B42916">
        <w:rPr>
          <w:rFonts w:cs="Times New Roman"/>
          <w:szCs w:val="28"/>
        </w:rPr>
        <w:t xml:space="preserve"> В</w:t>
      </w:r>
      <w:r w:rsidRPr="005A7F06">
        <w:rPr>
          <w:rFonts w:cs="Times New Roman"/>
          <w:szCs w:val="28"/>
        </w:rPr>
        <w:t>ідом</w:t>
      </w:r>
      <w:r w:rsidR="00B42916">
        <w:rPr>
          <w:rFonts w:cs="Times New Roman"/>
          <w:szCs w:val="28"/>
        </w:rPr>
        <w:t>а</w:t>
      </w:r>
      <w:r w:rsidRPr="005A7F06">
        <w:rPr>
          <w:rFonts w:cs="Times New Roman"/>
          <w:szCs w:val="28"/>
        </w:rPr>
        <w:t xml:space="preserve"> своєю високою читабельністю та універсальністю, що робить </w:t>
      </w:r>
      <w:r w:rsidR="00B42916">
        <w:rPr>
          <w:rFonts w:cs="Times New Roman"/>
          <w:szCs w:val="28"/>
        </w:rPr>
        <w:t>її</w:t>
      </w:r>
      <w:r w:rsidRPr="005A7F06">
        <w:rPr>
          <w:rFonts w:cs="Times New Roman"/>
          <w:szCs w:val="28"/>
        </w:rPr>
        <w:t xml:space="preserve"> одн</w:t>
      </w:r>
      <w:r w:rsidR="00B42916">
        <w:rPr>
          <w:rFonts w:cs="Times New Roman"/>
          <w:szCs w:val="28"/>
        </w:rPr>
        <w:t>ією</w:t>
      </w:r>
      <w:r w:rsidRPr="005A7F06">
        <w:rPr>
          <w:rFonts w:cs="Times New Roman"/>
          <w:szCs w:val="28"/>
        </w:rPr>
        <w:t xml:space="preserve"> з найпопулярніших </w:t>
      </w:r>
      <w:r w:rsidR="00B42916">
        <w:rPr>
          <w:rFonts w:cs="Times New Roman"/>
          <w:szCs w:val="28"/>
        </w:rPr>
        <w:t>гарнітур</w:t>
      </w:r>
      <w:r w:rsidRPr="005A7F06">
        <w:rPr>
          <w:rFonts w:cs="Times New Roman"/>
          <w:szCs w:val="28"/>
        </w:rPr>
        <w:t xml:space="preserve"> для веб-сайтів та мобільних додатків.</w:t>
      </w:r>
    </w:p>
    <w:p w:rsidR="006A20E9" w:rsidRDefault="00B42916" w:rsidP="00A60306">
      <w:pPr>
        <w:ind w:firstLine="709"/>
        <w:rPr>
          <w:rFonts w:cs="Times New Roman"/>
          <w:szCs w:val="28"/>
        </w:rPr>
      </w:pPr>
      <w:r>
        <w:rPr>
          <w:rFonts w:cs="Times New Roman"/>
          <w:szCs w:val="28"/>
        </w:rPr>
        <w:t xml:space="preserve">Гарнітура </w:t>
      </w:r>
      <w:r w:rsidR="0067561A" w:rsidRPr="0067561A">
        <w:rPr>
          <w:rFonts w:cs="Times New Roman"/>
          <w:szCs w:val="28"/>
        </w:rPr>
        <w:t>Helvetica відом</w:t>
      </w:r>
      <w:r>
        <w:rPr>
          <w:rFonts w:cs="Times New Roman"/>
          <w:szCs w:val="28"/>
        </w:rPr>
        <w:t>а</w:t>
      </w:r>
      <w:r w:rsidR="0067561A" w:rsidRPr="0067561A">
        <w:rPr>
          <w:rFonts w:cs="Times New Roman"/>
          <w:szCs w:val="28"/>
        </w:rPr>
        <w:t xml:space="preserve"> своєю чистотою, простотою та універсальністю</w:t>
      </w:r>
      <w:r>
        <w:rPr>
          <w:rFonts w:cs="Times New Roman"/>
          <w:szCs w:val="28"/>
        </w:rPr>
        <w:t xml:space="preserve"> та</w:t>
      </w:r>
      <w:r w:rsidR="0067561A" w:rsidRPr="0067561A">
        <w:rPr>
          <w:rFonts w:cs="Times New Roman"/>
          <w:szCs w:val="28"/>
        </w:rPr>
        <w:t xml:space="preserve"> чудово підходить для різних типів дизайну, включаючи веб-дизайн, друкарську продукцію, логотипи, плакати та багато іншого. Helvetica використовується в багатьох великих брендах та має широкий розповсюдження як у дизайнерських, так і у комерційних про</w:t>
      </w:r>
      <w:r w:rsidR="0067561A">
        <w:rPr>
          <w:rFonts w:cs="Times New Roman"/>
          <w:szCs w:val="28"/>
        </w:rPr>
        <w:t>є</w:t>
      </w:r>
      <w:r w:rsidR="0067561A" w:rsidRPr="0067561A">
        <w:rPr>
          <w:rFonts w:cs="Times New Roman"/>
          <w:szCs w:val="28"/>
        </w:rPr>
        <w:t>ктах.</w:t>
      </w:r>
      <w:r w:rsidR="0067561A" w:rsidRPr="0067561A">
        <w:rPr>
          <w:rFonts w:cs="Times New Roman"/>
          <w:szCs w:val="28"/>
          <w:lang w:val="ru-RU"/>
        </w:rPr>
        <w:t xml:space="preserve"> </w:t>
      </w:r>
      <w:r w:rsidR="0067561A" w:rsidRPr="0067561A">
        <w:rPr>
          <w:rFonts w:cs="Times New Roman"/>
          <w:szCs w:val="28"/>
        </w:rPr>
        <w:t>Основні особливості</w:t>
      </w:r>
      <w:r>
        <w:rPr>
          <w:rFonts w:cs="Times New Roman"/>
          <w:szCs w:val="28"/>
        </w:rPr>
        <w:t xml:space="preserve"> гарнітури</w:t>
      </w:r>
      <w:r w:rsidR="0067561A" w:rsidRPr="0067561A">
        <w:rPr>
          <w:rFonts w:cs="Times New Roman"/>
          <w:szCs w:val="28"/>
        </w:rPr>
        <w:t xml:space="preserve"> Helvetica включають</w:t>
      </w:r>
      <w:r w:rsidR="006A20E9">
        <w:rPr>
          <w:rFonts w:cs="Times New Roman"/>
          <w:szCs w:val="28"/>
        </w:rPr>
        <w:t xml:space="preserve"> такі особливості:</w:t>
      </w:r>
      <w:r w:rsidR="0067561A" w:rsidRPr="0067561A">
        <w:rPr>
          <w:rFonts w:cs="Times New Roman"/>
          <w:szCs w:val="28"/>
        </w:rPr>
        <w:t xml:space="preserve"> </w:t>
      </w:r>
    </w:p>
    <w:p w:rsidR="006A20E9" w:rsidRPr="006A20E9" w:rsidRDefault="0067561A" w:rsidP="00AD2AAE">
      <w:pPr>
        <w:pStyle w:val="ListParagraph"/>
        <w:numPr>
          <w:ilvl w:val="0"/>
          <w:numId w:val="12"/>
        </w:numPr>
        <w:rPr>
          <w:rFonts w:cs="Times New Roman"/>
          <w:szCs w:val="28"/>
        </w:rPr>
      </w:pPr>
      <w:r w:rsidRPr="006A20E9">
        <w:rPr>
          <w:rFonts w:cs="Times New Roman"/>
          <w:szCs w:val="28"/>
        </w:rPr>
        <w:t>прямі, геометричні літери</w:t>
      </w:r>
      <w:r w:rsidR="006A20E9">
        <w:rPr>
          <w:rFonts w:cs="Times New Roman"/>
          <w:szCs w:val="28"/>
        </w:rPr>
        <w:t>;</w:t>
      </w:r>
    </w:p>
    <w:p w:rsidR="006A20E9" w:rsidRPr="006A20E9" w:rsidRDefault="0067561A" w:rsidP="00AD2AAE">
      <w:pPr>
        <w:pStyle w:val="ListParagraph"/>
        <w:numPr>
          <w:ilvl w:val="0"/>
          <w:numId w:val="11"/>
        </w:numPr>
        <w:rPr>
          <w:rFonts w:cs="Times New Roman"/>
          <w:szCs w:val="28"/>
        </w:rPr>
      </w:pPr>
      <w:r w:rsidRPr="006A20E9">
        <w:rPr>
          <w:rFonts w:cs="Times New Roman"/>
          <w:szCs w:val="28"/>
        </w:rPr>
        <w:t>рівномірний зважений шрифт</w:t>
      </w:r>
      <w:r w:rsidR="006A20E9">
        <w:rPr>
          <w:rFonts w:cs="Times New Roman"/>
          <w:szCs w:val="28"/>
        </w:rPr>
        <w:t>;</w:t>
      </w:r>
    </w:p>
    <w:p w:rsidR="006A20E9" w:rsidRPr="006A20E9" w:rsidRDefault="0067561A" w:rsidP="00AD2AAE">
      <w:pPr>
        <w:pStyle w:val="ListParagraph"/>
        <w:numPr>
          <w:ilvl w:val="0"/>
          <w:numId w:val="10"/>
        </w:numPr>
        <w:rPr>
          <w:rFonts w:cs="Times New Roman"/>
          <w:szCs w:val="28"/>
        </w:rPr>
      </w:pPr>
      <w:r w:rsidRPr="006A20E9">
        <w:rPr>
          <w:rFonts w:cs="Times New Roman"/>
          <w:szCs w:val="28"/>
        </w:rPr>
        <w:t xml:space="preserve">відсутність засічок. </w:t>
      </w:r>
    </w:p>
    <w:p w:rsidR="0067561A" w:rsidRPr="0067561A" w:rsidRDefault="0067561A" w:rsidP="00A60306">
      <w:pPr>
        <w:ind w:firstLine="709"/>
        <w:rPr>
          <w:rFonts w:cs="Times New Roman"/>
          <w:szCs w:val="28"/>
          <w:lang w:val="ru-RU"/>
        </w:rPr>
      </w:pPr>
      <w:r w:rsidRPr="0067561A">
        <w:rPr>
          <w:rFonts w:cs="Times New Roman"/>
          <w:szCs w:val="28"/>
        </w:rPr>
        <w:t xml:space="preserve">Ці характеристики </w:t>
      </w:r>
      <w:r w:rsidR="00FC507A">
        <w:rPr>
          <w:rFonts w:cs="Times New Roman"/>
          <w:szCs w:val="28"/>
        </w:rPr>
        <w:t>надають</w:t>
      </w:r>
      <w:r w:rsidRPr="0067561A">
        <w:rPr>
          <w:rFonts w:cs="Times New Roman"/>
          <w:szCs w:val="28"/>
        </w:rPr>
        <w:t xml:space="preserve"> </w:t>
      </w:r>
      <w:r w:rsidR="00FC507A">
        <w:rPr>
          <w:rFonts w:cs="Times New Roman"/>
          <w:szCs w:val="28"/>
        </w:rPr>
        <w:t>їй високу читабельність</w:t>
      </w:r>
      <w:r w:rsidRPr="0067561A">
        <w:rPr>
          <w:rFonts w:cs="Times New Roman"/>
          <w:szCs w:val="28"/>
        </w:rPr>
        <w:t xml:space="preserve"> та</w:t>
      </w:r>
      <w:r w:rsidR="00FC507A">
        <w:rPr>
          <w:rFonts w:cs="Times New Roman"/>
          <w:szCs w:val="28"/>
        </w:rPr>
        <w:t xml:space="preserve"> є</w:t>
      </w:r>
      <w:r w:rsidRPr="0067561A">
        <w:rPr>
          <w:rFonts w:cs="Times New Roman"/>
          <w:szCs w:val="28"/>
        </w:rPr>
        <w:t xml:space="preserve"> відмінним вибором для використання в різних контекстах дизайну.</w:t>
      </w:r>
    </w:p>
    <w:p w:rsidR="00386EC4" w:rsidRPr="002A1A32" w:rsidRDefault="00CC54C7" w:rsidP="00A60306">
      <w:pPr>
        <w:ind w:firstLine="709"/>
        <w:rPr>
          <w:rFonts w:cs="Times New Roman"/>
          <w:szCs w:val="28"/>
        </w:rPr>
      </w:pPr>
      <w:r>
        <w:rPr>
          <w:rFonts w:cs="Times New Roman"/>
          <w:szCs w:val="28"/>
        </w:rPr>
        <w:t xml:space="preserve">Великі веб-проєкти, такі як </w:t>
      </w:r>
      <w:r>
        <w:rPr>
          <w:rFonts w:cs="Times New Roman"/>
          <w:szCs w:val="28"/>
          <w:lang w:val="en-US"/>
        </w:rPr>
        <w:t>Ikea</w:t>
      </w:r>
      <w:r w:rsidRPr="00CC54C7">
        <w:rPr>
          <w:rFonts w:cs="Times New Roman"/>
          <w:szCs w:val="28"/>
        </w:rPr>
        <w:t xml:space="preserve">, </w:t>
      </w:r>
      <w:r>
        <w:rPr>
          <w:rFonts w:cs="Times New Roman"/>
          <w:noProof/>
          <w:szCs w:val="28"/>
          <w:lang w:val="en-US"/>
        </w:rPr>
        <w:t>Megogo</w:t>
      </w:r>
      <w:r w:rsidRPr="00CC54C7">
        <w:rPr>
          <w:rFonts w:cs="Times New Roman"/>
          <w:szCs w:val="28"/>
        </w:rPr>
        <w:t xml:space="preserve">, </w:t>
      </w:r>
      <w:r>
        <w:rPr>
          <w:rFonts w:cs="Times New Roman"/>
          <w:szCs w:val="28"/>
          <w:lang w:val="en-US"/>
        </w:rPr>
        <w:t>Netflix</w:t>
      </w:r>
      <w:r>
        <w:rPr>
          <w:rFonts w:cs="Times New Roman"/>
          <w:szCs w:val="28"/>
        </w:rPr>
        <w:t xml:space="preserve">, </w:t>
      </w:r>
      <w:r>
        <w:rPr>
          <w:rFonts w:cs="Times New Roman"/>
          <w:noProof/>
          <w:szCs w:val="28"/>
          <w:lang w:val="en-US"/>
        </w:rPr>
        <w:t>Rozetka</w:t>
      </w:r>
      <w:r w:rsidRPr="00CC54C7">
        <w:rPr>
          <w:rFonts w:cs="Times New Roman"/>
          <w:szCs w:val="28"/>
        </w:rPr>
        <w:t xml:space="preserve"> </w:t>
      </w:r>
      <w:r>
        <w:rPr>
          <w:rFonts w:cs="Times New Roman"/>
          <w:szCs w:val="28"/>
        </w:rPr>
        <w:t xml:space="preserve">та ін., використовують власні брендові </w:t>
      </w:r>
      <w:r w:rsidR="00B42916">
        <w:rPr>
          <w:rFonts w:cs="Times New Roman"/>
          <w:szCs w:val="28"/>
        </w:rPr>
        <w:t>гарнітури</w:t>
      </w:r>
      <w:r>
        <w:rPr>
          <w:rFonts w:cs="Times New Roman"/>
          <w:szCs w:val="28"/>
        </w:rPr>
        <w:t>, для виділення власної ідентичності та стилю. Створення власно</w:t>
      </w:r>
      <w:r w:rsidR="00B42916">
        <w:rPr>
          <w:rFonts w:cs="Times New Roman"/>
          <w:szCs w:val="28"/>
        </w:rPr>
        <w:t>ї</w:t>
      </w:r>
      <w:r>
        <w:rPr>
          <w:rFonts w:cs="Times New Roman"/>
          <w:szCs w:val="28"/>
        </w:rPr>
        <w:t xml:space="preserve"> </w:t>
      </w:r>
      <w:r w:rsidR="00B42916">
        <w:rPr>
          <w:rFonts w:cs="Times New Roman"/>
          <w:szCs w:val="28"/>
        </w:rPr>
        <w:t>гарнітури</w:t>
      </w:r>
      <w:r>
        <w:rPr>
          <w:rFonts w:cs="Times New Roman"/>
          <w:szCs w:val="28"/>
        </w:rPr>
        <w:t xml:space="preserve"> задача не з простих і потребує досвідченого фахівця.</w:t>
      </w:r>
      <w:r w:rsidR="005C612A" w:rsidRPr="005C612A">
        <w:rPr>
          <w:rFonts w:cs="Times New Roman"/>
          <w:szCs w:val="28"/>
          <w:lang w:val="ru-RU"/>
        </w:rPr>
        <w:t xml:space="preserve"> </w:t>
      </w:r>
      <w:r w:rsidR="002A1A32">
        <w:rPr>
          <w:rFonts w:cs="Times New Roman"/>
          <w:szCs w:val="28"/>
        </w:rPr>
        <w:t xml:space="preserve">Але використання </w:t>
      </w:r>
      <w:r w:rsidR="00FA2D1A">
        <w:rPr>
          <w:rFonts w:cs="Times New Roman"/>
          <w:szCs w:val="28"/>
        </w:rPr>
        <w:t>тільки</w:t>
      </w:r>
      <w:r w:rsidR="002A1A32">
        <w:rPr>
          <w:rFonts w:cs="Times New Roman"/>
          <w:szCs w:val="28"/>
        </w:rPr>
        <w:t xml:space="preserve"> брендово</w:t>
      </w:r>
      <w:r w:rsidR="00B42916">
        <w:rPr>
          <w:rFonts w:cs="Times New Roman"/>
          <w:szCs w:val="28"/>
        </w:rPr>
        <w:t>ї</w:t>
      </w:r>
      <w:r w:rsidR="002A1A32">
        <w:rPr>
          <w:rFonts w:cs="Times New Roman"/>
          <w:szCs w:val="28"/>
        </w:rPr>
        <w:t xml:space="preserve"> </w:t>
      </w:r>
      <w:r w:rsidR="00B42916">
        <w:rPr>
          <w:rFonts w:cs="Times New Roman"/>
          <w:szCs w:val="28"/>
        </w:rPr>
        <w:t>гарнітури</w:t>
      </w:r>
      <w:r w:rsidR="002A1A32">
        <w:rPr>
          <w:rFonts w:cs="Times New Roman"/>
          <w:szCs w:val="28"/>
        </w:rPr>
        <w:t xml:space="preserve"> не є доцільним, оскільки</w:t>
      </w:r>
      <w:r w:rsidR="00CB35C7">
        <w:rPr>
          <w:rFonts w:cs="Times New Roman"/>
          <w:szCs w:val="28"/>
        </w:rPr>
        <w:t xml:space="preserve"> </w:t>
      </w:r>
      <w:r w:rsidR="00B42916">
        <w:rPr>
          <w:rFonts w:cs="Times New Roman"/>
          <w:szCs w:val="28"/>
        </w:rPr>
        <w:t>є</w:t>
      </w:r>
      <w:r w:rsidR="00CB35C7">
        <w:rPr>
          <w:rFonts w:cs="Times New Roman"/>
          <w:szCs w:val="28"/>
        </w:rPr>
        <w:t xml:space="preserve"> мож</w:t>
      </w:r>
      <w:r w:rsidR="00B42916">
        <w:rPr>
          <w:rFonts w:cs="Times New Roman"/>
          <w:szCs w:val="28"/>
        </w:rPr>
        <w:t>ливість</w:t>
      </w:r>
      <w:r w:rsidR="00CB35C7">
        <w:rPr>
          <w:rFonts w:cs="Times New Roman"/>
          <w:szCs w:val="28"/>
        </w:rPr>
        <w:t xml:space="preserve"> недоступні на деяких пристроях чи зменш</w:t>
      </w:r>
      <w:r w:rsidR="00B42916">
        <w:rPr>
          <w:rFonts w:cs="Times New Roman"/>
          <w:szCs w:val="28"/>
        </w:rPr>
        <w:t>ення</w:t>
      </w:r>
      <w:r w:rsidR="00CB35C7">
        <w:rPr>
          <w:rFonts w:cs="Times New Roman"/>
          <w:szCs w:val="28"/>
        </w:rPr>
        <w:t xml:space="preserve"> швидк</w:t>
      </w:r>
      <w:r w:rsidR="00B42916">
        <w:rPr>
          <w:rFonts w:cs="Times New Roman"/>
          <w:szCs w:val="28"/>
        </w:rPr>
        <w:t>ості</w:t>
      </w:r>
      <w:r w:rsidR="00CB35C7">
        <w:rPr>
          <w:rFonts w:cs="Times New Roman"/>
          <w:szCs w:val="28"/>
        </w:rPr>
        <w:t xml:space="preserve"> завантаження сторінок</w:t>
      </w:r>
      <w:r w:rsidR="002A1A32">
        <w:rPr>
          <w:rFonts w:cs="Times New Roman"/>
          <w:szCs w:val="28"/>
        </w:rPr>
        <w:t>, тому потрібно передбачити резервні варіанти.</w:t>
      </w:r>
    </w:p>
    <w:p w:rsidR="00CC54C7" w:rsidRPr="00B42916" w:rsidRDefault="00FC507A" w:rsidP="00A60306">
      <w:pPr>
        <w:ind w:firstLine="709"/>
        <w:rPr>
          <w:rFonts w:cs="Times New Roman"/>
          <w:szCs w:val="28"/>
        </w:rPr>
      </w:pPr>
      <w:r>
        <w:rPr>
          <w:rFonts w:cs="Times New Roman"/>
          <w:szCs w:val="28"/>
        </w:rPr>
        <w:t>Гарнітури</w:t>
      </w:r>
      <w:r w:rsidR="00CC54C7">
        <w:rPr>
          <w:rFonts w:cs="Times New Roman"/>
          <w:szCs w:val="28"/>
        </w:rPr>
        <w:t xml:space="preserve"> -</w:t>
      </w:r>
      <w:r w:rsidR="00CC54C7">
        <w:rPr>
          <w:rFonts w:cs="Times New Roman"/>
          <w:szCs w:val="28"/>
          <w:lang w:val="en-US"/>
        </w:rPr>
        <w:t>apple</w:t>
      </w:r>
      <w:r w:rsidR="00CC54C7" w:rsidRPr="00CC54C7">
        <w:rPr>
          <w:rFonts w:cs="Times New Roman"/>
          <w:szCs w:val="28"/>
        </w:rPr>
        <w:t>-</w:t>
      </w:r>
      <w:r w:rsidR="00CC54C7">
        <w:rPr>
          <w:rFonts w:cs="Times New Roman"/>
          <w:szCs w:val="28"/>
          <w:lang w:val="en-US"/>
        </w:rPr>
        <w:t>system</w:t>
      </w:r>
      <w:r w:rsidR="00CC54C7" w:rsidRPr="00CC54C7">
        <w:rPr>
          <w:rFonts w:cs="Times New Roman"/>
          <w:szCs w:val="28"/>
        </w:rPr>
        <w:t xml:space="preserve"> </w:t>
      </w:r>
      <w:r w:rsidR="00CC54C7">
        <w:rPr>
          <w:rFonts w:cs="Times New Roman"/>
          <w:szCs w:val="28"/>
        </w:rPr>
        <w:t xml:space="preserve">та </w:t>
      </w:r>
      <w:r w:rsidR="00CC54C7">
        <w:rPr>
          <w:rFonts w:cs="Times New Roman"/>
          <w:noProof/>
          <w:szCs w:val="28"/>
          <w:lang w:val="en-US"/>
        </w:rPr>
        <w:t>BlinkMacSystemFont</w:t>
      </w:r>
      <w:r w:rsidR="00CC54C7" w:rsidRPr="00CC54C7">
        <w:rPr>
          <w:rFonts w:cs="Times New Roman"/>
          <w:szCs w:val="28"/>
        </w:rPr>
        <w:t xml:space="preserve"> </w:t>
      </w:r>
      <w:r w:rsidR="00CC54C7">
        <w:rPr>
          <w:rFonts w:cs="Times New Roman"/>
          <w:szCs w:val="28"/>
        </w:rPr>
        <w:t>вбудовані шрифти пристроїв компанії «</w:t>
      </w:r>
      <w:r w:rsidR="00CC54C7">
        <w:rPr>
          <w:rFonts w:cs="Times New Roman"/>
          <w:szCs w:val="28"/>
          <w:lang w:val="en-US"/>
        </w:rPr>
        <w:t>Apple</w:t>
      </w:r>
      <w:r w:rsidR="00CC54C7">
        <w:rPr>
          <w:rFonts w:cs="Times New Roman"/>
          <w:szCs w:val="28"/>
        </w:rPr>
        <w:t>»</w:t>
      </w:r>
      <w:r w:rsidR="00CC54C7" w:rsidRPr="00CC54C7">
        <w:rPr>
          <w:rFonts w:cs="Times New Roman"/>
          <w:szCs w:val="28"/>
        </w:rPr>
        <w:t>. -</w:t>
      </w:r>
      <w:r w:rsidR="00CC54C7">
        <w:rPr>
          <w:rFonts w:cs="Times New Roman"/>
          <w:szCs w:val="28"/>
          <w:lang w:val="en-US"/>
        </w:rPr>
        <w:t>apple</w:t>
      </w:r>
      <w:r w:rsidR="00CC54C7" w:rsidRPr="00CC54C7">
        <w:rPr>
          <w:rFonts w:cs="Times New Roman"/>
          <w:szCs w:val="28"/>
        </w:rPr>
        <w:t>-</w:t>
      </w:r>
      <w:r w:rsidR="00CC54C7">
        <w:rPr>
          <w:rFonts w:cs="Times New Roman"/>
          <w:szCs w:val="28"/>
          <w:lang w:val="en-US"/>
        </w:rPr>
        <w:t>system</w:t>
      </w:r>
      <w:r w:rsidR="00CC54C7" w:rsidRPr="00CC54C7">
        <w:rPr>
          <w:rFonts w:cs="Times New Roman"/>
          <w:szCs w:val="28"/>
        </w:rPr>
        <w:t xml:space="preserve"> </w:t>
      </w:r>
      <w:r w:rsidR="00CC54C7">
        <w:rPr>
          <w:rFonts w:cs="Times New Roman"/>
          <w:szCs w:val="28"/>
        </w:rPr>
        <w:t xml:space="preserve">використовується на пристроях з ОС </w:t>
      </w:r>
      <w:r w:rsidR="009F7F39">
        <w:rPr>
          <w:rFonts w:cs="Times New Roman"/>
          <w:szCs w:val="28"/>
          <w:lang w:val="en-US"/>
        </w:rPr>
        <w:t>macOS</w:t>
      </w:r>
      <w:r w:rsidR="009F7F39" w:rsidRPr="009F7F39">
        <w:rPr>
          <w:rFonts w:cs="Times New Roman"/>
          <w:szCs w:val="28"/>
        </w:rPr>
        <w:t xml:space="preserve"> </w:t>
      </w:r>
      <w:r w:rsidR="009F7F39">
        <w:rPr>
          <w:rFonts w:cs="Times New Roman"/>
          <w:szCs w:val="28"/>
        </w:rPr>
        <w:t xml:space="preserve">і </w:t>
      </w:r>
      <w:r w:rsidR="009F7F39">
        <w:rPr>
          <w:rFonts w:cs="Times New Roman"/>
          <w:szCs w:val="28"/>
          <w:lang w:val="en-US"/>
        </w:rPr>
        <w:t>iOS</w:t>
      </w:r>
      <w:r w:rsidR="009F7F39">
        <w:rPr>
          <w:rFonts w:cs="Times New Roman"/>
          <w:szCs w:val="28"/>
        </w:rPr>
        <w:t xml:space="preserve"> та автоматично обирає найкращий системний шрифт для конкретної платформи. </w:t>
      </w:r>
      <w:r w:rsidR="009F7F39">
        <w:rPr>
          <w:rFonts w:cs="Times New Roman"/>
          <w:noProof/>
          <w:szCs w:val="28"/>
          <w:lang w:val="en-US"/>
        </w:rPr>
        <w:t>BlinkMacSystemFont</w:t>
      </w:r>
      <w:r w:rsidR="009F7F39">
        <w:rPr>
          <w:rFonts w:cs="Times New Roman"/>
          <w:szCs w:val="28"/>
        </w:rPr>
        <w:t xml:space="preserve"> – використовується</w:t>
      </w:r>
      <w:r w:rsidR="009F7F39" w:rsidRPr="009F7F39">
        <w:rPr>
          <w:rFonts w:cs="Times New Roman"/>
          <w:szCs w:val="28"/>
        </w:rPr>
        <w:t xml:space="preserve"> </w:t>
      </w:r>
      <w:r w:rsidR="009F7F39">
        <w:rPr>
          <w:rFonts w:cs="Times New Roman"/>
          <w:szCs w:val="28"/>
        </w:rPr>
        <w:t xml:space="preserve">пристроями з ОС </w:t>
      </w:r>
      <w:r w:rsidR="009F7F39">
        <w:rPr>
          <w:rFonts w:cs="Times New Roman"/>
          <w:szCs w:val="28"/>
          <w:lang w:val="en-US"/>
        </w:rPr>
        <w:t>macOS</w:t>
      </w:r>
      <w:r w:rsidR="009F7F39">
        <w:rPr>
          <w:rFonts w:cs="Times New Roman"/>
          <w:szCs w:val="28"/>
        </w:rPr>
        <w:t xml:space="preserve"> на веб-сайтах у браузері «</w:t>
      </w:r>
      <w:r w:rsidR="009F7F39">
        <w:rPr>
          <w:rFonts w:cs="Times New Roman"/>
          <w:szCs w:val="28"/>
          <w:lang w:val="en-US"/>
        </w:rPr>
        <w:t>Google</w:t>
      </w:r>
      <w:r w:rsidR="009F7F39" w:rsidRPr="009F7F39">
        <w:rPr>
          <w:rFonts w:cs="Times New Roman"/>
          <w:szCs w:val="28"/>
        </w:rPr>
        <w:t xml:space="preserve"> </w:t>
      </w:r>
      <w:r w:rsidR="009F7F39">
        <w:rPr>
          <w:rFonts w:cs="Times New Roman"/>
          <w:szCs w:val="28"/>
          <w:lang w:val="en-US"/>
        </w:rPr>
        <w:t>Chrome</w:t>
      </w:r>
      <w:r w:rsidR="009F7F39">
        <w:rPr>
          <w:rFonts w:cs="Times New Roman"/>
          <w:szCs w:val="28"/>
        </w:rPr>
        <w:t>»</w:t>
      </w:r>
      <w:r w:rsidR="009F7F39" w:rsidRPr="009F7F39">
        <w:rPr>
          <w:rFonts w:cs="Times New Roman"/>
          <w:szCs w:val="28"/>
        </w:rPr>
        <w:t xml:space="preserve">. </w:t>
      </w:r>
      <w:r w:rsidR="009F7F39">
        <w:rPr>
          <w:rFonts w:cs="Times New Roman"/>
          <w:szCs w:val="28"/>
        </w:rPr>
        <w:t>Як і -</w:t>
      </w:r>
      <w:r w:rsidR="009F7F39">
        <w:rPr>
          <w:rFonts w:cs="Times New Roman"/>
          <w:szCs w:val="28"/>
          <w:lang w:val="en-US"/>
        </w:rPr>
        <w:t>apple</w:t>
      </w:r>
      <w:r w:rsidR="009F7F39" w:rsidRPr="00CC54C7">
        <w:rPr>
          <w:rFonts w:cs="Times New Roman"/>
          <w:szCs w:val="28"/>
        </w:rPr>
        <w:t>-</w:t>
      </w:r>
      <w:r w:rsidR="009F7F39">
        <w:rPr>
          <w:rFonts w:cs="Times New Roman"/>
          <w:szCs w:val="28"/>
          <w:lang w:val="en-US"/>
        </w:rPr>
        <w:t>system</w:t>
      </w:r>
      <w:r w:rsidR="009F7F39">
        <w:rPr>
          <w:rFonts w:cs="Times New Roman"/>
          <w:szCs w:val="28"/>
        </w:rPr>
        <w:t>, також автоматично обирає найкращий варіант.</w:t>
      </w:r>
      <w:r w:rsidR="009F7F39" w:rsidRPr="00B42916">
        <w:rPr>
          <w:rFonts w:cs="Times New Roman"/>
          <w:szCs w:val="28"/>
        </w:rPr>
        <w:t xml:space="preserve"> </w:t>
      </w:r>
      <w:r w:rsidR="009F7F39">
        <w:rPr>
          <w:rFonts w:cs="Times New Roman"/>
          <w:szCs w:val="28"/>
        </w:rPr>
        <w:t xml:space="preserve">В основному, для даних операційних систем буде обрано шрифт </w:t>
      </w:r>
      <w:r w:rsidR="009F7F39">
        <w:rPr>
          <w:rFonts w:cs="Times New Roman"/>
          <w:szCs w:val="28"/>
          <w:lang w:val="en-US"/>
        </w:rPr>
        <w:t>San</w:t>
      </w:r>
      <w:r w:rsidR="009F7F39" w:rsidRPr="00B42916">
        <w:rPr>
          <w:rFonts w:cs="Times New Roman"/>
          <w:szCs w:val="28"/>
        </w:rPr>
        <w:t xml:space="preserve"> </w:t>
      </w:r>
      <w:r w:rsidR="009F7F39">
        <w:rPr>
          <w:rFonts w:cs="Times New Roman"/>
          <w:szCs w:val="28"/>
          <w:lang w:val="en-US"/>
        </w:rPr>
        <w:t>Francisco</w:t>
      </w:r>
      <w:r w:rsidR="009F7F39">
        <w:rPr>
          <w:rFonts w:cs="Times New Roman"/>
          <w:szCs w:val="28"/>
        </w:rPr>
        <w:t xml:space="preserve">, тобто стандартний шрифт пристроїв </w:t>
      </w:r>
      <w:r w:rsidR="002A1A32">
        <w:rPr>
          <w:rFonts w:cs="Times New Roman"/>
          <w:szCs w:val="28"/>
        </w:rPr>
        <w:t>«</w:t>
      </w:r>
      <w:r w:rsidR="009F7F39">
        <w:rPr>
          <w:rFonts w:cs="Times New Roman"/>
          <w:szCs w:val="28"/>
          <w:lang w:val="en-US"/>
        </w:rPr>
        <w:t>Apple</w:t>
      </w:r>
      <w:r w:rsidR="002A1A32">
        <w:rPr>
          <w:rFonts w:cs="Times New Roman"/>
          <w:szCs w:val="28"/>
        </w:rPr>
        <w:t>»</w:t>
      </w:r>
      <w:r w:rsidR="009F7F39" w:rsidRPr="00B42916">
        <w:rPr>
          <w:rFonts w:cs="Times New Roman"/>
          <w:szCs w:val="28"/>
        </w:rPr>
        <w:t xml:space="preserve">. </w:t>
      </w:r>
    </w:p>
    <w:p w:rsidR="000C0DA6" w:rsidRDefault="00B42916" w:rsidP="00A60306">
      <w:pPr>
        <w:ind w:firstLine="709"/>
        <w:rPr>
          <w:rFonts w:cs="Times New Roman"/>
          <w:szCs w:val="28"/>
        </w:rPr>
      </w:pPr>
      <w:r>
        <w:rPr>
          <w:rFonts w:cs="Times New Roman"/>
          <w:szCs w:val="28"/>
        </w:rPr>
        <w:t>Гарнітура</w:t>
      </w:r>
      <w:r w:rsidR="00FA2D1A">
        <w:rPr>
          <w:rFonts w:cs="Times New Roman"/>
          <w:szCs w:val="28"/>
        </w:rPr>
        <w:t xml:space="preserve"> </w:t>
      </w:r>
      <w:r w:rsidR="00FA2D1A">
        <w:rPr>
          <w:rFonts w:cs="Times New Roman"/>
          <w:szCs w:val="28"/>
          <w:lang w:val="en-US"/>
        </w:rPr>
        <w:t>Ubuntu</w:t>
      </w:r>
      <w:r w:rsidR="00FA2D1A" w:rsidRPr="007B7816">
        <w:rPr>
          <w:rFonts w:cs="Times New Roman"/>
          <w:szCs w:val="28"/>
        </w:rPr>
        <w:t xml:space="preserve"> </w:t>
      </w:r>
      <w:r w:rsidR="00FA2D1A">
        <w:rPr>
          <w:rFonts w:cs="Times New Roman"/>
          <w:szCs w:val="28"/>
        </w:rPr>
        <w:t>бу</w:t>
      </w:r>
      <w:r>
        <w:rPr>
          <w:rFonts w:cs="Times New Roman"/>
          <w:szCs w:val="28"/>
        </w:rPr>
        <w:t>ла</w:t>
      </w:r>
      <w:r w:rsidR="00FA2D1A">
        <w:rPr>
          <w:rFonts w:cs="Times New Roman"/>
          <w:szCs w:val="28"/>
        </w:rPr>
        <w:t xml:space="preserve"> розроблен</w:t>
      </w:r>
      <w:r>
        <w:rPr>
          <w:rFonts w:cs="Times New Roman"/>
          <w:szCs w:val="28"/>
        </w:rPr>
        <w:t>а</w:t>
      </w:r>
      <w:r w:rsidR="00FA2D1A">
        <w:rPr>
          <w:rFonts w:cs="Times New Roman"/>
          <w:szCs w:val="28"/>
        </w:rPr>
        <w:t xml:space="preserve"> для операційної системи </w:t>
      </w:r>
      <w:r w:rsidR="00FA2D1A">
        <w:rPr>
          <w:rFonts w:cs="Times New Roman"/>
          <w:szCs w:val="28"/>
          <w:lang w:val="en-US"/>
        </w:rPr>
        <w:t>Ubuntu</w:t>
      </w:r>
      <w:r w:rsidR="00FA2D1A" w:rsidRPr="007B7816">
        <w:rPr>
          <w:rFonts w:cs="Times New Roman"/>
          <w:szCs w:val="28"/>
        </w:rPr>
        <w:t xml:space="preserve"> </w:t>
      </w:r>
      <w:r w:rsidR="00FA2D1A">
        <w:rPr>
          <w:rFonts w:cs="Times New Roman"/>
          <w:szCs w:val="28"/>
          <w:lang w:val="en-US"/>
        </w:rPr>
        <w:t>Linux</w:t>
      </w:r>
      <w:r w:rsidR="00FA2D1A">
        <w:rPr>
          <w:rFonts w:cs="Times New Roman"/>
          <w:szCs w:val="28"/>
        </w:rPr>
        <w:t>.</w:t>
      </w:r>
      <w:r w:rsidR="00FA2D1A" w:rsidRPr="00B42916">
        <w:rPr>
          <w:rFonts w:cs="Times New Roman"/>
          <w:szCs w:val="28"/>
        </w:rPr>
        <w:t xml:space="preserve"> </w:t>
      </w:r>
      <w:r w:rsidR="00FA2D1A">
        <w:rPr>
          <w:rFonts w:cs="Times New Roman"/>
          <w:szCs w:val="28"/>
          <w:lang w:val="ru-RU"/>
        </w:rPr>
        <w:t xml:space="preserve">Головною метою </w:t>
      </w:r>
      <w:r w:rsidRPr="000533AA">
        <w:rPr>
          <w:rFonts w:cs="Times New Roman"/>
          <w:szCs w:val="28"/>
        </w:rPr>
        <w:t>її</w:t>
      </w:r>
      <w:r w:rsidR="00FA2D1A" w:rsidRPr="000533AA">
        <w:rPr>
          <w:rFonts w:cs="Times New Roman"/>
          <w:szCs w:val="28"/>
        </w:rPr>
        <w:t xml:space="preserve"> </w:t>
      </w:r>
      <w:r w:rsidR="00FA2D1A" w:rsidRPr="007B7816">
        <w:rPr>
          <w:rFonts w:cs="Times New Roman"/>
          <w:szCs w:val="28"/>
        </w:rPr>
        <w:t>розробки</w:t>
      </w:r>
      <w:r w:rsidR="00FA2D1A">
        <w:rPr>
          <w:rFonts w:cs="Times New Roman"/>
          <w:szCs w:val="28"/>
        </w:rPr>
        <w:t xml:space="preserve"> було створення спеціалізованого шрифту для користувацького інтерфейсу ОС.</w:t>
      </w:r>
      <w:r>
        <w:rPr>
          <w:rFonts w:cs="Times New Roman"/>
          <w:szCs w:val="28"/>
        </w:rPr>
        <w:t xml:space="preserve"> </w:t>
      </w:r>
      <w:r w:rsidRPr="00B42916">
        <w:rPr>
          <w:rFonts w:cs="Times New Roman"/>
          <w:szCs w:val="28"/>
        </w:rPr>
        <w:t>Основні характеристики гарнітури Ubuntu включають</w:t>
      </w:r>
      <w:r w:rsidR="000C0DA6">
        <w:rPr>
          <w:rFonts w:cs="Times New Roman"/>
          <w:szCs w:val="28"/>
        </w:rPr>
        <w:t>:</w:t>
      </w:r>
      <w:r w:rsidRPr="00B42916">
        <w:rPr>
          <w:rFonts w:cs="Times New Roman"/>
          <w:szCs w:val="28"/>
        </w:rPr>
        <w:t xml:space="preserve"> </w:t>
      </w:r>
    </w:p>
    <w:p w:rsidR="000C0DA6" w:rsidRPr="000C0DA6" w:rsidRDefault="00B42916" w:rsidP="00AD2AAE">
      <w:pPr>
        <w:pStyle w:val="ListParagraph"/>
        <w:numPr>
          <w:ilvl w:val="0"/>
          <w:numId w:val="10"/>
        </w:numPr>
        <w:rPr>
          <w:rFonts w:cs="Times New Roman"/>
          <w:szCs w:val="28"/>
        </w:rPr>
      </w:pPr>
      <w:r w:rsidRPr="000C0DA6">
        <w:rPr>
          <w:rFonts w:cs="Times New Roman"/>
          <w:szCs w:val="28"/>
        </w:rPr>
        <w:t>чіткість літер</w:t>
      </w:r>
      <w:r w:rsidR="000C0DA6" w:rsidRPr="000C0DA6">
        <w:rPr>
          <w:rFonts w:cs="Times New Roman"/>
          <w:szCs w:val="28"/>
        </w:rPr>
        <w:t>;</w:t>
      </w:r>
    </w:p>
    <w:p w:rsidR="000C0DA6" w:rsidRPr="000C0DA6" w:rsidRDefault="00B42916" w:rsidP="00AD2AAE">
      <w:pPr>
        <w:pStyle w:val="ListParagraph"/>
        <w:numPr>
          <w:ilvl w:val="0"/>
          <w:numId w:val="10"/>
        </w:numPr>
        <w:rPr>
          <w:rFonts w:cs="Times New Roman"/>
          <w:szCs w:val="28"/>
        </w:rPr>
      </w:pPr>
      <w:r w:rsidRPr="000C0DA6">
        <w:rPr>
          <w:rFonts w:cs="Times New Roman"/>
          <w:szCs w:val="28"/>
        </w:rPr>
        <w:t>збалансований дизайн</w:t>
      </w:r>
      <w:r w:rsidR="000C0DA6" w:rsidRPr="000C0DA6">
        <w:rPr>
          <w:rFonts w:cs="Times New Roman"/>
          <w:szCs w:val="28"/>
        </w:rPr>
        <w:t>;</w:t>
      </w:r>
    </w:p>
    <w:p w:rsidR="000C0DA6" w:rsidRPr="000C0DA6" w:rsidRDefault="00B42916" w:rsidP="00AD2AAE">
      <w:pPr>
        <w:pStyle w:val="ListParagraph"/>
        <w:numPr>
          <w:ilvl w:val="0"/>
          <w:numId w:val="10"/>
        </w:numPr>
        <w:rPr>
          <w:rFonts w:cs="Times New Roman"/>
          <w:szCs w:val="28"/>
        </w:rPr>
      </w:pPr>
      <w:r w:rsidRPr="000C0DA6">
        <w:rPr>
          <w:rFonts w:cs="Times New Roman"/>
          <w:szCs w:val="28"/>
        </w:rPr>
        <w:t xml:space="preserve">оптимальну пропорційність символів. </w:t>
      </w:r>
    </w:p>
    <w:p w:rsidR="00FA2D1A" w:rsidRDefault="00B42916" w:rsidP="00A60306">
      <w:pPr>
        <w:ind w:firstLine="709"/>
        <w:rPr>
          <w:rFonts w:cs="Times New Roman"/>
          <w:szCs w:val="28"/>
        </w:rPr>
      </w:pPr>
      <w:r w:rsidRPr="00B42916">
        <w:rPr>
          <w:rFonts w:cs="Times New Roman"/>
          <w:szCs w:val="28"/>
        </w:rPr>
        <w:t>Ці особливості роблять</w:t>
      </w:r>
      <w:r w:rsidR="000C0DA6">
        <w:rPr>
          <w:rFonts w:cs="Times New Roman"/>
          <w:szCs w:val="28"/>
        </w:rPr>
        <w:t xml:space="preserve"> гарнітуру</w:t>
      </w:r>
      <w:r w:rsidRPr="00B42916">
        <w:rPr>
          <w:rFonts w:cs="Times New Roman"/>
          <w:szCs w:val="28"/>
        </w:rPr>
        <w:t xml:space="preserve"> Ubuntu </w:t>
      </w:r>
      <w:r w:rsidR="000C0DA6">
        <w:rPr>
          <w:rFonts w:cs="Times New Roman"/>
          <w:szCs w:val="28"/>
        </w:rPr>
        <w:t>чудовим</w:t>
      </w:r>
      <w:r w:rsidRPr="00B42916">
        <w:rPr>
          <w:rFonts w:cs="Times New Roman"/>
          <w:szCs w:val="28"/>
        </w:rPr>
        <w:t xml:space="preserve"> вибором для відображення тексту в графічному інтерфейсі операційної системи</w:t>
      </w:r>
      <w:r w:rsidR="000C0DA6">
        <w:rPr>
          <w:rFonts w:cs="Times New Roman"/>
          <w:szCs w:val="28"/>
        </w:rPr>
        <w:t xml:space="preserve"> та веб-браузері ОС </w:t>
      </w:r>
      <w:r w:rsidR="000C0DA6">
        <w:rPr>
          <w:rFonts w:cs="Times New Roman"/>
          <w:szCs w:val="28"/>
          <w:lang w:val="en-US"/>
        </w:rPr>
        <w:t>Linux</w:t>
      </w:r>
      <w:r w:rsidRPr="00B42916">
        <w:rPr>
          <w:rFonts w:cs="Times New Roman"/>
          <w:szCs w:val="28"/>
        </w:rPr>
        <w:t xml:space="preserve">, забезпечуючи </w:t>
      </w:r>
      <w:r w:rsidR="000C0DA6">
        <w:rPr>
          <w:rFonts w:cs="Times New Roman"/>
          <w:szCs w:val="28"/>
        </w:rPr>
        <w:t>гарний користувацький досвід</w:t>
      </w:r>
      <w:r w:rsidRPr="00B42916">
        <w:rPr>
          <w:rFonts w:cs="Times New Roman"/>
          <w:szCs w:val="28"/>
        </w:rPr>
        <w:t>.</w:t>
      </w:r>
    </w:p>
    <w:p w:rsidR="00802CE4" w:rsidRDefault="00802CE4" w:rsidP="00A60306">
      <w:pPr>
        <w:ind w:firstLine="709"/>
        <w:rPr>
          <w:rFonts w:cs="Times New Roman"/>
          <w:szCs w:val="28"/>
        </w:rPr>
      </w:pPr>
      <w:r>
        <w:rPr>
          <w:rFonts w:cs="Times New Roman"/>
          <w:szCs w:val="28"/>
        </w:rPr>
        <w:t>Також дослідження гарнітур та шрифтів показало велике різноманіття використаних гарнітур. Крім результатів</w:t>
      </w:r>
      <w:r w:rsidR="0012477D">
        <w:rPr>
          <w:rFonts w:cs="Times New Roman"/>
          <w:szCs w:val="28"/>
        </w:rPr>
        <w:t>,</w:t>
      </w:r>
      <w:r>
        <w:rPr>
          <w:rFonts w:cs="Times New Roman"/>
          <w:szCs w:val="28"/>
        </w:rPr>
        <w:t xml:space="preserve"> поданих на рис.1.1, виявлено використання ще 23</w:t>
      </w:r>
      <w:r w:rsidR="0012477D">
        <w:rPr>
          <w:rFonts w:cs="Times New Roman"/>
          <w:szCs w:val="28"/>
        </w:rPr>
        <w:t xml:space="preserve"> унікальн</w:t>
      </w:r>
      <w:r w:rsidR="00FC507A">
        <w:rPr>
          <w:rFonts w:cs="Times New Roman"/>
          <w:szCs w:val="28"/>
        </w:rPr>
        <w:t>их</w:t>
      </w:r>
      <w:r w:rsidRPr="00802CE4">
        <w:rPr>
          <w:rFonts w:cs="Times New Roman"/>
          <w:szCs w:val="28"/>
          <w:lang w:val="ru-RU"/>
        </w:rPr>
        <w:t xml:space="preserve"> </w:t>
      </w:r>
      <w:r>
        <w:rPr>
          <w:rFonts w:cs="Times New Roman"/>
          <w:szCs w:val="28"/>
        </w:rPr>
        <w:t>гарнітур.</w:t>
      </w:r>
    </w:p>
    <w:p w:rsidR="007A4A93" w:rsidRDefault="007A4A93" w:rsidP="00A60306">
      <w:pPr>
        <w:ind w:firstLine="709"/>
        <w:rPr>
          <w:rFonts w:cs="Times New Roman"/>
          <w:szCs w:val="28"/>
        </w:rPr>
      </w:pPr>
    </w:p>
    <w:p w:rsidR="00810D26" w:rsidRPr="00810D26" w:rsidRDefault="00810D26" w:rsidP="007A4A93">
      <w:pPr>
        <w:ind w:firstLine="709"/>
        <w:rPr>
          <w:rFonts w:cs="Times New Roman"/>
          <w:szCs w:val="28"/>
        </w:rPr>
      </w:pPr>
      <w:r w:rsidRPr="007A4A93">
        <w:rPr>
          <w:rFonts w:cs="Times New Roman"/>
          <w:szCs w:val="28"/>
        </w:rPr>
        <w:t>1.3.2 Насиченість та розмір тексту</w:t>
      </w:r>
    </w:p>
    <w:p w:rsidR="00C350F7" w:rsidRPr="0035427F" w:rsidRDefault="00005974" w:rsidP="00A60306">
      <w:pPr>
        <w:ind w:firstLine="709"/>
        <w:rPr>
          <w:rFonts w:cs="Times New Roman"/>
          <w:szCs w:val="28"/>
        </w:rPr>
      </w:pPr>
      <w:r w:rsidRPr="00810D26">
        <w:rPr>
          <w:rFonts w:cs="Times New Roman"/>
          <w:szCs w:val="28"/>
        </w:rPr>
        <w:t xml:space="preserve">Кожна гарнітура має у своєму складі декілька варіантів накреслень шрифту за насиченістю – </w:t>
      </w:r>
      <w:r w:rsidRPr="00810D26">
        <w:rPr>
          <w:rFonts w:cs="Times New Roman"/>
          <w:szCs w:val="28"/>
          <w:lang w:val="en-US"/>
        </w:rPr>
        <w:t>thin</w:t>
      </w:r>
      <w:r w:rsidRPr="00810D26">
        <w:rPr>
          <w:rFonts w:cs="Times New Roman"/>
          <w:szCs w:val="28"/>
        </w:rPr>
        <w:t xml:space="preserve">, </w:t>
      </w:r>
      <w:r w:rsidRPr="00810D26">
        <w:rPr>
          <w:rFonts w:cs="Times New Roman"/>
          <w:szCs w:val="28"/>
          <w:lang w:val="en-US"/>
        </w:rPr>
        <w:t>light</w:t>
      </w:r>
      <w:r w:rsidRPr="00810D26">
        <w:rPr>
          <w:rFonts w:cs="Times New Roman"/>
          <w:szCs w:val="28"/>
        </w:rPr>
        <w:t xml:space="preserve">, </w:t>
      </w:r>
      <w:r w:rsidRPr="00810D26">
        <w:rPr>
          <w:rFonts w:cs="Times New Roman"/>
          <w:szCs w:val="28"/>
          <w:lang w:val="en-US"/>
        </w:rPr>
        <w:t>regular</w:t>
      </w:r>
      <w:r w:rsidRPr="00810D26">
        <w:rPr>
          <w:rFonts w:cs="Times New Roman"/>
          <w:szCs w:val="28"/>
        </w:rPr>
        <w:t xml:space="preserve">, </w:t>
      </w:r>
      <w:r w:rsidRPr="00810D26">
        <w:rPr>
          <w:rFonts w:cs="Times New Roman"/>
          <w:szCs w:val="28"/>
          <w:lang w:val="en-US"/>
        </w:rPr>
        <w:t>medium</w:t>
      </w:r>
      <w:r w:rsidRPr="00810D26">
        <w:rPr>
          <w:rFonts w:cs="Times New Roman"/>
          <w:szCs w:val="28"/>
        </w:rPr>
        <w:t xml:space="preserve">, </w:t>
      </w:r>
      <w:r w:rsidRPr="00810D26">
        <w:rPr>
          <w:rFonts w:cs="Times New Roman"/>
          <w:szCs w:val="28"/>
          <w:lang w:val="en-US"/>
        </w:rPr>
        <w:t>bold</w:t>
      </w:r>
      <w:r w:rsidRPr="00810D26">
        <w:rPr>
          <w:rFonts w:cs="Times New Roman"/>
          <w:szCs w:val="28"/>
        </w:rPr>
        <w:t xml:space="preserve">, </w:t>
      </w:r>
      <w:r w:rsidRPr="00810D26">
        <w:rPr>
          <w:rFonts w:cs="Times New Roman"/>
          <w:szCs w:val="28"/>
          <w:lang w:val="en-US"/>
        </w:rPr>
        <w:t>black</w:t>
      </w:r>
      <w:r w:rsidRPr="00810D26">
        <w:rPr>
          <w:rFonts w:cs="Times New Roman"/>
          <w:szCs w:val="28"/>
        </w:rPr>
        <w:t>. Також для кожного варіанту доступний курсивний текст.</w:t>
      </w:r>
      <w:r w:rsidR="006C13A3" w:rsidRPr="00810D26">
        <w:rPr>
          <w:rFonts w:cs="Times New Roman"/>
          <w:szCs w:val="28"/>
        </w:rPr>
        <w:t xml:space="preserve"> Нижче наведено таблицю значень насиченості тексту. </w:t>
      </w:r>
      <w:r w:rsidR="006C13A3" w:rsidRPr="00871AF5">
        <w:rPr>
          <w:rFonts w:cs="Times New Roman"/>
          <w:szCs w:val="28"/>
          <w:lang w:val="en-US"/>
        </w:rPr>
        <w:t>[</w:t>
      </w:r>
      <w:r w:rsidR="0035427F">
        <w:rPr>
          <w:rFonts w:cs="Times New Roman"/>
          <w:szCs w:val="28"/>
        </w:rPr>
        <w:t>2</w:t>
      </w:r>
      <w:r w:rsidR="006C13A3" w:rsidRPr="00871AF5">
        <w:rPr>
          <w:rFonts w:cs="Times New Roman"/>
          <w:szCs w:val="28"/>
          <w:lang w:val="en-US"/>
        </w:rPr>
        <w:t>]</w:t>
      </w:r>
    </w:p>
    <w:tbl>
      <w:tblPr>
        <w:tblStyle w:val="TableGrid"/>
        <w:tblW w:w="0" w:type="auto"/>
        <w:tblLook w:val="04A0" w:firstRow="1" w:lastRow="0" w:firstColumn="1" w:lastColumn="0" w:noHBand="0" w:noVBand="1"/>
      </w:tblPr>
      <w:tblGrid>
        <w:gridCol w:w="1555"/>
        <w:gridCol w:w="8074"/>
      </w:tblGrid>
      <w:tr w:rsidR="00005974" w:rsidRPr="00810D26" w:rsidTr="00005974">
        <w:tc>
          <w:tcPr>
            <w:tcW w:w="1555" w:type="dxa"/>
          </w:tcPr>
          <w:p w:rsidR="00005974" w:rsidRPr="00CF37C2" w:rsidRDefault="00005974" w:rsidP="00005974">
            <w:pPr>
              <w:jc w:val="center"/>
              <w:rPr>
                <w:rFonts w:cs="Times New Roman"/>
                <w:sz w:val="24"/>
                <w:szCs w:val="24"/>
              </w:rPr>
            </w:pPr>
            <w:r w:rsidRPr="00CF37C2">
              <w:rPr>
                <w:rFonts w:cs="Times New Roman"/>
                <w:sz w:val="24"/>
                <w:szCs w:val="24"/>
              </w:rPr>
              <w:t>Значення</w:t>
            </w:r>
          </w:p>
        </w:tc>
        <w:tc>
          <w:tcPr>
            <w:tcW w:w="8074" w:type="dxa"/>
          </w:tcPr>
          <w:p w:rsidR="00005974" w:rsidRPr="00CF37C2" w:rsidRDefault="00005974" w:rsidP="00005974">
            <w:pPr>
              <w:jc w:val="center"/>
              <w:rPr>
                <w:rFonts w:cs="Times New Roman"/>
                <w:sz w:val="24"/>
                <w:szCs w:val="24"/>
              </w:rPr>
            </w:pPr>
            <w:r w:rsidRPr="00CF37C2">
              <w:rPr>
                <w:rFonts w:cs="Times New Roman"/>
                <w:sz w:val="24"/>
                <w:szCs w:val="24"/>
              </w:rPr>
              <w:t>Назва</w:t>
            </w:r>
          </w:p>
        </w:tc>
      </w:tr>
      <w:tr w:rsidR="00005974" w:rsidRPr="00810D26" w:rsidTr="00005974">
        <w:tc>
          <w:tcPr>
            <w:tcW w:w="1555" w:type="dxa"/>
          </w:tcPr>
          <w:p w:rsidR="00005974" w:rsidRPr="00CF37C2" w:rsidRDefault="00005974" w:rsidP="00005974">
            <w:pPr>
              <w:jc w:val="center"/>
              <w:rPr>
                <w:rFonts w:cs="Times New Roman"/>
                <w:sz w:val="24"/>
                <w:szCs w:val="24"/>
              </w:rPr>
            </w:pPr>
            <w:r w:rsidRPr="00CF37C2">
              <w:rPr>
                <w:rFonts w:cs="Times New Roman"/>
                <w:sz w:val="24"/>
                <w:szCs w:val="24"/>
              </w:rPr>
              <w:t>100</w:t>
            </w:r>
          </w:p>
        </w:tc>
        <w:tc>
          <w:tcPr>
            <w:tcW w:w="8074" w:type="dxa"/>
          </w:tcPr>
          <w:p w:rsidR="00005974" w:rsidRPr="00CF37C2" w:rsidRDefault="006C13A3" w:rsidP="00005974">
            <w:pPr>
              <w:jc w:val="center"/>
              <w:rPr>
                <w:rFonts w:cs="Times New Roman"/>
                <w:sz w:val="24"/>
                <w:szCs w:val="24"/>
              </w:rPr>
            </w:pPr>
            <w:r w:rsidRPr="00CF37C2">
              <w:rPr>
                <w:rFonts w:cs="Times New Roman"/>
                <w:sz w:val="24"/>
                <w:szCs w:val="24"/>
                <w:lang w:val="en-US"/>
              </w:rPr>
              <w:t>Thin</w:t>
            </w:r>
          </w:p>
        </w:tc>
      </w:tr>
      <w:tr w:rsidR="00005974" w:rsidRPr="00810D26" w:rsidTr="00005974">
        <w:tc>
          <w:tcPr>
            <w:tcW w:w="1555" w:type="dxa"/>
          </w:tcPr>
          <w:p w:rsidR="00005974" w:rsidRPr="00CF37C2" w:rsidRDefault="00005974" w:rsidP="00005974">
            <w:pPr>
              <w:jc w:val="center"/>
              <w:rPr>
                <w:rFonts w:cs="Times New Roman"/>
                <w:sz w:val="24"/>
                <w:szCs w:val="24"/>
              </w:rPr>
            </w:pPr>
            <w:r w:rsidRPr="00CF37C2">
              <w:rPr>
                <w:rFonts w:cs="Times New Roman"/>
                <w:sz w:val="24"/>
                <w:szCs w:val="24"/>
              </w:rPr>
              <w:t>200</w:t>
            </w:r>
          </w:p>
        </w:tc>
        <w:tc>
          <w:tcPr>
            <w:tcW w:w="8074" w:type="dxa"/>
          </w:tcPr>
          <w:p w:rsidR="00005974" w:rsidRPr="00CF37C2" w:rsidRDefault="006C13A3" w:rsidP="00005974">
            <w:pPr>
              <w:jc w:val="center"/>
              <w:rPr>
                <w:rFonts w:cs="Times New Roman"/>
                <w:sz w:val="24"/>
                <w:szCs w:val="24"/>
                <w:lang w:val="en-US"/>
              </w:rPr>
            </w:pPr>
            <w:r w:rsidRPr="00CF37C2">
              <w:rPr>
                <w:rFonts w:cs="Times New Roman"/>
                <w:sz w:val="24"/>
                <w:szCs w:val="24"/>
                <w:lang w:val="en-US"/>
              </w:rPr>
              <w:t>Extra light</w:t>
            </w:r>
          </w:p>
          <w:p w:rsidR="006C13A3" w:rsidRPr="00CF37C2" w:rsidRDefault="006C13A3" w:rsidP="00005974">
            <w:pPr>
              <w:jc w:val="center"/>
              <w:rPr>
                <w:rFonts w:cs="Times New Roman"/>
                <w:sz w:val="24"/>
                <w:szCs w:val="24"/>
                <w:lang w:val="en-US"/>
              </w:rPr>
            </w:pPr>
            <w:r w:rsidRPr="00CF37C2">
              <w:rPr>
                <w:rFonts w:cs="Times New Roman"/>
                <w:sz w:val="24"/>
                <w:szCs w:val="24"/>
                <w:lang w:val="en-US"/>
              </w:rPr>
              <w:t>Ultra Light</w:t>
            </w:r>
          </w:p>
        </w:tc>
      </w:tr>
      <w:tr w:rsidR="00005974" w:rsidRPr="00810D26" w:rsidTr="00005974">
        <w:tc>
          <w:tcPr>
            <w:tcW w:w="1555" w:type="dxa"/>
          </w:tcPr>
          <w:p w:rsidR="00005974" w:rsidRPr="00CF37C2" w:rsidRDefault="00005974" w:rsidP="00005974">
            <w:pPr>
              <w:jc w:val="center"/>
              <w:rPr>
                <w:rFonts w:cs="Times New Roman"/>
                <w:sz w:val="24"/>
                <w:szCs w:val="24"/>
              </w:rPr>
            </w:pPr>
            <w:r w:rsidRPr="00CF37C2">
              <w:rPr>
                <w:rFonts w:cs="Times New Roman"/>
                <w:sz w:val="24"/>
                <w:szCs w:val="24"/>
              </w:rPr>
              <w:t>300</w:t>
            </w:r>
          </w:p>
        </w:tc>
        <w:tc>
          <w:tcPr>
            <w:tcW w:w="8074" w:type="dxa"/>
          </w:tcPr>
          <w:p w:rsidR="00005974" w:rsidRPr="00CF37C2" w:rsidRDefault="006C13A3" w:rsidP="00005974">
            <w:pPr>
              <w:jc w:val="center"/>
              <w:rPr>
                <w:rFonts w:cs="Times New Roman"/>
                <w:sz w:val="24"/>
                <w:szCs w:val="24"/>
              </w:rPr>
            </w:pPr>
            <w:r w:rsidRPr="00CF37C2">
              <w:rPr>
                <w:rFonts w:cs="Times New Roman"/>
                <w:sz w:val="24"/>
                <w:szCs w:val="24"/>
                <w:lang w:val="en-US"/>
              </w:rPr>
              <w:t>Light</w:t>
            </w:r>
          </w:p>
        </w:tc>
      </w:tr>
      <w:tr w:rsidR="00005974" w:rsidRPr="00810D26" w:rsidTr="00005974">
        <w:tc>
          <w:tcPr>
            <w:tcW w:w="1555" w:type="dxa"/>
          </w:tcPr>
          <w:p w:rsidR="00005974" w:rsidRPr="00CF37C2" w:rsidRDefault="00005974" w:rsidP="00005974">
            <w:pPr>
              <w:jc w:val="center"/>
              <w:rPr>
                <w:rFonts w:cs="Times New Roman"/>
                <w:sz w:val="24"/>
                <w:szCs w:val="24"/>
              </w:rPr>
            </w:pPr>
            <w:r w:rsidRPr="00CF37C2">
              <w:rPr>
                <w:rFonts w:cs="Times New Roman"/>
                <w:sz w:val="24"/>
                <w:szCs w:val="24"/>
              </w:rPr>
              <w:t>400</w:t>
            </w:r>
          </w:p>
        </w:tc>
        <w:tc>
          <w:tcPr>
            <w:tcW w:w="8074" w:type="dxa"/>
          </w:tcPr>
          <w:p w:rsidR="00005974" w:rsidRPr="00CF37C2" w:rsidRDefault="006C13A3" w:rsidP="00005974">
            <w:pPr>
              <w:jc w:val="center"/>
              <w:rPr>
                <w:rFonts w:cs="Times New Roman"/>
                <w:sz w:val="24"/>
                <w:szCs w:val="24"/>
                <w:lang w:val="en-US"/>
              </w:rPr>
            </w:pPr>
            <w:r w:rsidRPr="00CF37C2">
              <w:rPr>
                <w:rFonts w:cs="Times New Roman"/>
                <w:sz w:val="24"/>
                <w:szCs w:val="24"/>
                <w:lang w:val="en-US"/>
              </w:rPr>
              <w:t>Normal</w:t>
            </w:r>
          </w:p>
          <w:p w:rsidR="006C13A3" w:rsidRPr="00CF37C2" w:rsidRDefault="006C13A3" w:rsidP="00005974">
            <w:pPr>
              <w:jc w:val="center"/>
              <w:rPr>
                <w:rFonts w:cs="Times New Roman"/>
                <w:sz w:val="24"/>
                <w:szCs w:val="24"/>
                <w:lang w:val="en-US"/>
              </w:rPr>
            </w:pPr>
            <w:r w:rsidRPr="00CF37C2">
              <w:rPr>
                <w:rFonts w:cs="Times New Roman"/>
                <w:sz w:val="24"/>
                <w:szCs w:val="24"/>
                <w:lang w:val="en-US"/>
              </w:rPr>
              <w:t>Regular</w:t>
            </w:r>
          </w:p>
        </w:tc>
      </w:tr>
      <w:tr w:rsidR="00005974" w:rsidRPr="00810D26" w:rsidTr="00005974">
        <w:tc>
          <w:tcPr>
            <w:tcW w:w="1555" w:type="dxa"/>
          </w:tcPr>
          <w:p w:rsidR="00005974" w:rsidRPr="00CF37C2" w:rsidRDefault="00005974" w:rsidP="00005974">
            <w:pPr>
              <w:jc w:val="center"/>
              <w:rPr>
                <w:rFonts w:cs="Times New Roman"/>
                <w:sz w:val="24"/>
                <w:szCs w:val="24"/>
              </w:rPr>
            </w:pPr>
            <w:r w:rsidRPr="00CF37C2">
              <w:rPr>
                <w:rFonts w:cs="Times New Roman"/>
                <w:sz w:val="24"/>
                <w:szCs w:val="24"/>
              </w:rPr>
              <w:t>500</w:t>
            </w:r>
          </w:p>
        </w:tc>
        <w:tc>
          <w:tcPr>
            <w:tcW w:w="8074" w:type="dxa"/>
          </w:tcPr>
          <w:p w:rsidR="00005974" w:rsidRPr="00CF37C2" w:rsidRDefault="006C13A3" w:rsidP="00005974">
            <w:pPr>
              <w:jc w:val="center"/>
              <w:rPr>
                <w:rFonts w:cs="Times New Roman"/>
                <w:sz w:val="24"/>
                <w:szCs w:val="24"/>
              </w:rPr>
            </w:pPr>
            <w:r w:rsidRPr="00CF37C2">
              <w:rPr>
                <w:rFonts w:cs="Times New Roman"/>
                <w:sz w:val="24"/>
                <w:szCs w:val="24"/>
                <w:lang w:val="en-US"/>
              </w:rPr>
              <w:t>Medium</w:t>
            </w:r>
          </w:p>
        </w:tc>
      </w:tr>
      <w:tr w:rsidR="00005974" w:rsidRPr="00810D26" w:rsidTr="00005974">
        <w:tc>
          <w:tcPr>
            <w:tcW w:w="1555" w:type="dxa"/>
          </w:tcPr>
          <w:p w:rsidR="00005974" w:rsidRPr="00CF37C2" w:rsidRDefault="00005974" w:rsidP="00005974">
            <w:pPr>
              <w:jc w:val="center"/>
              <w:rPr>
                <w:rFonts w:cs="Times New Roman"/>
                <w:sz w:val="24"/>
                <w:szCs w:val="24"/>
              </w:rPr>
            </w:pPr>
            <w:r w:rsidRPr="00CF37C2">
              <w:rPr>
                <w:rFonts w:cs="Times New Roman"/>
                <w:sz w:val="24"/>
                <w:szCs w:val="24"/>
              </w:rPr>
              <w:t>600</w:t>
            </w:r>
          </w:p>
        </w:tc>
        <w:tc>
          <w:tcPr>
            <w:tcW w:w="8074" w:type="dxa"/>
          </w:tcPr>
          <w:p w:rsidR="00005974" w:rsidRPr="00CF37C2" w:rsidRDefault="006C13A3" w:rsidP="00005974">
            <w:pPr>
              <w:jc w:val="center"/>
              <w:rPr>
                <w:rFonts w:cs="Times New Roman"/>
                <w:sz w:val="24"/>
                <w:szCs w:val="24"/>
                <w:lang w:val="en-US"/>
              </w:rPr>
            </w:pPr>
            <w:r w:rsidRPr="00CF37C2">
              <w:rPr>
                <w:rFonts w:cs="Times New Roman"/>
                <w:sz w:val="24"/>
                <w:szCs w:val="24"/>
                <w:lang w:val="en-US"/>
              </w:rPr>
              <w:t>Semi bold</w:t>
            </w:r>
          </w:p>
          <w:p w:rsidR="006C13A3" w:rsidRPr="00CF37C2" w:rsidRDefault="006C13A3" w:rsidP="00005974">
            <w:pPr>
              <w:jc w:val="center"/>
              <w:rPr>
                <w:rFonts w:cs="Times New Roman"/>
                <w:sz w:val="24"/>
                <w:szCs w:val="24"/>
                <w:lang w:val="en-US"/>
              </w:rPr>
            </w:pPr>
            <w:r w:rsidRPr="00CF37C2">
              <w:rPr>
                <w:rFonts w:cs="Times New Roman"/>
                <w:sz w:val="24"/>
                <w:szCs w:val="24"/>
                <w:lang w:val="en-US"/>
              </w:rPr>
              <w:t>Demi Bold</w:t>
            </w:r>
          </w:p>
        </w:tc>
      </w:tr>
      <w:tr w:rsidR="00005974" w:rsidRPr="00810D26" w:rsidTr="00005974">
        <w:tc>
          <w:tcPr>
            <w:tcW w:w="1555" w:type="dxa"/>
          </w:tcPr>
          <w:p w:rsidR="00005974" w:rsidRPr="00CF37C2" w:rsidRDefault="00005974" w:rsidP="00005974">
            <w:pPr>
              <w:jc w:val="center"/>
              <w:rPr>
                <w:rFonts w:cs="Times New Roman"/>
                <w:sz w:val="24"/>
                <w:szCs w:val="24"/>
              </w:rPr>
            </w:pPr>
            <w:r w:rsidRPr="00CF37C2">
              <w:rPr>
                <w:rFonts w:cs="Times New Roman"/>
                <w:sz w:val="24"/>
                <w:szCs w:val="24"/>
              </w:rPr>
              <w:t>700</w:t>
            </w:r>
          </w:p>
        </w:tc>
        <w:tc>
          <w:tcPr>
            <w:tcW w:w="8074" w:type="dxa"/>
          </w:tcPr>
          <w:p w:rsidR="00005974" w:rsidRPr="00CF37C2" w:rsidRDefault="006C13A3" w:rsidP="00005974">
            <w:pPr>
              <w:jc w:val="center"/>
              <w:rPr>
                <w:rFonts w:cs="Times New Roman"/>
                <w:sz w:val="24"/>
                <w:szCs w:val="24"/>
              </w:rPr>
            </w:pPr>
            <w:r w:rsidRPr="00CF37C2">
              <w:rPr>
                <w:rFonts w:cs="Times New Roman"/>
                <w:sz w:val="24"/>
                <w:szCs w:val="24"/>
              </w:rPr>
              <w:t xml:space="preserve"> </w:t>
            </w:r>
            <w:r w:rsidRPr="00CF37C2">
              <w:rPr>
                <w:rFonts w:cs="Times New Roman"/>
                <w:sz w:val="24"/>
                <w:szCs w:val="24"/>
                <w:lang w:val="en-US"/>
              </w:rPr>
              <w:t>Bold</w:t>
            </w:r>
          </w:p>
        </w:tc>
      </w:tr>
      <w:tr w:rsidR="00005974" w:rsidRPr="00810D26" w:rsidTr="00005974">
        <w:tc>
          <w:tcPr>
            <w:tcW w:w="1555" w:type="dxa"/>
          </w:tcPr>
          <w:p w:rsidR="00005974" w:rsidRPr="00CF37C2" w:rsidRDefault="00005974" w:rsidP="00005974">
            <w:pPr>
              <w:jc w:val="center"/>
              <w:rPr>
                <w:rFonts w:cs="Times New Roman"/>
                <w:sz w:val="24"/>
                <w:szCs w:val="24"/>
              </w:rPr>
            </w:pPr>
            <w:r w:rsidRPr="00CF37C2">
              <w:rPr>
                <w:rFonts w:cs="Times New Roman"/>
                <w:sz w:val="24"/>
                <w:szCs w:val="24"/>
              </w:rPr>
              <w:t>800</w:t>
            </w:r>
          </w:p>
        </w:tc>
        <w:tc>
          <w:tcPr>
            <w:tcW w:w="8074" w:type="dxa"/>
          </w:tcPr>
          <w:p w:rsidR="00005974" w:rsidRPr="00CF37C2" w:rsidRDefault="006C13A3" w:rsidP="006C13A3">
            <w:pPr>
              <w:jc w:val="center"/>
              <w:rPr>
                <w:rFonts w:cs="Times New Roman"/>
                <w:sz w:val="24"/>
                <w:szCs w:val="24"/>
                <w:lang w:val="en-US"/>
              </w:rPr>
            </w:pPr>
            <w:r w:rsidRPr="00CF37C2">
              <w:rPr>
                <w:rFonts w:cs="Times New Roman"/>
                <w:sz w:val="24"/>
                <w:szCs w:val="24"/>
                <w:lang w:val="en-US"/>
              </w:rPr>
              <w:t>Extra Bold</w:t>
            </w:r>
          </w:p>
          <w:p w:rsidR="006C13A3" w:rsidRPr="00CF37C2" w:rsidRDefault="006C13A3" w:rsidP="006C13A3">
            <w:pPr>
              <w:jc w:val="center"/>
              <w:rPr>
                <w:rFonts w:cs="Times New Roman"/>
                <w:sz w:val="24"/>
                <w:szCs w:val="24"/>
                <w:lang w:val="en-US"/>
              </w:rPr>
            </w:pPr>
            <w:r w:rsidRPr="00CF37C2">
              <w:rPr>
                <w:rFonts w:cs="Times New Roman"/>
                <w:sz w:val="24"/>
                <w:szCs w:val="24"/>
                <w:lang w:val="en-US"/>
              </w:rPr>
              <w:t>Ultra Bold</w:t>
            </w:r>
          </w:p>
        </w:tc>
      </w:tr>
      <w:tr w:rsidR="00005974" w:rsidRPr="00810D26" w:rsidTr="00005974">
        <w:tc>
          <w:tcPr>
            <w:tcW w:w="1555" w:type="dxa"/>
          </w:tcPr>
          <w:p w:rsidR="00005974" w:rsidRPr="00CF37C2" w:rsidRDefault="00005974" w:rsidP="00005974">
            <w:pPr>
              <w:jc w:val="center"/>
              <w:rPr>
                <w:rFonts w:cs="Times New Roman"/>
                <w:sz w:val="24"/>
                <w:szCs w:val="24"/>
              </w:rPr>
            </w:pPr>
            <w:r w:rsidRPr="00CF37C2">
              <w:rPr>
                <w:rFonts w:cs="Times New Roman"/>
                <w:sz w:val="24"/>
                <w:szCs w:val="24"/>
              </w:rPr>
              <w:t>900</w:t>
            </w:r>
          </w:p>
        </w:tc>
        <w:tc>
          <w:tcPr>
            <w:tcW w:w="8074" w:type="dxa"/>
          </w:tcPr>
          <w:p w:rsidR="00005974" w:rsidRPr="00CF37C2" w:rsidRDefault="006C13A3" w:rsidP="00005974">
            <w:pPr>
              <w:jc w:val="center"/>
              <w:rPr>
                <w:rFonts w:cs="Times New Roman"/>
                <w:sz w:val="24"/>
                <w:szCs w:val="24"/>
                <w:lang w:val="en-US"/>
              </w:rPr>
            </w:pPr>
            <w:r w:rsidRPr="00CF37C2">
              <w:rPr>
                <w:rFonts w:cs="Times New Roman"/>
                <w:sz w:val="24"/>
                <w:szCs w:val="24"/>
                <w:lang w:val="en-US"/>
              </w:rPr>
              <w:t>Black</w:t>
            </w:r>
          </w:p>
          <w:p w:rsidR="006C13A3" w:rsidRPr="00CF37C2" w:rsidRDefault="006C13A3" w:rsidP="00005974">
            <w:pPr>
              <w:jc w:val="center"/>
              <w:rPr>
                <w:rFonts w:cs="Times New Roman"/>
                <w:sz w:val="24"/>
                <w:szCs w:val="24"/>
                <w:lang w:val="en-US"/>
              </w:rPr>
            </w:pPr>
            <w:r w:rsidRPr="00CF37C2">
              <w:rPr>
                <w:rFonts w:cs="Times New Roman"/>
                <w:sz w:val="24"/>
                <w:szCs w:val="24"/>
                <w:lang w:val="en-US"/>
              </w:rPr>
              <w:t>Heavy</w:t>
            </w:r>
          </w:p>
        </w:tc>
      </w:tr>
      <w:tr w:rsidR="006C13A3" w:rsidRPr="00AD010B" w:rsidTr="00005974">
        <w:tc>
          <w:tcPr>
            <w:tcW w:w="1555" w:type="dxa"/>
          </w:tcPr>
          <w:p w:rsidR="006C13A3" w:rsidRPr="00CF37C2" w:rsidRDefault="006C13A3" w:rsidP="00005974">
            <w:pPr>
              <w:jc w:val="center"/>
              <w:rPr>
                <w:rFonts w:cs="Times New Roman"/>
                <w:sz w:val="24"/>
                <w:szCs w:val="24"/>
                <w:lang w:val="en-US"/>
              </w:rPr>
            </w:pPr>
            <w:r w:rsidRPr="00CF37C2">
              <w:rPr>
                <w:rFonts w:cs="Times New Roman"/>
                <w:sz w:val="24"/>
                <w:szCs w:val="24"/>
                <w:lang w:val="en-US"/>
              </w:rPr>
              <w:t>950</w:t>
            </w:r>
          </w:p>
        </w:tc>
        <w:tc>
          <w:tcPr>
            <w:tcW w:w="8074" w:type="dxa"/>
          </w:tcPr>
          <w:p w:rsidR="006C13A3" w:rsidRPr="00CF37C2" w:rsidRDefault="006C13A3" w:rsidP="00005974">
            <w:pPr>
              <w:jc w:val="center"/>
              <w:rPr>
                <w:rFonts w:cs="Times New Roman"/>
                <w:sz w:val="24"/>
                <w:szCs w:val="24"/>
                <w:lang w:val="en-US"/>
              </w:rPr>
            </w:pPr>
            <w:r w:rsidRPr="00CF37C2">
              <w:rPr>
                <w:rFonts w:cs="Times New Roman"/>
                <w:sz w:val="24"/>
                <w:szCs w:val="24"/>
                <w:lang w:val="en-US"/>
              </w:rPr>
              <w:t>Extra Black</w:t>
            </w:r>
          </w:p>
          <w:p w:rsidR="006C13A3" w:rsidRPr="00CF37C2" w:rsidRDefault="006C13A3" w:rsidP="00005974">
            <w:pPr>
              <w:jc w:val="center"/>
              <w:rPr>
                <w:rFonts w:cs="Times New Roman"/>
                <w:sz w:val="24"/>
                <w:szCs w:val="24"/>
                <w:lang w:val="en-US"/>
              </w:rPr>
            </w:pPr>
            <w:r w:rsidRPr="00CF37C2">
              <w:rPr>
                <w:rFonts w:cs="Times New Roman"/>
                <w:sz w:val="24"/>
                <w:szCs w:val="24"/>
                <w:lang w:val="en-US"/>
              </w:rPr>
              <w:t>Ultra Black</w:t>
            </w:r>
          </w:p>
        </w:tc>
      </w:tr>
    </w:tbl>
    <w:p w:rsidR="00005974" w:rsidRPr="00810D26" w:rsidRDefault="00453CE5" w:rsidP="00005974">
      <w:pPr>
        <w:jc w:val="center"/>
        <w:rPr>
          <w:rFonts w:cs="Times New Roman"/>
          <w:szCs w:val="28"/>
        </w:rPr>
      </w:pPr>
      <w:r w:rsidRPr="00810D26">
        <w:rPr>
          <w:rFonts w:cs="Times New Roman"/>
          <w:szCs w:val="28"/>
        </w:rPr>
        <w:t>Табл</w:t>
      </w:r>
      <w:r w:rsidR="006E7A65">
        <w:rPr>
          <w:rFonts w:cs="Times New Roman"/>
          <w:szCs w:val="28"/>
        </w:rPr>
        <w:t>иця</w:t>
      </w:r>
      <w:r w:rsidRPr="00810D26">
        <w:rPr>
          <w:rFonts w:cs="Times New Roman"/>
          <w:szCs w:val="28"/>
        </w:rPr>
        <w:t xml:space="preserve"> 1.1 – Варіанти накреслення тексту за насиченістю.</w:t>
      </w:r>
    </w:p>
    <w:p w:rsidR="00453CE5" w:rsidRPr="00810D26" w:rsidRDefault="00453CE5" w:rsidP="00A60306">
      <w:pPr>
        <w:ind w:firstLine="709"/>
        <w:rPr>
          <w:rFonts w:cs="Times New Roman"/>
          <w:szCs w:val="28"/>
        </w:rPr>
      </w:pPr>
      <w:r w:rsidRPr="00810D26">
        <w:rPr>
          <w:rFonts w:cs="Times New Roman"/>
          <w:szCs w:val="28"/>
        </w:rPr>
        <w:t>Використання різної насиченості тексту створює чітку ієрархію інформації на сторінці:</w:t>
      </w:r>
    </w:p>
    <w:p w:rsidR="00453CE5" w:rsidRPr="0016207E" w:rsidRDefault="00453CE5" w:rsidP="00AD2AAE">
      <w:pPr>
        <w:pStyle w:val="ListParagraph"/>
        <w:numPr>
          <w:ilvl w:val="0"/>
          <w:numId w:val="24"/>
        </w:numPr>
        <w:rPr>
          <w:rFonts w:cs="Times New Roman"/>
          <w:szCs w:val="28"/>
        </w:rPr>
      </w:pPr>
      <w:r w:rsidRPr="0016207E">
        <w:rPr>
          <w:rFonts w:cs="Times New Roman"/>
          <w:szCs w:val="28"/>
        </w:rPr>
        <w:t>Для заголовків використовуються більш товсті шрифти для виділення важливості інформації - 950, 900, 800;</w:t>
      </w:r>
    </w:p>
    <w:p w:rsidR="00453CE5" w:rsidRPr="0016207E" w:rsidRDefault="00453CE5" w:rsidP="00AD2AAE">
      <w:pPr>
        <w:pStyle w:val="ListParagraph"/>
        <w:numPr>
          <w:ilvl w:val="0"/>
          <w:numId w:val="24"/>
        </w:numPr>
        <w:rPr>
          <w:rFonts w:cs="Times New Roman"/>
          <w:szCs w:val="28"/>
        </w:rPr>
      </w:pPr>
      <w:r w:rsidRPr="0016207E">
        <w:rPr>
          <w:rFonts w:cs="Times New Roman"/>
          <w:szCs w:val="28"/>
        </w:rPr>
        <w:t xml:space="preserve">Підзаголовки теж використовують більш товсті шрифти, але менші за основні заголовки </w:t>
      </w:r>
      <w:r w:rsidR="00AD010B" w:rsidRPr="0016207E">
        <w:rPr>
          <w:rFonts w:cs="Times New Roman"/>
          <w:szCs w:val="28"/>
        </w:rPr>
        <w:t>–</w:t>
      </w:r>
      <w:r w:rsidRPr="0016207E">
        <w:rPr>
          <w:rFonts w:cs="Times New Roman"/>
          <w:szCs w:val="28"/>
        </w:rPr>
        <w:t xml:space="preserve"> </w:t>
      </w:r>
      <w:r w:rsidR="00AD010B" w:rsidRPr="0016207E">
        <w:rPr>
          <w:rFonts w:cs="Times New Roman"/>
          <w:szCs w:val="28"/>
        </w:rPr>
        <w:t>700, 600, 500;</w:t>
      </w:r>
    </w:p>
    <w:p w:rsidR="00AD010B" w:rsidRPr="0016207E" w:rsidRDefault="00AD010B" w:rsidP="00AD2AAE">
      <w:pPr>
        <w:pStyle w:val="ListParagraph"/>
        <w:numPr>
          <w:ilvl w:val="0"/>
          <w:numId w:val="24"/>
        </w:numPr>
        <w:rPr>
          <w:rFonts w:cs="Times New Roman"/>
          <w:szCs w:val="28"/>
        </w:rPr>
      </w:pPr>
      <w:r w:rsidRPr="0016207E">
        <w:rPr>
          <w:rFonts w:cs="Times New Roman"/>
          <w:szCs w:val="28"/>
        </w:rPr>
        <w:t>Основний текст використовує стандартну насиченість або нормальну для того, щоб не перенавантажувати очі користувача – 400;</w:t>
      </w:r>
    </w:p>
    <w:p w:rsidR="00AD010B" w:rsidRPr="0016207E" w:rsidRDefault="00AD010B" w:rsidP="00AD2AAE">
      <w:pPr>
        <w:pStyle w:val="ListParagraph"/>
        <w:numPr>
          <w:ilvl w:val="0"/>
          <w:numId w:val="24"/>
        </w:numPr>
        <w:rPr>
          <w:rFonts w:cs="Times New Roman"/>
          <w:szCs w:val="28"/>
        </w:rPr>
      </w:pPr>
      <w:r w:rsidRPr="0016207E">
        <w:rPr>
          <w:rFonts w:cs="Times New Roman"/>
          <w:szCs w:val="28"/>
        </w:rPr>
        <w:t>Шрифти з малими значеннями насиченості можуть використовуватися, наприклад, для додаткової, але менш важливої інформації в тексті.</w:t>
      </w:r>
    </w:p>
    <w:p w:rsidR="00810D26" w:rsidRDefault="00B57F2C" w:rsidP="00A60306">
      <w:pPr>
        <w:ind w:firstLine="709"/>
        <w:rPr>
          <w:rFonts w:cs="Times New Roman"/>
          <w:szCs w:val="28"/>
        </w:rPr>
      </w:pPr>
      <w:r>
        <w:rPr>
          <w:rFonts w:cs="Times New Roman"/>
          <w:szCs w:val="28"/>
        </w:rPr>
        <w:t>Розмір тексту також є невід’ємною складовою дизайну сторінок. Читаючи дрібний текст веб-сайту, користувач сильно навантажує очі, що може змусити його залишити сторінку, або навпаки – використання завеликого тексту також збільшує навантаження на очі і змушує відвідувача частіше гортати сторінку, що також позначається на тривалості перебування та відвідуваності сторінки. Тож точно підібраний розмір основного тексту та заголовків допомагає користувачам виділити необхідну інформацію та краще орієнтуватися в змісті.</w:t>
      </w:r>
    </w:p>
    <w:p w:rsidR="00B57F2C" w:rsidRDefault="00B57F2C" w:rsidP="00A60306">
      <w:pPr>
        <w:ind w:firstLine="709"/>
        <w:rPr>
          <w:rFonts w:cs="Times New Roman"/>
          <w:szCs w:val="28"/>
        </w:rPr>
      </w:pPr>
      <w:r>
        <w:rPr>
          <w:rFonts w:cs="Times New Roman"/>
          <w:szCs w:val="28"/>
        </w:rPr>
        <w:t>Для основного тексту, в основному, використовують розміри 16-18</w:t>
      </w:r>
      <w:r w:rsidRPr="00B57F2C">
        <w:rPr>
          <w:rFonts w:cs="Times New Roman"/>
          <w:szCs w:val="28"/>
          <w:lang w:val="ru-RU"/>
        </w:rPr>
        <w:t xml:space="preserve"> </w:t>
      </w:r>
      <w:r w:rsidR="00EF5FAF">
        <w:rPr>
          <w:rFonts w:cs="Times New Roman"/>
          <w:szCs w:val="28"/>
          <w:lang w:val="en-US"/>
        </w:rPr>
        <w:t>px</w:t>
      </w:r>
      <w:r w:rsidR="004854AD">
        <w:rPr>
          <w:rFonts w:cs="Times New Roman"/>
          <w:szCs w:val="28"/>
        </w:rPr>
        <w:t>, що задовольняє потреби користувачів різних пристроїв.</w:t>
      </w:r>
    </w:p>
    <w:p w:rsidR="004854AD" w:rsidRDefault="004854AD" w:rsidP="00A60306">
      <w:pPr>
        <w:ind w:firstLine="709"/>
        <w:rPr>
          <w:rFonts w:cs="Times New Roman"/>
          <w:szCs w:val="28"/>
        </w:rPr>
      </w:pPr>
      <w:r>
        <w:rPr>
          <w:rFonts w:cs="Times New Roman"/>
          <w:szCs w:val="28"/>
        </w:rPr>
        <w:t>Розмір для заголовків може значно відрізнятися в залежності від рівня заголовка та дизайну сайту. Найчастіше використовувані значення розмірів для різних заголовків наведено в таблиці нижче:</w:t>
      </w:r>
    </w:p>
    <w:p w:rsidR="007A4A93" w:rsidRDefault="007A4A93" w:rsidP="00A60306">
      <w:pPr>
        <w:ind w:firstLine="709"/>
        <w:rPr>
          <w:rFonts w:cs="Times New Roman"/>
          <w:szCs w:val="28"/>
        </w:rPr>
      </w:pPr>
    </w:p>
    <w:tbl>
      <w:tblPr>
        <w:tblStyle w:val="TableGrid"/>
        <w:tblW w:w="0" w:type="auto"/>
        <w:tblLook w:val="04A0" w:firstRow="1" w:lastRow="0" w:firstColumn="1" w:lastColumn="0" w:noHBand="0" w:noVBand="1"/>
      </w:tblPr>
      <w:tblGrid>
        <w:gridCol w:w="4814"/>
        <w:gridCol w:w="4815"/>
      </w:tblGrid>
      <w:tr w:rsidR="004854AD" w:rsidTr="004854AD">
        <w:tc>
          <w:tcPr>
            <w:tcW w:w="4814" w:type="dxa"/>
          </w:tcPr>
          <w:p w:rsidR="004854AD" w:rsidRPr="00CF37C2" w:rsidRDefault="004854AD" w:rsidP="004854AD">
            <w:pPr>
              <w:jc w:val="center"/>
              <w:rPr>
                <w:rFonts w:cs="Times New Roman"/>
                <w:sz w:val="24"/>
                <w:szCs w:val="24"/>
              </w:rPr>
            </w:pPr>
            <w:r w:rsidRPr="00CF37C2">
              <w:rPr>
                <w:rFonts w:cs="Times New Roman"/>
                <w:sz w:val="24"/>
                <w:szCs w:val="24"/>
              </w:rPr>
              <w:t>Тип заголовка</w:t>
            </w:r>
          </w:p>
        </w:tc>
        <w:tc>
          <w:tcPr>
            <w:tcW w:w="4815" w:type="dxa"/>
          </w:tcPr>
          <w:p w:rsidR="004854AD" w:rsidRPr="00CF37C2" w:rsidRDefault="004854AD" w:rsidP="004854AD">
            <w:pPr>
              <w:jc w:val="center"/>
              <w:rPr>
                <w:rFonts w:cs="Times New Roman"/>
                <w:sz w:val="24"/>
                <w:szCs w:val="24"/>
              </w:rPr>
            </w:pPr>
            <w:r w:rsidRPr="00CF37C2">
              <w:rPr>
                <w:rFonts w:cs="Times New Roman"/>
                <w:sz w:val="24"/>
                <w:szCs w:val="24"/>
              </w:rPr>
              <w:t>Розмір</w:t>
            </w:r>
          </w:p>
        </w:tc>
      </w:tr>
      <w:tr w:rsidR="004854AD" w:rsidTr="004854AD">
        <w:tc>
          <w:tcPr>
            <w:tcW w:w="4814" w:type="dxa"/>
          </w:tcPr>
          <w:p w:rsidR="004854AD" w:rsidRPr="00CF37C2" w:rsidRDefault="004854AD" w:rsidP="004854AD">
            <w:pPr>
              <w:jc w:val="center"/>
              <w:rPr>
                <w:rFonts w:cs="Times New Roman"/>
                <w:sz w:val="24"/>
                <w:szCs w:val="24"/>
                <w:lang w:val="en-US"/>
              </w:rPr>
            </w:pPr>
            <w:r w:rsidRPr="00CF37C2">
              <w:rPr>
                <w:rFonts w:cs="Times New Roman"/>
                <w:sz w:val="24"/>
                <w:szCs w:val="24"/>
                <w:lang w:val="en-US"/>
              </w:rPr>
              <w:t>H1</w:t>
            </w:r>
          </w:p>
        </w:tc>
        <w:tc>
          <w:tcPr>
            <w:tcW w:w="4815" w:type="dxa"/>
          </w:tcPr>
          <w:p w:rsidR="004854AD" w:rsidRPr="00CF37C2" w:rsidRDefault="004854AD" w:rsidP="004854AD">
            <w:pPr>
              <w:jc w:val="center"/>
              <w:rPr>
                <w:rFonts w:cs="Times New Roman"/>
                <w:sz w:val="24"/>
                <w:szCs w:val="24"/>
                <w:lang w:val="en-US"/>
              </w:rPr>
            </w:pPr>
            <w:r w:rsidRPr="00CF37C2">
              <w:rPr>
                <w:rFonts w:cs="Times New Roman"/>
                <w:sz w:val="24"/>
                <w:szCs w:val="24"/>
                <w:lang w:val="en-US"/>
              </w:rPr>
              <w:t>32-36</w:t>
            </w:r>
          </w:p>
        </w:tc>
      </w:tr>
      <w:tr w:rsidR="004854AD" w:rsidTr="004854AD">
        <w:tc>
          <w:tcPr>
            <w:tcW w:w="4814" w:type="dxa"/>
          </w:tcPr>
          <w:p w:rsidR="004854AD" w:rsidRPr="00CF37C2" w:rsidRDefault="004854AD" w:rsidP="004854AD">
            <w:pPr>
              <w:jc w:val="center"/>
              <w:rPr>
                <w:rFonts w:cs="Times New Roman"/>
                <w:sz w:val="24"/>
                <w:szCs w:val="24"/>
                <w:lang w:val="en-US"/>
              </w:rPr>
            </w:pPr>
            <w:r w:rsidRPr="00CF37C2">
              <w:rPr>
                <w:rFonts w:cs="Times New Roman"/>
                <w:sz w:val="24"/>
                <w:szCs w:val="24"/>
                <w:lang w:val="en-US"/>
              </w:rPr>
              <w:t>H2</w:t>
            </w:r>
          </w:p>
        </w:tc>
        <w:tc>
          <w:tcPr>
            <w:tcW w:w="4815" w:type="dxa"/>
          </w:tcPr>
          <w:p w:rsidR="004854AD" w:rsidRPr="00CF37C2" w:rsidRDefault="004854AD" w:rsidP="004854AD">
            <w:pPr>
              <w:jc w:val="center"/>
              <w:rPr>
                <w:rFonts w:cs="Times New Roman"/>
                <w:sz w:val="24"/>
                <w:szCs w:val="24"/>
                <w:lang w:val="en-US"/>
              </w:rPr>
            </w:pPr>
            <w:r w:rsidRPr="00CF37C2">
              <w:rPr>
                <w:rFonts w:cs="Times New Roman"/>
                <w:sz w:val="24"/>
                <w:szCs w:val="24"/>
                <w:lang w:val="en-US"/>
              </w:rPr>
              <w:t>24-30</w:t>
            </w:r>
          </w:p>
        </w:tc>
      </w:tr>
      <w:tr w:rsidR="004854AD" w:rsidTr="004854AD">
        <w:tc>
          <w:tcPr>
            <w:tcW w:w="4814" w:type="dxa"/>
          </w:tcPr>
          <w:p w:rsidR="004854AD" w:rsidRPr="00CF37C2" w:rsidRDefault="004854AD" w:rsidP="004854AD">
            <w:pPr>
              <w:jc w:val="center"/>
              <w:rPr>
                <w:rFonts w:cs="Times New Roman"/>
                <w:sz w:val="24"/>
                <w:szCs w:val="24"/>
                <w:lang w:val="en-US"/>
              </w:rPr>
            </w:pPr>
            <w:r w:rsidRPr="00CF37C2">
              <w:rPr>
                <w:rFonts w:cs="Times New Roman"/>
                <w:sz w:val="24"/>
                <w:szCs w:val="24"/>
                <w:lang w:val="en-US"/>
              </w:rPr>
              <w:t>H3</w:t>
            </w:r>
          </w:p>
        </w:tc>
        <w:tc>
          <w:tcPr>
            <w:tcW w:w="4815" w:type="dxa"/>
          </w:tcPr>
          <w:p w:rsidR="004854AD" w:rsidRPr="00CF37C2" w:rsidRDefault="004854AD" w:rsidP="004854AD">
            <w:pPr>
              <w:jc w:val="center"/>
              <w:rPr>
                <w:rFonts w:cs="Times New Roman"/>
                <w:sz w:val="24"/>
                <w:szCs w:val="24"/>
                <w:lang w:val="en-US"/>
              </w:rPr>
            </w:pPr>
            <w:r w:rsidRPr="00CF37C2">
              <w:rPr>
                <w:rFonts w:cs="Times New Roman"/>
                <w:sz w:val="24"/>
                <w:szCs w:val="24"/>
                <w:lang w:val="en-US"/>
              </w:rPr>
              <w:t>20-24</w:t>
            </w:r>
          </w:p>
        </w:tc>
      </w:tr>
      <w:tr w:rsidR="004854AD" w:rsidTr="004854AD">
        <w:tc>
          <w:tcPr>
            <w:tcW w:w="4814" w:type="dxa"/>
          </w:tcPr>
          <w:p w:rsidR="004854AD" w:rsidRPr="00CF37C2" w:rsidRDefault="004854AD" w:rsidP="004854AD">
            <w:pPr>
              <w:jc w:val="center"/>
              <w:rPr>
                <w:rFonts w:cs="Times New Roman"/>
                <w:sz w:val="24"/>
                <w:szCs w:val="24"/>
                <w:lang w:val="en-US"/>
              </w:rPr>
            </w:pPr>
            <w:r w:rsidRPr="00CF37C2">
              <w:rPr>
                <w:rFonts w:cs="Times New Roman"/>
                <w:sz w:val="24"/>
                <w:szCs w:val="24"/>
                <w:lang w:val="en-US"/>
              </w:rPr>
              <w:t>H4</w:t>
            </w:r>
          </w:p>
        </w:tc>
        <w:tc>
          <w:tcPr>
            <w:tcW w:w="4815" w:type="dxa"/>
          </w:tcPr>
          <w:p w:rsidR="004854AD" w:rsidRPr="00CF37C2" w:rsidRDefault="004854AD" w:rsidP="004854AD">
            <w:pPr>
              <w:jc w:val="center"/>
              <w:rPr>
                <w:rFonts w:cs="Times New Roman"/>
                <w:sz w:val="24"/>
                <w:szCs w:val="24"/>
                <w:lang w:val="en-US"/>
              </w:rPr>
            </w:pPr>
            <w:r w:rsidRPr="00CF37C2">
              <w:rPr>
                <w:rFonts w:cs="Times New Roman"/>
                <w:sz w:val="24"/>
                <w:szCs w:val="24"/>
                <w:lang w:val="en-US"/>
              </w:rPr>
              <w:t>16-20</w:t>
            </w:r>
          </w:p>
        </w:tc>
      </w:tr>
      <w:tr w:rsidR="004854AD" w:rsidTr="004854AD">
        <w:tc>
          <w:tcPr>
            <w:tcW w:w="4814" w:type="dxa"/>
          </w:tcPr>
          <w:p w:rsidR="004854AD" w:rsidRPr="00CF37C2" w:rsidRDefault="004854AD" w:rsidP="004854AD">
            <w:pPr>
              <w:jc w:val="center"/>
              <w:rPr>
                <w:rFonts w:cs="Times New Roman"/>
                <w:sz w:val="24"/>
                <w:szCs w:val="24"/>
                <w:lang w:val="en-US"/>
              </w:rPr>
            </w:pPr>
            <w:r w:rsidRPr="00CF37C2">
              <w:rPr>
                <w:rFonts w:cs="Times New Roman"/>
                <w:sz w:val="24"/>
                <w:szCs w:val="24"/>
                <w:lang w:val="en-US"/>
              </w:rPr>
              <w:t>H5</w:t>
            </w:r>
          </w:p>
        </w:tc>
        <w:tc>
          <w:tcPr>
            <w:tcW w:w="4815" w:type="dxa"/>
          </w:tcPr>
          <w:p w:rsidR="004854AD" w:rsidRPr="00CF37C2" w:rsidRDefault="004854AD" w:rsidP="004854AD">
            <w:pPr>
              <w:jc w:val="center"/>
              <w:rPr>
                <w:rFonts w:cs="Times New Roman"/>
                <w:sz w:val="24"/>
                <w:szCs w:val="24"/>
                <w:lang w:val="en-US"/>
              </w:rPr>
            </w:pPr>
            <w:r w:rsidRPr="00CF37C2">
              <w:rPr>
                <w:rFonts w:cs="Times New Roman"/>
                <w:sz w:val="24"/>
                <w:szCs w:val="24"/>
                <w:lang w:val="en-US"/>
              </w:rPr>
              <w:t>14-18</w:t>
            </w:r>
          </w:p>
        </w:tc>
      </w:tr>
    </w:tbl>
    <w:p w:rsidR="004854AD" w:rsidRDefault="004854AD" w:rsidP="004854AD">
      <w:pPr>
        <w:jc w:val="center"/>
        <w:rPr>
          <w:rFonts w:cs="Times New Roman"/>
          <w:szCs w:val="28"/>
        </w:rPr>
      </w:pPr>
      <w:r>
        <w:rPr>
          <w:rFonts w:cs="Times New Roman"/>
          <w:szCs w:val="28"/>
        </w:rPr>
        <w:t>Табл</w:t>
      </w:r>
      <w:r w:rsidR="006E7A65">
        <w:rPr>
          <w:rFonts w:cs="Times New Roman"/>
          <w:szCs w:val="28"/>
        </w:rPr>
        <w:t>иця</w:t>
      </w:r>
      <w:r>
        <w:rPr>
          <w:rFonts w:cs="Times New Roman"/>
          <w:szCs w:val="28"/>
        </w:rPr>
        <w:t xml:space="preserve"> 1.2 – Розміри заголовків</w:t>
      </w:r>
    </w:p>
    <w:p w:rsidR="007A4A93" w:rsidRDefault="007A4A93" w:rsidP="004854AD">
      <w:pPr>
        <w:jc w:val="center"/>
        <w:rPr>
          <w:rFonts w:cs="Times New Roman"/>
          <w:szCs w:val="28"/>
        </w:rPr>
      </w:pPr>
    </w:p>
    <w:p w:rsidR="006D5D9A" w:rsidRPr="007A4A93" w:rsidRDefault="006D5D9A" w:rsidP="007A4A93">
      <w:pPr>
        <w:ind w:firstLine="709"/>
        <w:rPr>
          <w:rFonts w:cs="Times New Roman"/>
          <w:szCs w:val="28"/>
        </w:rPr>
      </w:pPr>
      <w:r w:rsidRPr="007A4A93">
        <w:rPr>
          <w:rFonts w:cs="Times New Roman"/>
          <w:szCs w:val="28"/>
        </w:rPr>
        <w:t>1.3.3 Кольорова палітра</w:t>
      </w:r>
    </w:p>
    <w:p w:rsidR="00B87986" w:rsidRDefault="00B87986" w:rsidP="00A60306">
      <w:pPr>
        <w:ind w:firstLine="709"/>
        <w:rPr>
          <w:rFonts w:cs="Times New Roman"/>
          <w:szCs w:val="28"/>
        </w:rPr>
      </w:pPr>
      <w:r>
        <w:rPr>
          <w:rFonts w:cs="Times New Roman"/>
          <w:szCs w:val="28"/>
        </w:rPr>
        <w:t>Проаналізувавши популярні веб-сайти, проглядається така тенденція:</w:t>
      </w:r>
    </w:p>
    <w:p w:rsidR="00B87986" w:rsidRPr="0016207E" w:rsidRDefault="00B87986" w:rsidP="00AD2AAE">
      <w:pPr>
        <w:pStyle w:val="ListParagraph"/>
        <w:numPr>
          <w:ilvl w:val="0"/>
          <w:numId w:val="25"/>
        </w:numPr>
        <w:rPr>
          <w:rFonts w:cs="Times New Roman"/>
          <w:szCs w:val="28"/>
        </w:rPr>
      </w:pPr>
      <w:r w:rsidRPr="0016207E">
        <w:rPr>
          <w:rFonts w:cs="Times New Roman"/>
          <w:szCs w:val="28"/>
        </w:rPr>
        <w:t>Веб-сайт має основний колір</w:t>
      </w:r>
      <w:r w:rsidR="00E2445A" w:rsidRPr="0016207E">
        <w:rPr>
          <w:rFonts w:cs="Times New Roman"/>
          <w:szCs w:val="28"/>
        </w:rPr>
        <w:t>;</w:t>
      </w:r>
    </w:p>
    <w:p w:rsidR="00E2445A" w:rsidRPr="00E2445A" w:rsidRDefault="00E2445A" w:rsidP="00E2445A">
      <w:pPr>
        <w:pStyle w:val="ListParagraph"/>
        <w:rPr>
          <w:rFonts w:cs="Times New Roman"/>
          <w:szCs w:val="28"/>
        </w:rPr>
      </w:pPr>
      <w:r>
        <w:rPr>
          <w:rFonts w:cs="Times New Roman"/>
          <w:szCs w:val="28"/>
        </w:rPr>
        <w:t>Основний колір відповідає бренду та задає оформлення всьому веб-сайту.</w:t>
      </w:r>
      <w:r w:rsidRPr="00E2445A">
        <w:rPr>
          <w:rFonts w:cs="Times New Roman"/>
          <w:szCs w:val="28"/>
          <w:lang w:val="ru-RU"/>
        </w:rPr>
        <w:t xml:space="preserve"> </w:t>
      </w:r>
      <w:r>
        <w:rPr>
          <w:rFonts w:cs="Times New Roman"/>
          <w:szCs w:val="28"/>
        </w:rPr>
        <w:t>Зазвичай використовується для виділення важливих елементів, заголовків або фону.</w:t>
      </w:r>
      <w:r w:rsidR="00CF2BD8">
        <w:rPr>
          <w:rFonts w:cs="Times New Roman"/>
          <w:szCs w:val="28"/>
        </w:rPr>
        <w:t xml:space="preserve"> Також можливий варіант кількох основних кольорів.</w:t>
      </w:r>
    </w:p>
    <w:p w:rsidR="00B87986" w:rsidRPr="0016207E" w:rsidRDefault="00E2445A" w:rsidP="00AD2AAE">
      <w:pPr>
        <w:pStyle w:val="ListParagraph"/>
        <w:numPr>
          <w:ilvl w:val="0"/>
          <w:numId w:val="25"/>
        </w:numPr>
        <w:rPr>
          <w:rFonts w:cs="Times New Roman"/>
          <w:szCs w:val="28"/>
        </w:rPr>
      </w:pPr>
      <w:r w:rsidRPr="0016207E">
        <w:rPr>
          <w:rFonts w:cs="Times New Roman"/>
          <w:szCs w:val="28"/>
        </w:rPr>
        <w:t>Сторінка також містить один або кілька додаткових кольорів;</w:t>
      </w:r>
    </w:p>
    <w:p w:rsidR="00E2445A" w:rsidRPr="00C34F0E" w:rsidRDefault="00E2445A" w:rsidP="00E2445A">
      <w:pPr>
        <w:pStyle w:val="ListParagraph"/>
        <w:rPr>
          <w:rFonts w:cs="Times New Roman"/>
          <w:szCs w:val="28"/>
          <w:lang w:val="ru-RU"/>
        </w:rPr>
      </w:pPr>
      <w:r>
        <w:rPr>
          <w:rFonts w:cs="Times New Roman"/>
          <w:szCs w:val="28"/>
        </w:rPr>
        <w:t>Додаткові кольори використовуються для контрастності з основним кольором.</w:t>
      </w:r>
    </w:p>
    <w:p w:rsidR="00E2445A" w:rsidRPr="0016207E" w:rsidRDefault="00E2445A" w:rsidP="00AD2AAE">
      <w:pPr>
        <w:pStyle w:val="ListParagraph"/>
        <w:numPr>
          <w:ilvl w:val="0"/>
          <w:numId w:val="25"/>
        </w:numPr>
        <w:rPr>
          <w:rFonts w:cs="Times New Roman"/>
          <w:szCs w:val="28"/>
        </w:rPr>
      </w:pPr>
      <w:r w:rsidRPr="0016207E">
        <w:rPr>
          <w:rFonts w:cs="Times New Roman"/>
          <w:szCs w:val="28"/>
        </w:rPr>
        <w:t>Нейтральні кольори;</w:t>
      </w:r>
    </w:p>
    <w:p w:rsidR="00C8483B" w:rsidRPr="00C34F0E" w:rsidRDefault="00F93479" w:rsidP="00C8483B">
      <w:pPr>
        <w:pStyle w:val="ListParagraph"/>
        <w:rPr>
          <w:rFonts w:cs="Times New Roman"/>
          <w:szCs w:val="28"/>
          <w:lang w:val="ru-RU"/>
        </w:rPr>
      </w:pPr>
      <w:r>
        <w:rPr>
          <w:rFonts w:cs="Times New Roman"/>
          <w:szCs w:val="28"/>
        </w:rPr>
        <w:t>Білі, сірі та чорні відтінки використовуються як фон для покращення читабельності.</w:t>
      </w:r>
    </w:p>
    <w:p w:rsidR="00E2445A" w:rsidRPr="0016207E" w:rsidRDefault="00E2445A" w:rsidP="00AD2AAE">
      <w:pPr>
        <w:pStyle w:val="ListParagraph"/>
        <w:numPr>
          <w:ilvl w:val="0"/>
          <w:numId w:val="25"/>
        </w:numPr>
        <w:rPr>
          <w:rFonts w:cs="Times New Roman"/>
          <w:szCs w:val="28"/>
        </w:rPr>
      </w:pPr>
      <w:r w:rsidRPr="0016207E">
        <w:rPr>
          <w:rFonts w:cs="Times New Roman"/>
          <w:szCs w:val="28"/>
        </w:rPr>
        <w:t>Контрастність;</w:t>
      </w:r>
    </w:p>
    <w:p w:rsidR="00CF2BD8" w:rsidRDefault="00CF2BD8" w:rsidP="00CF2BD8">
      <w:pPr>
        <w:pStyle w:val="ListParagraph"/>
        <w:rPr>
          <w:rFonts w:cs="Times New Roman"/>
          <w:szCs w:val="28"/>
        </w:rPr>
      </w:pPr>
      <w:r>
        <w:rPr>
          <w:rFonts w:cs="Times New Roman"/>
          <w:szCs w:val="28"/>
        </w:rPr>
        <w:t>При виборі кольорів, важливо забезпечити необхідну контрастність між текстом та фоном. Є два основні варіанти – темний текст на світлому фоні, або навпаки – світлий текст на темному фоні.</w:t>
      </w:r>
    </w:p>
    <w:p w:rsidR="00E2445A" w:rsidRDefault="00CF2BD8" w:rsidP="00A60306">
      <w:pPr>
        <w:ind w:firstLine="709"/>
        <w:rPr>
          <w:rFonts w:cs="Times New Roman"/>
          <w:szCs w:val="28"/>
        </w:rPr>
      </w:pPr>
      <w:r>
        <w:rPr>
          <w:rFonts w:cs="Times New Roman"/>
          <w:szCs w:val="28"/>
        </w:rPr>
        <w:t>Як приклад, нижче розглянуто веб-сайт поштової компанії «Укрпошта».</w:t>
      </w:r>
    </w:p>
    <w:p w:rsidR="00CF2BD8" w:rsidRDefault="00CF2BD8" w:rsidP="00CF2BD8">
      <w:pPr>
        <w:jc w:val="center"/>
        <w:rPr>
          <w:rFonts w:cs="Times New Roman"/>
          <w:szCs w:val="28"/>
        </w:rPr>
      </w:pPr>
      <w:r>
        <w:rPr>
          <w:noProof/>
          <w:lang w:val="ru-RU" w:eastAsia="ru-RU"/>
        </w:rPr>
        <w:drawing>
          <wp:inline distT="0" distB="0" distL="0" distR="0" wp14:anchorId="7A45B710" wp14:editId="16CA9A2D">
            <wp:extent cx="6120765" cy="307149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765" cy="3071495"/>
                    </a:xfrm>
                    <a:prstGeom prst="rect">
                      <a:avLst/>
                    </a:prstGeom>
                  </pic:spPr>
                </pic:pic>
              </a:graphicData>
            </a:graphic>
          </wp:inline>
        </w:drawing>
      </w:r>
    </w:p>
    <w:p w:rsidR="00CF2BD8" w:rsidRDefault="00CF2BD8" w:rsidP="00CF2BD8">
      <w:pPr>
        <w:jc w:val="center"/>
        <w:rPr>
          <w:rFonts w:cs="Times New Roman"/>
          <w:szCs w:val="28"/>
        </w:rPr>
      </w:pPr>
      <w:r>
        <w:rPr>
          <w:rFonts w:cs="Times New Roman"/>
          <w:szCs w:val="28"/>
        </w:rPr>
        <w:t>Рис</w:t>
      </w:r>
      <w:r w:rsidR="006E7A65">
        <w:rPr>
          <w:rFonts w:cs="Times New Roman"/>
          <w:szCs w:val="28"/>
        </w:rPr>
        <w:t>унок</w:t>
      </w:r>
      <w:r>
        <w:rPr>
          <w:rFonts w:cs="Times New Roman"/>
          <w:szCs w:val="28"/>
        </w:rPr>
        <w:t xml:space="preserve"> 1.</w:t>
      </w:r>
      <w:r w:rsidR="00941875">
        <w:rPr>
          <w:rFonts w:cs="Times New Roman"/>
          <w:szCs w:val="28"/>
        </w:rPr>
        <w:t>3</w:t>
      </w:r>
      <w:r>
        <w:rPr>
          <w:rFonts w:cs="Times New Roman"/>
          <w:szCs w:val="28"/>
        </w:rPr>
        <w:t xml:space="preserve"> – Головна сторінка «Укрпошти»</w:t>
      </w:r>
    </w:p>
    <w:p w:rsidR="007A4A93" w:rsidRDefault="007A4A93" w:rsidP="00CF2BD8">
      <w:pPr>
        <w:jc w:val="center"/>
        <w:rPr>
          <w:rFonts w:cs="Times New Roman"/>
          <w:szCs w:val="28"/>
        </w:rPr>
      </w:pPr>
    </w:p>
    <w:p w:rsidR="00CF2BD8" w:rsidRDefault="00CF2BD8" w:rsidP="00A60306">
      <w:pPr>
        <w:ind w:firstLine="709"/>
        <w:rPr>
          <w:rFonts w:cs="Times New Roman"/>
          <w:szCs w:val="28"/>
        </w:rPr>
      </w:pPr>
      <w:r>
        <w:rPr>
          <w:rFonts w:cs="Times New Roman"/>
          <w:szCs w:val="28"/>
        </w:rPr>
        <w:t>На головній сторінці проглядається основний жовтий колір, який виступає в ролі фону для важливих елементів, нейтральний білий колір, що є фоном для поля введення та елементів</w:t>
      </w:r>
      <w:r w:rsidR="00D12A9F">
        <w:rPr>
          <w:rFonts w:cs="Times New Roman"/>
          <w:szCs w:val="28"/>
        </w:rPr>
        <w:t>. Фон сторінки має нейтральний сірий відтінок, завдяки якому межі елементів з білим кольором фону добре проглядаються.</w:t>
      </w:r>
    </w:p>
    <w:p w:rsidR="00D12A9F" w:rsidRDefault="00D12A9F" w:rsidP="00A60306">
      <w:pPr>
        <w:ind w:firstLine="709"/>
        <w:rPr>
          <w:rFonts w:cs="Times New Roman"/>
          <w:szCs w:val="28"/>
        </w:rPr>
      </w:pPr>
      <w:r>
        <w:rPr>
          <w:rFonts w:cs="Times New Roman"/>
          <w:szCs w:val="28"/>
        </w:rPr>
        <w:t>Також присутній добре підібраний додатковий колір – темний відтінок синього.</w:t>
      </w:r>
    </w:p>
    <w:p w:rsidR="007A4A93" w:rsidRPr="00D12A9F" w:rsidRDefault="007A4A93" w:rsidP="00A60306">
      <w:pPr>
        <w:ind w:firstLine="709"/>
        <w:rPr>
          <w:rFonts w:cs="Times New Roman"/>
          <w:szCs w:val="28"/>
        </w:rPr>
      </w:pPr>
    </w:p>
    <w:p w:rsidR="00CF2BD8" w:rsidRDefault="00CF2BD8" w:rsidP="00CF2BD8">
      <w:pPr>
        <w:jc w:val="center"/>
        <w:rPr>
          <w:rFonts w:cs="Times New Roman"/>
          <w:szCs w:val="28"/>
        </w:rPr>
      </w:pPr>
      <w:r>
        <w:rPr>
          <w:noProof/>
          <w:lang w:val="ru-RU" w:eastAsia="ru-RU"/>
        </w:rPr>
        <w:drawing>
          <wp:inline distT="0" distB="0" distL="0" distR="0" wp14:anchorId="54DAF1AB" wp14:editId="3E58C031">
            <wp:extent cx="6120765" cy="212280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2122805"/>
                    </a:xfrm>
                    <a:prstGeom prst="rect">
                      <a:avLst/>
                    </a:prstGeom>
                  </pic:spPr>
                </pic:pic>
              </a:graphicData>
            </a:graphic>
          </wp:inline>
        </w:drawing>
      </w:r>
    </w:p>
    <w:p w:rsidR="00CF2BD8" w:rsidRDefault="00CF2BD8" w:rsidP="00CF2BD8">
      <w:pPr>
        <w:jc w:val="center"/>
        <w:rPr>
          <w:rFonts w:cs="Times New Roman"/>
          <w:szCs w:val="28"/>
        </w:rPr>
      </w:pPr>
      <w:r>
        <w:rPr>
          <w:rFonts w:cs="Times New Roman"/>
          <w:szCs w:val="28"/>
        </w:rPr>
        <w:t>Рис</w:t>
      </w:r>
      <w:r w:rsidR="006E7A65">
        <w:rPr>
          <w:rFonts w:cs="Times New Roman"/>
          <w:szCs w:val="28"/>
        </w:rPr>
        <w:t>унок</w:t>
      </w:r>
      <w:r>
        <w:rPr>
          <w:rFonts w:cs="Times New Roman"/>
          <w:szCs w:val="28"/>
        </w:rPr>
        <w:t xml:space="preserve"> 1.</w:t>
      </w:r>
      <w:r w:rsidR="00941875">
        <w:rPr>
          <w:rFonts w:cs="Times New Roman"/>
          <w:szCs w:val="28"/>
        </w:rPr>
        <w:t>4</w:t>
      </w:r>
      <w:r>
        <w:rPr>
          <w:rFonts w:cs="Times New Roman"/>
          <w:szCs w:val="28"/>
        </w:rPr>
        <w:t xml:space="preserve"> – Додатковий колір</w:t>
      </w:r>
    </w:p>
    <w:p w:rsidR="007A4A93" w:rsidRDefault="007A4A93" w:rsidP="00CF2BD8">
      <w:pPr>
        <w:jc w:val="center"/>
        <w:rPr>
          <w:rFonts w:cs="Times New Roman"/>
          <w:szCs w:val="28"/>
        </w:rPr>
      </w:pPr>
    </w:p>
    <w:p w:rsidR="00D12A9F" w:rsidRDefault="00D12A9F" w:rsidP="00A60306">
      <w:pPr>
        <w:ind w:firstLine="709"/>
        <w:rPr>
          <w:rFonts w:cs="Times New Roman"/>
          <w:szCs w:val="28"/>
        </w:rPr>
      </w:pPr>
      <w:r>
        <w:rPr>
          <w:rFonts w:cs="Times New Roman"/>
          <w:szCs w:val="28"/>
        </w:rPr>
        <w:t>На сторінці використано обидва варіанти контрастності тексту.</w:t>
      </w:r>
    </w:p>
    <w:p w:rsidR="007A4A93" w:rsidRPr="00CF2BD8" w:rsidRDefault="007A4A93" w:rsidP="00A60306">
      <w:pPr>
        <w:ind w:firstLine="709"/>
        <w:rPr>
          <w:rFonts w:cs="Times New Roman"/>
          <w:szCs w:val="28"/>
        </w:rPr>
      </w:pPr>
    </w:p>
    <w:p w:rsidR="00235177" w:rsidRDefault="00235177" w:rsidP="007A4A93">
      <w:pPr>
        <w:ind w:firstLine="709"/>
        <w:rPr>
          <w:rFonts w:cs="Times New Roman"/>
          <w:szCs w:val="28"/>
        </w:rPr>
      </w:pPr>
      <w:r w:rsidRPr="007A4A93">
        <w:rPr>
          <w:rFonts w:cs="Times New Roman"/>
          <w:szCs w:val="28"/>
        </w:rPr>
        <w:t>1.3.</w:t>
      </w:r>
      <w:r w:rsidR="006D5D9A" w:rsidRPr="007A4A93">
        <w:rPr>
          <w:rFonts w:cs="Times New Roman"/>
          <w:szCs w:val="28"/>
        </w:rPr>
        <w:t>4</w:t>
      </w:r>
      <w:r w:rsidRPr="007A4A93">
        <w:rPr>
          <w:rFonts w:cs="Times New Roman"/>
          <w:szCs w:val="28"/>
        </w:rPr>
        <w:t xml:space="preserve"> </w:t>
      </w:r>
      <w:r w:rsidR="00D41FF4" w:rsidRPr="007A4A93">
        <w:rPr>
          <w:rFonts w:cs="Times New Roman"/>
          <w:szCs w:val="28"/>
        </w:rPr>
        <w:t>Н</w:t>
      </w:r>
      <w:r w:rsidRPr="007A4A93">
        <w:rPr>
          <w:rFonts w:cs="Times New Roman"/>
          <w:szCs w:val="28"/>
        </w:rPr>
        <w:t>авігаці</w:t>
      </w:r>
      <w:r w:rsidR="007976BE" w:rsidRPr="007A4A93">
        <w:rPr>
          <w:rFonts w:cs="Times New Roman"/>
          <w:szCs w:val="28"/>
        </w:rPr>
        <w:t>я</w:t>
      </w:r>
    </w:p>
    <w:p w:rsidR="00D41FF4" w:rsidRDefault="00512658" w:rsidP="00A60306">
      <w:pPr>
        <w:ind w:firstLine="709"/>
        <w:rPr>
          <w:rFonts w:cs="Times New Roman"/>
          <w:szCs w:val="28"/>
        </w:rPr>
      </w:pPr>
      <w:r>
        <w:rPr>
          <w:rFonts w:cs="Times New Roman"/>
          <w:szCs w:val="28"/>
        </w:rPr>
        <w:t>Навігація – невід’ємний елемент будь-якого веб-сайту, необхідний для спрощення та збільшення ефективності пошуку потрібної інформації, забезпечення зручного та інтуїтивного використання.</w:t>
      </w:r>
    </w:p>
    <w:p w:rsidR="00AF61D4" w:rsidRDefault="00D41FF4" w:rsidP="00A60306">
      <w:pPr>
        <w:ind w:firstLine="709"/>
        <w:rPr>
          <w:rFonts w:cs="Times New Roman"/>
          <w:szCs w:val="28"/>
        </w:rPr>
      </w:pPr>
      <w:r w:rsidRPr="00D41FF4">
        <w:rPr>
          <w:rFonts w:cs="Times New Roman"/>
          <w:b/>
          <w:szCs w:val="28"/>
        </w:rPr>
        <w:t>Блок меню навігації</w:t>
      </w:r>
      <w:r>
        <w:rPr>
          <w:rFonts w:cs="Times New Roman"/>
          <w:szCs w:val="28"/>
        </w:rPr>
        <w:t xml:space="preserve"> </w:t>
      </w:r>
      <w:r w:rsidR="00F01EDA">
        <w:rPr>
          <w:rFonts w:cs="Times New Roman"/>
          <w:szCs w:val="28"/>
        </w:rPr>
        <w:t>розташовується зверху сторінки</w:t>
      </w:r>
      <w:r>
        <w:rPr>
          <w:rFonts w:cs="Times New Roman"/>
          <w:szCs w:val="28"/>
        </w:rPr>
        <w:t xml:space="preserve"> (рідше збоку)</w:t>
      </w:r>
      <w:r w:rsidR="00F01EDA">
        <w:rPr>
          <w:rFonts w:cs="Times New Roman"/>
          <w:szCs w:val="28"/>
        </w:rPr>
        <w:t xml:space="preserve"> та займає всю її ширину. В залежності від тематики, може мати різне наповнення</w:t>
      </w:r>
      <w:r w:rsidR="00EA5759">
        <w:rPr>
          <w:rFonts w:cs="Times New Roman"/>
          <w:szCs w:val="28"/>
        </w:rPr>
        <w:t>. Для веб-сайту з відносно невеликою кількістю інформації спостерігається такі способи організації меню навігації:</w:t>
      </w:r>
    </w:p>
    <w:p w:rsidR="00EA5759" w:rsidRPr="00DA2DC3" w:rsidRDefault="00DA2DC3" w:rsidP="00DA2DC3">
      <w:pPr>
        <w:rPr>
          <w:rFonts w:cs="Times New Roman"/>
          <w:szCs w:val="28"/>
        </w:rPr>
      </w:pPr>
      <w:r>
        <w:rPr>
          <w:rFonts w:cs="Times New Roman"/>
          <w:szCs w:val="28"/>
        </w:rPr>
        <w:t xml:space="preserve">А) </w:t>
      </w:r>
      <w:r w:rsidR="00EA5759" w:rsidRPr="00DA2DC3">
        <w:rPr>
          <w:rFonts w:cs="Times New Roman"/>
          <w:szCs w:val="28"/>
        </w:rPr>
        <w:t>Логотип розміщується з лівого боку</w:t>
      </w:r>
      <w:r w:rsidR="001E6FD9" w:rsidRPr="00DA2DC3">
        <w:rPr>
          <w:rFonts w:cs="Times New Roman"/>
          <w:szCs w:val="28"/>
        </w:rPr>
        <w:t>,</w:t>
      </w:r>
      <w:r w:rsidR="00EA5759" w:rsidRPr="00DA2DC3">
        <w:rPr>
          <w:rFonts w:cs="Times New Roman"/>
          <w:szCs w:val="28"/>
        </w:rPr>
        <w:t xml:space="preserve"> а елементи навігації – з правого</w:t>
      </w:r>
    </w:p>
    <w:p w:rsidR="00EA5759" w:rsidRPr="00DA2DC3" w:rsidRDefault="00DA2DC3" w:rsidP="00DA2DC3">
      <w:pPr>
        <w:rPr>
          <w:rFonts w:cs="Times New Roman"/>
          <w:szCs w:val="28"/>
        </w:rPr>
      </w:pPr>
      <w:r>
        <w:rPr>
          <w:rFonts w:cs="Times New Roman"/>
          <w:szCs w:val="28"/>
        </w:rPr>
        <w:t xml:space="preserve">Б) </w:t>
      </w:r>
      <w:r w:rsidR="00EA5759" w:rsidRPr="00DA2DC3">
        <w:rPr>
          <w:rFonts w:cs="Times New Roman"/>
          <w:szCs w:val="28"/>
        </w:rPr>
        <w:t>Елементи навігації – зліва, логотип – по центр</w:t>
      </w:r>
      <w:r w:rsidR="007B4F85" w:rsidRPr="00DA2DC3">
        <w:rPr>
          <w:rFonts w:cs="Times New Roman"/>
          <w:szCs w:val="28"/>
        </w:rPr>
        <w:t>і та з правого боку, зазвичай, знаходяться номер телефону, або менш важливі елементи навігації, наприклад кнопка перемикання мови, вхід до особового кабінету тощо.</w:t>
      </w:r>
    </w:p>
    <w:p w:rsidR="007B4F85" w:rsidRDefault="00DA2DC3" w:rsidP="00DA2DC3">
      <w:pPr>
        <w:rPr>
          <w:rFonts w:cs="Times New Roman"/>
          <w:szCs w:val="28"/>
        </w:rPr>
      </w:pPr>
      <w:r>
        <w:rPr>
          <w:rFonts w:cs="Times New Roman"/>
          <w:szCs w:val="28"/>
        </w:rPr>
        <w:t xml:space="preserve">В) </w:t>
      </w:r>
      <w:r w:rsidR="007B4F85" w:rsidRPr="00DA2DC3">
        <w:rPr>
          <w:rFonts w:cs="Times New Roman"/>
          <w:szCs w:val="28"/>
        </w:rPr>
        <w:t>Логотип знаходиться зверху по центрі та блок, в якому він знаходиться, займає всю ширину сторінки. Елементи навігації знаходиться під логотипом по центрі.</w:t>
      </w:r>
    </w:p>
    <w:p w:rsidR="007A4A93" w:rsidRPr="00DA2DC3" w:rsidRDefault="007A4A93" w:rsidP="00DA2DC3">
      <w:pPr>
        <w:rPr>
          <w:rFonts w:cs="Times New Roman"/>
          <w:szCs w:val="28"/>
        </w:rPr>
      </w:pPr>
    </w:p>
    <w:p w:rsidR="006955D1" w:rsidRDefault="001E6FD9" w:rsidP="00A46B48">
      <w:pPr>
        <w:jc w:val="center"/>
        <w:rPr>
          <w:rFonts w:cs="Times New Roman"/>
          <w:szCs w:val="28"/>
        </w:rPr>
      </w:pPr>
      <w:r>
        <w:rPr>
          <w:noProof/>
          <w:lang w:val="ru-RU" w:eastAsia="ru-RU"/>
        </w:rPr>
        <w:drawing>
          <wp:inline distT="0" distB="0" distL="0" distR="0" wp14:anchorId="22BF2697" wp14:editId="4CF23821">
            <wp:extent cx="4846320" cy="427013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66292" cy="4287730"/>
                    </a:xfrm>
                    <a:prstGeom prst="rect">
                      <a:avLst/>
                    </a:prstGeom>
                  </pic:spPr>
                </pic:pic>
              </a:graphicData>
            </a:graphic>
          </wp:inline>
        </w:drawing>
      </w:r>
    </w:p>
    <w:p w:rsidR="001E6FD9" w:rsidRDefault="001E6FD9" w:rsidP="001E6FD9">
      <w:pPr>
        <w:jc w:val="center"/>
        <w:rPr>
          <w:rFonts w:cs="Times New Roman"/>
          <w:szCs w:val="28"/>
        </w:rPr>
      </w:pPr>
      <w:r>
        <w:rPr>
          <w:rFonts w:cs="Times New Roman"/>
          <w:szCs w:val="28"/>
        </w:rPr>
        <w:t>Рис</w:t>
      </w:r>
      <w:r w:rsidR="006E7A65">
        <w:rPr>
          <w:rFonts w:cs="Times New Roman"/>
          <w:szCs w:val="28"/>
        </w:rPr>
        <w:t>унок</w:t>
      </w:r>
      <w:r>
        <w:rPr>
          <w:rFonts w:cs="Times New Roman"/>
          <w:szCs w:val="28"/>
        </w:rPr>
        <w:t xml:space="preserve"> 1.</w:t>
      </w:r>
      <w:r w:rsidR="00941875">
        <w:rPr>
          <w:rFonts w:cs="Times New Roman"/>
          <w:szCs w:val="28"/>
        </w:rPr>
        <w:t>5</w:t>
      </w:r>
      <w:r>
        <w:rPr>
          <w:rFonts w:cs="Times New Roman"/>
          <w:szCs w:val="28"/>
        </w:rPr>
        <w:t xml:space="preserve"> – Способи організації меню навігації</w:t>
      </w:r>
    </w:p>
    <w:p w:rsidR="007A4A93" w:rsidRDefault="007A4A93" w:rsidP="001E6FD9">
      <w:pPr>
        <w:jc w:val="center"/>
        <w:rPr>
          <w:rFonts w:cs="Times New Roman"/>
          <w:szCs w:val="28"/>
        </w:rPr>
      </w:pPr>
    </w:p>
    <w:p w:rsidR="001E6FD9" w:rsidRDefault="001E6FD9" w:rsidP="003828A4">
      <w:pPr>
        <w:ind w:firstLine="709"/>
        <w:rPr>
          <w:rFonts w:cs="Times New Roman"/>
          <w:szCs w:val="28"/>
        </w:rPr>
      </w:pPr>
      <w:r>
        <w:rPr>
          <w:rFonts w:cs="Times New Roman"/>
          <w:szCs w:val="28"/>
        </w:rPr>
        <w:t xml:space="preserve">В ролі елементів навігації виступають посилання на інші сторінки веб-сайту. Їх назви повинні бути такими, щоб користувачу було легко зрозуміти, </w:t>
      </w:r>
      <w:r w:rsidR="003D2647">
        <w:rPr>
          <w:rFonts w:cs="Times New Roman"/>
          <w:szCs w:val="28"/>
        </w:rPr>
        <w:t>куди він потрапить та яку інформацію зможе побачити, натискаючи на ці посилання. Кількість елементів варіюється від чотирьох до дев’яти, в залежності від кількості інформації.</w:t>
      </w:r>
    </w:p>
    <w:p w:rsidR="007A4A93" w:rsidRDefault="007A4A93" w:rsidP="003828A4">
      <w:pPr>
        <w:ind w:firstLine="709"/>
        <w:rPr>
          <w:rFonts w:cs="Times New Roman"/>
          <w:szCs w:val="28"/>
        </w:rPr>
      </w:pPr>
    </w:p>
    <w:p w:rsidR="003D2647" w:rsidRDefault="003D2647" w:rsidP="003D2647">
      <w:pPr>
        <w:jc w:val="center"/>
        <w:rPr>
          <w:rFonts w:cs="Times New Roman"/>
          <w:szCs w:val="28"/>
        </w:rPr>
      </w:pPr>
      <w:r w:rsidRPr="003D2647">
        <w:rPr>
          <w:rFonts w:cs="Times New Roman"/>
          <w:noProof/>
          <w:szCs w:val="28"/>
          <w:lang w:val="ru-RU" w:eastAsia="ru-RU"/>
        </w:rPr>
        <w:drawing>
          <wp:inline distT="0" distB="0" distL="0" distR="0" wp14:anchorId="1F8D0286" wp14:editId="413F50BB">
            <wp:extent cx="6120765" cy="32639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765" cy="326390"/>
                    </a:xfrm>
                    <a:prstGeom prst="rect">
                      <a:avLst/>
                    </a:prstGeom>
                  </pic:spPr>
                </pic:pic>
              </a:graphicData>
            </a:graphic>
          </wp:inline>
        </w:drawing>
      </w:r>
    </w:p>
    <w:p w:rsidR="003D2647" w:rsidRDefault="003D2647" w:rsidP="003D2647">
      <w:pPr>
        <w:jc w:val="center"/>
        <w:rPr>
          <w:rFonts w:cs="Times New Roman"/>
          <w:szCs w:val="28"/>
        </w:rPr>
      </w:pPr>
      <w:r>
        <w:rPr>
          <w:rFonts w:cs="Times New Roman"/>
          <w:szCs w:val="28"/>
        </w:rPr>
        <w:t>Рис</w:t>
      </w:r>
      <w:r w:rsidR="006E7A65">
        <w:rPr>
          <w:rFonts w:cs="Times New Roman"/>
          <w:szCs w:val="28"/>
        </w:rPr>
        <w:t>унок</w:t>
      </w:r>
      <w:r>
        <w:rPr>
          <w:rFonts w:cs="Times New Roman"/>
          <w:szCs w:val="28"/>
        </w:rPr>
        <w:t xml:space="preserve"> 1.</w:t>
      </w:r>
      <w:r w:rsidR="00941875">
        <w:rPr>
          <w:rFonts w:cs="Times New Roman"/>
          <w:szCs w:val="28"/>
        </w:rPr>
        <w:t>6</w:t>
      </w:r>
      <w:r>
        <w:rPr>
          <w:rFonts w:cs="Times New Roman"/>
          <w:szCs w:val="28"/>
        </w:rPr>
        <w:t xml:space="preserve"> – Приклад меню навігації</w:t>
      </w:r>
    </w:p>
    <w:p w:rsidR="007A4A93" w:rsidRDefault="007A4A93" w:rsidP="003D2647">
      <w:pPr>
        <w:jc w:val="center"/>
        <w:rPr>
          <w:rFonts w:cs="Times New Roman"/>
          <w:szCs w:val="28"/>
        </w:rPr>
      </w:pPr>
    </w:p>
    <w:p w:rsidR="003D2647" w:rsidRDefault="003D2647" w:rsidP="003828A4">
      <w:pPr>
        <w:ind w:firstLine="709"/>
        <w:rPr>
          <w:rFonts w:cs="Times New Roman"/>
          <w:szCs w:val="28"/>
        </w:rPr>
      </w:pPr>
      <w:r>
        <w:rPr>
          <w:rFonts w:cs="Times New Roman"/>
          <w:szCs w:val="28"/>
        </w:rPr>
        <w:t>Але всі вище згадані варіанти не є строгими, а лише найпоширенішими. Вигляд меню навігації може змінюватися в залежності від розробника та компанії і бути унікальним.</w:t>
      </w:r>
    </w:p>
    <w:p w:rsidR="003D2647" w:rsidRDefault="00083198" w:rsidP="003828A4">
      <w:pPr>
        <w:ind w:firstLine="709"/>
        <w:rPr>
          <w:rFonts w:cs="Times New Roman"/>
          <w:szCs w:val="28"/>
        </w:rPr>
      </w:pPr>
      <w:r>
        <w:rPr>
          <w:rFonts w:cs="Times New Roman"/>
          <w:szCs w:val="28"/>
        </w:rPr>
        <w:t>Для великих комерційних платформ, таких як інтернет магазини чи маркетплейси, реалізація меню навігації має значні відмінності. Велика кількість товарів та їх категорій не дозволяє розмістити всю необхідну для відвідувача</w:t>
      </w:r>
      <w:r w:rsidR="00D41FF4">
        <w:rPr>
          <w:rFonts w:cs="Times New Roman"/>
          <w:szCs w:val="28"/>
        </w:rPr>
        <w:t xml:space="preserve"> інформацію</w:t>
      </w:r>
      <w:r>
        <w:rPr>
          <w:rFonts w:cs="Times New Roman"/>
          <w:szCs w:val="28"/>
        </w:rPr>
        <w:t xml:space="preserve"> в звичайному горизонтальному меню, тому використовуються поєднання горизонтально варіанту з вертикальним.</w:t>
      </w:r>
    </w:p>
    <w:p w:rsidR="007A4A93" w:rsidRPr="001D0933" w:rsidRDefault="007A4A93" w:rsidP="003828A4">
      <w:pPr>
        <w:ind w:firstLine="709"/>
        <w:rPr>
          <w:rFonts w:cs="Times New Roman"/>
          <w:szCs w:val="28"/>
          <w:lang w:val="ru-RU"/>
        </w:rPr>
      </w:pPr>
    </w:p>
    <w:p w:rsidR="00083198" w:rsidRDefault="00B80BC0" w:rsidP="00973F5A">
      <w:pPr>
        <w:jc w:val="center"/>
        <w:rPr>
          <w:rFonts w:cs="Times New Roman"/>
          <w:szCs w:val="28"/>
        </w:rPr>
      </w:pPr>
      <w:r>
        <w:rPr>
          <w:noProof/>
          <w:lang w:val="ru-RU" w:eastAsia="ru-RU"/>
        </w:rPr>
        <w:drawing>
          <wp:inline distT="0" distB="0" distL="0" distR="0" wp14:anchorId="240ED894" wp14:editId="1255C2CB">
            <wp:extent cx="5814060" cy="3965311"/>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821107" cy="3970117"/>
                    </a:xfrm>
                    <a:prstGeom prst="rect">
                      <a:avLst/>
                    </a:prstGeom>
                  </pic:spPr>
                </pic:pic>
              </a:graphicData>
            </a:graphic>
          </wp:inline>
        </w:drawing>
      </w:r>
    </w:p>
    <w:p w:rsidR="00E92F4E" w:rsidRDefault="00973F5A" w:rsidP="006F1D56">
      <w:pPr>
        <w:jc w:val="center"/>
        <w:rPr>
          <w:rFonts w:cs="Times New Roman"/>
          <w:szCs w:val="28"/>
        </w:rPr>
      </w:pPr>
      <w:r>
        <w:rPr>
          <w:rFonts w:cs="Times New Roman"/>
          <w:szCs w:val="28"/>
        </w:rPr>
        <w:t>Рис</w:t>
      </w:r>
      <w:r w:rsidR="00944A16">
        <w:rPr>
          <w:rFonts w:cs="Times New Roman"/>
          <w:szCs w:val="28"/>
        </w:rPr>
        <w:t>.</w:t>
      </w:r>
      <w:r>
        <w:rPr>
          <w:rFonts w:cs="Times New Roman"/>
          <w:szCs w:val="28"/>
        </w:rPr>
        <w:t xml:space="preserve"> 1.</w:t>
      </w:r>
      <w:r w:rsidR="00941875">
        <w:rPr>
          <w:rFonts w:cs="Times New Roman"/>
          <w:szCs w:val="28"/>
        </w:rPr>
        <w:t>7</w:t>
      </w:r>
      <w:r>
        <w:rPr>
          <w:rFonts w:cs="Times New Roman"/>
          <w:szCs w:val="28"/>
        </w:rPr>
        <w:t xml:space="preserve"> – </w:t>
      </w:r>
      <w:r w:rsidR="00B80BC0">
        <w:rPr>
          <w:rFonts w:cs="Times New Roman"/>
          <w:szCs w:val="28"/>
        </w:rPr>
        <w:t>Поєднання горизонтального та</w:t>
      </w:r>
      <w:r>
        <w:rPr>
          <w:rFonts w:cs="Times New Roman"/>
          <w:szCs w:val="28"/>
        </w:rPr>
        <w:t xml:space="preserve"> вертикального меню навігації</w:t>
      </w:r>
    </w:p>
    <w:p w:rsidR="00941875" w:rsidRDefault="00941875" w:rsidP="006F1D56">
      <w:pPr>
        <w:jc w:val="center"/>
        <w:rPr>
          <w:rFonts w:cs="Times New Roman"/>
          <w:szCs w:val="28"/>
        </w:rPr>
      </w:pPr>
    </w:p>
    <w:p w:rsidR="00D41FF4" w:rsidRDefault="00D41FF4" w:rsidP="003828A4">
      <w:pPr>
        <w:ind w:firstLine="709"/>
        <w:rPr>
          <w:rFonts w:cs="Times New Roman"/>
          <w:szCs w:val="28"/>
        </w:rPr>
      </w:pPr>
      <w:r>
        <w:rPr>
          <w:rFonts w:cs="Times New Roman"/>
          <w:szCs w:val="28"/>
        </w:rPr>
        <w:t xml:space="preserve">Даний спосіб реалізації меню надає можливість вмістити більше інформації необхідної відвідувачам для простішої </w:t>
      </w:r>
      <w:r w:rsidR="00512658">
        <w:rPr>
          <w:rFonts w:cs="Times New Roman"/>
          <w:szCs w:val="28"/>
        </w:rPr>
        <w:t>взаємодії.</w:t>
      </w:r>
    </w:p>
    <w:p w:rsidR="00E92F4E" w:rsidRDefault="00B80BC0" w:rsidP="003828A4">
      <w:pPr>
        <w:ind w:firstLine="709"/>
        <w:rPr>
          <w:rFonts w:cs="Times New Roman"/>
          <w:szCs w:val="28"/>
        </w:rPr>
      </w:pPr>
      <w:r>
        <w:rPr>
          <w:rFonts w:cs="Times New Roman"/>
          <w:szCs w:val="28"/>
        </w:rPr>
        <w:t>В</w:t>
      </w:r>
      <w:r w:rsidR="00E92F4E">
        <w:rPr>
          <w:rFonts w:cs="Times New Roman"/>
          <w:szCs w:val="28"/>
        </w:rPr>
        <w:t>ертикальне меню</w:t>
      </w:r>
      <w:r>
        <w:rPr>
          <w:rFonts w:cs="Times New Roman"/>
          <w:szCs w:val="28"/>
        </w:rPr>
        <w:t xml:space="preserve"> може</w:t>
      </w:r>
      <w:r w:rsidR="00E92F4E">
        <w:rPr>
          <w:rFonts w:cs="Times New Roman"/>
          <w:szCs w:val="28"/>
        </w:rPr>
        <w:t xml:space="preserve"> використовується разом із спливаючим. </w:t>
      </w:r>
      <w:r w:rsidR="005E5EB0">
        <w:rPr>
          <w:rFonts w:cs="Times New Roman"/>
          <w:szCs w:val="28"/>
        </w:rPr>
        <w:t>Спливаюче меню має два варіанти реалізації: перший – при клацанні миші на відповідному</w:t>
      </w:r>
      <w:r w:rsidR="005E5EB0">
        <w:rPr>
          <w:rFonts w:cs="Times New Roman"/>
          <w:b/>
          <w:szCs w:val="28"/>
        </w:rPr>
        <w:t xml:space="preserve"> </w:t>
      </w:r>
      <w:r w:rsidR="005E5EB0">
        <w:rPr>
          <w:rFonts w:cs="Times New Roman"/>
          <w:szCs w:val="28"/>
        </w:rPr>
        <w:t>пункті, що показує пункти меню нижчого рівня. Другий – при наведені курсора миші. В даному випадку спостерігається другий варіант.</w:t>
      </w:r>
    </w:p>
    <w:p w:rsidR="007A4A93" w:rsidRDefault="007A4A93" w:rsidP="003828A4">
      <w:pPr>
        <w:ind w:firstLine="709"/>
        <w:rPr>
          <w:rFonts w:cs="Times New Roman"/>
          <w:szCs w:val="28"/>
        </w:rPr>
      </w:pPr>
    </w:p>
    <w:p w:rsidR="00512658" w:rsidRDefault="00512658" w:rsidP="00E92F4E">
      <w:pPr>
        <w:rPr>
          <w:rFonts w:cs="Times New Roman"/>
          <w:szCs w:val="28"/>
        </w:rPr>
      </w:pPr>
    </w:p>
    <w:p w:rsidR="005E5EB0" w:rsidRDefault="00E16269" w:rsidP="005E5EB0">
      <w:pPr>
        <w:jc w:val="center"/>
        <w:rPr>
          <w:rFonts w:cs="Times New Roman"/>
          <w:szCs w:val="28"/>
        </w:rPr>
      </w:pPr>
      <w:r w:rsidRPr="00E16269">
        <w:rPr>
          <w:rFonts w:cs="Times New Roman"/>
          <w:noProof/>
          <w:szCs w:val="28"/>
          <w:lang w:val="ru-RU" w:eastAsia="ru-RU"/>
        </w:rPr>
        <w:drawing>
          <wp:inline distT="0" distB="0" distL="0" distR="0" wp14:anchorId="6BC27C55" wp14:editId="6F39934E">
            <wp:extent cx="6120765" cy="3294380"/>
            <wp:effectExtent l="0" t="0" r="0"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765" cy="3294380"/>
                    </a:xfrm>
                    <a:prstGeom prst="rect">
                      <a:avLst/>
                    </a:prstGeom>
                  </pic:spPr>
                </pic:pic>
              </a:graphicData>
            </a:graphic>
          </wp:inline>
        </w:drawing>
      </w:r>
    </w:p>
    <w:p w:rsidR="00E16269" w:rsidRDefault="00E16269" w:rsidP="005E5EB0">
      <w:pPr>
        <w:jc w:val="center"/>
        <w:rPr>
          <w:rFonts w:cs="Times New Roman"/>
          <w:szCs w:val="28"/>
        </w:rPr>
      </w:pPr>
      <w:r>
        <w:rPr>
          <w:rFonts w:cs="Times New Roman"/>
          <w:szCs w:val="28"/>
        </w:rPr>
        <w:t>Рис</w:t>
      </w:r>
      <w:r w:rsidR="006E7A65">
        <w:rPr>
          <w:rFonts w:cs="Times New Roman"/>
          <w:szCs w:val="28"/>
        </w:rPr>
        <w:t>унок</w:t>
      </w:r>
      <w:r>
        <w:rPr>
          <w:rFonts w:cs="Times New Roman"/>
          <w:szCs w:val="28"/>
        </w:rPr>
        <w:t xml:space="preserve"> 1.</w:t>
      </w:r>
      <w:r w:rsidR="00941875">
        <w:rPr>
          <w:rFonts w:cs="Times New Roman"/>
          <w:szCs w:val="28"/>
        </w:rPr>
        <w:t>8</w:t>
      </w:r>
      <w:r>
        <w:rPr>
          <w:rFonts w:cs="Times New Roman"/>
          <w:szCs w:val="28"/>
        </w:rPr>
        <w:t xml:space="preserve"> </w:t>
      </w:r>
      <w:r w:rsidR="00D41FF4">
        <w:rPr>
          <w:rFonts w:cs="Times New Roman"/>
          <w:szCs w:val="28"/>
        </w:rPr>
        <w:t>–</w:t>
      </w:r>
      <w:r>
        <w:rPr>
          <w:rFonts w:cs="Times New Roman"/>
          <w:szCs w:val="28"/>
        </w:rPr>
        <w:t xml:space="preserve"> </w:t>
      </w:r>
      <w:r w:rsidR="00D41FF4">
        <w:rPr>
          <w:rFonts w:cs="Times New Roman"/>
          <w:szCs w:val="28"/>
        </w:rPr>
        <w:t>Приклад</w:t>
      </w:r>
      <w:r w:rsidR="00B80BC0">
        <w:rPr>
          <w:rFonts w:cs="Times New Roman"/>
          <w:szCs w:val="28"/>
        </w:rPr>
        <w:t xml:space="preserve"> горизонтально та</w:t>
      </w:r>
      <w:r w:rsidR="00D41FF4">
        <w:rPr>
          <w:rFonts w:cs="Times New Roman"/>
          <w:szCs w:val="28"/>
        </w:rPr>
        <w:t xml:space="preserve"> спливаючого меню</w:t>
      </w:r>
      <w:r w:rsidR="00B80BC0">
        <w:rPr>
          <w:rFonts w:cs="Times New Roman"/>
          <w:szCs w:val="28"/>
        </w:rPr>
        <w:t xml:space="preserve"> Інтернет-магазину «</w:t>
      </w:r>
      <w:r w:rsidR="00B80BC0">
        <w:rPr>
          <w:rFonts w:cs="Times New Roman"/>
          <w:szCs w:val="28"/>
          <w:lang w:val="en-US"/>
        </w:rPr>
        <w:t>Comfy</w:t>
      </w:r>
      <w:r w:rsidR="00B80BC0">
        <w:rPr>
          <w:rFonts w:cs="Times New Roman"/>
          <w:szCs w:val="28"/>
        </w:rPr>
        <w:t>»</w:t>
      </w:r>
    </w:p>
    <w:p w:rsidR="007A4A93" w:rsidRPr="00B80BC0" w:rsidRDefault="007A4A93" w:rsidP="005E5EB0">
      <w:pPr>
        <w:jc w:val="center"/>
        <w:rPr>
          <w:rFonts w:cs="Times New Roman"/>
          <w:szCs w:val="28"/>
        </w:rPr>
      </w:pPr>
    </w:p>
    <w:p w:rsidR="00D41FF4" w:rsidRDefault="00512658" w:rsidP="003828A4">
      <w:pPr>
        <w:ind w:firstLine="709"/>
        <w:rPr>
          <w:rFonts w:cs="Times New Roman"/>
          <w:szCs w:val="28"/>
        </w:rPr>
      </w:pPr>
      <w:r>
        <w:rPr>
          <w:rFonts w:cs="Times New Roman"/>
          <w:szCs w:val="28"/>
        </w:rPr>
        <w:t xml:space="preserve">На ресурсах, з великою кількістю сторінок та категорій, </w:t>
      </w:r>
      <w:r w:rsidR="00DA2DC3">
        <w:rPr>
          <w:rFonts w:cs="Times New Roman"/>
          <w:szCs w:val="28"/>
        </w:rPr>
        <w:t xml:space="preserve">для підвищення ефективності орієнтації користувачів використовуються «Хлібні крихти» (англ. </w:t>
      </w:r>
      <w:r w:rsidR="00DA2DC3">
        <w:rPr>
          <w:rFonts w:cs="Times New Roman"/>
          <w:szCs w:val="28"/>
          <w:lang w:val="en-US"/>
        </w:rPr>
        <w:t>Bread</w:t>
      </w:r>
      <w:r w:rsidR="00DA2DC3" w:rsidRPr="00E5394A">
        <w:rPr>
          <w:rFonts w:cs="Times New Roman"/>
          <w:szCs w:val="28"/>
        </w:rPr>
        <w:t>-</w:t>
      </w:r>
      <w:r w:rsidR="00DA2DC3">
        <w:rPr>
          <w:rFonts w:cs="Times New Roman"/>
          <w:szCs w:val="28"/>
          <w:lang w:val="en-US"/>
        </w:rPr>
        <w:t>crumbs</w:t>
      </w:r>
      <w:r w:rsidR="00DA2DC3">
        <w:rPr>
          <w:rFonts w:cs="Times New Roman"/>
          <w:szCs w:val="28"/>
        </w:rPr>
        <w:t>)</w:t>
      </w:r>
      <w:r w:rsidR="00DA2DC3" w:rsidRPr="00E5394A">
        <w:rPr>
          <w:rFonts w:cs="Times New Roman"/>
          <w:szCs w:val="28"/>
        </w:rPr>
        <w:t xml:space="preserve">. </w:t>
      </w:r>
      <w:r w:rsidR="00DA2DC3">
        <w:rPr>
          <w:rFonts w:cs="Times New Roman"/>
          <w:szCs w:val="28"/>
        </w:rPr>
        <w:t xml:space="preserve">«Хлібні крихти» </w:t>
      </w:r>
      <w:r w:rsidR="00E5394A">
        <w:rPr>
          <w:rFonts w:cs="Times New Roman"/>
          <w:szCs w:val="28"/>
        </w:rPr>
        <w:t>надають інформацію про місцезнаходження користувачу</w:t>
      </w:r>
      <w:r w:rsidR="007E058C">
        <w:rPr>
          <w:rFonts w:cs="Times New Roman"/>
          <w:szCs w:val="28"/>
        </w:rPr>
        <w:t>, дозволяючи простежити шлях від початку і до нинішньої точки.</w:t>
      </w:r>
    </w:p>
    <w:p w:rsidR="007A4A93" w:rsidRDefault="007A4A93" w:rsidP="003828A4">
      <w:pPr>
        <w:ind w:firstLine="709"/>
        <w:rPr>
          <w:rFonts w:cs="Times New Roman"/>
          <w:szCs w:val="28"/>
        </w:rPr>
      </w:pPr>
    </w:p>
    <w:p w:rsidR="007E058C" w:rsidRDefault="007E058C" w:rsidP="007E058C">
      <w:pPr>
        <w:jc w:val="center"/>
        <w:rPr>
          <w:rFonts w:cs="Times New Roman"/>
          <w:szCs w:val="28"/>
        </w:rPr>
      </w:pPr>
      <w:r w:rsidRPr="007E058C">
        <w:rPr>
          <w:rFonts w:cs="Times New Roman"/>
          <w:noProof/>
          <w:szCs w:val="28"/>
          <w:lang w:val="ru-RU" w:eastAsia="ru-RU"/>
        </w:rPr>
        <w:drawing>
          <wp:inline distT="0" distB="0" distL="0" distR="0" wp14:anchorId="783F929E" wp14:editId="05BC0283">
            <wp:extent cx="5586502" cy="434340"/>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599017" cy="435313"/>
                    </a:xfrm>
                    <a:prstGeom prst="rect">
                      <a:avLst/>
                    </a:prstGeom>
                  </pic:spPr>
                </pic:pic>
              </a:graphicData>
            </a:graphic>
          </wp:inline>
        </w:drawing>
      </w:r>
    </w:p>
    <w:p w:rsidR="007E058C" w:rsidRDefault="007E058C" w:rsidP="007E058C">
      <w:pPr>
        <w:jc w:val="center"/>
        <w:rPr>
          <w:rFonts w:cs="Times New Roman"/>
          <w:szCs w:val="28"/>
        </w:rPr>
      </w:pPr>
      <w:r>
        <w:rPr>
          <w:rFonts w:cs="Times New Roman"/>
          <w:szCs w:val="28"/>
        </w:rPr>
        <w:t>Рис</w:t>
      </w:r>
      <w:r w:rsidR="006E7A65">
        <w:rPr>
          <w:rFonts w:cs="Times New Roman"/>
          <w:szCs w:val="28"/>
        </w:rPr>
        <w:t>унок</w:t>
      </w:r>
      <w:r>
        <w:rPr>
          <w:rFonts w:cs="Times New Roman"/>
          <w:szCs w:val="28"/>
        </w:rPr>
        <w:t xml:space="preserve"> 1.</w:t>
      </w:r>
      <w:r w:rsidR="00941875">
        <w:rPr>
          <w:rFonts w:cs="Times New Roman"/>
          <w:szCs w:val="28"/>
        </w:rPr>
        <w:t>9</w:t>
      </w:r>
      <w:r>
        <w:rPr>
          <w:rFonts w:cs="Times New Roman"/>
          <w:szCs w:val="28"/>
        </w:rPr>
        <w:t xml:space="preserve"> – Приклад «Хлібних крихт»</w:t>
      </w:r>
      <w:r w:rsidR="00A71068" w:rsidRPr="00A71068">
        <w:rPr>
          <w:rFonts w:cs="Times New Roman"/>
          <w:szCs w:val="28"/>
          <w:lang w:val="ru-RU"/>
        </w:rPr>
        <w:t xml:space="preserve"> </w:t>
      </w:r>
      <w:r w:rsidR="00A71068">
        <w:rPr>
          <w:rFonts w:cs="Times New Roman"/>
          <w:szCs w:val="28"/>
        </w:rPr>
        <w:t>інтернет-магазину «</w:t>
      </w:r>
      <w:r w:rsidR="00A71068">
        <w:rPr>
          <w:rFonts w:cs="Times New Roman"/>
          <w:szCs w:val="28"/>
          <w:lang w:val="en-US"/>
        </w:rPr>
        <w:t>Rozetka</w:t>
      </w:r>
      <w:r w:rsidR="00A71068">
        <w:rPr>
          <w:rFonts w:cs="Times New Roman"/>
          <w:szCs w:val="28"/>
        </w:rPr>
        <w:t>»</w:t>
      </w:r>
    </w:p>
    <w:p w:rsidR="007A4A93" w:rsidRPr="00A71068" w:rsidRDefault="007A4A93" w:rsidP="007E058C">
      <w:pPr>
        <w:jc w:val="center"/>
        <w:rPr>
          <w:rFonts w:cs="Times New Roman"/>
          <w:szCs w:val="28"/>
        </w:rPr>
      </w:pPr>
    </w:p>
    <w:p w:rsidR="007E058C" w:rsidRDefault="007E058C" w:rsidP="003828A4">
      <w:pPr>
        <w:ind w:firstLine="709"/>
        <w:rPr>
          <w:rFonts w:cs="Times New Roman"/>
          <w:szCs w:val="28"/>
          <w:lang w:val="ru-RU"/>
        </w:rPr>
      </w:pPr>
      <w:r>
        <w:rPr>
          <w:rFonts w:cs="Times New Roman"/>
          <w:szCs w:val="28"/>
        </w:rPr>
        <w:t xml:space="preserve">З рис. 1.5 можна простежити шлях користувача: головна сторінка </w:t>
      </w:r>
      <w:r>
        <w:rPr>
          <w:rFonts w:cs="Times New Roman"/>
          <w:szCs w:val="28"/>
        </w:rPr>
        <w:sym w:font="Symbol" w:char="F0AE"/>
      </w:r>
      <w:r>
        <w:rPr>
          <w:rFonts w:cs="Times New Roman"/>
          <w:szCs w:val="28"/>
        </w:rPr>
        <w:t xml:space="preserve"> категорія «Комп’ютери та ноутбуки» </w:t>
      </w:r>
      <w:r>
        <w:rPr>
          <w:rFonts w:cs="Times New Roman"/>
          <w:szCs w:val="28"/>
        </w:rPr>
        <w:sym w:font="Symbol" w:char="F0AE"/>
      </w:r>
      <w:r>
        <w:rPr>
          <w:rFonts w:cs="Times New Roman"/>
          <w:szCs w:val="28"/>
        </w:rPr>
        <w:t xml:space="preserve"> підкатегорія «Ноутбуки» </w:t>
      </w:r>
      <w:r>
        <w:rPr>
          <w:rFonts w:cs="Times New Roman"/>
          <w:szCs w:val="28"/>
        </w:rPr>
        <w:sym w:font="Symbol" w:char="F0AE"/>
      </w:r>
      <w:r>
        <w:rPr>
          <w:rFonts w:cs="Times New Roman"/>
          <w:szCs w:val="28"/>
        </w:rPr>
        <w:t xml:space="preserve"> «Ноутбуки </w:t>
      </w:r>
      <w:r>
        <w:rPr>
          <w:rFonts w:cs="Times New Roman"/>
          <w:szCs w:val="28"/>
          <w:lang w:val="en-US"/>
        </w:rPr>
        <w:t>HP</w:t>
      </w:r>
      <w:r>
        <w:rPr>
          <w:rFonts w:cs="Times New Roman"/>
          <w:szCs w:val="28"/>
        </w:rPr>
        <w:t>»</w:t>
      </w:r>
      <w:r w:rsidRPr="007E058C">
        <w:rPr>
          <w:rFonts w:cs="Times New Roman"/>
          <w:szCs w:val="28"/>
          <w:lang w:val="ru-RU"/>
        </w:rPr>
        <w:t>.</w:t>
      </w:r>
    </w:p>
    <w:p w:rsidR="00D06A4F" w:rsidRPr="00D06A4F" w:rsidRDefault="00D06A4F" w:rsidP="003828A4">
      <w:pPr>
        <w:ind w:firstLine="709"/>
        <w:rPr>
          <w:rFonts w:cs="Times New Roman"/>
          <w:szCs w:val="28"/>
        </w:rPr>
      </w:pPr>
      <w:r w:rsidRPr="00D06A4F">
        <w:rPr>
          <w:rFonts w:cs="Times New Roman"/>
          <w:szCs w:val="28"/>
        </w:rPr>
        <w:t>«Хлібні крихти» відображаються на сторінці як рядок з посиланнями, кожне з яких має відповідну ієрархію</w:t>
      </w:r>
      <w:r>
        <w:rPr>
          <w:rFonts w:cs="Times New Roman"/>
          <w:szCs w:val="28"/>
        </w:rPr>
        <w:t>.</w:t>
      </w:r>
    </w:p>
    <w:p w:rsidR="001D5627" w:rsidRDefault="00834319" w:rsidP="003828A4">
      <w:pPr>
        <w:ind w:firstLine="709"/>
        <w:rPr>
          <w:rFonts w:cs="Times New Roman"/>
          <w:szCs w:val="28"/>
        </w:rPr>
      </w:pPr>
      <w:r>
        <w:rPr>
          <w:rFonts w:cs="Times New Roman"/>
          <w:szCs w:val="28"/>
        </w:rPr>
        <w:t>Під час переходу відвідувачів на різні сторінки сайту, назва вкладки браузера може змінюватися відповідно до вмісту сторінки, коротко описуючи, який вміст представлений на даній сторінці. Наприклад, якщо користувач перейде до категорії «Ноутбуки», то назва вкладки у веб-браузері зміниться на «Ноутбуки».</w:t>
      </w:r>
    </w:p>
    <w:p w:rsidR="007A4A93" w:rsidRDefault="007A4A93" w:rsidP="003828A4">
      <w:pPr>
        <w:ind w:firstLine="709"/>
        <w:rPr>
          <w:rFonts w:cs="Times New Roman"/>
          <w:szCs w:val="28"/>
        </w:rPr>
      </w:pPr>
    </w:p>
    <w:p w:rsidR="00834319" w:rsidRDefault="00834319" w:rsidP="00834319">
      <w:pPr>
        <w:jc w:val="center"/>
        <w:rPr>
          <w:rFonts w:cs="Times New Roman"/>
          <w:szCs w:val="28"/>
        </w:rPr>
      </w:pPr>
      <w:r w:rsidRPr="00834319">
        <w:rPr>
          <w:rFonts w:cs="Times New Roman"/>
          <w:noProof/>
          <w:szCs w:val="28"/>
          <w:lang w:val="ru-RU" w:eastAsia="ru-RU"/>
        </w:rPr>
        <w:drawing>
          <wp:inline distT="0" distB="0" distL="0" distR="0" wp14:anchorId="0FC671BE" wp14:editId="49BEAAD3">
            <wp:extent cx="3306229" cy="541020"/>
            <wp:effectExtent l="0" t="0" r="889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29750" cy="544869"/>
                    </a:xfrm>
                    <a:prstGeom prst="rect">
                      <a:avLst/>
                    </a:prstGeom>
                  </pic:spPr>
                </pic:pic>
              </a:graphicData>
            </a:graphic>
          </wp:inline>
        </w:drawing>
      </w:r>
    </w:p>
    <w:p w:rsidR="00834319" w:rsidRDefault="00834319" w:rsidP="00834319">
      <w:pPr>
        <w:jc w:val="center"/>
        <w:rPr>
          <w:rFonts w:cs="Times New Roman"/>
          <w:szCs w:val="28"/>
        </w:rPr>
      </w:pPr>
      <w:r>
        <w:rPr>
          <w:rFonts w:cs="Times New Roman"/>
          <w:szCs w:val="28"/>
        </w:rPr>
        <w:t>Рис</w:t>
      </w:r>
      <w:r w:rsidR="006E7A65">
        <w:rPr>
          <w:rFonts w:cs="Times New Roman"/>
          <w:szCs w:val="28"/>
        </w:rPr>
        <w:t>унок</w:t>
      </w:r>
      <w:r>
        <w:rPr>
          <w:rFonts w:cs="Times New Roman"/>
          <w:szCs w:val="28"/>
        </w:rPr>
        <w:t xml:space="preserve"> 1.</w:t>
      </w:r>
      <w:r w:rsidR="00941875">
        <w:rPr>
          <w:rFonts w:cs="Times New Roman"/>
          <w:szCs w:val="28"/>
        </w:rPr>
        <w:t>10</w:t>
      </w:r>
      <w:r>
        <w:rPr>
          <w:rFonts w:cs="Times New Roman"/>
          <w:szCs w:val="28"/>
        </w:rPr>
        <w:t xml:space="preserve"> – Приклад зміни назви вкладки браузера при переході до категорії «Товари для дому» Інтернет-магазину «</w:t>
      </w:r>
      <w:r>
        <w:rPr>
          <w:rFonts w:cs="Times New Roman"/>
          <w:szCs w:val="28"/>
          <w:lang w:val="en-US"/>
        </w:rPr>
        <w:t>Rozetka</w:t>
      </w:r>
      <w:r>
        <w:rPr>
          <w:rFonts w:cs="Times New Roman"/>
          <w:szCs w:val="28"/>
        </w:rPr>
        <w:t>»</w:t>
      </w:r>
    </w:p>
    <w:p w:rsidR="007A4A93" w:rsidRDefault="007A4A93" w:rsidP="00834319">
      <w:pPr>
        <w:jc w:val="center"/>
        <w:rPr>
          <w:rFonts w:cs="Times New Roman"/>
          <w:szCs w:val="28"/>
        </w:rPr>
      </w:pPr>
    </w:p>
    <w:p w:rsidR="00C27197" w:rsidRDefault="00834319" w:rsidP="003828A4">
      <w:pPr>
        <w:ind w:firstLine="709"/>
      </w:pPr>
      <w:r>
        <w:t xml:space="preserve">Зміна імені вкладки відповідно до контенту є важливою для поліпшення користувацького досвіду. Це допомагає користувачам швидше зорієнтуватися </w:t>
      </w:r>
      <w:r w:rsidR="00D06A4F">
        <w:t>між</w:t>
      </w:r>
      <w:r>
        <w:t xml:space="preserve"> сторін</w:t>
      </w:r>
      <w:r w:rsidR="00D06A4F">
        <w:t>ками</w:t>
      </w:r>
      <w:r>
        <w:t>, відкрит</w:t>
      </w:r>
      <w:r w:rsidR="00D06A4F">
        <w:t>ими</w:t>
      </w:r>
      <w:r>
        <w:t xml:space="preserve"> у браузері, та легше знаходити необхідну інформацію.</w:t>
      </w:r>
    </w:p>
    <w:p w:rsidR="007A4A93" w:rsidRDefault="007A4A93" w:rsidP="003828A4">
      <w:pPr>
        <w:ind w:firstLine="709"/>
      </w:pPr>
    </w:p>
    <w:p w:rsidR="00765B16" w:rsidRDefault="00765B16" w:rsidP="007A4A93">
      <w:pPr>
        <w:ind w:firstLine="709"/>
      </w:pPr>
      <w:r w:rsidRPr="007A4A93">
        <w:rPr>
          <w:lang w:val="ru-RU"/>
        </w:rPr>
        <w:t>1.3.5</w:t>
      </w:r>
      <w:r w:rsidR="007A4A93" w:rsidRPr="007A4A93">
        <w:rPr>
          <w:lang w:val="ru-RU"/>
        </w:rPr>
        <w:t xml:space="preserve"> </w:t>
      </w:r>
      <w:r w:rsidRPr="007A4A93">
        <w:t>Візуальні акценти та інтерактивніст</w:t>
      </w:r>
      <w:r w:rsidR="00E931AB" w:rsidRPr="007A4A93">
        <w:t>ь</w:t>
      </w:r>
      <w:r w:rsidRPr="007A4A93">
        <w:t xml:space="preserve"> у веб-дизайні</w:t>
      </w:r>
    </w:p>
    <w:p w:rsidR="00330B61" w:rsidRDefault="002B5BE4" w:rsidP="003828A4">
      <w:pPr>
        <w:ind w:firstLine="709"/>
      </w:pPr>
      <w:r>
        <w:t>Використання якісних зображень товарів та банерів значно впливає на сприйняття та взаємодію користувачів із сайтом.</w:t>
      </w:r>
      <w:r w:rsidR="00330B61">
        <w:t xml:space="preserve"> На головних сторінках часто можна побачити великі та яскраві банери, які містять інформації про поточні акції та пропозиції. На сторінках продуктів якісні фотографії відіграють ключову роль, адже покупець з меншою долею ймовірності придбає товар без зображень.</w:t>
      </w:r>
    </w:p>
    <w:p w:rsidR="00F85A3A" w:rsidRDefault="00330B61" w:rsidP="003828A4">
      <w:pPr>
        <w:ind w:firstLine="709"/>
      </w:pPr>
      <w:r w:rsidRPr="00330B61">
        <w:t>Інтерактивність</w:t>
      </w:r>
      <w:r>
        <w:t xml:space="preserve"> – сучасний важливий елемент у веб-дизайні.</w:t>
      </w:r>
      <w:r w:rsidR="00F85A3A">
        <w:t xml:space="preserve"> Поняття інтерактивний веб-сайт означає, що веб-сайт буде відповідати на дії користувача за попередньо розробленим сценарієм. </w:t>
      </w:r>
    </w:p>
    <w:p w:rsidR="00F85A3A" w:rsidRDefault="00F85A3A" w:rsidP="003828A4">
      <w:pPr>
        <w:ind w:firstLine="709"/>
      </w:pPr>
      <w:r>
        <w:t>Інтерактивність на сайті включає такі елементи:</w:t>
      </w:r>
    </w:p>
    <w:p w:rsidR="00F85A3A" w:rsidRDefault="00F85A3A" w:rsidP="00AD2AAE">
      <w:pPr>
        <w:pStyle w:val="ListParagraph"/>
        <w:numPr>
          <w:ilvl w:val="0"/>
          <w:numId w:val="25"/>
        </w:numPr>
      </w:pPr>
      <w:r>
        <w:t>Кнопки та посилання;</w:t>
      </w:r>
    </w:p>
    <w:p w:rsidR="00F85A3A" w:rsidRDefault="00F85A3A" w:rsidP="00AD2AAE">
      <w:pPr>
        <w:pStyle w:val="ListParagraph"/>
        <w:numPr>
          <w:ilvl w:val="0"/>
          <w:numId w:val="25"/>
        </w:numPr>
      </w:pPr>
      <w:r>
        <w:t>Форми;</w:t>
      </w:r>
    </w:p>
    <w:p w:rsidR="00F85A3A" w:rsidRDefault="00F85A3A" w:rsidP="00AD2AAE">
      <w:pPr>
        <w:pStyle w:val="ListParagraph"/>
        <w:numPr>
          <w:ilvl w:val="0"/>
          <w:numId w:val="25"/>
        </w:numPr>
      </w:pPr>
      <w:r>
        <w:t>Меню навігації;</w:t>
      </w:r>
    </w:p>
    <w:p w:rsidR="00F85A3A" w:rsidRDefault="00F85A3A" w:rsidP="00AD2AAE">
      <w:pPr>
        <w:pStyle w:val="ListParagraph"/>
        <w:numPr>
          <w:ilvl w:val="0"/>
          <w:numId w:val="25"/>
        </w:numPr>
      </w:pPr>
      <w:r>
        <w:t>Анімації;</w:t>
      </w:r>
    </w:p>
    <w:p w:rsidR="00F85A3A" w:rsidRDefault="00F85A3A" w:rsidP="00AD2AAE">
      <w:pPr>
        <w:pStyle w:val="ListParagraph"/>
        <w:numPr>
          <w:ilvl w:val="0"/>
          <w:numId w:val="25"/>
        </w:numPr>
      </w:pPr>
      <w:r>
        <w:t>Спливаючі вікна;</w:t>
      </w:r>
    </w:p>
    <w:p w:rsidR="00F85A3A" w:rsidRDefault="00F85A3A" w:rsidP="00AD2AAE">
      <w:pPr>
        <w:pStyle w:val="ListParagraph"/>
        <w:numPr>
          <w:ilvl w:val="0"/>
          <w:numId w:val="25"/>
        </w:numPr>
      </w:pPr>
      <w:r>
        <w:t>Відео та аудіо.</w:t>
      </w:r>
    </w:p>
    <w:p w:rsidR="00765B16" w:rsidRDefault="00330B61" w:rsidP="003828A4">
      <w:pPr>
        <w:ind w:firstLine="709"/>
      </w:pPr>
      <w:r>
        <w:t>На сучасних веб-сайтах можна помітити використання різних анімацій:</w:t>
      </w:r>
    </w:p>
    <w:p w:rsidR="00330B61" w:rsidRDefault="00330B61" w:rsidP="00AD2AAE">
      <w:pPr>
        <w:pStyle w:val="ListParagraph"/>
        <w:numPr>
          <w:ilvl w:val="0"/>
          <w:numId w:val="16"/>
        </w:numPr>
      </w:pPr>
      <w:r>
        <w:t xml:space="preserve">При наведенні на кнопки </w:t>
      </w:r>
      <w:r w:rsidR="00F85A3A">
        <w:t>змінюється їх</w:t>
      </w:r>
      <w:r>
        <w:t xml:space="preserve"> фон</w:t>
      </w:r>
      <w:r w:rsidR="00F85A3A">
        <w:t>;</w:t>
      </w:r>
    </w:p>
    <w:p w:rsidR="00F85A3A" w:rsidRDefault="00F85A3A" w:rsidP="00AD2AAE">
      <w:pPr>
        <w:pStyle w:val="ListParagraph"/>
        <w:numPr>
          <w:ilvl w:val="0"/>
          <w:numId w:val="16"/>
        </w:numPr>
      </w:pPr>
      <w:r>
        <w:t>При наведенні на посилання змінюється колір тексту та можлива поява додаткових елементів, як от підкреслення;</w:t>
      </w:r>
    </w:p>
    <w:p w:rsidR="00F85A3A" w:rsidRDefault="00F85A3A" w:rsidP="00AD2AAE">
      <w:pPr>
        <w:pStyle w:val="ListParagraph"/>
        <w:numPr>
          <w:ilvl w:val="0"/>
          <w:numId w:val="16"/>
        </w:numPr>
      </w:pPr>
      <w:r>
        <w:t>Наведення на фото збільшує його розміри, що дозволяє краще роздивитись товар;</w:t>
      </w:r>
    </w:p>
    <w:p w:rsidR="00F85A3A" w:rsidRDefault="00F85A3A" w:rsidP="00AD2AAE">
      <w:pPr>
        <w:pStyle w:val="ListParagraph"/>
        <w:numPr>
          <w:ilvl w:val="0"/>
          <w:numId w:val="16"/>
        </w:numPr>
      </w:pPr>
      <w:r>
        <w:t>На сторінці магазину при наведенні на конкретний товар можлива поява додаткових полів з інформацією;</w:t>
      </w:r>
    </w:p>
    <w:p w:rsidR="00F85A3A" w:rsidRDefault="00F85A3A" w:rsidP="00AD2AAE">
      <w:pPr>
        <w:pStyle w:val="ListParagraph"/>
        <w:numPr>
          <w:ilvl w:val="0"/>
          <w:numId w:val="16"/>
        </w:numPr>
      </w:pPr>
      <w:r>
        <w:t>Плавні анімації появи елементів;</w:t>
      </w:r>
    </w:p>
    <w:p w:rsidR="0076517A" w:rsidRDefault="0076517A" w:rsidP="00AD2AAE">
      <w:pPr>
        <w:pStyle w:val="ListParagraph"/>
        <w:numPr>
          <w:ilvl w:val="0"/>
          <w:numId w:val="16"/>
        </w:numPr>
      </w:pPr>
      <w:r>
        <w:t>Анімації завантаження контенту;</w:t>
      </w:r>
    </w:p>
    <w:p w:rsidR="0076517A" w:rsidRDefault="0076517A" w:rsidP="00AD2AAE">
      <w:pPr>
        <w:pStyle w:val="ListParagraph"/>
        <w:numPr>
          <w:ilvl w:val="0"/>
          <w:numId w:val="16"/>
        </w:numPr>
      </w:pPr>
      <w:r>
        <w:t>Анімації при прокручуванні та ін.</w:t>
      </w:r>
    </w:p>
    <w:p w:rsidR="007A4A93" w:rsidRPr="00765B16" w:rsidRDefault="007A4A93" w:rsidP="007A4A93">
      <w:pPr>
        <w:ind w:left="360"/>
      </w:pPr>
    </w:p>
    <w:p w:rsidR="00CE6217" w:rsidRPr="00511BDF" w:rsidRDefault="00CE6217" w:rsidP="00511BDF">
      <w:pPr>
        <w:pStyle w:val="Heading2"/>
        <w:ind w:firstLine="709"/>
      </w:pPr>
      <w:bookmarkStart w:id="14" w:name="_Toc169276169"/>
      <w:r w:rsidRPr="007A4A93">
        <w:t>Висновок</w:t>
      </w:r>
      <w:r w:rsidR="00511BDF" w:rsidRPr="0050729C">
        <w:rPr>
          <w:lang w:val="ru-RU"/>
        </w:rPr>
        <w:t xml:space="preserve"> </w:t>
      </w:r>
      <w:r w:rsidR="00511BDF">
        <w:t>до розділу 1</w:t>
      </w:r>
      <w:bookmarkEnd w:id="14"/>
    </w:p>
    <w:p w:rsidR="007A4A93" w:rsidRDefault="007A4A93" w:rsidP="00CE6217">
      <w:pPr>
        <w:jc w:val="center"/>
        <w:rPr>
          <w:b/>
        </w:rPr>
      </w:pPr>
    </w:p>
    <w:p w:rsidR="00CE6217" w:rsidRDefault="00CE6217" w:rsidP="003828A4">
      <w:pPr>
        <w:ind w:firstLine="709"/>
      </w:pPr>
      <w:r>
        <w:t>У веб-розробці присутні кілька основних методів розробки, а саме:</w:t>
      </w:r>
    </w:p>
    <w:p w:rsidR="00CE6217" w:rsidRDefault="00F771B3" w:rsidP="00AD2AAE">
      <w:pPr>
        <w:pStyle w:val="ListParagraph"/>
        <w:numPr>
          <w:ilvl w:val="0"/>
          <w:numId w:val="13"/>
        </w:numPr>
      </w:pPr>
      <w:r>
        <w:t>Програмування</w:t>
      </w:r>
      <w:r w:rsidR="00E56578">
        <w:t>;</w:t>
      </w:r>
    </w:p>
    <w:p w:rsidR="00E56578" w:rsidRDefault="00E56578" w:rsidP="00AD2AAE">
      <w:pPr>
        <w:pStyle w:val="ListParagraph"/>
        <w:numPr>
          <w:ilvl w:val="0"/>
          <w:numId w:val="13"/>
        </w:numPr>
      </w:pPr>
      <w:r>
        <w:t>Програмне забезпечення;</w:t>
      </w:r>
    </w:p>
    <w:p w:rsidR="00E56578" w:rsidRDefault="005317D0" w:rsidP="003828A4">
      <w:pPr>
        <w:ind w:firstLine="709"/>
      </w:pPr>
      <w:r>
        <w:t>Ці</w:t>
      </w:r>
      <w:r w:rsidR="00E56578">
        <w:t xml:space="preserve"> метод</w:t>
      </w:r>
      <w:r>
        <w:t>и</w:t>
      </w:r>
      <w:r w:rsidR="00E56578">
        <w:t xml:space="preserve"> ма</w:t>
      </w:r>
      <w:r>
        <w:t>ють</w:t>
      </w:r>
      <w:r w:rsidR="00E56578">
        <w:t xml:space="preserve"> свої переваги та недоліки:</w:t>
      </w:r>
    </w:p>
    <w:p w:rsidR="007A4A93" w:rsidRPr="005546CA" w:rsidRDefault="007A4A93" w:rsidP="003828A4">
      <w:pPr>
        <w:ind w:firstLine="709"/>
        <w:rPr>
          <w:lang w:val="ru-RU"/>
        </w:rPr>
      </w:pPr>
    </w:p>
    <w:tbl>
      <w:tblPr>
        <w:tblStyle w:val="TableGrid"/>
        <w:tblW w:w="0" w:type="auto"/>
        <w:tblLook w:val="04A0" w:firstRow="1" w:lastRow="0" w:firstColumn="1" w:lastColumn="0" w:noHBand="0" w:noVBand="1"/>
      </w:tblPr>
      <w:tblGrid>
        <w:gridCol w:w="1814"/>
        <w:gridCol w:w="1529"/>
        <w:gridCol w:w="1531"/>
        <w:gridCol w:w="1727"/>
        <w:gridCol w:w="1541"/>
        <w:gridCol w:w="1769"/>
      </w:tblGrid>
      <w:tr w:rsidR="00A71068" w:rsidTr="005317D0">
        <w:tc>
          <w:tcPr>
            <w:tcW w:w="1814" w:type="dxa"/>
          </w:tcPr>
          <w:p w:rsidR="00A71068" w:rsidRPr="00A71068" w:rsidRDefault="00A71068" w:rsidP="00E56578">
            <w:pPr>
              <w:jc w:val="center"/>
              <w:rPr>
                <w:sz w:val="24"/>
                <w:szCs w:val="24"/>
              </w:rPr>
            </w:pPr>
            <w:r w:rsidRPr="00A71068">
              <w:rPr>
                <w:sz w:val="24"/>
                <w:szCs w:val="24"/>
              </w:rPr>
              <w:t>Метод</w:t>
            </w:r>
          </w:p>
        </w:tc>
        <w:tc>
          <w:tcPr>
            <w:tcW w:w="1529" w:type="dxa"/>
          </w:tcPr>
          <w:p w:rsidR="00A71068" w:rsidRPr="00A71068" w:rsidRDefault="00A71068" w:rsidP="00E56578">
            <w:pPr>
              <w:jc w:val="center"/>
              <w:rPr>
                <w:sz w:val="24"/>
                <w:szCs w:val="24"/>
              </w:rPr>
            </w:pPr>
            <w:r w:rsidRPr="00A71068">
              <w:rPr>
                <w:sz w:val="24"/>
                <w:szCs w:val="24"/>
              </w:rPr>
              <w:t>Час розробки</w:t>
            </w:r>
          </w:p>
        </w:tc>
        <w:tc>
          <w:tcPr>
            <w:tcW w:w="1531" w:type="dxa"/>
          </w:tcPr>
          <w:p w:rsidR="00A71068" w:rsidRPr="00A71068" w:rsidRDefault="00A71068" w:rsidP="00E56578">
            <w:pPr>
              <w:jc w:val="center"/>
              <w:rPr>
                <w:sz w:val="24"/>
                <w:szCs w:val="24"/>
              </w:rPr>
            </w:pPr>
            <w:r w:rsidRPr="00A71068">
              <w:rPr>
                <w:sz w:val="24"/>
                <w:szCs w:val="24"/>
              </w:rPr>
              <w:t>Час вивчення</w:t>
            </w:r>
          </w:p>
        </w:tc>
        <w:tc>
          <w:tcPr>
            <w:tcW w:w="1727" w:type="dxa"/>
          </w:tcPr>
          <w:p w:rsidR="00A71068" w:rsidRPr="00A71068" w:rsidRDefault="00A71068" w:rsidP="00E56578">
            <w:pPr>
              <w:jc w:val="center"/>
              <w:rPr>
                <w:sz w:val="24"/>
                <w:szCs w:val="24"/>
              </w:rPr>
            </w:pPr>
            <w:r w:rsidRPr="00A71068">
              <w:rPr>
                <w:sz w:val="24"/>
                <w:szCs w:val="24"/>
              </w:rPr>
              <w:t>Автоматизація</w:t>
            </w:r>
          </w:p>
        </w:tc>
        <w:tc>
          <w:tcPr>
            <w:tcW w:w="1541" w:type="dxa"/>
          </w:tcPr>
          <w:p w:rsidR="00A71068" w:rsidRPr="00A71068" w:rsidRDefault="00A71068" w:rsidP="00E56578">
            <w:pPr>
              <w:jc w:val="center"/>
              <w:rPr>
                <w:sz w:val="24"/>
                <w:szCs w:val="24"/>
              </w:rPr>
            </w:pPr>
            <w:r w:rsidRPr="00A71068">
              <w:rPr>
                <w:sz w:val="24"/>
                <w:szCs w:val="24"/>
              </w:rPr>
              <w:t>Гнучкість</w:t>
            </w:r>
          </w:p>
        </w:tc>
        <w:tc>
          <w:tcPr>
            <w:tcW w:w="1769" w:type="dxa"/>
          </w:tcPr>
          <w:p w:rsidR="00A71068" w:rsidRPr="00A71068" w:rsidRDefault="00A71068" w:rsidP="00E56578">
            <w:pPr>
              <w:jc w:val="center"/>
              <w:rPr>
                <w:sz w:val="24"/>
                <w:szCs w:val="24"/>
              </w:rPr>
            </w:pPr>
            <w:r w:rsidRPr="00A71068">
              <w:rPr>
                <w:sz w:val="24"/>
                <w:szCs w:val="24"/>
              </w:rPr>
              <w:t>Знання програмування</w:t>
            </w:r>
          </w:p>
        </w:tc>
      </w:tr>
      <w:tr w:rsidR="00A71068" w:rsidTr="005317D0">
        <w:tc>
          <w:tcPr>
            <w:tcW w:w="1814" w:type="dxa"/>
          </w:tcPr>
          <w:p w:rsidR="00A71068" w:rsidRPr="00A71068" w:rsidRDefault="005317D0" w:rsidP="00E56578">
            <w:pPr>
              <w:jc w:val="center"/>
              <w:rPr>
                <w:sz w:val="24"/>
                <w:szCs w:val="24"/>
              </w:rPr>
            </w:pPr>
            <w:r>
              <w:rPr>
                <w:sz w:val="24"/>
                <w:szCs w:val="24"/>
              </w:rPr>
              <w:t>Програмування</w:t>
            </w:r>
          </w:p>
        </w:tc>
        <w:tc>
          <w:tcPr>
            <w:tcW w:w="1529" w:type="dxa"/>
          </w:tcPr>
          <w:p w:rsidR="00A71068" w:rsidRPr="00A71068" w:rsidRDefault="00A71068" w:rsidP="00E56578">
            <w:pPr>
              <w:jc w:val="center"/>
              <w:rPr>
                <w:sz w:val="24"/>
                <w:szCs w:val="24"/>
              </w:rPr>
            </w:pPr>
            <w:r>
              <w:rPr>
                <w:sz w:val="24"/>
                <w:szCs w:val="24"/>
              </w:rPr>
              <w:t>-</w:t>
            </w:r>
          </w:p>
        </w:tc>
        <w:tc>
          <w:tcPr>
            <w:tcW w:w="1531" w:type="dxa"/>
          </w:tcPr>
          <w:p w:rsidR="00A71068" w:rsidRPr="00A71068" w:rsidRDefault="00A71068" w:rsidP="00E56578">
            <w:pPr>
              <w:jc w:val="center"/>
              <w:rPr>
                <w:sz w:val="24"/>
                <w:szCs w:val="24"/>
              </w:rPr>
            </w:pPr>
            <w:r>
              <w:rPr>
                <w:sz w:val="24"/>
                <w:szCs w:val="24"/>
              </w:rPr>
              <w:t>-</w:t>
            </w:r>
          </w:p>
        </w:tc>
        <w:tc>
          <w:tcPr>
            <w:tcW w:w="1727" w:type="dxa"/>
          </w:tcPr>
          <w:p w:rsidR="00A71068" w:rsidRPr="00A71068" w:rsidRDefault="00A71068" w:rsidP="00E56578">
            <w:pPr>
              <w:jc w:val="center"/>
              <w:rPr>
                <w:sz w:val="24"/>
                <w:szCs w:val="24"/>
              </w:rPr>
            </w:pPr>
            <w:r>
              <w:rPr>
                <w:sz w:val="24"/>
                <w:szCs w:val="24"/>
              </w:rPr>
              <w:t>-</w:t>
            </w:r>
          </w:p>
        </w:tc>
        <w:tc>
          <w:tcPr>
            <w:tcW w:w="1541" w:type="dxa"/>
          </w:tcPr>
          <w:p w:rsidR="00A71068" w:rsidRPr="00A71068" w:rsidRDefault="00A71068" w:rsidP="00E56578">
            <w:pPr>
              <w:jc w:val="center"/>
              <w:rPr>
                <w:sz w:val="24"/>
                <w:szCs w:val="24"/>
              </w:rPr>
            </w:pPr>
            <w:r>
              <w:rPr>
                <w:sz w:val="24"/>
                <w:szCs w:val="24"/>
              </w:rPr>
              <w:t>+</w:t>
            </w:r>
          </w:p>
        </w:tc>
        <w:tc>
          <w:tcPr>
            <w:tcW w:w="1769" w:type="dxa"/>
          </w:tcPr>
          <w:p w:rsidR="00A71068" w:rsidRPr="00A71068" w:rsidRDefault="00A71068" w:rsidP="00E56578">
            <w:pPr>
              <w:jc w:val="center"/>
              <w:rPr>
                <w:sz w:val="24"/>
                <w:szCs w:val="24"/>
              </w:rPr>
            </w:pPr>
            <w:r>
              <w:rPr>
                <w:sz w:val="24"/>
                <w:szCs w:val="24"/>
              </w:rPr>
              <w:t>-</w:t>
            </w:r>
          </w:p>
        </w:tc>
      </w:tr>
      <w:tr w:rsidR="00A71068" w:rsidTr="005317D0">
        <w:tc>
          <w:tcPr>
            <w:tcW w:w="1814" w:type="dxa"/>
          </w:tcPr>
          <w:p w:rsidR="00A71068" w:rsidRPr="00A71068" w:rsidRDefault="00A71068" w:rsidP="00E56578">
            <w:pPr>
              <w:jc w:val="center"/>
              <w:rPr>
                <w:sz w:val="24"/>
                <w:szCs w:val="24"/>
              </w:rPr>
            </w:pPr>
            <w:r w:rsidRPr="00A71068">
              <w:rPr>
                <w:sz w:val="24"/>
                <w:szCs w:val="24"/>
              </w:rPr>
              <w:t>ПЗ</w:t>
            </w:r>
          </w:p>
        </w:tc>
        <w:tc>
          <w:tcPr>
            <w:tcW w:w="1529" w:type="dxa"/>
          </w:tcPr>
          <w:p w:rsidR="00A71068" w:rsidRPr="00A71068" w:rsidRDefault="00A71068" w:rsidP="00E56578">
            <w:pPr>
              <w:jc w:val="center"/>
              <w:rPr>
                <w:sz w:val="24"/>
                <w:szCs w:val="24"/>
              </w:rPr>
            </w:pPr>
            <w:r>
              <w:rPr>
                <w:sz w:val="24"/>
                <w:szCs w:val="24"/>
              </w:rPr>
              <w:t>+</w:t>
            </w:r>
          </w:p>
        </w:tc>
        <w:tc>
          <w:tcPr>
            <w:tcW w:w="1531" w:type="dxa"/>
          </w:tcPr>
          <w:p w:rsidR="00A71068" w:rsidRPr="00A71068" w:rsidRDefault="00A71068" w:rsidP="00E56578">
            <w:pPr>
              <w:jc w:val="center"/>
              <w:rPr>
                <w:sz w:val="24"/>
                <w:szCs w:val="24"/>
              </w:rPr>
            </w:pPr>
            <w:r>
              <w:rPr>
                <w:sz w:val="24"/>
                <w:szCs w:val="24"/>
              </w:rPr>
              <w:t>+</w:t>
            </w:r>
          </w:p>
        </w:tc>
        <w:tc>
          <w:tcPr>
            <w:tcW w:w="1727" w:type="dxa"/>
          </w:tcPr>
          <w:p w:rsidR="00A71068" w:rsidRPr="00A71068" w:rsidRDefault="005317D0" w:rsidP="00E56578">
            <w:pPr>
              <w:jc w:val="center"/>
              <w:rPr>
                <w:sz w:val="24"/>
                <w:szCs w:val="24"/>
              </w:rPr>
            </w:pPr>
            <w:r>
              <w:rPr>
                <w:sz w:val="24"/>
                <w:szCs w:val="24"/>
              </w:rPr>
              <w:t>+</w:t>
            </w:r>
          </w:p>
        </w:tc>
        <w:tc>
          <w:tcPr>
            <w:tcW w:w="1541" w:type="dxa"/>
          </w:tcPr>
          <w:p w:rsidR="00A71068" w:rsidRPr="00A71068" w:rsidRDefault="00F166E7" w:rsidP="00E56578">
            <w:pPr>
              <w:jc w:val="center"/>
              <w:rPr>
                <w:sz w:val="24"/>
                <w:szCs w:val="24"/>
              </w:rPr>
            </w:pPr>
            <w:r>
              <w:rPr>
                <w:sz w:val="24"/>
                <w:szCs w:val="24"/>
              </w:rPr>
              <w:t>+</w:t>
            </w:r>
            <w:r w:rsidR="005317D0">
              <w:rPr>
                <w:sz w:val="24"/>
                <w:szCs w:val="24"/>
              </w:rPr>
              <w:t>/-</w:t>
            </w:r>
          </w:p>
        </w:tc>
        <w:tc>
          <w:tcPr>
            <w:tcW w:w="1769" w:type="dxa"/>
          </w:tcPr>
          <w:p w:rsidR="00A71068" w:rsidRPr="00A71068" w:rsidRDefault="005317D0" w:rsidP="00E56578">
            <w:pPr>
              <w:jc w:val="center"/>
              <w:rPr>
                <w:sz w:val="24"/>
                <w:szCs w:val="24"/>
              </w:rPr>
            </w:pPr>
            <w:r>
              <w:rPr>
                <w:sz w:val="24"/>
                <w:szCs w:val="24"/>
              </w:rPr>
              <w:t>+</w:t>
            </w:r>
          </w:p>
        </w:tc>
      </w:tr>
    </w:tbl>
    <w:p w:rsidR="005317D0" w:rsidRDefault="00A71068" w:rsidP="005317D0">
      <w:pPr>
        <w:jc w:val="center"/>
      </w:pPr>
      <w:r>
        <w:t>Табл</w:t>
      </w:r>
      <w:r w:rsidR="006E7A65">
        <w:t>иця</w:t>
      </w:r>
      <w:r>
        <w:t xml:space="preserve"> </w:t>
      </w:r>
      <w:r w:rsidR="006E7A65">
        <w:t>1.3</w:t>
      </w:r>
      <w:r>
        <w:t xml:space="preserve"> – Переваги та недоліки методів розробки</w:t>
      </w:r>
    </w:p>
    <w:p w:rsidR="00A71068" w:rsidRPr="00602B71" w:rsidRDefault="00A71068" w:rsidP="00A71068">
      <w:pPr>
        <w:rPr>
          <w:sz w:val="24"/>
          <w:szCs w:val="24"/>
        </w:rPr>
      </w:pPr>
      <w:r w:rsidRPr="00602B71">
        <w:rPr>
          <w:sz w:val="24"/>
          <w:szCs w:val="24"/>
        </w:rPr>
        <w:t>Примітки</w:t>
      </w:r>
      <w:r w:rsidR="00602B71" w:rsidRPr="00602B71">
        <w:rPr>
          <w:sz w:val="24"/>
          <w:szCs w:val="24"/>
        </w:rPr>
        <w:t>:</w:t>
      </w:r>
    </w:p>
    <w:p w:rsidR="00A71068" w:rsidRPr="00602B71" w:rsidRDefault="00A71068" w:rsidP="00AD2AAE">
      <w:pPr>
        <w:pStyle w:val="ListParagraph"/>
        <w:numPr>
          <w:ilvl w:val="0"/>
          <w:numId w:val="14"/>
        </w:numPr>
        <w:rPr>
          <w:sz w:val="24"/>
          <w:szCs w:val="24"/>
        </w:rPr>
      </w:pPr>
      <w:r w:rsidRPr="00602B71">
        <w:rPr>
          <w:sz w:val="24"/>
          <w:szCs w:val="24"/>
        </w:rPr>
        <w:t>«+» означає, що даний аспект є перевагою;</w:t>
      </w:r>
    </w:p>
    <w:p w:rsidR="00A71068" w:rsidRPr="00602B71" w:rsidRDefault="00A71068" w:rsidP="00AD2AAE">
      <w:pPr>
        <w:pStyle w:val="ListParagraph"/>
        <w:numPr>
          <w:ilvl w:val="0"/>
          <w:numId w:val="14"/>
        </w:numPr>
        <w:rPr>
          <w:sz w:val="24"/>
          <w:szCs w:val="24"/>
        </w:rPr>
      </w:pPr>
      <w:r w:rsidRPr="00602B71">
        <w:rPr>
          <w:sz w:val="24"/>
          <w:szCs w:val="24"/>
        </w:rPr>
        <w:t>«-» - даний аспект є недоліком;</w:t>
      </w:r>
    </w:p>
    <w:p w:rsidR="00A71068" w:rsidRDefault="00A71068" w:rsidP="00AD2AAE">
      <w:pPr>
        <w:pStyle w:val="ListParagraph"/>
        <w:numPr>
          <w:ilvl w:val="0"/>
          <w:numId w:val="14"/>
        </w:numPr>
        <w:rPr>
          <w:sz w:val="24"/>
          <w:szCs w:val="24"/>
        </w:rPr>
      </w:pPr>
      <w:r w:rsidRPr="00602B71">
        <w:rPr>
          <w:sz w:val="24"/>
          <w:szCs w:val="24"/>
        </w:rPr>
        <w:t>«+/-» - аспект може варіюватися в залежності від поставлених задач.</w:t>
      </w:r>
    </w:p>
    <w:p w:rsidR="00602B71" w:rsidRPr="00602B71" w:rsidRDefault="00602B71" w:rsidP="00602B71">
      <w:pPr>
        <w:ind w:left="360"/>
        <w:rPr>
          <w:sz w:val="24"/>
          <w:szCs w:val="24"/>
        </w:rPr>
      </w:pPr>
    </w:p>
    <w:p w:rsidR="00A71068" w:rsidRDefault="00A828AB" w:rsidP="003828A4">
      <w:pPr>
        <w:ind w:firstLine="709"/>
      </w:pPr>
      <w:r>
        <w:t xml:space="preserve">Важливою деталлю при </w:t>
      </w:r>
      <w:r w:rsidR="006D5D9A">
        <w:t>розробці є врахування вимог законодавства України, а саме закону України «Про електронну комерцію». Вони є обов’язковими для законної діяльності веб-сайту.</w:t>
      </w:r>
      <w:r w:rsidR="002C3FF0">
        <w:t xml:space="preserve"> Основні вимоги полягають у відкритому доступі до інформації про фізичну особу, способи зв’язку, ліцензії та сертифікати і відомості про податки та ціну доставки.</w:t>
      </w:r>
    </w:p>
    <w:p w:rsidR="006D5D9A" w:rsidRDefault="002C3FF0" w:rsidP="003828A4">
      <w:pPr>
        <w:ind w:firstLine="709"/>
      </w:pPr>
      <w:r>
        <w:t>При розробці дизайну</w:t>
      </w:r>
      <w:r w:rsidR="005546CA">
        <w:t xml:space="preserve"> сайту</w:t>
      </w:r>
      <w:r>
        <w:t xml:space="preserve"> необхідно виконати такі етапи:</w:t>
      </w:r>
    </w:p>
    <w:p w:rsidR="00E931AB" w:rsidRDefault="00E931AB" w:rsidP="00AD2AAE">
      <w:pPr>
        <w:pStyle w:val="ListParagraph"/>
        <w:numPr>
          <w:ilvl w:val="0"/>
          <w:numId w:val="15"/>
        </w:numPr>
      </w:pPr>
      <w:r>
        <w:t>Вибір кольоровою палітри для сайту – основний колір, додаткові кольори з високою контрастністю, нейтральні кольори;</w:t>
      </w:r>
    </w:p>
    <w:p w:rsidR="002C3FF0" w:rsidRDefault="002C3FF0" w:rsidP="00AD2AAE">
      <w:pPr>
        <w:pStyle w:val="ListParagraph"/>
        <w:numPr>
          <w:ilvl w:val="0"/>
          <w:numId w:val="15"/>
        </w:numPr>
      </w:pPr>
      <w:r>
        <w:t xml:space="preserve">Обрати гарнітуру або декілька, які б відповідали бренду та </w:t>
      </w:r>
      <w:r w:rsidR="000069A3">
        <w:t>забезпечували необхідну читабельність;</w:t>
      </w:r>
    </w:p>
    <w:p w:rsidR="000069A3" w:rsidRDefault="000069A3" w:rsidP="00AD2AAE">
      <w:pPr>
        <w:pStyle w:val="ListParagraph"/>
        <w:numPr>
          <w:ilvl w:val="0"/>
          <w:numId w:val="15"/>
        </w:numPr>
      </w:pPr>
      <w:r>
        <w:t>Використовувати різні значення насиченості та розміру для заголовків, підзаголовків та основного тексту для надання ієрархії змісту;</w:t>
      </w:r>
    </w:p>
    <w:p w:rsidR="000069A3" w:rsidRDefault="000069A3" w:rsidP="00AD2AAE">
      <w:pPr>
        <w:pStyle w:val="ListParagraph"/>
        <w:numPr>
          <w:ilvl w:val="0"/>
          <w:numId w:val="15"/>
        </w:numPr>
      </w:pPr>
      <w:r>
        <w:t>Обрати необхідні елементи навігації. Вибір залежить від розмірів веб-сайту.</w:t>
      </w:r>
    </w:p>
    <w:p w:rsidR="00E931AB" w:rsidRDefault="00E931AB" w:rsidP="00AD2AAE">
      <w:pPr>
        <w:pStyle w:val="ListParagraph"/>
        <w:numPr>
          <w:ilvl w:val="0"/>
          <w:numId w:val="15"/>
        </w:numPr>
      </w:pPr>
      <w:r>
        <w:t>Використовувати візуальні та інтерактивні елементи.</w:t>
      </w:r>
    </w:p>
    <w:p w:rsidR="005546CA" w:rsidRPr="00A828AB" w:rsidRDefault="005546CA" w:rsidP="003828A4">
      <w:pPr>
        <w:ind w:firstLine="709"/>
      </w:pPr>
      <w:r>
        <w:t>При розробці веб-сайту важливо враховувати різні методи розробки, переваги та недоліки кожного з них, а також відповідати вимогам законодавства та провести комплексний аналіз дизайну, включаючи вибір кольорової палітри, гарнітури шрифтів та елементів навігації, а також використання візуальних та інтерактивних елементів для створення зручного та привабливого інтерфейсу.</w:t>
      </w: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602B71" w:rsidRDefault="00602B71" w:rsidP="006F1D56">
      <w:pPr>
        <w:jc w:val="center"/>
        <w:rPr>
          <w:rFonts w:cs="Times New Roman"/>
          <w:b/>
          <w:szCs w:val="28"/>
        </w:rPr>
      </w:pPr>
    </w:p>
    <w:p w:rsidR="005317D0" w:rsidRDefault="005317D0">
      <w:pPr>
        <w:rPr>
          <w:rFonts w:eastAsiaTheme="majorEastAsia" w:cstheme="majorBidi"/>
          <w:b/>
          <w:szCs w:val="32"/>
        </w:rPr>
      </w:pPr>
      <w:bookmarkStart w:id="15" w:name="_Toc169276170"/>
      <w:r>
        <w:br w:type="page"/>
      </w:r>
    </w:p>
    <w:p w:rsidR="006F1D56" w:rsidRDefault="007A4A93" w:rsidP="00B426A2">
      <w:pPr>
        <w:pStyle w:val="Heading1"/>
        <w:jc w:val="center"/>
      </w:pPr>
      <w:r w:rsidRPr="007A2BA2">
        <w:t xml:space="preserve">2. </w:t>
      </w:r>
      <w:bookmarkStart w:id="16" w:name="_Hlk169997659"/>
      <w:r w:rsidRPr="007A2BA2">
        <w:t xml:space="preserve">АНАЛІЗ </w:t>
      </w:r>
      <w:r>
        <w:t>ВИМОГ БІЗНЕСУ ДО ОНЛАЙН-ПЛАТФОРМИ</w:t>
      </w:r>
      <w:bookmarkEnd w:id="15"/>
      <w:bookmarkEnd w:id="16"/>
    </w:p>
    <w:p w:rsidR="007A4A93" w:rsidRDefault="007A4A93" w:rsidP="006F1D56">
      <w:pPr>
        <w:jc w:val="center"/>
        <w:rPr>
          <w:rFonts w:cs="Times New Roman"/>
          <w:b/>
          <w:szCs w:val="28"/>
        </w:rPr>
      </w:pPr>
    </w:p>
    <w:p w:rsidR="007A4A93" w:rsidRDefault="007A4A93" w:rsidP="006F1D56">
      <w:pPr>
        <w:jc w:val="center"/>
        <w:rPr>
          <w:rFonts w:cs="Times New Roman"/>
          <w:b/>
          <w:szCs w:val="28"/>
        </w:rPr>
      </w:pPr>
    </w:p>
    <w:p w:rsidR="006F1D56" w:rsidRPr="007A4A93" w:rsidRDefault="006F1D56" w:rsidP="000A736B">
      <w:pPr>
        <w:pStyle w:val="Heading2"/>
        <w:ind w:firstLine="709"/>
      </w:pPr>
      <w:bookmarkStart w:id="17" w:name="_Toc169276171"/>
      <w:r w:rsidRPr="007A4A93">
        <w:t>2.1 Аналіз сучасного стану веб-сайтів для бізнесу</w:t>
      </w:r>
      <w:bookmarkEnd w:id="17"/>
    </w:p>
    <w:p w:rsidR="007A4A93" w:rsidRDefault="007A4A93" w:rsidP="006F1D56">
      <w:pPr>
        <w:jc w:val="center"/>
        <w:rPr>
          <w:rFonts w:cs="Times New Roman"/>
          <w:b/>
          <w:szCs w:val="28"/>
        </w:rPr>
      </w:pPr>
    </w:p>
    <w:p w:rsidR="003302EA" w:rsidRDefault="005656E7" w:rsidP="003828A4">
      <w:pPr>
        <w:ind w:firstLine="709"/>
        <w:rPr>
          <w:rFonts w:cs="Times New Roman"/>
          <w:szCs w:val="28"/>
          <w:lang w:val="ru-RU"/>
        </w:rPr>
      </w:pPr>
      <w:r>
        <w:rPr>
          <w:rFonts w:cs="Times New Roman"/>
          <w:szCs w:val="28"/>
        </w:rPr>
        <w:t>Для розробки власного веб-сайту для бізнесу необхідно виконати аналіз їхнього сучасного стану. Як приклад, розглянуто один з найпопулярніших українських комерційних веб-сайтів «</w:t>
      </w:r>
      <w:r>
        <w:rPr>
          <w:rFonts w:cs="Times New Roman"/>
          <w:szCs w:val="28"/>
          <w:lang w:val="en-US"/>
        </w:rPr>
        <w:t>Rozetka</w:t>
      </w:r>
      <w:r>
        <w:rPr>
          <w:rFonts w:cs="Times New Roman"/>
          <w:szCs w:val="28"/>
        </w:rPr>
        <w:t>»</w:t>
      </w:r>
      <w:r w:rsidRPr="005656E7">
        <w:rPr>
          <w:rFonts w:cs="Times New Roman"/>
          <w:szCs w:val="28"/>
          <w:lang w:val="ru-RU"/>
        </w:rPr>
        <w:t xml:space="preserve">. </w:t>
      </w:r>
    </w:p>
    <w:p w:rsidR="007D4665" w:rsidRPr="006F1D56" w:rsidRDefault="005656E7" w:rsidP="003828A4">
      <w:pPr>
        <w:ind w:firstLine="709"/>
        <w:rPr>
          <w:rFonts w:cs="Times New Roman"/>
          <w:szCs w:val="28"/>
        </w:rPr>
      </w:pPr>
      <w:r>
        <w:rPr>
          <w:rFonts w:cs="Times New Roman"/>
          <w:szCs w:val="28"/>
        </w:rPr>
        <w:t xml:space="preserve">«Розетка» - </w:t>
      </w:r>
      <w:r w:rsidR="003302EA" w:rsidRPr="003302EA">
        <w:rPr>
          <w:rFonts w:cs="Times New Roman"/>
          <w:szCs w:val="28"/>
        </w:rPr>
        <w:t>український інтернет-магазин що започатковувався з 2004 року як інтернет-магазин з продажу парфумерії та косметики, та вийшов в онлайн з серпня. З червня 2005 почав працювати як інтернет-магазин з продажу техніки - яку можна включити в розетку. З 2019 року повноцінно розпочав роботу як маркетплейс, 2020 запустився як франшиза. Має понад 400 відділень у 122 містах і селищах України. Розетка у 2020 році був сьомим найвідвідуванішим сайтом в Україні</w:t>
      </w:r>
      <w:r w:rsidR="003302EA" w:rsidRPr="00F1157C">
        <w:rPr>
          <w:rFonts w:cs="Times New Roman"/>
          <w:szCs w:val="28"/>
        </w:rPr>
        <w:t>[</w:t>
      </w:r>
      <w:r w:rsidR="0035427F">
        <w:rPr>
          <w:rFonts w:cs="Times New Roman"/>
          <w:szCs w:val="28"/>
        </w:rPr>
        <w:t>3</w:t>
      </w:r>
      <w:r w:rsidR="003302EA" w:rsidRPr="00F1157C">
        <w:rPr>
          <w:rFonts w:cs="Times New Roman"/>
          <w:szCs w:val="28"/>
        </w:rPr>
        <w:t>]</w:t>
      </w:r>
      <w:r w:rsidR="003302EA">
        <w:rPr>
          <w:rFonts w:cs="Times New Roman"/>
          <w:szCs w:val="28"/>
        </w:rPr>
        <w:t>.</w:t>
      </w:r>
      <w:r w:rsidR="007D4665">
        <w:rPr>
          <w:rFonts w:cs="Times New Roman"/>
          <w:szCs w:val="28"/>
        </w:rPr>
        <w:t xml:space="preserve"> Результати даного аналізу необхідні для розуміння сучасних тенденцій у веб-дизайні та функціональності.</w:t>
      </w:r>
    </w:p>
    <w:p w:rsidR="006F1D56" w:rsidRPr="003302EA" w:rsidRDefault="006F1D56" w:rsidP="006F1D56">
      <w:pPr>
        <w:rPr>
          <w:rFonts w:cs="Times New Roman"/>
          <w:szCs w:val="28"/>
        </w:rPr>
      </w:pPr>
    </w:p>
    <w:p w:rsidR="006F1D56" w:rsidRDefault="006F1D56" w:rsidP="006F1D56">
      <w:pPr>
        <w:jc w:val="center"/>
        <w:rPr>
          <w:rFonts w:cs="Times New Roman"/>
          <w:b/>
          <w:szCs w:val="28"/>
        </w:rPr>
      </w:pPr>
      <w:r>
        <w:rPr>
          <w:noProof/>
          <w:lang w:val="ru-RU" w:eastAsia="ru-RU"/>
        </w:rPr>
        <w:drawing>
          <wp:inline distT="0" distB="0" distL="0" distR="0" wp14:anchorId="7D40913D" wp14:editId="5DD92AFB">
            <wp:extent cx="6120765" cy="307149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765" cy="3071495"/>
                    </a:xfrm>
                    <a:prstGeom prst="rect">
                      <a:avLst/>
                    </a:prstGeom>
                  </pic:spPr>
                </pic:pic>
              </a:graphicData>
            </a:graphic>
          </wp:inline>
        </w:drawing>
      </w:r>
    </w:p>
    <w:p w:rsidR="00AA2EE6" w:rsidRDefault="003302EA" w:rsidP="007D4665">
      <w:pPr>
        <w:jc w:val="center"/>
        <w:rPr>
          <w:rFonts w:cs="Times New Roman"/>
          <w:szCs w:val="28"/>
        </w:rPr>
      </w:pPr>
      <w:r>
        <w:rPr>
          <w:rFonts w:cs="Times New Roman"/>
          <w:szCs w:val="28"/>
        </w:rPr>
        <w:t>Рис</w:t>
      </w:r>
      <w:r w:rsidR="006E7A65">
        <w:rPr>
          <w:rFonts w:cs="Times New Roman"/>
          <w:szCs w:val="28"/>
        </w:rPr>
        <w:t>унок</w:t>
      </w:r>
      <w:r>
        <w:rPr>
          <w:rFonts w:cs="Times New Roman"/>
          <w:szCs w:val="28"/>
        </w:rPr>
        <w:t xml:space="preserve"> </w:t>
      </w:r>
      <w:r w:rsidR="00C01B48">
        <w:rPr>
          <w:rFonts w:cs="Times New Roman"/>
          <w:szCs w:val="28"/>
        </w:rPr>
        <w:t>2.</w:t>
      </w:r>
      <w:r>
        <w:rPr>
          <w:rFonts w:cs="Times New Roman"/>
          <w:szCs w:val="28"/>
        </w:rPr>
        <w:t>1 – Головна сторінка інтернет-магазину «</w:t>
      </w:r>
      <w:r>
        <w:rPr>
          <w:rFonts w:cs="Times New Roman"/>
          <w:szCs w:val="28"/>
          <w:lang w:val="en-US"/>
        </w:rPr>
        <w:t>Rozetka</w:t>
      </w:r>
      <w:r>
        <w:rPr>
          <w:rFonts w:cs="Times New Roman"/>
          <w:szCs w:val="28"/>
        </w:rPr>
        <w:t>» на ПК</w:t>
      </w:r>
    </w:p>
    <w:p w:rsidR="007A4A93" w:rsidRPr="007D4665" w:rsidRDefault="007A4A93" w:rsidP="007D4665">
      <w:pPr>
        <w:jc w:val="center"/>
        <w:rPr>
          <w:rFonts w:cs="Times New Roman"/>
          <w:szCs w:val="28"/>
        </w:rPr>
      </w:pPr>
    </w:p>
    <w:p w:rsidR="006F1D56" w:rsidRDefault="007D4665" w:rsidP="003828A4">
      <w:pPr>
        <w:ind w:firstLine="709"/>
        <w:rPr>
          <w:rFonts w:cs="Times New Roman"/>
          <w:szCs w:val="28"/>
        </w:rPr>
      </w:pPr>
      <w:r>
        <w:rPr>
          <w:rFonts w:cs="Times New Roman"/>
          <w:szCs w:val="28"/>
        </w:rPr>
        <w:t xml:space="preserve">При переході на веб-сайт, користувач потрапляє на головну сторінку. Перше, на що відвідувач зверне увагу, </w:t>
      </w:r>
      <w:r w:rsidR="00B03BDD">
        <w:rPr>
          <w:rFonts w:cs="Times New Roman"/>
          <w:szCs w:val="28"/>
        </w:rPr>
        <w:t xml:space="preserve">буде </w:t>
      </w:r>
      <w:r>
        <w:rPr>
          <w:rFonts w:cs="Times New Roman"/>
          <w:szCs w:val="28"/>
        </w:rPr>
        <w:t>віджет з пропозиціями, який містить інформацію про нові послуги, товари, акційні пропозиції та знижки</w:t>
      </w:r>
      <w:r w:rsidR="00C01B48">
        <w:rPr>
          <w:rFonts w:cs="Times New Roman"/>
          <w:szCs w:val="28"/>
        </w:rPr>
        <w:t>, для привертання уваги.</w:t>
      </w:r>
    </w:p>
    <w:p w:rsidR="00C01B48" w:rsidRDefault="00C01B48" w:rsidP="003828A4">
      <w:pPr>
        <w:ind w:firstLine="709"/>
        <w:rPr>
          <w:rFonts w:cs="Times New Roman"/>
          <w:szCs w:val="28"/>
        </w:rPr>
      </w:pPr>
      <w:r>
        <w:rPr>
          <w:rFonts w:cs="Times New Roman"/>
          <w:szCs w:val="28"/>
        </w:rPr>
        <w:t>З лівого боку присутнє меню товарів, розділене по категоріям, що досить зручне для використання. Його присутність спрощує навігацію для покупця, дозволяючи легко переглядати потрібні категорії та швидко переміщуватися між ними.</w:t>
      </w:r>
    </w:p>
    <w:p w:rsidR="00C01B48" w:rsidRDefault="00C01B48" w:rsidP="003828A4">
      <w:pPr>
        <w:ind w:firstLine="709"/>
        <w:rPr>
          <w:rFonts w:cs="Times New Roman"/>
          <w:szCs w:val="28"/>
        </w:rPr>
      </w:pPr>
      <w:r>
        <w:rPr>
          <w:rFonts w:cs="Times New Roman"/>
          <w:szCs w:val="28"/>
        </w:rPr>
        <w:t>При переході до відповідної категорії товарів, користувач потрапляє на сторінку вибору підкатегорі</w:t>
      </w:r>
      <w:r w:rsidR="00B03BDD">
        <w:rPr>
          <w:rFonts w:cs="Times New Roman"/>
          <w:szCs w:val="28"/>
        </w:rPr>
        <w:t>й, таких як «Ноутбуки», «Монітори», «Аксесуари та електроніка» тощо</w:t>
      </w:r>
      <w:r>
        <w:rPr>
          <w:rFonts w:cs="Times New Roman"/>
          <w:szCs w:val="28"/>
        </w:rPr>
        <w:t>. Для прикладу наведено перехід у категорію «Комп’ютери та ноутбуки».</w:t>
      </w:r>
    </w:p>
    <w:p w:rsidR="007A4A93" w:rsidRDefault="007A4A93" w:rsidP="003828A4">
      <w:pPr>
        <w:ind w:firstLine="709"/>
        <w:rPr>
          <w:rFonts w:cs="Times New Roman"/>
          <w:szCs w:val="28"/>
        </w:rPr>
      </w:pPr>
    </w:p>
    <w:p w:rsidR="00C01B48" w:rsidRDefault="00C01B48" w:rsidP="00C01B48">
      <w:pPr>
        <w:jc w:val="center"/>
        <w:rPr>
          <w:rFonts w:cs="Times New Roman"/>
          <w:szCs w:val="28"/>
        </w:rPr>
      </w:pPr>
      <w:r>
        <w:rPr>
          <w:noProof/>
          <w:lang w:val="ru-RU" w:eastAsia="ru-RU"/>
        </w:rPr>
        <w:drawing>
          <wp:inline distT="0" distB="0" distL="0" distR="0" wp14:anchorId="0A14A657" wp14:editId="03E7C150">
            <wp:extent cx="6048637" cy="303530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073032" cy="3047542"/>
                    </a:xfrm>
                    <a:prstGeom prst="rect">
                      <a:avLst/>
                    </a:prstGeom>
                  </pic:spPr>
                </pic:pic>
              </a:graphicData>
            </a:graphic>
          </wp:inline>
        </w:drawing>
      </w:r>
    </w:p>
    <w:p w:rsidR="00C01B48" w:rsidRDefault="00C01B48" w:rsidP="00B54E31">
      <w:pPr>
        <w:jc w:val="center"/>
        <w:rPr>
          <w:rFonts w:cs="Times New Roman"/>
          <w:szCs w:val="28"/>
        </w:rPr>
      </w:pPr>
      <w:r>
        <w:rPr>
          <w:rFonts w:cs="Times New Roman"/>
          <w:szCs w:val="28"/>
        </w:rPr>
        <w:t>Рис</w:t>
      </w:r>
      <w:r w:rsidR="006E7A65">
        <w:rPr>
          <w:rFonts w:cs="Times New Roman"/>
          <w:szCs w:val="28"/>
        </w:rPr>
        <w:t>унок</w:t>
      </w:r>
      <w:r>
        <w:rPr>
          <w:rFonts w:cs="Times New Roman"/>
          <w:szCs w:val="28"/>
        </w:rPr>
        <w:t xml:space="preserve"> 2.2 – Приклад переходу до категорії товарів «Комп’ютери та ноутбуки»</w:t>
      </w:r>
    </w:p>
    <w:p w:rsidR="007A4A93" w:rsidRDefault="007A4A93" w:rsidP="00B54E31">
      <w:pPr>
        <w:jc w:val="center"/>
        <w:rPr>
          <w:rFonts w:cs="Times New Roman"/>
          <w:szCs w:val="28"/>
        </w:rPr>
      </w:pPr>
    </w:p>
    <w:p w:rsidR="00F2541C" w:rsidRDefault="00F1157C" w:rsidP="003828A4">
      <w:pPr>
        <w:ind w:firstLine="709"/>
        <w:rPr>
          <w:rFonts w:cs="Times New Roman"/>
          <w:szCs w:val="28"/>
        </w:rPr>
      </w:pPr>
      <w:r>
        <w:rPr>
          <w:rFonts w:cs="Times New Roman"/>
          <w:szCs w:val="28"/>
        </w:rPr>
        <w:t xml:space="preserve">Важливою функцією також є рядок пошуку. </w:t>
      </w:r>
      <w:r w:rsidR="00637240">
        <w:rPr>
          <w:rFonts w:cs="Times New Roman"/>
          <w:szCs w:val="28"/>
        </w:rPr>
        <w:t>Він знаходиться у верхній частині сторінки. За його допомогою, користувач може ввести назву або ключову фразу і система відобразить результати. Пошук значно спрощується додатковими функціями, такими як підказки, автозаповнення та фільтри, що спрощують пошук. Також рядок пошуку має важливу властивість – «</w:t>
      </w:r>
      <w:r w:rsidR="00637240">
        <w:rPr>
          <w:rFonts w:cs="Times New Roman"/>
          <w:szCs w:val="28"/>
          <w:lang w:val="en-US"/>
        </w:rPr>
        <w:t>sticky</w:t>
      </w:r>
      <w:r w:rsidR="00637240">
        <w:rPr>
          <w:rFonts w:cs="Times New Roman"/>
          <w:szCs w:val="28"/>
        </w:rPr>
        <w:t>»</w:t>
      </w:r>
      <w:r w:rsidR="00637240" w:rsidRPr="00637240">
        <w:rPr>
          <w:rFonts w:cs="Times New Roman"/>
          <w:szCs w:val="28"/>
        </w:rPr>
        <w:t>.</w:t>
      </w:r>
      <w:r w:rsidR="00637240" w:rsidRPr="004B517F">
        <w:rPr>
          <w:rFonts w:cs="Times New Roman"/>
          <w:szCs w:val="28"/>
        </w:rPr>
        <w:t xml:space="preserve"> </w:t>
      </w:r>
      <w:r w:rsidR="00637240">
        <w:rPr>
          <w:rFonts w:cs="Times New Roman"/>
          <w:szCs w:val="28"/>
        </w:rPr>
        <w:t xml:space="preserve">Тобто під час прокручування сторінки </w:t>
      </w:r>
      <w:r w:rsidR="008675AF">
        <w:rPr>
          <w:rFonts w:cs="Times New Roman"/>
          <w:szCs w:val="28"/>
        </w:rPr>
        <w:t>«</w:t>
      </w:r>
      <w:r w:rsidR="008675AF">
        <w:rPr>
          <w:rFonts w:cs="Times New Roman"/>
          <w:szCs w:val="28"/>
          <w:lang w:val="en-US"/>
        </w:rPr>
        <w:t>header</w:t>
      </w:r>
      <w:r w:rsidR="008675AF">
        <w:rPr>
          <w:rFonts w:cs="Times New Roman"/>
          <w:szCs w:val="28"/>
        </w:rPr>
        <w:t>», або «шапка», у якій розташовується рядок пошуку, у якийсь момент «прилипає» до верхньої частини, незалежно від того, наскільки далеко здійснено прокручування.</w:t>
      </w:r>
    </w:p>
    <w:p w:rsidR="004C1168" w:rsidRDefault="001E2964" w:rsidP="003828A4">
      <w:pPr>
        <w:ind w:firstLine="709"/>
        <w:rPr>
          <w:rFonts w:cs="Times New Roman"/>
          <w:szCs w:val="28"/>
        </w:rPr>
      </w:pPr>
      <w:r>
        <w:rPr>
          <w:rFonts w:cs="Times New Roman"/>
          <w:szCs w:val="28"/>
        </w:rPr>
        <w:t>Кошик онлайн-магазину – інтерактивна частина сторінки, яка має такі можливості:</w:t>
      </w:r>
    </w:p>
    <w:p w:rsidR="001E2964" w:rsidRDefault="001E2964" w:rsidP="00AD2AAE">
      <w:pPr>
        <w:pStyle w:val="ListParagraph"/>
        <w:numPr>
          <w:ilvl w:val="0"/>
          <w:numId w:val="4"/>
        </w:numPr>
        <w:rPr>
          <w:rFonts w:cs="Times New Roman"/>
          <w:szCs w:val="28"/>
        </w:rPr>
      </w:pPr>
      <w:r>
        <w:rPr>
          <w:rFonts w:cs="Times New Roman"/>
          <w:szCs w:val="28"/>
        </w:rPr>
        <w:t>Додавання або/та видалення товару;</w:t>
      </w:r>
    </w:p>
    <w:p w:rsidR="001E2964" w:rsidRDefault="001E2964" w:rsidP="00AD2AAE">
      <w:pPr>
        <w:pStyle w:val="ListParagraph"/>
        <w:numPr>
          <w:ilvl w:val="0"/>
          <w:numId w:val="4"/>
        </w:numPr>
        <w:rPr>
          <w:rFonts w:cs="Times New Roman"/>
          <w:szCs w:val="28"/>
        </w:rPr>
      </w:pPr>
      <w:r>
        <w:rPr>
          <w:rFonts w:cs="Times New Roman"/>
          <w:szCs w:val="28"/>
        </w:rPr>
        <w:t>Відображення вартості;</w:t>
      </w:r>
    </w:p>
    <w:p w:rsidR="001E2964" w:rsidRDefault="001E2964" w:rsidP="00AD2AAE">
      <w:pPr>
        <w:pStyle w:val="ListParagraph"/>
        <w:numPr>
          <w:ilvl w:val="0"/>
          <w:numId w:val="4"/>
        </w:numPr>
        <w:rPr>
          <w:rFonts w:cs="Times New Roman"/>
          <w:szCs w:val="28"/>
        </w:rPr>
      </w:pPr>
      <w:r>
        <w:rPr>
          <w:rFonts w:cs="Times New Roman"/>
          <w:szCs w:val="28"/>
        </w:rPr>
        <w:t>Редагування замовлення;</w:t>
      </w:r>
    </w:p>
    <w:p w:rsidR="001E2964" w:rsidRDefault="001E2964" w:rsidP="00AD2AAE">
      <w:pPr>
        <w:pStyle w:val="ListParagraph"/>
        <w:numPr>
          <w:ilvl w:val="0"/>
          <w:numId w:val="4"/>
        </w:numPr>
        <w:rPr>
          <w:rFonts w:cs="Times New Roman"/>
          <w:szCs w:val="28"/>
        </w:rPr>
      </w:pPr>
      <w:r>
        <w:rPr>
          <w:rFonts w:cs="Times New Roman"/>
          <w:szCs w:val="28"/>
        </w:rPr>
        <w:t>Збереження товарів.</w:t>
      </w:r>
    </w:p>
    <w:p w:rsidR="001E2964" w:rsidRPr="001E2964" w:rsidRDefault="001E2964" w:rsidP="003828A4">
      <w:pPr>
        <w:ind w:firstLine="709"/>
        <w:rPr>
          <w:rFonts w:cs="Times New Roman"/>
          <w:szCs w:val="28"/>
        </w:rPr>
      </w:pPr>
      <w:r>
        <w:rPr>
          <w:rFonts w:cs="Times New Roman"/>
          <w:szCs w:val="28"/>
        </w:rPr>
        <w:t>Кошик є важливим елементом, оскільки допомагає покупцям зібрати вподобаний товар в одному місці і зручно керувати ним перед оформленням замовлення</w:t>
      </w:r>
    </w:p>
    <w:p w:rsidR="00EC42B5" w:rsidRDefault="00B54E31" w:rsidP="003828A4">
      <w:pPr>
        <w:ind w:firstLine="709"/>
        <w:rPr>
          <w:rFonts w:cs="Times New Roman"/>
          <w:szCs w:val="28"/>
        </w:rPr>
      </w:pPr>
      <w:r>
        <w:rPr>
          <w:rFonts w:cs="Times New Roman"/>
          <w:szCs w:val="28"/>
        </w:rPr>
        <w:t>Особливу увагу приділено користувачам, які використовують мобільні пристрої. Завдяки використанню адаптивного дизайну, зручний функціонал доступний всім відвідувачам на різних пристроях, хоча з деякими відмінностями. Для мобільних телефонів, за замовчуванням, відсутнє меню вибору категорій. Користувачу необхідно відкривати його власноруч, натиснувши на так звану іконку «Гамбургер».</w:t>
      </w:r>
      <w:r w:rsidR="00EC42B5">
        <w:rPr>
          <w:rFonts w:cs="Times New Roman"/>
          <w:szCs w:val="28"/>
        </w:rPr>
        <w:t xml:space="preserve"> </w:t>
      </w:r>
    </w:p>
    <w:p w:rsidR="004C1168" w:rsidRDefault="00EC42B5" w:rsidP="003828A4">
      <w:pPr>
        <w:ind w:firstLine="709"/>
        <w:rPr>
          <w:rFonts w:cs="Times New Roman"/>
          <w:szCs w:val="28"/>
        </w:rPr>
      </w:pPr>
      <w:r w:rsidRPr="00EC42B5">
        <w:rPr>
          <w:rFonts w:cs="Times New Roman"/>
          <w:szCs w:val="28"/>
        </w:rPr>
        <w:t>«Гамбургер» — усталена назва іконки, що складається з трьох паралельних горизонтальних ліній, що символізують список меню. На початку 2010-х років вона стала стандартом зображення кнопки меню в графічному інтерфейсі. Назва «гамбургер» прижилася через те, що три лінії іконки нагадують три шари гамбургеру</w:t>
      </w:r>
      <w:r w:rsidRPr="00EC42B5">
        <w:rPr>
          <w:rFonts w:cs="Times New Roman"/>
          <w:szCs w:val="28"/>
          <w:lang w:val="ru-RU"/>
        </w:rPr>
        <w:t>[</w:t>
      </w:r>
      <w:r w:rsidR="0035427F">
        <w:rPr>
          <w:rFonts w:cs="Times New Roman"/>
          <w:szCs w:val="28"/>
          <w:lang w:val="ru-RU"/>
        </w:rPr>
        <w:t>4</w:t>
      </w:r>
      <w:r w:rsidRPr="00EC42B5">
        <w:rPr>
          <w:rFonts w:cs="Times New Roman"/>
          <w:szCs w:val="28"/>
          <w:lang w:val="ru-RU"/>
        </w:rPr>
        <w:t>]</w:t>
      </w:r>
      <w:r w:rsidRPr="00EC42B5">
        <w:rPr>
          <w:rFonts w:cs="Times New Roman"/>
          <w:szCs w:val="28"/>
        </w:rPr>
        <w:t>.</w:t>
      </w:r>
    </w:p>
    <w:p w:rsidR="007A4A93" w:rsidRPr="003A4064" w:rsidRDefault="007A4A93" w:rsidP="003828A4">
      <w:pPr>
        <w:ind w:firstLine="709"/>
        <w:rPr>
          <w:rFonts w:cs="Times New Roman"/>
          <w:szCs w:val="28"/>
        </w:rPr>
      </w:pPr>
    </w:p>
    <w:p w:rsidR="005656E7" w:rsidRDefault="005656E7" w:rsidP="007A4A93">
      <w:pPr>
        <w:jc w:val="center"/>
        <w:rPr>
          <w:rFonts w:cs="Times New Roman"/>
          <w:b/>
          <w:szCs w:val="28"/>
        </w:rPr>
      </w:pPr>
      <w:r>
        <w:rPr>
          <w:rFonts w:cs="Times New Roman"/>
          <w:b/>
          <w:noProof/>
          <w:szCs w:val="28"/>
          <w:lang w:val="ru-RU" w:eastAsia="ru-RU"/>
        </w:rPr>
        <w:drawing>
          <wp:inline distT="0" distB="0" distL="0" distR="0">
            <wp:extent cx="1933544" cy="4320540"/>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49400" cy="4355970"/>
                    </a:xfrm>
                    <a:prstGeom prst="rect">
                      <a:avLst/>
                    </a:prstGeom>
                    <a:noFill/>
                    <a:ln>
                      <a:noFill/>
                    </a:ln>
                  </pic:spPr>
                </pic:pic>
              </a:graphicData>
            </a:graphic>
          </wp:inline>
        </w:drawing>
      </w:r>
    </w:p>
    <w:p w:rsidR="005656E7" w:rsidRDefault="00EC42B5" w:rsidP="00EC42B5">
      <w:pPr>
        <w:jc w:val="center"/>
        <w:rPr>
          <w:rFonts w:cs="Times New Roman"/>
          <w:szCs w:val="28"/>
          <w:lang w:val="ru-RU"/>
        </w:rPr>
      </w:pPr>
      <w:r>
        <w:rPr>
          <w:rFonts w:cs="Times New Roman"/>
          <w:szCs w:val="28"/>
        </w:rPr>
        <w:t>Рис</w:t>
      </w:r>
      <w:r w:rsidR="006E7A65">
        <w:rPr>
          <w:rFonts w:cs="Times New Roman"/>
          <w:szCs w:val="28"/>
        </w:rPr>
        <w:t>унок</w:t>
      </w:r>
      <w:r>
        <w:rPr>
          <w:rFonts w:cs="Times New Roman"/>
          <w:szCs w:val="28"/>
        </w:rPr>
        <w:t xml:space="preserve"> 2.3 – Головна сторінка на мобільному пристрої </w:t>
      </w:r>
      <w:r w:rsidR="005656E7" w:rsidRPr="00B03BDD">
        <w:rPr>
          <w:rFonts w:cs="Times New Roman"/>
          <w:szCs w:val="28"/>
          <w:lang w:val="en-US"/>
        </w:rPr>
        <w:t>Galaxy</w:t>
      </w:r>
      <w:r w:rsidR="005656E7" w:rsidRPr="00EC42B5">
        <w:rPr>
          <w:rFonts w:cs="Times New Roman"/>
          <w:szCs w:val="28"/>
          <w:lang w:val="ru-RU"/>
        </w:rPr>
        <w:t xml:space="preserve"> </w:t>
      </w:r>
      <w:r w:rsidR="005656E7" w:rsidRPr="00B03BDD">
        <w:rPr>
          <w:rFonts w:cs="Times New Roman"/>
          <w:szCs w:val="28"/>
          <w:lang w:val="en-US"/>
        </w:rPr>
        <w:t>Note</w:t>
      </w:r>
      <w:r w:rsidR="005656E7" w:rsidRPr="00EC42B5">
        <w:rPr>
          <w:rFonts w:cs="Times New Roman"/>
          <w:szCs w:val="28"/>
          <w:lang w:val="ru-RU"/>
        </w:rPr>
        <w:t xml:space="preserve"> 20 </w:t>
      </w:r>
      <w:r w:rsidR="005656E7" w:rsidRPr="00B03BDD">
        <w:rPr>
          <w:rFonts w:cs="Times New Roman"/>
          <w:szCs w:val="28"/>
          <w:lang w:val="en-US"/>
        </w:rPr>
        <w:t>Android</w:t>
      </w:r>
      <w:r w:rsidR="005656E7" w:rsidRPr="00EC42B5">
        <w:rPr>
          <w:rFonts w:cs="Times New Roman"/>
          <w:szCs w:val="28"/>
          <w:lang w:val="ru-RU"/>
        </w:rPr>
        <w:t xml:space="preserve"> 11</w:t>
      </w:r>
    </w:p>
    <w:p w:rsidR="007A4A93" w:rsidRDefault="007A4A93" w:rsidP="00EC42B5">
      <w:pPr>
        <w:jc w:val="center"/>
        <w:rPr>
          <w:rFonts w:cs="Times New Roman"/>
          <w:szCs w:val="28"/>
          <w:lang w:val="ru-RU"/>
        </w:rPr>
      </w:pPr>
    </w:p>
    <w:p w:rsidR="003A4064" w:rsidRDefault="003A4064" w:rsidP="003828A4">
      <w:pPr>
        <w:ind w:firstLine="709"/>
        <w:rPr>
          <w:rFonts w:cs="Times New Roman"/>
          <w:szCs w:val="28"/>
        </w:rPr>
      </w:pPr>
      <w:r w:rsidRPr="003A4064">
        <w:rPr>
          <w:rFonts w:cs="Times New Roman"/>
          <w:szCs w:val="28"/>
        </w:rPr>
        <w:t>На планшетних комп'ютерах відмінність від декстопної версії полягає лише у адаптуванні розмірів до екрану даного пристрою.</w:t>
      </w:r>
    </w:p>
    <w:p w:rsidR="007A4A93" w:rsidRPr="003A4064" w:rsidRDefault="007A4A93" w:rsidP="003828A4">
      <w:pPr>
        <w:ind w:firstLine="709"/>
        <w:rPr>
          <w:rFonts w:cs="Times New Roman"/>
          <w:szCs w:val="28"/>
        </w:rPr>
      </w:pPr>
    </w:p>
    <w:p w:rsidR="005656E7" w:rsidRDefault="005656E7" w:rsidP="006F1D56">
      <w:pPr>
        <w:jc w:val="center"/>
        <w:rPr>
          <w:rFonts w:cs="Times New Roman"/>
          <w:b/>
          <w:szCs w:val="28"/>
        </w:rPr>
      </w:pPr>
      <w:r w:rsidRPr="005656E7">
        <w:rPr>
          <w:rFonts w:cs="Times New Roman"/>
          <w:b/>
          <w:noProof/>
          <w:szCs w:val="28"/>
          <w:lang w:val="ru-RU" w:eastAsia="ru-RU"/>
        </w:rPr>
        <w:drawing>
          <wp:inline distT="0" distB="0" distL="0" distR="0" wp14:anchorId="38425749" wp14:editId="715CE1E3">
            <wp:extent cx="5189220" cy="3882090"/>
            <wp:effectExtent l="0" t="0" r="0"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196558" cy="3887579"/>
                    </a:xfrm>
                    <a:prstGeom prst="rect">
                      <a:avLst/>
                    </a:prstGeom>
                  </pic:spPr>
                </pic:pic>
              </a:graphicData>
            </a:graphic>
          </wp:inline>
        </w:drawing>
      </w:r>
    </w:p>
    <w:p w:rsidR="005656E7" w:rsidRDefault="00EC42B5" w:rsidP="00EC42B5">
      <w:pPr>
        <w:jc w:val="center"/>
        <w:rPr>
          <w:rFonts w:cs="Times New Roman"/>
          <w:szCs w:val="28"/>
          <w:lang w:val="ru-RU"/>
        </w:rPr>
      </w:pPr>
      <w:r>
        <w:rPr>
          <w:rFonts w:cs="Times New Roman"/>
          <w:szCs w:val="28"/>
        </w:rPr>
        <w:t>Рис</w:t>
      </w:r>
      <w:r w:rsidR="006E7A65">
        <w:rPr>
          <w:rFonts w:cs="Times New Roman"/>
          <w:szCs w:val="28"/>
        </w:rPr>
        <w:t>унок</w:t>
      </w:r>
      <w:r>
        <w:rPr>
          <w:rFonts w:cs="Times New Roman"/>
          <w:szCs w:val="28"/>
        </w:rPr>
        <w:t xml:space="preserve"> 2.4 – Головна сторінка на пристрої </w:t>
      </w:r>
      <w:r w:rsidR="005656E7" w:rsidRPr="00B03BDD">
        <w:rPr>
          <w:rFonts w:cs="Times New Roman"/>
          <w:szCs w:val="28"/>
          <w:lang w:val="en-US"/>
        </w:rPr>
        <w:t>iPad</w:t>
      </w:r>
      <w:r w:rsidR="005656E7" w:rsidRPr="00EC42B5">
        <w:rPr>
          <w:rFonts w:cs="Times New Roman"/>
          <w:szCs w:val="28"/>
          <w:lang w:val="ru-RU"/>
        </w:rPr>
        <w:t xml:space="preserve"> </w:t>
      </w:r>
      <w:r w:rsidR="005656E7" w:rsidRPr="00B03BDD">
        <w:rPr>
          <w:rFonts w:cs="Times New Roman"/>
          <w:szCs w:val="28"/>
          <w:lang w:val="en-US"/>
        </w:rPr>
        <w:t>iPadOS</w:t>
      </w:r>
      <w:r w:rsidR="005656E7" w:rsidRPr="00EC42B5">
        <w:rPr>
          <w:rFonts w:cs="Times New Roman"/>
          <w:szCs w:val="28"/>
          <w:lang w:val="ru-RU"/>
        </w:rPr>
        <w:t xml:space="preserve"> 14.7.1</w:t>
      </w:r>
    </w:p>
    <w:p w:rsidR="007A4A93" w:rsidRDefault="007A4A93" w:rsidP="00EC42B5">
      <w:pPr>
        <w:jc w:val="center"/>
        <w:rPr>
          <w:rFonts w:cs="Times New Roman"/>
          <w:szCs w:val="28"/>
          <w:lang w:val="ru-RU"/>
        </w:rPr>
      </w:pPr>
    </w:p>
    <w:p w:rsidR="004B517F" w:rsidRPr="007A4A93" w:rsidRDefault="004B517F" w:rsidP="000A736B">
      <w:pPr>
        <w:pStyle w:val="Heading2"/>
        <w:ind w:firstLine="709"/>
      </w:pPr>
      <w:bookmarkStart w:id="18" w:name="_Toc169276172"/>
      <w:r w:rsidRPr="007A4A93">
        <w:rPr>
          <w:rFonts w:cs="Times New Roman"/>
          <w:szCs w:val="28"/>
        </w:rPr>
        <w:t xml:space="preserve">2.2 </w:t>
      </w:r>
      <w:r w:rsidRPr="007A4A93">
        <w:t>Аналіз вимог комерційних компаній до веб-сайту</w:t>
      </w:r>
      <w:bookmarkEnd w:id="18"/>
    </w:p>
    <w:p w:rsidR="007A4A93" w:rsidRDefault="007A4A93" w:rsidP="00EC42B5">
      <w:pPr>
        <w:jc w:val="center"/>
        <w:rPr>
          <w:b/>
        </w:rPr>
      </w:pPr>
    </w:p>
    <w:p w:rsidR="004B517F" w:rsidRDefault="004B517F" w:rsidP="003828A4">
      <w:pPr>
        <w:ind w:firstLine="709"/>
        <w:rPr>
          <w:rFonts w:cs="Times New Roman"/>
          <w:szCs w:val="28"/>
        </w:rPr>
      </w:pPr>
      <w:bookmarkStart w:id="19" w:name="_Hlk169997717"/>
      <w:r>
        <w:rPr>
          <w:rFonts w:cs="Times New Roman"/>
          <w:szCs w:val="28"/>
        </w:rPr>
        <w:t>Аналіз вимог комерційних компаній до веб-сайту є важливим етапом, оскільки визначає необхідну функціональність веб-сайту в залежності від специфіки та цілей бізнесу.</w:t>
      </w:r>
    </w:p>
    <w:p w:rsidR="009F6838" w:rsidRDefault="009F6838" w:rsidP="003828A4">
      <w:pPr>
        <w:ind w:firstLine="709"/>
        <w:rPr>
          <w:rFonts w:cs="Times New Roman"/>
          <w:szCs w:val="28"/>
        </w:rPr>
      </w:pPr>
      <w:r>
        <w:rPr>
          <w:rFonts w:cs="Times New Roman"/>
          <w:szCs w:val="28"/>
        </w:rPr>
        <w:t>Серед комерційних веб-сайтів можна виділити такі типи:</w:t>
      </w:r>
    </w:p>
    <w:p w:rsidR="009F6838" w:rsidRDefault="009F6838" w:rsidP="00AD2AAE">
      <w:pPr>
        <w:pStyle w:val="ListParagraph"/>
        <w:numPr>
          <w:ilvl w:val="0"/>
          <w:numId w:val="5"/>
        </w:numPr>
        <w:rPr>
          <w:rFonts w:cs="Times New Roman"/>
          <w:szCs w:val="28"/>
        </w:rPr>
      </w:pPr>
      <w:r>
        <w:rPr>
          <w:rFonts w:cs="Times New Roman"/>
          <w:szCs w:val="28"/>
        </w:rPr>
        <w:t>Інтернет-магазини</w:t>
      </w:r>
      <w:r w:rsidR="005317D0">
        <w:rPr>
          <w:rFonts w:cs="Times New Roman"/>
          <w:szCs w:val="28"/>
        </w:rPr>
        <w:t>;</w:t>
      </w:r>
    </w:p>
    <w:p w:rsidR="009F6838" w:rsidRDefault="009F6838" w:rsidP="00AD2AAE">
      <w:pPr>
        <w:pStyle w:val="ListParagraph"/>
        <w:numPr>
          <w:ilvl w:val="0"/>
          <w:numId w:val="5"/>
        </w:numPr>
        <w:rPr>
          <w:rFonts w:cs="Times New Roman"/>
          <w:szCs w:val="28"/>
        </w:rPr>
      </w:pPr>
      <w:r>
        <w:rPr>
          <w:rFonts w:cs="Times New Roman"/>
          <w:szCs w:val="28"/>
        </w:rPr>
        <w:t>Маркетплейси</w:t>
      </w:r>
      <w:r w:rsidR="005317D0">
        <w:rPr>
          <w:rFonts w:cs="Times New Roman"/>
          <w:szCs w:val="28"/>
        </w:rPr>
        <w:t>;</w:t>
      </w:r>
    </w:p>
    <w:p w:rsidR="009F6838" w:rsidRDefault="009F6838" w:rsidP="00AD2AAE">
      <w:pPr>
        <w:pStyle w:val="ListParagraph"/>
        <w:numPr>
          <w:ilvl w:val="0"/>
          <w:numId w:val="5"/>
        </w:numPr>
        <w:rPr>
          <w:rFonts w:cs="Times New Roman"/>
          <w:szCs w:val="28"/>
        </w:rPr>
      </w:pPr>
      <w:r>
        <w:rPr>
          <w:rFonts w:cs="Times New Roman"/>
          <w:szCs w:val="28"/>
        </w:rPr>
        <w:t>Рекламні</w:t>
      </w:r>
      <w:r w:rsidR="005317D0">
        <w:rPr>
          <w:rFonts w:cs="Times New Roman"/>
          <w:szCs w:val="28"/>
        </w:rPr>
        <w:t>;</w:t>
      </w:r>
    </w:p>
    <w:p w:rsidR="009F6838" w:rsidRDefault="009F6838" w:rsidP="00AD2AAE">
      <w:pPr>
        <w:pStyle w:val="ListParagraph"/>
        <w:numPr>
          <w:ilvl w:val="0"/>
          <w:numId w:val="5"/>
        </w:numPr>
        <w:rPr>
          <w:rFonts w:cs="Times New Roman"/>
          <w:szCs w:val="28"/>
        </w:rPr>
      </w:pPr>
      <w:r>
        <w:rPr>
          <w:rFonts w:cs="Times New Roman"/>
          <w:szCs w:val="28"/>
        </w:rPr>
        <w:t>Корпоративні</w:t>
      </w:r>
      <w:r w:rsidR="005317D0">
        <w:rPr>
          <w:rFonts w:cs="Times New Roman"/>
          <w:szCs w:val="28"/>
        </w:rPr>
        <w:t>;</w:t>
      </w:r>
    </w:p>
    <w:p w:rsidR="00C2614B" w:rsidRDefault="00C2614B" w:rsidP="003828A4">
      <w:pPr>
        <w:ind w:firstLine="709"/>
        <w:rPr>
          <w:rFonts w:cs="Times New Roman"/>
          <w:szCs w:val="28"/>
        </w:rPr>
      </w:pPr>
      <w:r>
        <w:rPr>
          <w:rFonts w:cs="Times New Roman"/>
          <w:szCs w:val="28"/>
        </w:rPr>
        <w:t>Інтернет-магазини</w:t>
      </w:r>
      <w:r w:rsidR="001A6556">
        <w:rPr>
          <w:rFonts w:cs="Times New Roman"/>
          <w:szCs w:val="28"/>
        </w:rPr>
        <w:t xml:space="preserve"> призначені для продажу великої кількості різних товарів компанії онлайн. Тому даний тип має такі основні вимоги:</w:t>
      </w:r>
    </w:p>
    <w:p w:rsidR="00FC337C" w:rsidRDefault="00FC337C" w:rsidP="00FC337C">
      <w:pPr>
        <w:pStyle w:val="ListParagraph"/>
        <w:numPr>
          <w:ilvl w:val="0"/>
          <w:numId w:val="45"/>
        </w:numPr>
        <w:rPr>
          <w:rFonts w:cs="Times New Roman"/>
          <w:szCs w:val="28"/>
        </w:rPr>
      </w:pPr>
      <w:r>
        <w:rPr>
          <w:rFonts w:cs="Times New Roman"/>
          <w:szCs w:val="28"/>
        </w:rPr>
        <w:t>Каталог товарів та послуг;</w:t>
      </w:r>
    </w:p>
    <w:p w:rsidR="00FC337C" w:rsidRDefault="00FC337C" w:rsidP="00FC337C">
      <w:pPr>
        <w:pStyle w:val="ListParagraph"/>
        <w:numPr>
          <w:ilvl w:val="0"/>
          <w:numId w:val="45"/>
        </w:numPr>
        <w:rPr>
          <w:rFonts w:cs="Times New Roman"/>
          <w:szCs w:val="28"/>
        </w:rPr>
      </w:pPr>
      <w:r>
        <w:rPr>
          <w:rFonts w:cs="Times New Roman"/>
          <w:szCs w:val="28"/>
        </w:rPr>
        <w:t>Кошик для додавання товарів та оформлення замовлення;</w:t>
      </w:r>
    </w:p>
    <w:p w:rsidR="00FC337C" w:rsidRDefault="00FC337C" w:rsidP="00FC337C">
      <w:pPr>
        <w:pStyle w:val="ListParagraph"/>
        <w:numPr>
          <w:ilvl w:val="0"/>
          <w:numId w:val="45"/>
        </w:numPr>
        <w:rPr>
          <w:rFonts w:cs="Times New Roman"/>
          <w:szCs w:val="28"/>
        </w:rPr>
      </w:pPr>
      <w:r>
        <w:rPr>
          <w:rFonts w:cs="Times New Roman"/>
          <w:szCs w:val="28"/>
        </w:rPr>
        <w:t>Система оплати;</w:t>
      </w:r>
    </w:p>
    <w:p w:rsidR="00FC337C" w:rsidRDefault="00FC337C" w:rsidP="00FC337C">
      <w:pPr>
        <w:pStyle w:val="ListParagraph"/>
        <w:numPr>
          <w:ilvl w:val="0"/>
          <w:numId w:val="45"/>
        </w:numPr>
        <w:rPr>
          <w:rFonts w:cs="Times New Roman"/>
          <w:szCs w:val="28"/>
        </w:rPr>
      </w:pPr>
      <w:r>
        <w:rPr>
          <w:rFonts w:cs="Times New Roman"/>
          <w:szCs w:val="28"/>
        </w:rPr>
        <w:t>Зворотній зв’язок з клієнтами;</w:t>
      </w:r>
    </w:p>
    <w:p w:rsidR="00FC337C" w:rsidRPr="00FC337C" w:rsidRDefault="00FC337C" w:rsidP="00FC337C">
      <w:pPr>
        <w:ind w:firstLine="709"/>
        <w:rPr>
          <w:rFonts w:cs="Times New Roman"/>
          <w:szCs w:val="28"/>
        </w:rPr>
      </w:pPr>
      <w:r>
        <w:rPr>
          <w:rFonts w:cs="Times New Roman"/>
          <w:szCs w:val="28"/>
        </w:rPr>
        <w:t xml:space="preserve">Маркетплейси мають такі ж вимоги як і Інтернет-магазини, але відмінність полягає у тому, що крім власних товарів такий </w:t>
      </w:r>
      <w:r w:rsidR="00091474">
        <w:rPr>
          <w:rFonts w:cs="Times New Roman"/>
          <w:szCs w:val="28"/>
        </w:rPr>
        <w:t>тип</w:t>
      </w:r>
      <w:r>
        <w:rPr>
          <w:rFonts w:cs="Times New Roman"/>
          <w:szCs w:val="28"/>
        </w:rPr>
        <w:t xml:space="preserve"> надає інфраструктуру для продажу інших користувачам та компаніям. Тож ще однією вимогою буде персональний кабінет для користувачів.</w:t>
      </w:r>
    </w:p>
    <w:p w:rsidR="00C2614B" w:rsidRDefault="00632908" w:rsidP="003828A4">
      <w:pPr>
        <w:ind w:firstLine="709"/>
        <w:rPr>
          <w:rFonts w:cs="Times New Roman"/>
          <w:szCs w:val="28"/>
        </w:rPr>
      </w:pPr>
      <w:r>
        <w:rPr>
          <w:rFonts w:cs="Times New Roman"/>
          <w:szCs w:val="28"/>
        </w:rPr>
        <w:t xml:space="preserve">Рекламні </w:t>
      </w:r>
      <w:r w:rsidR="00C2614B">
        <w:rPr>
          <w:rFonts w:cs="Times New Roman"/>
          <w:szCs w:val="28"/>
        </w:rPr>
        <w:t>веб-сайти</w:t>
      </w:r>
      <w:r>
        <w:rPr>
          <w:rFonts w:cs="Times New Roman"/>
          <w:szCs w:val="28"/>
        </w:rPr>
        <w:t xml:space="preserve"> призначенні для рекламування продукту, бренду чи послуги.</w:t>
      </w:r>
      <w:r w:rsidR="00C2614B">
        <w:rPr>
          <w:rFonts w:cs="Times New Roman"/>
          <w:szCs w:val="28"/>
        </w:rPr>
        <w:t xml:space="preserve"> Зазвичай складаються з однієї сторінки. Їхньою метою є спонукання відвідувача до конкретної дії, наприклад покупка товару</w:t>
      </w:r>
      <w:r w:rsidR="008A29EF">
        <w:rPr>
          <w:rFonts w:cs="Times New Roman"/>
          <w:szCs w:val="28"/>
        </w:rPr>
        <w:t>, за допомогою візуальних елементів та короткого опису</w:t>
      </w:r>
      <w:r w:rsidR="00C2614B">
        <w:rPr>
          <w:rFonts w:cs="Times New Roman"/>
          <w:szCs w:val="28"/>
        </w:rPr>
        <w:t>.</w:t>
      </w:r>
      <w:r w:rsidR="00FC337C">
        <w:rPr>
          <w:rFonts w:cs="Times New Roman"/>
          <w:szCs w:val="28"/>
        </w:rPr>
        <w:t xml:space="preserve"> Такий тип </w:t>
      </w:r>
      <w:r w:rsidR="008A29EF">
        <w:rPr>
          <w:rFonts w:cs="Times New Roman"/>
          <w:szCs w:val="28"/>
        </w:rPr>
        <w:t>вимагає лише форму зворотного зв’язку та кнопку дії.</w:t>
      </w:r>
      <w:r w:rsidR="00FC337C">
        <w:rPr>
          <w:rFonts w:cs="Times New Roman"/>
          <w:szCs w:val="28"/>
        </w:rPr>
        <w:t xml:space="preserve"> </w:t>
      </w:r>
      <w:r>
        <w:rPr>
          <w:rFonts w:cs="Times New Roman"/>
          <w:szCs w:val="28"/>
        </w:rPr>
        <w:t xml:space="preserve"> </w:t>
      </w:r>
    </w:p>
    <w:p w:rsidR="00632908" w:rsidRDefault="00632908" w:rsidP="003828A4">
      <w:pPr>
        <w:ind w:firstLine="709"/>
        <w:rPr>
          <w:rFonts w:cs="Times New Roman"/>
          <w:szCs w:val="28"/>
        </w:rPr>
      </w:pPr>
      <w:r>
        <w:rPr>
          <w:rFonts w:cs="Times New Roman"/>
          <w:szCs w:val="28"/>
        </w:rPr>
        <w:t xml:space="preserve">Корпоративні платформи презентують компанію, її продукцію та послуги. </w:t>
      </w:r>
      <w:r w:rsidR="00C2614B">
        <w:rPr>
          <w:rFonts w:cs="Times New Roman"/>
          <w:szCs w:val="28"/>
        </w:rPr>
        <w:t xml:space="preserve">Мають більш </w:t>
      </w:r>
      <w:r w:rsidR="00FC337C">
        <w:rPr>
          <w:rFonts w:cs="Times New Roman"/>
          <w:szCs w:val="28"/>
        </w:rPr>
        <w:t>розгорнуту</w:t>
      </w:r>
      <w:r w:rsidR="00C2614B">
        <w:rPr>
          <w:rFonts w:cs="Times New Roman"/>
          <w:szCs w:val="28"/>
        </w:rPr>
        <w:t xml:space="preserve"> інформацію</w:t>
      </w:r>
      <w:r w:rsidR="00FC337C">
        <w:rPr>
          <w:rFonts w:cs="Times New Roman"/>
          <w:szCs w:val="28"/>
        </w:rPr>
        <w:t xml:space="preserve"> про діяльність та продукцію компанії</w:t>
      </w:r>
      <w:r w:rsidR="00C2614B">
        <w:rPr>
          <w:rFonts w:cs="Times New Roman"/>
          <w:szCs w:val="28"/>
        </w:rPr>
        <w:t xml:space="preserve"> на відміну від інших типів. </w:t>
      </w:r>
      <w:r>
        <w:rPr>
          <w:rFonts w:cs="Times New Roman"/>
          <w:szCs w:val="28"/>
        </w:rPr>
        <w:t>Важл</w:t>
      </w:r>
      <w:r w:rsidR="00FC337C">
        <w:rPr>
          <w:rFonts w:cs="Times New Roman"/>
          <w:szCs w:val="28"/>
        </w:rPr>
        <w:t>ивою вимогою</w:t>
      </w:r>
      <w:r w:rsidR="00C2614B">
        <w:rPr>
          <w:rFonts w:cs="Times New Roman"/>
          <w:szCs w:val="28"/>
        </w:rPr>
        <w:t xml:space="preserve"> таких платформ</w:t>
      </w:r>
      <w:r>
        <w:rPr>
          <w:rFonts w:cs="Times New Roman"/>
          <w:szCs w:val="28"/>
        </w:rPr>
        <w:t xml:space="preserve"> є можливість спілкування з клієнтами та партнерами.</w:t>
      </w:r>
      <w:r w:rsidR="008A29EF">
        <w:rPr>
          <w:rFonts w:cs="Times New Roman"/>
          <w:szCs w:val="28"/>
        </w:rPr>
        <w:t xml:space="preserve"> Додатково може містити каталог товарів та послуг з більш детальним описом.</w:t>
      </w:r>
      <w:r>
        <w:rPr>
          <w:rFonts w:cs="Times New Roman"/>
          <w:szCs w:val="28"/>
        </w:rPr>
        <w:t xml:space="preserve"> </w:t>
      </w:r>
    </w:p>
    <w:bookmarkEnd w:id="19"/>
    <w:p w:rsidR="007A4A93" w:rsidRPr="009F6838" w:rsidRDefault="007A4A93" w:rsidP="00D975FC">
      <w:pPr>
        <w:rPr>
          <w:rFonts w:cs="Times New Roman"/>
          <w:szCs w:val="28"/>
        </w:rPr>
      </w:pPr>
    </w:p>
    <w:p w:rsidR="007949E9" w:rsidRDefault="000178D2" w:rsidP="000A736B">
      <w:pPr>
        <w:pStyle w:val="Heading2"/>
        <w:ind w:firstLine="709"/>
      </w:pPr>
      <w:bookmarkStart w:id="20" w:name="_Toc169276173"/>
      <w:r w:rsidRPr="007A4A93">
        <w:rPr>
          <w:rFonts w:cs="Times New Roman"/>
          <w:szCs w:val="28"/>
        </w:rPr>
        <w:t xml:space="preserve">2.3 </w:t>
      </w:r>
      <w:r w:rsidRPr="007A4A93">
        <w:t>Визначення ключових функцій веб-сайту для комерційного використання</w:t>
      </w:r>
      <w:bookmarkEnd w:id="20"/>
    </w:p>
    <w:p w:rsidR="007A4A93" w:rsidRPr="007A4A93" w:rsidRDefault="007A4A93" w:rsidP="007A4A93">
      <w:pPr>
        <w:ind w:firstLine="709"/>
        <w:rPr>
          <w:b/>
        </w:rPr>
      </w:pPr>
    </w:p>
    <w:p w:rsidR="007A4A93" w:rsidRDefault="00DA46B1" w:rsidP="00DA46B1">
      <w:pPr>
        <w:ind w:firstLine="709"/>
      </w:pPr>
      <w:r>
        <w:t>Серед різних типів комерційних веб-сайтів проглядається спільна вимога компаній до них – зворотній зв’язок з відвідувачами. Така можливість може реалізовуватись різними способами: контактна форма, спливаючий віджет для чату з представником компанії або більш традиційний спосіб зв’язку по телефону. Тому така вимога є ключовою для комерційних веб-сайтів.</w:t>
      </w:r>
    </w:p>
    <w:p w:rsidR="00DA46B1" w:rsidRDefault="00091474" w:rsidP="00DA46B1">
      <w:pPr>
        <w:ind w:firstLine="709"/>
      </w:pPr>
      <w:r>
        <w:t>Вимога до каталогу товарів та послуг є спільною для інтернет-магазинів, маркетплейсів та корпоративних веб-сайтів, оскільки вони потребують чіткого та структурованого представлення інформації про товари.</w:t>
      </w:r>
    </w:p>
    <w:p w:rsidR="00091474" w:rsidRDefault="00091474" w:rsidP="00DA46B1">
      <w:pPr>
        <w:ind w:firstLine="709"/>
      </w:pPr>
      <w:r w:rsidRPr="00091474">
        <w:rPr>
          <w:rStyle w:val="Strong"/>
          <w:b w:val="0"/>
        </w:rPr>
        <w:t>Інформація про компанію та її продукцію</w:t>
      </w:r>
      <w:r>
        <w:t xml:space="preserve"> важлива для корпоративних платформ, але також може бути присутня на інтернет-магазинах і маркетплейсах.</w:t>
      </w:r>
    </w:p>
    <w:p w:rsidR="00DA46B1" w:rsidRDefault="00DA46B1" w:rsidP="00DA46B1">
      <w:pPr>
        <w:ind w:firstLine="709"/>
      </w:pPr>
    </w:p>
    <w:p w:rsidR="00707C2F" w:rsidRDefault="00707C2F" w:rsidP="00DA46B1">
      <w:pPr>
        <w:ind w:firstLine="709"/>
      </w:pPr>
    </w:p>
    <w:p w:rsidR="00707C2F" w:rsidRDefault="00707C2F" w:rsidP="00DA46B1">
      <w:pPr>
        <w:ind w:firstLine="709"/>
      </w:pPr>
    </w:p>
    <w:p w:rsidR="00FE0EAC" w:rsidRDefault="00FE0EAC" w:rsidP="00511BDF">
      <w:pPr>
        <w:pStyle w:val="Heading2"/>
        <w:ind w:firstLine="709"/>
      </w:pPr>
      <w:bookmarkStart w:id="21" w:name="_Toc169276174"/>
      <w:r w:rsidRPr="007A4A93">
        <w:t>Висновок</w:t>
      </w:r>
      <w:r w:rsidR="00511BDF">
        <w:t xml:space="preserve"> до розділу 2</w:t>
      </w:r>
      <w:bookmarkEnd w:id="21"/>
    </w:p>
    <w:p w:rsidR="007A4A93" w:rsidRPr="00FE0EAC" w:rsidRDefault="007A4A93" w:rsidP="007A4A93">
      <w:pPr>
        <w:ind w:firstLine="709"/>
        <w:rPr>
          <w:b/>
        </w:rPr>
      </w:pPr>
    </w:p>
    <w:p w:rsidR="007949E9" w:rsidRDefault="00D51E6A" w:rsidP="003828A4">
      <w:pPr>
        <w:ind w:firstLine="709"/>
      </w:pPr>
      <w:r>
        <w:t>У даному розділі, на основі інтернет-магазину «</w:t>
      </w:r>
      <w:r>
        <w:rPr>
          <w:lang w:val="en-US"/>
        </w:rPr>
        <w:t>Rozetka</w:t>
      </w:r>
      <w:r>
        <w:t>»,</w:t>
      </w:r>
      <w:r w:rsidRPr="00CE1BB7">
        <w:t xml:space="preserve"> </w:t>
      </w:r>
      <w:r>
        <w:t>проведено аналіз сучасного стану комерційних веб-сайтів</w:t>
      </w:r>
      <w:r w:rsidR="00CE1BB7">
        <w:t>, визначено різні типи комерційних сайтів і вимоги компаній до них, проаналізовано ключові функції, необхідні для комерційного веб-сайту.</w:t>
      </w:r>
    </w:p>
    <w:p w:rsidR="00EA72EF" w:rsidRDefault="00864F86" w:rsidP="003828A4">
      <w:pPr>
        <w:ind w:firstLine="709"/>
      </w:pPr>
      <w:r>
        <w:t>І</w:t>
      </w:r>
      <w:r w:rsidR="00EA72EF">
        <w:t>нтернет-магазин "Rozetka" ілюструє відмінну функціональність та велику увагу до користувацького досвіду. Декілька ключових аспектів, які можна виділити:</w:t>
      </w:r>
    </w:p>
    <w:p w:rsidR="00EA72EF" w:rsidRDefault="00EA72EF" w:rsidP="00AD2AAE">
      <w:pPr>
        <w:pStyle w:val="ListParagraph"/>
        <w:numPr>
          <w:ilvl w:val="0"/>
          <w:numId w:val="9"/>
        </w:numPr>
      </w:pPr>
      <w:r>
        <w:t>Зручна навігація: меню товарів, розділене по відповідним категоріям, значно спрощує процес пошуку і дозволяє легко та швидко переміщуватися між категоріями.</w:t>
      </w:r>
    </w:p>
    <w:p w:rsidR="00EA72EF" w:rsidRDefault="00EA72EF" w:rsidP="00AD2AAE">
      <w:pPr>
        <w:pStyle w:val="ListParagraph"/>
        <w:numPr>
          <w:ilvl w:val="0"/>
          <w:numId w:val="9"/>
        </w:numPr>
      </w:pPr>
      <w:r>
        <w:t>Функціональний пошук:</w:t>
      </w:r>
      <w:r w:rsidRPr="00EA72EF">
        <w:t xml:space="preserve"> </w:t>
      </w:r>
      <w:r>
        <w:t>рядок пошуку з підказками, автозаповненням та фільтрами спрощує пошук для користувачів та допомагає їм знаходити потрібні товари.</w:t>
      </w:r>
    </w:p>
    <w:p w:rsidR="00EA72EF" w:rsidRDefault="00EA72EF" w:rsidP="00AD2AAE">
      <w:pPr>
        <w:pStyle w:val="ListParagraph"/>
        <w:numPr>
          <w:ilvl w:val="0"/>
          <w:numId w:val="9"/>
        </w:numPr>
      </w:pPr>
      <w:r w:rsidRPr="00EA72EF">
        <w:rPr>
          <w:rStyle w:val="Strong"/>
          <w:b w:val="0"/>
        </w:rPr>
        <w:t>Інтерактивний кошик:</w:t>
      </w:r>
      <w:r>
        <w:t xml:space="preserve"> наявність інтерактивного функціоналу кошика дозволяє користувачам керувати своїми замовленнями перед оформленням покупки.</w:t>
      </w:r>
    </w:p>
    <w:p w:rsidR="00EA72EF" w:rsidRDefault="00EA72EF" w:rsidP="00AD2AAE">
      <w:pPr>
        <w:pStyle w:val="ListParagraph"/>
        <w:numPr>
          <w:ilvl w:val="0"/>
          <w:numId w:val="9"/>
        </w:numPr>
      </w:pPr>
      <w:r w:rsidRPr="00EA72EF">
        <w:rPr>
          <w:rStyle w:val="Strong"/>
          <w:b w:val="0"/>
        </w:rPr>
        <w:t>Адаптивний дизайн:</w:t>
      </w:r>
      <w:r>
        <w:t xml:space="preserve"> застосування адаптивного дизайну забезпечує зручний функціонал для користувачів на різних пристроях, що підвищує доступність веб-сайту для широкого кола аудиторії.</w:t>
      </w:r>
    </w:p>
    <w:p w:rsidR="00375255" w:rsidRDefault="00375255" w:rsidP="003828A4">
      <w:pPr>
        <w:ind w:firstLine="709"/>
      </w:pPr>
      <w:r>
        <w:t>В аналізі вимог комерційних веб-сайтів було виявлено різні типи веб-платформ, такі як інтернет-магазини, маркетплейси, рекламні сторінки, корпоративні платформи та сервіси надання послуг. Кожен з цих типів має свої унікальні функції та вимоги.</w:t>
      </w:r>
    </w:p>
    <w:p w:rsidR="00375255" w:rsidRDefault="00375255" w:rsidP="003828A4">
      <w:pPr>
        <w:ind w:firstLine="709"/>
      </w:pPr>
      <w:r>
        <w:t xml:space="preserve">Важливою перевагою аналізу є можливість визначення типу веб-сайту та </w:t>
      </w:r>
      <w:r w:rsidR="00DA749C">
        <w:t>визначення</w:t>
      </w:r>
      <w:r>
        <w:t xml:space="preserve"> необхідного функціоналу для досягнення мети бізнесу. Зокрема, аналіз дозволяє виявити потрібні функції, такі як каталог товарів/послуг, система оплати, зв'язок з відвідувачами, що допомагає підвищити ефективність веб-проєкту.</w:t>
      </w:r>
    </w:p>
    <w:p w:rsidR="000178D2" w:rsidRDefault="00375255" w:rsidP="003828A4">
      <w:pPr>
        <w:pStyle w:val="NormalWeb"/>
        <w:ind w:firstLine="709"/>
        <w:rPr>
          <w:sz w:val="28"/>
        </w:rPr>
      </w:pPr>
      <w:r w:rsidRPr="00375255">
        <w:rPr>
          <w:sz w:val="28"/>
        </w:rPr>
        <w:t>Враховуючи аналізовані функції та їх важливість для комерційних веб-сайтів, можна зробити висновок, що вдалий вибір типу веб-платформи та ретельна розробка функціоналу є ключовими етапами у створенні успішного веб-про</w:t>
      </w:r>
      <w:r w:rsidR="00091474">
        <w:rPr>
          <w:sz w:val="28"/>
        </w:rPr>
        <w:t>є</w:t>
      </w:r>
      <w:r w:rsidRPr="00375255">
        <w:rPr>
          <w:sz w:val="28"/>
        </w:rPr>
        <w:t>кту для бізнесу.</w:t>
      </w:r>
    </w:p>
    <w:p w:rsidR="00C210AC" w:rsidRDefault="00C210AC" w:rsidP="0085582E">
      <w:pPr>
        <w:pStyle w:val="NormalWeb"/>
        <w:jc w:val="center"/>
        <w:rPr>
          <w:b/>
          <w:sz w:val="28"/>
          <w:szCs w:val="28"/>
        </w:rPr>
      </w:pPr>
    </w:p>
    <w:p w:rsidR="003534EF" w:rsidRDefault="003534EF">
      <w:pPr>
        <w:rPr>
          <w:rFonts w:eastAsia="Times New Roman" w:cs="Times New Roman"/>
          <w:b/>
          <w:szCs w:val="28"/>
          <w:lang w:eastAsia="uk-UA"/>
        </w:rPr>
      </w:pPr>
      <w:bookmarkStart w:id="22" w:name="_Toc169276175"/>
      <w:r>
        <w:rPr>
          <w:rFonts w:eastAsia="Times New Roman" w:cs="Times New Roman"/>
          <w:b/>
          <w:szCs w:val="28"/>
          <w:lang w:eastAsia="uk-UA"/>
        </w:rPr>
        <w:br w:type="page"/>
      </w:r>
    </w:p>
    <w:p w:rsidR="00B10087" w:rsidRPr="003534EF" w:rsidRDefault="007A4A93" w:rsidP="003534EF">
      <w:pPr>
        <w:jc w:val="center"/>
        <w:rPr>
          <w:rFonts w:eastAsiaTheme="majorEastAsia" w:cstheme="majorBidi"/>
          <w:b/>
          <w:szCs w:val="32"/>
        </w:rPr>
      </w:pPr>
      <w:r w:rsidRPr="003534EF">
        <w:rPr>
          <w:b/>
        </w:rPr>
        <w:t xml:space="preserve">3. </w:t>
      </w:r>
      <w:bookmarkStart w:id="23" w:name="_Hlk169997748"/>
      <w:r w:rsidRPr="003534EF">
        <w:rPr>
          <w:b/>
        </w:rPr>
        <w:t>РОЗРОБКА ВЕБ-ПРОЄКТУ ДЛЯ КОМЕРЦІЙНОЇ КОМПАНІЇ «Агроспецмонтаж ЛТД»</w:t>
      </w:r>
      <w:bookmarkEnd w:id="22"/>
      <w:bookmarkEnd w:id="23"/>
    </w:p>
    <w:p w:rsidR="00B10087" w:rsidRDefault="00B10087" w:rsidP="0085582E">
      <w:pPr>
        <w:pStyle w:val="NormalWeb"/>
        <w:jc w:val="center"/>
        <w:rPr>
          <w:b/>
          <w:sz w:val="28"/>
        </w:rPr>
      </w:pPr>
    </w:p>
    <w:p w:rsidR="00954138" w:rsidRPr="007A4A93" w:rsidRDefault="00954138" w:rsidP="0085582E">
      <w:pPr>
        <w:pStyle w:val="NormalWeb"/>
        <w:jc w:val="center"/>
        <w:rPr>
          <w:b/>
          <w:sz w:val="28"/>
        </w:rPr>
      </w:pPr>
    </w:p>
    <w:p w:rsidR="0085582E" w:rsidRDefault="0085582E" w:rsidP="000A736B">
      <w:pPr>
        <w:pStyle w:val="Heading2"/>
        <w:ind w:firstLine="709"/>
      </w:pPr>
      <w:bookmarkStart w:id="24" w:name="_Toc169276176"/>
      <w:r w:rsidRPr="007A4A93">
        <w:t>3.</w:t>
      </w:r>
      <w:r w:rsidR="00AD010B" w:rsidRPr="007A4A93">
        <w:t>1</w:t>
      </w:r>
      <w:r w:rsidR="0076673F" w:rsidRPr="007A4A93">
        <w:t xml:space="preserve"> </w:t>
      </w:r>
      <w:r w:rsidRPr="007A4A93">
        <w:t xml:space="preserve"> Визначення технічних вимог та розробка архітектури</w:t>
      </w:r>
      <w:bookmarkEnd w:id="24"/>
    </w:p>
    <w:p w:rsidR="00B10087" w:rsidRDefault="00B10087" w:rsidP="00B10087">
      <w:pPr>
        <w:pStyle w:val="NormalWeb"/>
        <w:rPr>
          <w:b/>
          <w:sz w:val="28"/>
        </w:rPr>
      </w:pPr>
    </w:p>
    <w:p w:rsidR="00DB0906" w:rsidRDefault="00954138" w:rsidP="00DB0906">
      <w:pPr>
        <w:pStyle w:val="NormalWeb"/>
        <w:ind w:firstLine="709"/>
        <w:rPr>
          <w:sz w:val="28"/>
        </w:rPr>
      </w:pPr>
      <w:r>
        <w:rPr>
          <w:sz w:val="28"/>
        </w:rPr>
        <w:t>3.1.1 Аналіз вимог комерційної компанії «Агроспецмонтаж ЛТД» до веб-сайту</w:t>
      </w:r>
    </w:p>
    <w:p w:rsidR="008A29EF" w:rsidRDefault="00954138" w:rsidP="00A732F2">
      <w:pPr>
        <w:pStyle w:val="NormalWeb"/>
        <w:ind w:firstLine="709"/>
        <w:rPr>
          <w:sz w:val="28"/>
        </w:rPr>
      </w:pPr>
      <w:r>
        <w:rPr>
          <w:sz w:val="28"/>
        </w:rPr>
        <w:t>Компанія «</w:t>
      </w:r>
      <w:r>
        <w:rPr>
          <w:sz w:val="28"/>
          <w:lang w:val="en-US"/>
        </w:rPr>
        <w:t>AGROSM</w:t>
      </w:r>
      <w:r>
        <w:rPr>
          <w:sz w:val="28"/>
        </w:rPr>
        <w:t>»</w:t>
      </w:r>
      <w:r w:rsidRPr="0050729C">
        <w:rPr>
          <w:sz w:val="28"/>
          <w:lang w:val="ru-RU"/>
        </w:rPr>
        <w:t xml:space="preserve"> </w:t>
      </w:r>
      <w:r w:rsidR="004219A0">
        <w:rPr>
          <w:sz w:val="28"/>
        </w:rPr>
        <w:t>спеціалізується на виготовленні зерносушильного обладнання та супутніх виробів, тому</w:t>
      </w:r>
      <w:r w:rsidR="008A29EF">
        <w:rPr>
          <w:sz w:val="28"/>
        </w:rPr>
        <w:t xml:space="preserve"> для такої компанії обрано веб-сайт корпоративного типу для </w:t>
      </w:r>
      <w:r w:rsidR="00A732F2">
        <w:rPr>
          <w:sz w:val="28"/>
        </w:rPr>
        <w:t xml:space="preserve">детального каталогу товарів, які міститимуть опис товару, технічні характеристики та демонстраційний матеріал. </w:t>
      </w:r>
    </w:p>
    <w:p w:rsidR="00A732F2" w:rsidRDefault="00A732F2" w:rsidP="003534EF">
      <w:pPr>
        <w:pStyle w:val="NormalWeb"/>
        <w:rPr>
          <w:sz w:val="28"/>
        </w:rPr>
      </w:pPr>
    </w:p>
    <w:p w:rsidR="00955407" w:rsidRPr="0050729C" w:rsidRDefault="00955407" w:rsidP="00B10087">
      <w:pPr>
        <w:pStyle w:val="NormalWeb"/>
        <w:ind w:firstLine="709"/>
        <w:rPr>
          <w:sz w:val="28"/>
        </w:rPr>
      </w:pPr>
      <w:r w:rsidRPr="00B10087">
        <w:rPr>
          <w:sz w:val="28"/>
        </w:rPr>
        <w:t>3.1.</w:t>
      </w:r>
      <w:r w:rsidR="00D77E1D">
        <w:rPr>
          <w:sz w:val="28"/>
        </w:rPr>
        <w:t>2</w:t>
      </w:r>
      <w:r w:rsidRPr="00B10087">
        <w:rPr>
          <w:sz w:val="28"/>
        </w:rPr>
        <w:t xml:space="preserve"> Аналіз популярних </w:t>
      </w:r>
      <w:r w:rsidRPr="00B10087">
        <w:rPr>
          <w:sz w:val="28"/>
          <w:lang w:val="en-US"/>
        </w:rPr>
        <w:t>CMS</w:t>
      </w:r>
    </w:p>
    <w:p w:rsidR="00955407" w:rsidRDefault="00955407" w:rsidP="00B10087">
      <w:pPr>
        <w:pStyle w:val="NormalWeb"/>
        <w:ind w:firstLine="709"/>
        <w:rPr>
          <w:sz w:val="28"/>
        </w:rPr>
      </w:pPr>
      <w:r>
        <w:rPr>
          <w:sz w:val="28"/>
        </w:rPr>
        <w:t>Сьогодні існує велика кількість систем управління змістом, які надають можливість створювати веб-сайти без знань програмування та дизайну.</w:t>
      </w:r>
      <w:r w:rsidR="00A85E20" w:rsidRPr="0050729C">
        <w:rPr>
          <w:sz w:val="28"/>
        </w:rPr>
        <w:t xml:space="preserve"> </w:t>
      </w:r>
      <w:r w:rsidR="00A85E20">
        <w:rPr>
          <w:sz w:val="28"/>
        </w:rPr>
        <w:t xml:space="preserve">Нижче наведено відсоток використання популярних </w:t>
      </w:r>
      <w:r w:rsidR="00A85E20">
        <w:rPr>
          <w:sz w:val="28"/>
          <w:lang w:val="en-US"/>
        </w:rPr>
        <w:t xml:space="preserve">CMS </w:t>
      </w:r>
      <w:r w:rsidR="00A85E20">
        <w:rPr>
          <w:sz w:val="28"/>
        </w:rPr>
        <w:t>на веб-сайтах</w:t>
      </w:r>
      <w:r w:rsidR="00D31EC0">
        <w:rPr>
          <w:sz w:val="28"/>
          <w:lang w:val="en-US"/>
        </w:rPr>
        <w:t>[</w:t>
      </w:r>
      <w:r w:rsidR="0035427F">
        <w:rPr>
          <w:sz w:val="28"/>
        </w:rPr>
        <w:t>5</w:t>
      </w:r>
      <w:r w:rsidR="00D31EC0">
        <w:rPr>
          <w:sz w:val="28"/>
          <w:lang w:val="en-US"/>
        </w:rPr>
        <w:t>]</w:t>
      </w:r>
      <w:r w:rsidR="00B10087">
        <w:rPr>
          <w:sz w:val="28"/>
        </w:rPr>
        <w:t>:</w:t>
      </w:r>
    </w:p>
    <w:p w:rsidR="00B10087" w:rsidRPr="00A85E20" w:rsidRDefault="00B10087" w:rsidP="00955407">
      <w:pPr>
        <w:pStyle w:val="NormalWeb"/>
        <w:rPr>
          <w:sz w:val="28"/>
        </w:rPr>
      </w:pPr>
    </w:p>
    <w:p w:rsidR="00D311F8" w:rsidRDefault="001F4CFA" w:rsidP="00D311F8">
      <w:pPr>
        <w:pStyle w:val="NormalWeb"/>
        <w:jc w:val="center"/>
        <w:rPr>
          <w:sz w:val="28"/>
          <w:lang w:val="en-US"/>
        </w:rPr>
      </w:pPr>
      <w:r>
        <w:rPr>
          <w:noProof/>
          <w:lang w:val="ru-RU" w:eastAsia="ru-RU"/>
        </w:rPr>
        <w:drawing>
          <wp:inline distT="0" distB="0" distL="0" distR="0" wp14:anchorId="0776007A" wp14:editId="3D1E52B5">
            <wp:extent cx="3130890" cy="2842260"/>
            <wp:effectExtent l="19050" t="19050" r="12700" b="152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144380" cy="2854507"/>
                    </a:xfrm>
                    <a:prstGeom prst="rect">
                      <a:avLst/>
                    </a:prstGeom>
                    <a:ln>
                      <a:solidFill>
                        <a:schemeClr val="tx1"/>
                      </a:solidFill>
                    </a:ln>
                  </pic:spPr>
                </pic:pic>
              </a:graphicData>
            </a:graphic>
          </wp:inline>
        </w:drawing>
      </w:r>
    </w:p>
    <w:p w:rsidR="00080924" w:rsidRPr="0050729C" w:rsidRDefault="00A85E20" w:rsidP="00D311F8">
      <w:pPr>
        <w:pStyle w:val="NormalWeb"/>
        <w:jc w:val="center"/>
        <w:rPr>
          <w:sz w:val="28"/>
          <w:lang w:val="ru-RU"/>
        </w:rPr>
      </w:pPr>
      <w:r>
        <w:rPr>
          <w:sz w:val="28"/>
        </w:rPr>
        <w:t>Рис</w:t>
      </w:r>
      <w:r w:rsidR="006E7A65">
        <w:rPr>
          <w:sz w:val="28"/>
        </w:rPr>
        <w:t>унок</w:t>
      </w:r>
      <w:r>
        <w:rPr>
          <w:sz w:val="28"/>
        </w:rPr>
        <w:t xml:space="preserve"> 3.1 – Графік використання популярних </w:t>
      </w:r>
      <w:r>
        <w:rPr>
          <w:sz w:val="28"/>
          <w:lang w:val="en-US"/>
        </w:rPr>
        <w:t>CMS</w:t>
      </w:r>
      <w:r w:rsidR="001F4CFA">
        <w:rPr>
          <w:sz w:val="28"/>
        </w:rPr>
        <w:t xml:space="preserve"> на вебсайтах</w:t>
      </w:r>
    </w:p>
    <w:p w:rsidR="00D92056" w:rsidRDefault="00CF37C2" w:rsidP="00D311F8">
      <w:pPr>
        <w:pStyle w:val="NormalWeb"/>
        <w:jc w:val="center"/>
        <w:rPr>
          <w:sz w:val="28"/>
        </w:rPr>
      </w:pPr>
      <w:r>
        <w:rPr>
          <w:noProof/>
          <w:lang w:val="ru-RU" w:eastAsia="ru-RU"/>
        </w:rPr>
        <w:drawing>
          <wp:inline distT="0" distB="0" distL="0" distR="0" wp14:anchorId="01953D22" wp14:editId="2F1DB899">
            <wp:extent cx="3467100" cy="3076472"/>
            <wp:effectExtent l="19050" t="19050" r="19050" b="1016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527901" cy="3130422"/>
                    </a:xfrm>
                    <a:prstGeom prst="rect">
                      <a:avLst/>
                    </a:prstGeom>
                    <a:ln>
                      <a:solidFill>
                        <a:schemeClr val="tx1"/>
                      </a:solidFill>
                    </a:ln>
                  </pic:spPr>
                </pic:pic>
              </a:graphicData>
            </a:graphic>
          </wp:inline>
        </w:drawing>
      </w:r>
    </w:p>
    <w:p w:rsidR="00CF37C2" w:rsidRPr="00872FDD" w:rsidRDefault="00CF37C2" w:rsidP="00577452">
      <w:pPr>
        <w:pStyle w:val="NormalWeb"/>
        <w:jc w:val="center"/>
        <w:rPr>
          <w:sz w:val="28"/>
        </w:rPr>
      </w:pPr>
      <w:r>
        <w:rPr>
          <w:sz w:val="28"/>
        </w:rPr>
        <w:t>Рис</w:t>
      </w:r>
      <w:r w:rsidR="006E7A65">
        <w:rPr>
          <w:sz w:val="28"/>
        </w:rPr>
        <w:t>унок</w:t>
      </w:r>
      <w:r>
        <w:rPr>
          <w:sz w:val="28"/>
        </w:rPr>
        <w:t xml:space="preserve"> 3.</w:t>
      </w:r>
      <w:r w:rsidRPr="0050729C">
        <w:rPr>
          <w:sz w:val="28"/>
          <w:lang w:val="ru-RU"/>
        </w:rPr>
        <w:t>2</w:t>
      </w:r>
      <w:r>
        <w:rPr>
          <w:sz w:val="28"/>
        </w:rPr>
        <w:t xml:space="preserve"> – Графік використання популярних </w:t>
      </w:r>
      <w:r>
        <w:rPr>
          <w:sz w:val="28"/>
          <w:lang w:val="en-US"/>
        </w:rPr>
        <w:t>CMS</w:t>
      </w:r>
      <w:r w:rsidRPr="0050729C">
        <w:rPr>
          <w:sz w:val="28"/>
          <w:lang w:val="ru-RU"/>
        </w:rPr>
        <w:t xml:space="preserve"> </w:t>
      </w:r>
      <w:r>
        <w:rPr>
          <w:sz w:val="28"/>
        </w:rPr>
        <w:t xml:space="preserve">на комерційних веб-сайтах </w:t>
      </w:r>
    </w:p>
    <w:p w:rsidR="00B10087" w:rsidRPr="0050729C" w:rsidRDefault="00B10087" w:rsidP="00577452">
      <w:pPr>
        <w:pStyle w:val="NormalWeb"/>
        <w:jc w:val="center"/>
        <w:rPr>
          <w:sz w:val="28"/>
          <w:lang w:val="ru-RU"/>
        </w:rPr>
      </w:pPr>
    </w:p>
    <w:p w:rsidR="00A85E20" w:rsidRDefault="00572E5D" w:rsidP="00B10087">
      <w:pPr>
        <w:pStyle w:val="NormalWeb"/>
        <w:ind w:firstLine="709"/>
        <w:rPr>
          <w:sz w:val="28"/>
        </w:rPr>
      </w:pPr>
      <w:r w:rsidRPr="00572E5D">
        <w:rPr>
          <w:sz w:val="28"/>
        </w:rPr>
        <w:t>Як видно з графік</w:t>
      </w:r>
      <w:r w:rsidR="00CF37C2">
        <w:rPr>
          <w:sz w:val="28"/>
        </w:rPr>
        <w:t>ів</w:t>
      </w:r>
      <w:r w:rsidRPr="00572E5D">
        <w:rPr>
          <w:sz w:val="28"/>
        </w:rPr>
        <w:t>,</w:t>
      </w:r>
      <w:r>
        <w:rPr>
          <w:sz w:val="28"/>
        </w:rPr>
        <w:t xml:space="preserve"> </w:t>
      </w:r>
      <w:r>
        <w:rPr>
          <w:sz w:val="28"/>
          <w:lang w:val="en-US"/>
        </w:rPr>
        <w:t>Word</w:t>
      </w:r>
      <w:r w:rsidR="00BA668F">
        <w:rPr>
          <w:sz w:val="28"/>
          <w:lang w:val="en-US"/>
        </w:rPr>
        <w:t>P</w:t>
      </w:r>
      <w:r>
        <w:rPr>
          <w:sz w:val="28"/>
          <w:lang w:val="en-US"/>
        </w:rPr>
        <w:t>ress</w:t>
      </w:r>
      <w:r w:rsidRPr="00572E5D">
        <w:rPr>
          <w:sz w:val="28"/>
          <w:lang w:val="ru-RU"/>
        </w:rPr>
        <w:t xml:space="preserve"> </w:t>
      </w:r>
      <w:r>
        <w:rPr>
          <w:sz w:val="28"/>
        </w:rPr>
        <w:t xml:space="preserve">найчастіше використовується на сайтах. </w:t>
      </w:r>
      <w:r w:rsidR="00CD3A61">
        <w:rPr>
          <w:sz w:val="28"/>
        </w:rPr>
        <w:t>Це пояснюється кількома причинами:</w:t>
      </w:r>
    </w:p>
    <w:p w:rsidR="00640EFB" w:rsidRPr="00640EFB" w:rsidRDefault="00CD3A61" w:rsidP="00AD2AAE">
      <w:pPr>
        <w:pStyle w:val="NormalWeb"/>
        <w:numPr>
          <w:ilvl w:val="0"/>
          <w:numId w:val="18"/>
        </w:numPr>
        <w:rPr>
          <w:sz w:val="28"/>
        </w:rPr>
      </w:pPr>
      <w:r>
        <w:rPr>
          <w:sz w:val="28"/>
        </w:rPr>
        <w:t>Простий та інтуїтивно зрозумілий дизайн та навігація</w:t>
      </w:r>
      <w:r w:rsidR="002752E8">
        <w:rPr>
          <w:sz w:val="28"/>
        </w:rPr>
        <w:t>;</w:t>
      </w:r>
    </w:p>
    <w:p w:rsidR="00CD3A61" w:rsidRDefault="00CD3A61" w:rsidP="00AD2AAE">
      <w:pPr>
        <w:pStyle w:val="NormalWeb"/>
        <w:numPr>
          <w:ilvl w:val="0"/>
          <w:numId w:val="18"/>
        </w:numPr>
        <w:rPr>
          <w:sz w:val="28"/>
        </w:rPr>
      </w:pPr>
      <w:r>
        <w:rPr>
          <w:sz w:val="28"/>
        </w:rPr>
        <w:t>Велика кількість плагінів та тем</w:t>
      </w:r>
      <w:r w:rsidR="002752E8">
        <w:rPr>
          <w:sz w:val="28"/>
        </w:rPr>
        <w:t>. Їхнє встановлення виконується без навичок програмування. Достатньо лише натиснути кнопку встановлення та активації;</w:t>
      </w:r>
    </w:p>
    <w:p w:rsidR="00CD3A61" w:rsidRDefault="00640EFB" w:rsidP="00AD2AAE">
      <w:pPr>
        <w:pStyle w:val="NormalWeb"/>
        <w:numPr>
          <w:ilvl w:val="0"/>
          <w:numId w:val="18"/>
        </w:numPr>
        <w:rPr>
          <w:sz w:val="28"/>
        </w:rPr>
      </w:pPr>
      <w:r>
        <w:rPr>
          <w:sz w:val="28"/>
        </w:rPr>
        <w:t>Велика спільнота та підтримка;</w:t>
      </w:r>
      <w:r w:rsidR="002752E8">
        <w:rPr>
          <w:sz w:val="28"/>
        </w:rPr>
        <w:t xml:space="preserve"> </w:t>
      </w:r>
      <w:bookmarkStart w:id="25" w:name="_Hlk169746440"/>
      <w:r w:rsidR="002752E8">
        <w:rPr>
          <w:sz w:val="28"/>
        </w:rPr>
        <w:t xml:space="preserve">Дана </w:t>
      </w:r>
      <w:r w:rsidR="002752E8">
        <w:rPr>
          <w:sz w:val="28"/>
          <w:lang w:val="en-US"/>
        </w:rPr>
        <w:t>CMS</w:t>
      </w:r>
      <w:r w:rsidR="002752E8" w:rsidRPr="002752E8">
        <w:rPr>
          <w:sz w:val="28"/>
        </w:rPr>
        <w:t xml:space="preserve"> </w:t>
      </w:r>
      <w:r w:rsidR="002752E8">
        <w:rPr>
          <w:sz w:val="28"/>
        </w:rPr>
        <w:t>має велику спільноту розробників, які постійно розробляють плагіни, теми та інс</w:t>
      </w:r>
      <w:r w:rsidR="00265DE4">
        <w:rPr>
          <w:sz w:val="28"/>
        </w:rPr>
        <w:t>т</w:t>
      </w:r>
      <w:r w:rsidR="002752E8">
        <w:rPr>
          <w:sz w:val="28"/>
        </w:rPr>
        <w:t>рументи.</w:t>
      </w:r>
      <w:bookmarkEnd w:id="25"/>
    </w:p>
    <w:p w:rsidR="00640EFB" w:rsidRDefault="00640EFB" w:rsidP="00AD2AAE">
      <w:pPr>
        <w:pStyle w:val="NormalWeb"/>
        <w:numPr>
          <w:ilvl w:val="0"/>
          <w:numId w:val="18"/>
        </w:numPr>
        <w:rPr>
          <w:sz w:val="28"/>
        </w:rPr>
      </w:pPr>
      <w:r>
        <w:rPr>
          <w:sz w:val="28"/>
        </w:rPr>
        <w:t xml:space="preserve">Проста </w:t>
      </w:r>
      <w:r>
        <w:rPr>
          <w:sz w:val="28"/>
          <w:lang w:val="en-US"/>
        </w:rPr>
        <w:t>SEO</w:t>
      </w:r>
      <w:r w:rsidRPr="0050729C">
        <w:rPr>
          <w:sz w:val="28"/>
        </w:rPr>
        <w:t>-</w:t>
      </w:r>
      <w:r>
        <w:rPr>
          <w:sz w:val="28"/>
        </w:rPr>
        <w:t>оптимізація</w:t>
      </w:r>
      <w:r w:rsidR="002752E8">
        <w:rPr>
          <w:sz w:val="28"/>
        </w:rPr>
        <w:t xml:space="preserve">. Інтегровані в функціонал </w:t>
      </w:r>
      <w:r w:rsidR="002752E8">
        <w:rPr>
          <w:sz w:val="28"/>
          <w:lang w:val="en-US"/>
        </w:rPr>
        <w:t>SEO</w:t>
      </w:r>
      <w:r w:rsidR="002752E8" w:rsidRPr="0050729C">
        <w:rPr>
          <w:sz w:val="28"/>
        </w:rPr>
        <w:t>-</w:t>
      </w:r>
      <w:r w:rsidR="002752E8">
        <w:rPr>
          <w:sz w:val="28"/>
        </w:rPr>
        <w:t>інструменти та простий код, який добре індексують пошукові системи;</w:t>
      </w:r>
    </w:p>
    <w:p w:rsidR="00CF37C2" w:rsidRDefault="00CF37C2" w:rsidP="00AD2AAE">
      <w:pPr>
        <w:pStyle w:val="NormalWeb"/>
        <w:numPr>
          <w:ilvl w:val="0"/>
          <w:numId w:val="18"/>
        </w:numPr>
        <w:rPr>
          <w:sz w:val="28"/>
        </w:rPr>
      </w:pPr>
      <w:bookmarkStart w:id="26" w:name="_Hlk169746493"/>
      <w:r>
        <w:rPr>
          <w:sz w:val="28"/>
        </w:rPr>
        <w:t xml:space="preserve">Широкий спектр можливих типів веб-сайтів: блоги персональні сторінки, корпоративні, інтернет-магазини, портфоліо, новинні, онлайн-журнали, навчальні платформи та ін.; </w:t>
      </w:r>
    </w:p>
    <w:bookmarkEnd w:id="26"/>
    <w:p w:rsidR="00640EFB" w:rsidRDefault="00640EFB" w:rsidP="00AD2AAE">
      <w:pPr>
        <w:pStyle w:val="NormalWeb"/>
        <w:numPr>
          <w:ilvl w:val="0"/>
          <w:numId w:val="18"/>
        </w:numPr>
        <w:rPr>
          <w:sz w:val="28"/>
        </w:rPr>
      </w:pPr>
      <w:r>
        <w:rPr>
          <w:sz w:val="28"/>
        </w:rPr>
        <w:t>Вартість</w:t>
      </w:r>
      <w:r w:rsidR="002752E8">
        <w:rPr>
          <w:sz w:val="28"/>
        </w:rPr>
        <w:t>. Базова версія є безкоштовною та має відкритий вихідний код, завдяки чому збільшується доступність.</w:t>
      </w:r>
    </w:p>
    <w:p w:rsidR="00640EFB" w:rsidRDefault="00640EFB" w:rsidP="00AD2AAE">
      <w:pPr>
        <w:pStyle w:val="NormalWeb"/>
        <w:numPr>
          <w:ilvl w:val="0"/>
          <w:numId w:val="18"/>
        </w:numPr>
        <w:rPr>
          <w:sz w:val="28"/>
        </w:rPr>
      </w:pPr>
      <w:r>
        <w:rPr>
          <w:sz w:val="28"/>
        </w:rPr>
        <w:t>Оновлення</w:t>
      </w:r>
      <w:r w:rsidR="002752E8">
        <w:rPr>
          <w:sz w:val="28"/>
        </w:rPr>
        <w:t>. Регулярні оновлення покращення функціональності та безпеки;</w:t>
      </w:r>
    </w:p>
    <w:p w:rsidR="00640EFB" w:rsidRDefault="00640EFB" w:rsidP="00AD2AAE">
      <w:pPr>
        <w:pStyle w:val="NormalWeb"/>
        <w:numPr>
          <w:ilvl w:val="0"/>
          <w:numId w:val="18"/>
        </w:numPr>
        <w:rPr>
          <w:sz w:val="28"/>
        </w:rPr>
      </w:pPr>
      <w:r>
        <w:rPr>
          <w:sz w:val="28"/>
        </w:rPr>
        <w:t>Інтеграція сервісів</w:t>
      </w:r>
      <w:r w:rsidR="002752E8">
        <w:rPr>
          <w:sz w:val="28"/>
        </w:rPr>
        <w:t xml:space="preserve">. </w:t>
      </w:r>
      <w:r w:rsidR="002752E8">
        <w:rPr>
          <w:sz w:val="28"/>
          <w:lang w:val="en-US"/>
        </w:rPr>
        <w:t>Word</w:t>
      </w:r>
      <w:r w:rsidR="00BA668F">
        <w:rPr>
          <w:sz w:val="28"/>
          <w:lang w:val="en-US"/>
        </w:rPr>
        <w:t>P</w:t>
      </w:r>
      <w:r w:rsidR="002752E8">
        <w:rPr>
          <w:sz w:val="28"/>
          <w:lang w:val="en-US"/>
        </w:rPr>
        <w:t>ress</w:t>
      </w:r>
      <w:r w:rsidR="002752E8" w:rsidRPr="002752E8">
        <w:rPr>
          <w:sz w:val="28"/>
        </w:rPr>
        <w:t xml:space="preserve"> </w:t>
      </w:r>
      <w:r w:rsidR="002752E8">
        <w:rPr>
          <w:sz w:val="28"/>
        </w:rPr>
        <w:t>підтримує велику кількість різних Інтернет-сервісів та платформ – соціальні мережі, платіжні шлюзи та ін. Також є можливість легкої інтеграції маркетингових та аналітичних платформ.</w:t>
      </w:r>
    </w:p>
    <w:p w:rsidR="00265DE4" w:rsidRDefault="00265DE4" w:rsidP="00B10087">
      <w:pPr>
        <w:pStyle w:val="NormalWeb"/>
        <w:ind w:firstLine="709"/>
        <w:rPr>
          <w:sz w:val="28"/>
          <w:lang w:val="en-US"/>
        </w:rPr>
      </w:pPr>
      <w:r>
        <w:rPr>
          <w:sz w:val="28"/>
          <w:lang w:val="en-US"/>
        </w:rPr>
        <w:t>Shopify</w:t>
      </w:r>
      <w:r w:rsidRPr="0050729C">
        <w:rPr>
          <w:sz w:val="28"/>
          <w:lang w:val="ru-RU"/>
        </w:rPr>
        <w:t xml:space="preserve"> – </w:t>
      </w:r>
      <w:r>
        <w:rPr>
          <w:sz w:val="28"/>
          <w:lang w:val="en-US"/>
        </w:rPr>
        <w:t>CMS</w:t>
      </w:r>
      <w:r w:rsidRPr="0050729C">
        <w:rPr>
          <w:sz w:val="28"/>
          <w:lang w:val="ru-RU"/>
        </w:rPr>
        <w:t xml:space="preserve">, </w:t>
      </w:r>
      <w:r>
        <w:rPr>
          <w:sz w:val="28"/>
        </w:rPr>
        <w:t>яка використовується лише для електронної комерції</w:t>
      </w:r>
      <w:r w:rsidRPr="0050729C">
        <w:rPr>
          <w:sz w:val="28"/>
          <w:lang w:val="ru-RU"/>
        </w:rPr>
        <w:t xml:space="preserve">. </w:t>
      </w:r>
      <w:r>
        <w:rPr>
          <w:sz w:val="28"/>
        </w:rPr>
        <w:t xml:space="preserve">Хоча вона і має всі необхідні інструменти для продажу товарів, використовується рідше. Нижче наведено мінуси даної </w:t>
      </w:r>
      <w:r>
        <w:rPr>
          <w:sz w:val="28"/>
          <w:lang w:val="en-US"/>
        </w:rPr>
        <w:t>CMS:</w:t>
      </w:r>
    </w:p>
    <w:p w:rsidR="00265DE4" w:rsidRDefault="00265DE4" w:rsidP="00AD2AAE">
      <w:pPr>
        <w:pStyle w:val="NormalWeb"/>
        <w:numPr>
          <w:ilvl w:val="0"/>
          <w:numId w:val="19"/>
        </w:numPr>
        <w:rPr>
          <w:sz w:val="28"/>
        </w:rPr>
      </w:pPr>
      <w:r>
        <w:rPr>
          <w:sz w:val="28"/>
        </w:rPr>
        <w:t>Вартість</w:t>
      </w:r>
      <w:r w:rsidRPr="0050729C">
        <w:rPr>
          <w:sz w:val="28"/>
          <w:lang w:val="ru-RU"/>
        </w:rPr>
        <w:t xml:space="preserve">. </w:t>
      </w:r>
      <w:r>
        <w:rPr>
          <w:sz w:val="28"/>
        </w:rPr>
        <w:t xml:space="preserve">Базовий тариф для </w:t>
      </w:r>
      <w:r w:rsidR="00A10B49">
        <w:rPr>
          <w:sz w:val="28"/>
        </w:rPr>
        <w:t>індивідуальних підприємців коштує 24 долари на місяць</w:t>
      </w:r>
      <w:r w:rsidR="00A97AAE">
        <w:rPr>
          <w:sz w:val="28"/>
        </w:rPr>
        <w:t>;</w:t>
      </w:r>
    </w:p>
    <w:p w:rsidR="00A10B49" w:rsidRDefault="00A10B49" w:rsidP="00AD2AAE">
      <w:pPr>
        <w:pStyle w:val="NormalWeb"/>
        <w:numPr>
          <w:ilvl w:val="0"/>
          <w:numId w:val="19"/>
        </w:numPr>
        <w:rPr>
          <w:sz w:val="28"/>
        </w:rPr>
      </w:pPr>
      <w:r>
        <w:rPr>
          <w:sz w:val="28"/>
        </w:rPr>
        <w:t xml:space="preserve">В порівнянні з </w:t>
      </w:r>
      <w:r>
        <w:rPr>
          <w:sz w:val="28"/>
          <w:lang w:val="en-US"/>
        </w:rPr>
        <w:t>Wordpress</w:t>
      </w:r>
      <w:r>
        <w:rPr>
          <w:sz w:val="28"/>
        </w:rPr>
        <w:t>, має меншу гнучкість налаштування</w:t>
      </w:r>
      <w:r w:rsidR="00A97AAE">
        <w:rPr>
          <w:sz w:val="28"/>
        </w:rPr>
        <w:t>;</w:t>
      </w:r>
    </w:p>
    <w:p w:rsidR="00A97AAE" w:rsidRDefault="00A97AAE" w:rsidP="00AD2AAE">
      <w:pPr>
        <w:pStyle w:val="NormalWeb"/>
        <w:numPr>
          <w:ilvl w:val="0"/>
          <w:numId w:val="19"/>
        </w:numPr>
        <w:rPr>
          <w:sz w:val="28"/>
        </w:rPr>
      </w:pPr>
      <w:r>
        <w:rPr>
          <w:sz w:val="28"/>
        </w:rPr>
        <w:t>Важче сприймається новачками;</w:t>
      </w:r>
    </w:p>
    <w:p w:rsidR="002F17DF" w:rsidRDefault="002F17DF" w:rsidP="00B10087">
      <w:pPr>
        <w:pStyle w:val="NormalWeb"/>
        <w:ind w:firstLine="709"/>
        <w:rPr>
          <w:sz w:val="28"/>
        </w:rPr>
      </w:pPr>
      <w:r>
        <w:rPr>
          <w:sz w:val="28"/>
          <w:lang w:val="en-US"/>
        </w:rPr>
        <w:t>Squarespace</w:t>
      </w:r>
      <w:r w:rsidRPr="0050729C">
        <w:rPr>
          <w:sz w:val="28"/>
          <w:lang w:val="ru-RU"/>
        </w:rPr>
        <w:t xml:space="preserve"> </w:t>
      </w:r>
      <w:r w:rsidR="00A430F5" w:rsidRPr="0050729C">
        <w:rPr>
          <w:sz w:val="28"/>
          <w:lang w:val="ru-RU"/>
        </w:rPr>
        <w:t>–</w:t>
      </w:r>
      <w:r w:rsidRPr="0050729C">
        <w:rPr>
          <w:sz w:val="28"/>
          <w:lang w:val="ru-RU"/>
        </w:rPr>
        <w:t xml:space="preserve"> </w:t>
      </w:r>
      <w:r w:rsidR="00A430F5">
        <w:rPr>
          <w:sz w:val="28"/>
        </w:rPr>
        <w:t>популярна платформа створення веб-сайтів, націлена на швидкість та простоту розробки сайтів без знань програмування.</w:t>
      </w:r>
      <w:r w:rsidR="004A3C69">
        <w:rPr>
          <w:sz w:val="28"/>
        </w:rPr>
        <w:t xml:space="preserve"> Надає власний хостинг та доменні імена.</w:t>
      </w:r>
      <w:r w:rsidR="00A430F5">
        <w:rPr>
          <w:sz w:val="28"/>
        </w:rPr>
        <w:t xml:space="preserve"> Мінуси:</w:t>
      </w:r>
    </w:p>
    <w:p w:rsidR="00A430F5" w:rsidRDefault="00A430F5" w:rsidP="00AD2AAE">
      <w:pPr>
        <w:pStyle w:val="NormalWeb"/>
        <w:numPr>
          <w:ilvl w:val="0"/>
          <w:numId w:val="21"/>
        </w:numPr>
        <w:rPr>
          <w:sz w:val="28"/>
        </w:rPr>
      </w:pPr>
      <w:r>
        <w:rPr>
          <w:sz w:val="28"/>
        </w:rPr>
        <w:t>Базова місячна підписка коштує 25 доларів на місяць;</w:t>
      </w:r>
    </w:p>
    <w:p w:rsidR="00A430F5" w:rsidRDefault="00A430F5" w:rsidP="00AD2AAE">
      <w:pPr>
        <w:pStyle w:val="NormalWeb"/>
        <w:numPr>
          <w:ilvl w:val="0"/>
          <w:numId w:val="21"/>
        </w:numPr>
        <w:rPr>
          <w:sz w:val="28"/>
        </w:rPr>
      </w:pPr>
      <w:r>
        <w:rPr>
          <w:sz w:val="28"/>
        </w:rPr>
        <w:t>Залежність від платформи</w:t>
      </w:r>
      <w:r w:rsidR="004A3C69">
        <w:rPr>
          <w:sz w:val="28"/>
        </w:rPr>
        <w:t xml:space="preserve">. Відмова від платної підписки сайт припиняє роботу, а його повноцінне перенесення на іншу </w:t>
      </w:r>
      <w:r w:rsidR="004A3C69">
        <w:rPr>
          <w:sz w:val="28"/>
          <w:lang w:val="en-US"/>
        </w:rPr>
        <w:t>CMS</w:t>
      </w:r>
      <w:r w:rsidR="004A3C69" w:rsidRPr="0050729C">
        <w:rPr>
          <w:sz w:val="28"/>
        </w:rPr>
        <w:t xml:space="preserve"> </w:t>
      </w:r>
      <w:r w:rsidR="004A3C69">
        <w:rPr>
          <w:sz w:val="28"/>
        </w:rPr>
        <w:t>неможливе</w:t>
      </w:r>
      <w:r>
        <w:rPr>
          <w:sz w:val="28"/>
        </w:rPr>
        <w:t>;</w:t>
      </w:r>
    </w:p>
    <w:p w:rsidR="00A430F5" w:rsidRDefault="004A3C69" w:rsidP="00AD2AAE">
      <w:pPr>
        <w:pStyle w:val="NormalWeb"/>
        <w:numPr>
          <w:ilvl w:val="0"/>
          <w:numId w:val="21"/>
        </w:numPr>
        <w:rPr>
          <w:sz w:val="28"/>
        </w:rPr>
      </w:pPr>
      <w:r>
        <w:rPr>
          <w:sz w:val="28"/>
        </w:rPr>
        <w:t>Не підходить для складних проєктів;</w:t>
      </w:r>
    </w:p>
    <w:p w:rsidR="00B10087" w:rsidRPr="00A430F5" w:rsidRDefault="00B10087" w:rsidP="00B10087">
      <w:pPr>
        <w:pStyle w:val="NormalWeb"/>
        <w:rPr>
          <w:sz w:val="28"/>
        </w:rPr>
      </w:pPr>
    </w:p>
    <w:p w:rsidR="00955407" w:rsidRPr="00B10087" w:rsidRDefault="004B3C76" w:rsidP="00B10087">
      <w:pPr>
        <w:pStyle w:val="NormalWeb"/>
        <w:ind w:firstLine="709"/>
        <w:rPr>
          <w:sz w:val="28"/>
        </w:rPr>
      </w:pPr>
      <w:r w:rsidRPr="00B10087">
        <w:rPr>
          <w:sz w:val="28"/>
        </w:rPr>
        <w:t>3.1.</w:t>
      </w:r>
      <w:r w:rsidR="00955407" w:rsidRPr="00B10087">
        <w:rPr>
          <w:sz w:val="28"/>
        </w:rPr>
        <w:t>2</w:t>
      </w:r>
      <w:r w:rsidRPr="00B10087">
        <w:rPr>
          <w:sz w:val="28"/>
        </w:rPr>
        <w:t xml:space="preserve"> Технічні вимоги для </w:t>
      </w:r>
      <w:r w:rsidRPr="00B10087">
        <w:rPr>
          <w:sz w:val="28"/>
          <w:lang w:val="en-US"/>
        </w:rPr>
        <w:t>CMS</w:t>
      </w:r>
      <w:r w:rsidRPr="00B10087">
        <w:rPr>
          <w:sz w:val="28"/>
        </w:rPr>
        <w:t xml:space="preserve"> </w:t>
      </w:r>
      <w:r w:rsidRPr="00B10087">
        <w:rPr>
          <w:sz w:val="28"/>
          <w:lang w:val="en-US"/>
        </w:rPr>
        <w:t>Word</w:t>
      </w:r>
      <w:r w:rsidR="00BA668F" w:rsidRPr="00B10087">
        <w:rPr>
          <w:sz w:val="28"/>
          <w:lang w:val="en-US"/>
        </w:rPr>
        <w:t>P</w:t>
      </w:r>
      <w:r w:rsidRPr="00B10087">
        <w:rPr>
          <w:sz w:val="28"/>
          <w:lang w:val="en-US"/>
        </w:rPr>
        <w:t>ress</w:t>
      </w:r>
    </w:p>
    <w:p w:rsidR="00704A11" w:rsidRDefault="002A7559" w:rsidP="00B10087">
      <w:pPr>
        <w:pStyle w:val="NormalWeb"/>
        <w:ind w:firstLine="709"/>
        <w:rPr>
          <w:sz w:val="28"/>
        </w:rPr>
      </w:pPr>
      <w:r>
        <w:rPr>
          <w:sz w:val="28"/>
        </w:rPr>
        <w:t xml:space="preserve">З проаналізованих вище </w:t>
      </w:r>
      <w:r>
        <w:rPr>
          <w:sz w:val="28"/>
          <w:lang w:val="en-US"/>
        </w:rPr>
        <w:t>CMS</w:t>
      </w:r>
      <w:r w:rsidRPr="0050729C">
        <w:rPr>
          <w:sz w:val="28"/>
        </w:rPr>
        <w:t xml:space="preserve">, </w:t>
      </w:r>
      <w:r>
        <w:rPr>
          <w:sz w:val="28"/>
        </w:rPr>
        <w:t xml:space="preserve">обрано </w:t>
      </w:r>
      <w:r>
        <w:rPr>
          <w:sz w:val="28"/>
          <w:lang w:val="en-US"/>
        </w:rPr>
        <w:t>WordPress</w:t>
      </w:r>
      <w:r w:rsidRPr="0050729C">
        <w:rPr>
          <w:sz w:val="28"/>
        </w:rPr>
        <w:t xml:space="preserve">. </w:t>
      </w:r>
      <w:r w:rsidR="00704A11">
        <w:rPr>
          <w:sz w:val="28"/>
        </w:rPr>
        <w:t xml:space="preserve">Необхідні системні вимоги хостингу для </w:t>
      </w:r>
      <w:r w:rsidR="00704A11">
        <w:rPr>
          <w:sz w:val="28"/>
          <w:lang w:val="en-US"/>
        </w:rPr>
        <w:t>CMS</w:t>
      </w:r>
      <w:r w:rsidR="00704A11" w:rsidRPr="00704A11">
        <w:rPr>
          <w:sz w:val="28"/>
        </w:rPr>
        <w:t xml:space="preserve"> </w:t>
      </w:r>
      <w:r w:rsidR="00704A11">
        <w:rPr>
          <w:sz w:val="28"/>
          <w:lang w:val="en-US"/>
        </w:rPr>
        <w:t>Wordpress</w:t>
      </w:r>
      <w:r w:rsidR="00704A11" w:rsidRPr="00704A11">
        <w:rPr>
          <w:sz w:val="28"/>
        </w:rPr>
        <w:t xml:space="preserve"> </w:t>
      </w:r>
      <w:r w:rsidR="00704A11">
        <w:rPr>
          <w:sz w:val="28"/>
        </w:rPr>
        <w:t>вказані на офіційному сайті</w:t>
      </w:r>
      <w:r w:rsidR="00704A11" w:rsidRPr="00704A11">
        <w:rPr>
          <w:sz w:val="28"/>
        </w:rPr>
        <w:t>[</w:t>
      </w:r>
      <w:r w:rsidR="00BA0381">
        <w:rPr>
          <w:sz w:val="28"/>
        </w:rPr>
        <w:t>6</w:t>
      </w:r>
      <w:r w:rsidR="00704A11" w:rsidRPr="00704A11">
        <w:rPr>
          <w:sz w:val="28"/>
        </w:rPr>
        <w:t>]</w:t>
      </w:r>
    </w:p>
    <w:p w:rsidR="00704A11" w:rsidRDefault="00704A11" w:rsidP="00B10087">
      <w:pPr>
        <w:pStyle w:val="NormalWeb"/>
        <w:ind w:firstLine="709"/>
        <w:rPr>
          <w:sz w:val="28"/>
        </w:rPr>
      </w:pPr>
      <w:r>
        <w:rPr>
          <w:sz w:val="28"/>
        </w:rPr>
        <w:t>Д</w:t>
      </w:r>
      <w:r w:rsidRPr="00704A11">
        <w:rPr>
          <w:sz w:val="28"/>
        </w:rPr>
        <w:t>ля роботи WordPress рекомендується хостинг, який підтримує:</w:t>
      </w:r>
    </w:p>
    <w:p w:rsidR="00704A11" w:rsidRDefault="00704A11" w:rsidP="00AD2AAE">
      <w:pPr>
        <w:pStyle w:val="NormalWeb"/>
        <w:numPr>
          <w:ilvl w:val="0"/>
          <w:numId w:val="17"/>
        </w:numPr>
        <w:rPr>
          <w:sz w:val="28"/>
        </w:rPr>
      </w:pPr>
      <w:r w:rsidRPr="00704A11">
        <w:rPr>
          <w:sz w:val="28"/>
        </w:rPr>
        <w:t>PHP версії 7.4 або вище.</w:t>
      </w:r>
    </w:p>
    <w:p w:rsidR="00704A11" w:rsidRDefault="00704A11" w:rsidP="00AD2AAE">
      <w:pPr>
        <w:pStyle w:val="NormalWeb"/>
        <w:numPr>
          <w:ilvl w:val="0"/>
          <w:numId w:val="17"/>
        </w:numPr>
        <w:rPr>
          <w:sz w:val="28"/>
        </w:rPr>
      </w:pPr>
      <w:r w:rsidRPr="00704A11">
        <w:rPr>
          <w:sz w:val="28"/>
        </w:rPr>
        <w:t>MySQL версії 5.7 або вище АБО MariaDB версії 10.3 або вище.</w:t>
      </w:r>
    </w:p>
    <w:p w:rsidR="00704A11" w:rsidRDefault="00704A11" w:rsidP="00AD2AAE">
      <w:pPr>
        <w:pStyle w:val="NormalWeb"/>
        <w:numPr>
          <w:ilvl w:val="0"/>
          <w:numId w:val="17"/>
        </w:numPr>
        <w:rPr>
          <w:sz w:val="28"/>
        </w:rPr>
      </w:pPr>
      <w:r w:rsidRPr="00704A11">
        <w:rPr>
          <w:sz w:val="28"/>
        </w:rPr>
        <w:t>HTTPS протокол</w:t>
      </w:r>
    </w:p>
    <w:p w:rsidR="00704A11" w:rsidRDefault="00704A11" w:rsidP="00B10087">
      <w:pPr>
        <w:pStyle w:val="NormalWeb"/>
        <w:ind w:firstLine="709"/>
        <w:rPr>
          <w:sz w:val="28"/>
        </w:rPr>
      </w:pPr>
      <w:r w:rsidRPr="00704A11">
        <w:rPr>
          <w:sz w:val="28"/>
        </w:rPr>
        <w:t>Це все, що потрібно. В якості веб-сервера ми рекомендуємо Apache або Nginx як найбільш надійні і функціональні, але в загальному випадку підійде будь-який сервер з підтримкою PHP і MySQL. Варто зауважити, що ми не можемо протестувати всі можливі конфігурації на відсутність проблем, але кожен з хостів на нашій сторінці хостингу підтримує вищесказане і багато іншого без проблем.</w:t>
      </w:r>
    </w:p>
    <w:p w:rsidR="00704A11" w:rsidRDefault="00704A11" w:rsidP="00B10087">
      <w:pPr>
        <w:pStyle w:val="NormalWeb"/>
        <w:ind w:firstLine="709"/>
        <w:rPr>
          <w:sz w:val="28"/>
        </w:rPr>
      </w:pPr>
      <w:r w:rsidRPr="00704A11">
        <w:rPr>
          <w:sz w:val="28"/>
        </w:rPr>
        <w:t>Якщо на сервері доступні тільки старі версії PHP і MySQL, WordPress також працює на PHP 7.0+ і MySQL 5.0+, проте підтримка цих версій припинена, і вони можуть стати загрозою безпеки вашого сайту.</w:t>
      </w:r>
    </w:p>
    <w:p w:rsidR="00A47023" w:rsidRDefault="00A47023" w:rsidP="00B10087">
      <w:pPr>
        <w:pStyle w:val="NormalWeb"/>
        <w:ind w:firstLine="709"/>
        <w:rPr>
          <w:sz w:val="28"/>
        </w:rPr>
      </w:pPr>
      <w:r>
        <w:rPr>
          <w:sz w:val="28"/>
        </w:rPr>
        <w:t>Тож при виборі хостингу необхідно врахувати перераховані вище вимоги.</w:t>
      </w:r>
    </w:p>
    <w:p w:rsidR="00DE0DFC" w:rsidRDefault="00DE0DFC" w:rsidP="00B10087">
      <w:pPr>
        <w:pStyle w:val="NormalWeb"/>
        <w:ind w:firstLine="709"/>
        <w:rPr>
          <w:sz w:val="28"/>
        </w:rPr>
      </w:pPr>
      <w:r>
        <w:rPr>
          <w:sz w:val="28"/>
        </w:rPr>
        <w:t xml:space="preserve">Хостинг </w:t>
      </w:r>
      <w:r>
        <w:rPr>
          <w:sz w:val="28"/>
          <w:lang w:val="en-US"/>
        </w:rPr>
        <w:t>cityhost</w:t>
      </w:r>
      <w:r w:rsidRPr="0050729C">
        <w:rPr>
          <w:sz w:val="28"/>
        </w:rPr>
        <w:t>.</w:t>
      </w:r>
      <w:r>
        <w:rPr>
          <w:sz w:val="28"/>
          <w:lang w:val="en-US"/>
        </w:rPr>
        <w:t>ua</w:t>
      </w:r>
      <w:r w:rsidRPr="0050729C">
        <w:rPr>
          <w:sz w:val="28"/>
        </w:rPr>
        <w:t xml:space="preserve"> </w:t>
      </w:r>
      <w:r>
        <w:rPr>
          <w:sz w:val="28"/>
        </w:rPr>
        <w:t xml:space="preserve">відповідає всім вище переліченим вимогам. </w:t>
      </w:r>
      <w:r w:rsidR="00C210AC">
        <w:rPr>
          <w:sz w:val="28"/>
        </w:rPr>
        <w:t>Н</w:t>
      </w:r>
      <w:r>
        <w:rPr>
          <w:sz w:val="28"/>
        </w:rPr>
        <w:t>ижче наведено порівняння тарифних планів</w:t>
      </w:r>
      <w:r w:rsidR="00B10087">
        <w:rPr>
          <w:sz w:val="28"/>
        </w:rPr>
        <w:t>:</w:t>
      </w:r>
    </w:p>
    <w:p w:rsidR="0035427F" w:rsidRDefault="0035427F" w:rsidP="00B10087">
      <w:pPr>
        <w:pStyle w:val="NormalWeb"/>
        <w:ind w:firstLine="709"/>
        <w:rPr>
          <w:sz w:val="28"/>
        </w:rPr>
      </w:pPr>
    </w:p>
    <w:p w:rsidR="00B10087" w:rsidRDefault="00B10087" w:rsidP="00C210AC">
      <w:pPr>
        <w:pStyle w:val="NormalWeb"/>
        <w:rPr>
          <w:sz w:val="28"/>
        </w:rPr>
      </w:pPr>
    </w:p>
    <w:tbl>
      <w:tblPr>
        <w:tblStyle w:val="TableGrid"/>
        <w:tblW w:w="0" w:type="auto"/>
        <w:tblLook w:val="04A0" w:firstRow="1" w:lastRow="0" w:firstColumn="1" w:lastColumn="0" w:noHBand="0" w:noVBand="1"/>
      </w:tblPr>
      <w:tblGrid>
        <w:gridCol w:w="2089"/>
        <w:gridCol w:w="1887"/>
        <w:gridCol w:w="1884"/>
        <w:gridCol w:w="11"/>
        <w:gridCol w:w="1872"/>
        <w:gridCol w:w="1886"/>
      </w:tblGrid>
      <w:tr w:rsidR="00DE0DFC" w:rsidRPr="00DE0DFC" w:rsidTr="00353520">
        <w:tc>
          <w:tcPr>
            <w:tcW w:w="2089" w:type="dxa"/>
          </w:tcPr>
          <w:p w:rsidR="00DE0DFC" w:rsidRPr="00DE0DFC" w:rsidRDefault="00DE0DFC" w:rsidP="00DE0DFC">
            <w:pPr>
              <w:pStyle w:val="NormalWeb"/>
              <w:jc w:val="center"/>
            </w:pPr>
            <w:r w:rsidRPr="00DE0DFC">
              <w:t>Тариф</w:t>
            </w:r>
          </w:p>
        </w:tc>
        <w:tc>
          <w:tcPr>
            <w:tcW w:w="1887" w:type="dxa"/>
          </w:tcPr>
          <w:p w:rsidR="00DE0DFC" w:rsidRPr="00DE0DFC" w:rsidRDefault="00DE0DFC" w:rsidP="00DE0DFC">
            <w:pPr>
              <w:pStyle w:val="NormalWeb"/>
              <w:jc w:val="center"/>
              <w:rPr>
                <w:lang w:val="en-US"/>
              </w:rPr>
            </w:pPr>
            <w:r w:rsidRPr="00DE0DFC">
              <w:rPr>
                <w:lang w:val="en-US"/>
              </w:rPr>
              <w:t>Apartment</w:t>
            </w:r>
          </w:p>
        </w:tc>
        <w:tc>
          <w:tcPr>
            <w:tcW w:w="1895" w:type="dxa"/>
            <w:gridSpan w:val="2"/>
          </w:tcPr>
          <w:p w:rsidR="00DE0DFC" w:rsidRPr="00DE0DFC" w:rsidRDefault="00DE0DFC" w:rsidP="00DE0DFC">
            <w:pPr>
              <w:pStyle w:val="NormalWeb"/>
              <w:jc w:val="center"/>
            </w:pPr>
            <w:r w:rsidRPr="00DE0DFC">
              <w:rPr>
                <w:lang w:val="en-US"/>
              </w:rPr>
              <w:t>Apartment+</w:t>
            </w:r>
          </w:p>
        </w:tc>
        <w:tc>
          <w:tcPr>
            <w:tcW w:w="1872" w:type="dxa"/>
          </w:tcPr>
          <w:p w:rsidR="00DE0DFC" w:rsidRPr="00DE0DFC" w:rsidRDefault="00DE0DFC" w:rsidP="00DE0DFC">
            <w:pPr>
              <w:pStyle w:val="NormalWeb"/>
              <w:jc w:val="center"/>
              <w:rPr>
                <w:lang w:val="en-US"/>
              </w:rPr>
            </w:pPr>
            <w:r w:rsidRPr="00DE0DFC">
              <w:rPr>
                <w:lang w:val="en-US"/>
              </w:rPr>
              <w:t>Loft</w:t>
            </w:r>
          </w:p>
        </w:tc>
        <w:tc>
          <w:tcPr>
            <w:tcW w:w="1886" w:type="dxa"/>
          </w:tcPr>
          <w:p w:rsidR="00DE0DFC" w:rsidRPr="00DE0DFC" w:rsidRDefault="00DE0DFC" w:rsidP="00DE0DFC">
            <w:pPr>
              <w:pStyle w:val="NormalWeb"/>
              <w:jc w:val="center"/>
              <w:rPr>
                <w:lang w:val="en-US"/>
              </w:rPr>
            </w:pPr>
            <w:r w:rsidRPr="00DE0DFC">
              <w:rPr>
                <w:lang w:val="en-US"/>
              </w:rPr>
              <w:t>Penthouse</w:t>
            </w:r>
          </w:p>
        </w:tc>
      </w:tr>
      <w:tr w:rsidR="00DE0DFC" w:rsidRPr="00DE0DFC" w:rsidTr="00353520">
        <w:tc>
          <w:tcPr>
            <w:tcW w:w="2089" w:type="dxa"/>
          </w:tcPr>
          <w:p w:rsidR="00DE0DFC" w:rsidRPr="00DE0DFC" w:rsidRDefault="00DE0DFC" w:rsidP="00DE0DFC">
            <w:pPr>
              <w:pStyle w:val="NormalWeb"/>
              <w:jc w:val="center"/>
            </w:pPr>
            <w:r>
              <w:t>Ціна, грн/міс.</w:t>
            </w:r>
          </w:p>
        </w:tc>
        <w:tc>
          <w:tcPr>
            <w:tcW w:w="1887" w:type="dxa"/>
          </w:tcPr>
          <w:p w:rsidR="00DE0DFC" w:rsidRPr="00DE0DFC" w:rsidRDefault="00353520" w:rsidP="00DE0DFC">
            <w:pPr>
              <w:pStyle w:val="NormalWeb"/>
              <w:jc w:val="center"/>
              <w:rPr>
                <w:lang w:val="en-US"/>
              </w:rPr>
            </w:pPr>
            <w:r>
              <w:rPr>
                <w:lang w:val="en-US"/>
              </w:rPr>
              <w:t>143</w:t>
            </w:r>
            <w:r>
              <w:t>,</w:t>
            </w:r>
            <w:r>
              <w:rPr>
                <w:lang w:val="en-US"/>
              </w:rPr>
              <w:t>82</w:t>
            </w:r>
          </w:p>
        </w:tc>
        <w:tc>
          <w:tcPr>
            <w:tcW w:w="1895" w:type="dxa"/>
            <w:gridSpan w:val="2"/>
          </w:tcPr>
          <w:p w:rsidR="00DE0DFC" w:rsidRPr="00353520" w:rsidRDefault="00DE0DFC" w:rsidP="00DE0DFC">
            <w:pPr>
              <w:pStyle w:val="NormalWeb"/>
              <w:jc w:val="center"/>
            </w:pPr>
            <w:r>
              <w:rPr>
                <w:lang w:val="en-US"/>
              </w:rPr>
              <w:t>20</w:t>
            </w:r>
            <w:r w:rsidR="00353520">
              <w:rPr>
                <w:lang w:val="en-US"/>
              </w:rPr>
              <w:t>2</w:t>
            </w:r>
            <w:r w:rsidR="00353520">
              <w:t>,98</w:t>
            </w:r>
          </w:p>
        </w:tc>
        <w:tc>
          <w:tcPr>
            <w:tcW w:w="1872" w:type="dxa"/>
          </w:tcPr>
          <w:p w:rsidR="00DE0DFC" w:rsidRPr="00353520" w:rsidRDefault="00353520" w:rsidP="00DE0DFC">
            <w:pPr>
              <w:pStyle w:val="NormalWeb"/>
              <w:jc w:val="center"/>
            </w:pPr>
            <w:r>
              <w:t>302,94</w:t>
            </w:r>
          </w:p>
        </w:tc>
        <w:tc>
          <w:tcPr>
            <w:tcW w:w="1886" w:type="dxa"/>
          </w:tcPr>
          <w:p w:rsidR="00DE0DFC" w:rsidRPr="00353520" w:rsidRDefault="00353520" w:rsidP="00DE0DFC">
            <w:pPr>
              <w:pStyle w:val="NormalWeb"/>
              <w:jc w:val="center"/>
            </w:pPr>
            <w:r>
              <w:t>380,72</w:t>
            </w:r>
          </w:p>
        </w:tc>
      </w:tr>
      <w:tr w:rsidR="00353520" w:rsidRPr="00DE0DFC" w:rsidTr="00353520">
        <w:tc>
          <w:tcPr>
            <w:tcW w:w="2089" w:type="dxa"/>
          </w:tcPr>
          <w:p w:rsidR="00353520" w:rsidRDefault="00353520" w:rsidP="00DE0DFC">
            <w:pPr>
              <w:pStyle w:val="NormalWeb"/>
              <w:jc w:val="center"/>
            </w:pPr>
            <w:r>
              <w:t>Місце на диску, Гб</w:t>
            </w:r>
          </w:p>
        </w:tc>
        <w:tc>
          <w:tcPr>
            <w:tcW w:w="1887" w:type="dxa"/>
            <w:vAlign w:val="center"/>
          </w:tcPr>
          <w:p w:rsidR="00353520" w:rsidRPr="00353520" w:rsidRDefault="00353520" w:rsidP="00DE0DFC">
            <w:pPr>
              <w:pStyle w:val="NormalWeb"/>
              <w:jc w:val="center"/>
            </w:pPr>
            <w:r>
              <w:t>10</w:t>
            </w:r>
          </w:p>
        </w:tc>
        <w:tc>
          <w:tcPr>
            <w:tcW w:w="1895" w:type="dxa"/>
            <w:gridSpan w:val="2"/>
            <w:vAlign w:val="center"/>
          </w:tcPr>
          <w:p w:rsidR="00353520" w:rsidRPr="00353520" w:rsidRDefault="00353520" w:rsidP="00DE0DFC">
            <w:pPr>
              <w:pStyle w:val="NormalWeb"/>
              <w:jc w:val="center"/>
            </w:pPr>
            <w:r>
              <w:t>20</w:t>
            </w:r>
          </w:p>
        </w:tc>
        <w:tc>
          <w:tcPr>
            <w:tcW w:w="1872" w:type="dxa"/>
            <w:vAlign w:val="center"/>
          </w:tcPr>
          <w:p w:rsidR="00353520" w:rsidRDefault="00353520" w:rsidP="00DE0DFC">
            <w:pPr>
              <w:pStyle w:val="NormalWeb"/>
              <w:jc w:val="center"/>
            </w:pPr>
            <w:r>
              <w:t>40</w:t>
            </w:r>
          </w:p>
        </w:tc>
        <w:tc>
          <w:tcPr>
            <w:tcW w:w="1886" w:type="dxa"/>
            <w:vAlign w:val="center"/>
          </w:tcPr>
          <w:p w:rsidR="00353520" w:rsidRDefault="00353520" w:rsidP="00DE0DFC">
            <w:pPr>
              <w:pStyle w:val="NormalWeb"/>
              <w:jc w:val="center"/>
            </w:pPr>
            <w:r>
              <w:t>60</w:t>
            </w:r>
          </w:p>
        </w:tc>
      </w:tr>
      <w:tr w:rsidR="00353520" w:rsidRPr="00DE0DFC" w:rsidTr="00353520">
        <w:tc>
          <w:tcPr>
            <w:tcW w:w="2089" w:type="dxa"/>
          </w:tcPr>
          <w:p w:rsidR="00353520" w:rsidRDefault="00353520" w:rsidP="00DE0DFC">
            <w:pPr>
              <w:pStyle w:val="NormalWeb"/>
              <w:jc w:val="center"/>
            </w:pPr>
            <w:r>
              <w:t>Сайтів/піддоменів</w:t>
            </w:r>
          </w:p>
        </w:tc>
        <w:tc>
          <w:tcPr>
            <w:tcW w:w="7540" w:type="dxa"/>
            <w:gridSpan w:val="5"/>
            <w:vAlign w:val="center"/>
          </w:tcPr>
          <w:p w:rsidR="00353520" w:rsidRDefault="00353520" w:rsidP="00DE0DFC">
            <w:pPr>
              <w:pStyle w:val="NormalWeb"/>
              <w:jc w:val="center"/>
            </w:pPr>
            <w:r>
              <w:t>∞</w:t>
            </w:r>
          </w:p>
        </w:tc>
      </w:tr>
      <w:tr w:rsidR="00353520" w:rsidRPr="00DE0DFC" w:rsidTr="00353520">
        <w:tc>
          <w:tcPr>
            <w:tcW w:w="2089" w:type="dxa"/>
          </w:tcPr>
          <w:p w:rsidR="00353520" w:rsidRPr="00353520" w:rsidRDefault="00353520" w:rsidP="00DE0DFC">
            <w:pPr>
              <w:pStyle w:val="NormalWeb"/>
              <w:jc w:val="center"/>
            </w:pPr>
            <w:r>
              <w:rPr>
                <w:lang w:val="en-US"/>
              </w:rPr>
              <w:t xml:space="preserve">SSL </w:t>
            </w:r>
            <w:r>
              <w:t>сертифікат</w:t>
            </w:r>
          </w:p>
        </w:tc>
        <w:tc>
          <w:tcPr>
            <w:tcW w:w="7540" w:type="dxa"/>
            <w:gridSpan w:val="5"/>
            <w:vAlign w:val="center"/>
          </w:tcPr>
          <w:p w:rsidR="00353520" w:rsidRDefault="00353520" w:rsidP="00DE0DFC">
            <w:pPr>
              <w:pStyle w:val="NormalWeb"/>
              <w:jc w:val="center"/>
            </w:pPr>
            <w:r>
              <w:t>Безкоштовно</w:t>
            </w:r>
          </w:p>
        </w:tc>
      </w:tr>
      <w:tr w:rsidR="00353520" w:rsidRPr="00DE0DFC" w:rsidTr="00353520">
        <w:tc>
          <w:tcPr>
            <w:tcW w:w="2089" w:type="dxa"/>
          </w:tcPr>
          <w:p w:rsidR="00353520" w:rsidRPr="00353520" w:rsidRDefault="00353520" w:rsidP="00DE0DFC">
            <w:pPr>
              <w:pStyle w:val="NormalWeb"/>
              <w:jc w:val="center"/>
            </w:pPr>
            <w:r>
              <w:rPr>
                <w:lang w:val="en-US"/>
              </w:rPr>
              <w:t>MySQL 5</w:t>
            </w:r>
            <w:r>
              <w:t>,7-8,0</w:t>
            </w:r>
          </w:p>
        </w:tc>
        <w:tc>
          <w:tcPr>
            <w:tcW w:w="7540" w:type="dxa"/>
            <w:gridSpan w:val="5"/>
            <w:vAlign w:val="center"/>
          </w:tcPr>
          <w:p w:rsidR="00353520" w:rsidRDefault="00353520" w:rsidP="00DE0DFC">
            <w:pPr>
              <w:pStyle w:val="NormalWeb"/>
              <w:jc w:val="center"/>
            </w:pPr>
            <w:r>
              <w:t>∞</w:t>
            </w:r>
          </w:p>
        </w:tc>
      </w:tr>
      <w:tr w:rsidR="00353520" w:rsidRPr="00DE0DFC" w:rsidTr="00353520">
        <w:tc>
          <w:tcPr>
            <w:tcW w:w="2089" w:type="dxa"/>
          </w:tcPr>
          <w:p w:rsidR="00353520" w:rsidRPr="00353520" w:rsidRDefault="00353520" w:rsidP="00DE0DFC">
            <w:pPr>
              <w:pStyle w:val="NormalWeb"/>
              <w:jc w:val="center"/>
            </w:pPr>
            <w:r>
              <w:rPr>
                <w:lang w:val="en-US"/>
              </w:rPr>
              <w:t>PHP 5</w:t>
            </w:r>
            <w:r>
              <w:t>,2-8,3</w:t>
            </w:r>
          </w:p>
        </w:tc>
        <w:tc>
          <w:tcPr>
            <w:tcW w:w="7540" w:type="dxa"/>
            <w:gridSpan w:val="5"/>
            <w:vAlign w:val="center"/>
          </w:tcPr>
          <w:p w:rsidR="00353520" w:rsidRDefault="00353520" w:rsidP="00DE0DFC">
            <w:pPr>
              <w:pStyle w:val="NormalWeb"/>
              <w:jc w:val="center"/>
            </w:pPr>
            <w:r>
              <w:t>Присутній</w:t>
            </w:r>
          </w:p>
        </w:tc>
      </w:tr>
      <w:tr w:rsidR="00353520" w:rsidRPr="00DE0DFC" w:rsidTr="00353520">
        <w:tc>
          <w:tcPr>
            <w:tcW w:w="2089" w:type="dxa"/>
          </w:tcPr>
          <w:p w:rsidR="00353520" w:rsidRPr="00353520" w:rsidRDefault="00353520" w:rsidP="00DE0DFC">
            <w:pPr>
              <w:pStyle w:val="NormalWeb"/>
              <w:jc w:val="center"/>
            </w:pPr>
            <w:r>
              <w:rPr>
                <w:lang w:val="en-US"/>
              </w:rPr>
              <w:t>PHP memory limit, M</w:t>
            </w:r>
            <w:r>
              <w:t>б</w:t>
            </w:r>
          </w:p>
        </w:tc>
        <w:tc>
          <w:tcPr>
            <w:tcW w:w="1887" w:type="dxa"/>
            <w:vAlign w:val="center"/>
          </w:tcPr>
          <w:p w:rsidR="00353520" w:rsidRDefault="00353520" w:rsidP="00DE0DFC">
            <w:pPr>
              <w:pStyle w:val="NormalWeb"/>
              <w:jc w:val="center"/>
            </w:pPr>
            <w:r>
              <w:t>512</w:t>
            </w:r>
          </w:p>
        </w:tc>
        <w:tc>
          <w:tcPr>
            <w:tcW w:w="1884" w:type="dxa"/>
            <w:vAlign w:val="center"/>
          </w:tcPr>
          <w:p w:rsidR="00353520" w:rsidRDefault="00353520" w:rsidP="00DE0DFC">
            <w:pPr>
              <w:pStyle w:val="NormalWeb"/>
              <w:jc w:val="center"/>
            </w:pPr>
            <w:r>
              <w:t>1024</w:t>
            </w:r>
          </w:p>
        </w:tc>
        <w:tc>
          <w:tcPr>
            <w:tcW w:w="1883" w:type="dxa"/>
            <w:gridSpan w:val="2"/>
            <w:vAlign w:val="center"/>
          </w:tcPr>
          <w:p w:rsidR="00353520" w:rsidRDefault="00353520" w:rsidP="00DE0DFC">
            <w:pPr>
              <w:pStyle w:val="NormalWeb"/>
              <w:jc w:val="center"/>
            </w:pPr>
            <w:r>
              <w:t>1024</w:t>
            </w:r>
          </w:p>
        </w:tc>
        <w:tc>
          <w:tcPr>
            <w:tcW w:w="1886" w:type="dxa"/>
            <w:vAlign w:val="center"/>
          </w:tcPr>
          <w:p w:rsidR="00353520" w:rsidRDefault="00353520" w:rsidP="00DE0DFC">
            <w:pPr>
              <w:pStyle w:val="NormalWeb"/>
              <w:jc w:val="center"/>
            </w:pPr>
            <w:r>
              <w:t>1536</w:t>
            </w:r>
          </w:p>
        </w:tc>
      </w:tr>
      <w:tr w:rsidR="00353520" w:rsidRPr="00DE0DFC" w:rsidTr="00353520">
        <w:tc>
          <w:tcPr>
            <w:tcW w:w="2089" w:type="dxa"/>
          </w:tcPr>
          <w:p w:rsidR="00353520" w:rsidRDefault="00353520" w:rsidP="00DE0DFC">
            <w:pPr>
              <w:pStyle w:val="NormalWeb"/>
              <w:jc w:val="center"/>
              <w:rPr>
                <w:lang w:val="en-US"/>
              </w:rPr>
            </w:pPr>
            <w:r>
              <w:rPr>
                <w:lang w:val="en-US"/>
              </w:rPr>
              <w:t>HTTP/2</w:t>
            </w:r>
          </w:p>
        </w:tc>
        <w:tc>
          <w:tcPr>
            <w:tcW w:w="7540" w:type="dxa"/>
            <w:gridSpan w:val="5"/>
            <w:vAlign w:val="center"/>
          </w:tcPr>
          <w:p w:rsidR="00353520" w:rsidRDefault="00353520" w:rsidP="00DE0DFC">
            <w:pPr>
              <w:pStyle w:val="NormalWeb"/>
              <w:jc w:val="center"/>
            </w:pPr>
            <w:r>
              <w:t>Присутній</w:t>
            </w:r>
          </w:p>
        </w:tc>
      </w:tr>
    </w:tbl>
    <w:p w:rsidR="00DE0DFC" w:rsidRPr="0035427F" w:rsidRDefault="00353520" w:rsidP="00DE0DFC">
      <w:pPr>
        <w:pStyle w:val="NormalWeb"/>
        <w:jc w:val="center"/>
        <w:rPr>
          <w:sz w:val="28"/>
        </w:rPr>
      </w:pPr>
      <w:r>
        <w:rPr>
          <w:sz w:val="28"/>
        </w:rPr>
        <w:t>Табл</w:t>
      </w:r>
      <w:r w:rsidR="006E7A65">
        <w:rPr>
          <w:sz w:val="28"/>
        </w:rPr>
        <w:t>иця</w:t>
      </w:r>
      <w:r>
        <w:rPr>
          <w:sz w:val="28"/>
        </w:rPr>
        <w:t xml:space="preserve"> 3.</w:t>
      </w:r>
      <w:r w:rsidR="00A732F2">
        <w:rPr>
          <w:sz w:val="28"/>
        </w:rPr>
        <w:t>1</w:t>
      </w:r>
      <w:r>
        <w:rPr>
          <w:sz w:val="28"/>
        </w:rPr>
        <w:t xml:space="preserve"> – Порівняння тарифних планів хостинг провайдера </w:t>
      </w:r>
      <w:r w:rsidR="0035427F">
        <w:rPr>
          <w:sz w:val="28"/>
        </w:rPr>
        <w:t>«</w:t>
      </w:r>
      <w:r>
        <w:rPr>
          <w:sz w:val="28"/>
          <w:lang w:val="en-US"/>
        </w:rPr>
        <w:t>cityhost</w:t>
      </w:r>
      <w:r w:rsidRPr="0050729C">
        <w:rPr>
          <w:sz w:val="28"/>
        </w:rPr>
        <w:t>.</w:t>
      </w:r>
      <w:r>
        <w:rPr>
          <w:sz w:val="28"/>
          <w:lang w:val="en-US"/>
        </w:rPr>
        <w:t>ua</w:t>
      </w:r>
      <w:r w:rsidR="0035427F">
        <w:rPr>
          <w:sz w:val="28"/>
        </w:rPr>
        <w:t>»</w:t>
      </w:r>
    </w:p>
    <w:p w:rsidR="00B10087" w:rsidRPr="0050729C" w:rsidRDefault="00B10087" w:rsidP="00DE0DFC">
      <w:pPr>
        <w:pStyle w:val="NormalWeb"/>
        <w:jc w:val="center"/>
        <w:rPr>
          <w:sz w:val="28"/>
        </w:rPr>
      </w:pPr>
    </w:p>
    <w:p w:rsidR="00A71C41" w:rsidRDefault="00353520" w:rsidP="00B10087">
      <w:pPr>
        <w:pStyle w:val="NormalWeb"/>
        <w:ind w:firstLine="709"/>
        <w:rPr>
          <w:sz w:val="28"/>
        </w:rPr>
      </w:pPr>
      <w:r>
        <w:rPr>
          <w:sz w:val="28"/>
        </w:rPr>
        <w:t>Також для веб-сайту необхідна реєстрація доменного ім’я.</w:t>
      </w:r>
      <w:r w:rsidR="00A71C41">
        <w:rPr>
          <w:sz w:val="28"/>
        </w:rPr>
        <w:t xml:space="preserve"> Для даного веб-проєкту обрано домен </w:t>
      </w:r>
      <w:r w:rsidR="00A71C41">
        <w:rPr>
          <w:sz w:val="28"/>
          <w:lang w:val="en-US"/>
        </w:rPr>
        <w:t>agrosm</w:t>
      </w:r>
      <w:r w:rsidR="00A71C41" w:rsidRPr="0050729C">
        <w:rPr>
          <w:sz w:val="28"/>
        </w:rPr>
        <w:t>.</w:t>
      </w:r>
      <w:r w:rsidR="00A71C41">
        <w:rPr>
          <w:sz w:val="28"/>
          <w:lang w:val="en-US"/>
        </w:rPr>
        <w:t>com</w:t>
      </w:r>
      <w:r w:rsidR="00A71C41" w:rsidRPr="0050729C">
        <w:rPr>
          <w:sz w:val="28"/>
        </w:rPr>
        <w:t>.</w:t>
      </w:r>
      <w:r w:rsidR="00A71C41">
        <w:rPr>
          <w:sz w:val="28"/>
          <w:lang w:val="en-US"/>
        </w:rPr>
        <w:t>ua</w:t>
      </w:r>
      <w:r w:rsidR="00A71C41" w:rsidRPr="0050729C">
        <w:rPr>
          <w:sz w:val="28"/>
        </w:rPr>
        <w:t xml:space="preserve">. </w:t>
      </w:r>
      <w:r w:rsidR="00A71C41">
        <w:rPr>
          <w:sz w:val="28"/>
        </w:rPr>
        <w:t xml:space="preserve">Доменна зона </w:t>
      </w:r>
      <w:r w:rsidR="00A71C41" w:rsidRPr="0050729C">
        <w:rPr>
          <w:sz w:val="28"/>
        </w:rPr>
        <w:t>.</w:t>
      </w:r>
      <w:r w:rsidR="00A71C41">
        <w:rPr>
          <w:sz w:val="28"/>
          <w:lang w:val="en-US"/>
        </w:rPr>
        <w:t>com</w:t>
      </w:r>
      <w:r w:rsidR="00A71C41" w:rsidRPr="0050729C">
        <w:rPr>
          <w:sz w:val="28"/>
        </w:rPr>
        <w:t>.</w:t>
      </w:r>
      <w:r w:rsidR="00A71C41">
        <w:rPr>
          <w:sz w:val="28"/>
          <w:lang w:val="en-US"/>
        </w:rPr>
        <w:t>ua</w:t>
      </w:r>
      <w:r w:rsidR="00A71C41" w:rsidRPr="0050729C">
        <w:rPr>
          <w:sz w:val="28"/>
        </w:rPr>
        <w:t xml:space="preserve"> </w:t>
      </w:r>
      <w:r w:rsidR="00A71C41">
        <w:rPr>
          <w:sz w:val="28"/>
        </w:rPr>
        <w:t>– національна доменна зона України верхнього рівня для комерційних організацій, які працюють в Україні.</w:t>
      </w:r>
    </w:p>
    <w:p w:rsidR="00B10087" w:rsidRPr="00A71C41" w:rsidRDefault="00B10087" w:rsidP="00B10087">
      <w:pPr>
        <w:pStyle w:val="NormalWeb"/>
        <w:ind w:firstLine="709"/>
        <w:rPr>
          <w:sz w:val="28"/>
        </w:rPr>
      </w:pPr>
    </w:p>
    <w:p w:rsidR="00640EFB" w:rsidRPr="00B10087" w:rsidRDefault="00640EFB" w:rsidP="00B10087">
      <w:pPr>
        <w:pStyle w:val="NormalWeb"/>
        <w:ind w:firstLine="709"/>
        <w:rPr>
          <w:sz w:val="28"/>
        </w:rPr>
      </w:pPr>
      <w:r w:rsidRPr="00B10087">
        <w:rPr>
          <w:sz w:val="28"/>
        </w:rPr>
        <w:t>3.1.3 Архітектура веб-проєкту</w:t>
      </w:r>
    </w:p>
    <w:p w:rsidR="009F1744" w:rsidRDefault="009F1744" w:rsidP="00B10087">
      <w:pPr>
        <w:pStyle w:val="NormalWeb"/>
        <w:ind w:firstLine="709"/>
        <w:rPr>
          <w:sz w:val="28"/>
        </w:rPr>
      </w:pPr>
      <w:r w:rsidRPr="009F1744">
        <w:rPr>
          <w:sz w:val="28"/>
        </w:rPr>
        <w:t>Архітектура</w:t>
      </w:r>
      <w:r>
        <w:rPr>
          <w:sz w:val="28"/>
        </w:rPr>
        <w:t xml:space="preserve"> веб-сайту компанії «Агроспецмонтаж ЛТД» має типову клієнт-серверну модель. Вона складається з таких елементів:</w:t>
      </w:r>
    </w:p>
    <w:p w:rsidR="009F1744" w:rsidRDefault="009F1744" w:rsidP="00AD2AAE">
      <w:pPr>
        <w:pStyle w:val="NormalWeb"/>
        <w:numPr>
          <w:ilvl w:val="0"/>
          <w:numId w:val="20"/>
        </w:numPr>
        <w:rPr>
          <w:sz w:val="28"/>
        </w:rPr>
      </w:pPr>
      <w:r>
        <w:rPr>
          <w:sz w:val="28"/>
        </w:rPr>
        <w:t>Клієнти;</w:t>
      </w:r>
    </w:p>
    <w:p w:rsidR="009F1744" w:rsidRDefault="009F1744" w:rsidP="00AD2AAE">
      <w:pPr>
        <w:pStyle w:val="NormalWeb"/>
        <w:numPr>
          <w:ilvl w:val="0"/>
          <w:numId w:val="20"/>
        </w:numPr>
        <w:rPr>
          <w:sz w:val="28"/>
        </w:rPr>
      </w:pPr>
      <w:r>
        <w:rPr>
          <w:sz w:val="28"/>
        </w:rPr>
        <w:t>Інтернет або інша мережа;</w:t>
      </w:r>
    </w:p>
    <w:p w:rsidR="009F1744" w:rsidRDefault="009F1744" w:rsidP="00AD2AAE">
      <w:pPr>
        <w:pStyle w:val="NormalWeb"/>
        <w:numPr>
          <w:ilvl w:val="0"/>
          <w:numId w:val="20"/>
        </w:numPr>
        <w:rPr>
          <w:sz w:val="28"/>
        </w:rPr>
      </w:pPr>
      <w:r>
        <w:rPr>
          <w:sz w:val="28"/>
        </w:rPr>
        <w:t>Сервер;</w:t>
      </w:r>
    </w:p>
    <w:p w:rsidR="009F1744" w:rsidRDefault="009F1744" w:rsidP="00AD2AAE">
      <w:pPr>
        <w:pStyle w:val="NormalWeb"/>
        <w:numPr>
          <w:ilvl w:val="0"/>
          <w:numId w:val="20"/>
        </w:numPr>
        <w:rPr>
          <w:sz w:val="28"/>
        </w:rPr>
      </w:pPr>
      <w:r>
        <w:rPr>
          <w:sz w:val="28"/>
        </w:rPr>
        <w:t>Додаток;</w:t>
      </w:r>
    </w:p>
    <w:p w:rsidR="009F1744" w:rsidRPr="009F1744" w:rsidRDefault="009F1744" w:rsidP="00AD2AAE">
      <w:pPr>
        <w:pStyle w:val="NormalWeb"/>
        <w:numPr>
          <w:ilvl w:val="0"/>
          <w:numId w:val="20"/>
        </w:numPr>
        <w:rPr>
          <w:sz w:val="28"/>
        </w:rPr>
      </w:pPr>
      <w:r>
        <w:rPr>
          <w:sz w:val="28"/>
        </w:rPr>
        <w:t>База даних;</w:t>
      </w:r>
    </w:p>
    <w:p w:rsidR="00BA668F" w:rsidRDefault="009F1744" w:rsidP="009F1744">
      <w:pPr>
        <w:pStyle w:val="NormalWeb"/>
        <w:jc w:val="center"/>
        <w:rPr>
          <w:sz w:val="28"/>
        </w:rPr>
      </w:pPr>
      <w:r>
        <w:rPr>
          <w:noProof/>
          <w:lang w:val="ru-RU" w:eastAsia="ru-RU"/>
        </w:rPr>
        <w:drawing>
          <wp:inline distT="0" distB="0" distL="0" distR="0" wp14:anchorId="56C478AF" wp14:editId="15E78A05">
            <wp:extent cx="5600700" cy="2800641"/>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628080" cy="2814332"/>
                    </a:xfrm>
                    <a:prstGeom prst="rect">
                      <a:avLst/>
                    </a:prstGeom>
                  </pic:spPr>
                </pic:pic>
              </a:graphicData>
            </a:graphic>
          </wp:inline>
        </w:drawing>
      </w:r>
    </w:p>
    <w:p w:rsidR="009F1744" w:rsidRDefault="009F1744" w:rsidP="009F1744">
      <w:pPr>
        <w:pStyle w:val="NormalWeb"/>
        <w:jc w:val="center"/>
        <w:rPr>
          <w:sz w:val="28"/>
        </w:rPr>
      </w:pPr>
      <w:r>
        <w:rPr>
          <w:sz w:val="28"/>
        </w:rPr>
        <w:t>Рис</w:t>
      </w:r>
      <w:r w:rsidR="006E7A65">
        <w:rPr>
          <w:sz w:val="28"/>
        </w:rPr>
        <w:t>унок</w:t>
      </w:r>
      <w:r>
        <w:rPr>
          <w:sz w:val="28"/>
        </w:rPr>
        <w:t xml:space="preserve"> 3.3 – Архітектура веб-сайту компанії «Агроспецмонтаж ЛТД»</w:t>
      </w:r>
    </w:p>
    <w:p w:rsidR="00B10087" w:rsidRDefault="00B10087" w:rsidP="009F1744">
      <w:pPr>
        <w:pStyle w:val="NormalWeb"/>
        <w:jc w:val="center"/>
        <w:rPr>
          <w:sz w:val="28"/>
        </w:rPr>
      </w:pPr>
    </w:p>
    <w:p w:rsidR="009F1744" w:rsidRDefault="009F1744" w:rsidP="00B10087">
      <w:pPr>
        <w:pStyle w:val="NormalWeb"/>
        <w:ind w:firstLine="709"/>
        <w:rPr>
          <w:sz w:val="28"/>
        </w:rPr>
      </w:pPr>
      <w:r>
        <w:rPr>
          <w:sz w:val="28"/>
        </w:rPr>
        <w:t xml:space="preserve">Через протокол </w:t>
      </w:r>
      <w:r>
        <w:rPr>
          <w:sz w:val="28"/>
          <w:lang w:val="en-US"/>
        </w:rPr>
        <w:t>HTTP</w:t>
      </w:r>
      <w:r w:rsidR="00DA0798">
        <w:rPr>
          <w:sz w:val="28"/>
          <w:lang w:val="en-US"/>
        </w:rPr>
        <w:t>S</w:t>
      </w:r>
      <w:r w:rsidRPr="0050729C">
        <w:rPr>
          <w:sz w:val="28"/>
          <w:lang w:val="ru-RU"/>
        </w:rPr>
        <w:t xml:space="preserve"> </w:t>
      </w:r>
      <w:r>
        <w:rPr>
          <w:sz w:val="28"/>
        </w:rPr>
        <w:t>клієнти через Інтернет надсилають запити на сервер. Сервер обробляє запит та передає його додатку. Додаток, в свою чергу, виконує певні операції, формує відповідь та надсилає її серверу. Далі все відбувається в зворотному порядку</w:t>
      </w:r>
      <w:r w:rsidR="004F3C86">
        <w:rPr>
          <w:sz w:val="28"/>
        </w:rPr>
        <w:t xml:space="preserve"> – через Інтернет сервер надсилає відповідь клієнтам, клієнтський пристрій аналізує вміст відповіді та відображає її вміст.</w:t>
      </w:r>
    </w:p>
    <w:p w:rsidR="004F3C86" w:rsidRDefault="004F3C86" w:rsidP="00B10087">
      <w:pPr>
        <w:pStyle w:val="NormalWeb"/>
        <w:ind w:firstLine="709"/>
        <w:rPr>
          <w:sz w:val="28"/>
        </w:rPr>
      </w:pPr>
      <w:r>
        <w:rPr>
          <w:sz w:val="28"/>
        </w:rPr>
        <w:t xml:space="preserve">Якщо запит сервера вимагає доступу до БД, додаток формує </w:t>
      </w:r>
      <w:r>
        <w:rPr>
          <w:sz w:val="28"/>
          <w:lang w:val="en-US"/>
        </w:rPr>
        <w:t>SQL</w:t>
      </w:r>
      <w:r w:rsidR="00275873" w:rsidRPr="0050729C">
        <w:rPr>
          <w:sz w:val="28"/>
        </w:rPr>
        <w:t>-</w:t>
      </w:r>
      <w:r>
        <w:rPr>
          <w:sz w:val="28"/>
        </w:rPr>
        <w:t>запит, отримує необхідні дані та формує відповідь.</w:t>
      </w:r>
    </w:p>
    <w:p w:rsidR="00C210AC" w:rsidRPr="004F3C86" w:rsidRDefault="00C210AC" w:rsidP="00B10087">
      <w:pPr>
        <w:pStyle w:val="NormalWeb"/>
        <w:ind w:firstLine="709"/>
        <w:rPr>
          <w:sz w:val="28"/>
        </w:rPr>
      </w:pPr>
    </w:p>
    <w:p w:rsidR="00286273" w:rsidRPr="00B10087" w:rsidRDefault="00286273" w:rsidP="000A736B">
      <w:pPr>
        <w:pStyle w:val="Heading2"/>
        <w:ind w:firstLine="709"/>
      </w:pPr>
      <w:bookmarkStart w:id="27" w:name="_Toc169276177"/>
      <w:r w:rsidRPr="00B10087">
        <w:t>3.</w:t>
      </w:r>
      <w:r w:rsidR="005F7DB6" w:rsidRPr="00B10087">
        <w:t>2</w:t>
      </w:r>
      <w:r w:rsidRPr="00B10087">
        <w:t xml:space="preserve"> Розробка дизайну та користувацького інтерфейсу веб-сайту</w:t>
      </w:r>
      <w:bookmarkEnd w:id="27"/>
    </w:p>
    <w:p w:rsidR="00B10087" w:rsidRDefault="00B10087" w:rsidP="00286273">
      <w:pPr>
        <w:pStyle w:val="NormalWeb"/>
        <w:jc w:val="center"/>
        <w:rPr>
          <w:b/>
          <w:sz w:val="28"/>
          <w:szCs w:val="28"/>
          <w:highlight w:val="yellow"/>
        </w:rPr>
      </w:pPr>
    </w:p>
    <w:p w:rsidR="005624BC" w:rsidRPr="00B10087" w:rsidRDefault="005624BC" w:rsidP="00B10087">
      <w:pPr>
        <w:pStyle w:val="NormalWeb"/>
        <w:ind w:firstLine="709"/>
        <w:rPr>
          <w:sz w:val="28"/>
          <w:szCs w:val="28"/>
        </w:rPr>
      </w:pPr>
      <w:r w:rsidRPr="00B10087">
        <w:rPr>
          <w:sz w:val="28"/>
          <w:szCs w:val="28"/>
        </w:rPr>
        <w:t>3.2.1 Інформаційна архітектура</w:t>
      </w:r>
    </w:p>
    <w:p w:rsidR="003D52B5" w:rsidRPr="003D52B5" w:rsidRDefault="003D52B5" w:rsidP="003D52B5">
      <w:pPr>
        <w:pStyle w:val="NormalWeb"/>
        <w:rPr>
          <w:sz w:val="28"/>
          <w:szCs w:val="28"/>
        </w:rPr>
      </w:pPr>
      <w:bookmarkStart w:id="28" w:name="_Hlk169997801"/>
      <w:r w:rsidRPr="003D52B5">
        <w:rPr>
          <w:sz w:val="28"/>
          <w:szCs w:val="28"/>
        </w:rPr>
        <w:t>Інформаційна архітектура</w:t>
      </w:r>
      <w:r>
        <w:rPr>
          <w:sz w:val="28"/>
          <w:szCs w:val="28"/>
        </w:rPr>
        <w:t xml:space="preserve"> веб-сайту компанії «Агроспецмонтаж ЛТД» має наступну архітектуру:</w:t>
      </w:r>
    </w:p>
    <w:bookmarkEnd w:id="28"/>
    <w:p w:rsidR="003D52B5" w:rsidRPr="003D52B5" w:rsidRDefault="00ED65E3" w:rsidP="003D52B5">
      <w:pPr>
        <w:pStyle w:val="NormalWeb"/>
        <w:jc w:val="center"/>
        <w:rPr>
          <w:b/>
          <w:sz w:val="28"/>
          <w:szCs w:val="28"/>
        </w:rPr>
      </w:pPr>
      <w:r>
        <w:rPr>
          <w:noProof/>
          <w:lang w:val="ru-RU" w:eastAsia="ru-RU"/>
        </w:rPr>
        <w:drawing>
          <wp:inline distT="0" distB="0" distL="0" distR="0" wp14:anchorId="64DB9A92" wp14:editId="57C5C634">
            <wp:extent cx="5402580" cy="3566409"/>
            <wp:effectExtent l="0" t="0" r="762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11735" cy="3572452"/>
                    </a:xfrm>
                    <a:prstGeom prst="rect">
                      <a:avLst/>
                    </a:prstGeom>
                  </pic:spPr>
                </pic:pic>
              </a:graphicData>
            </a:graphic>
          </wp:inline>
        </w:drawing>
      </w:r>
    </w:p>
    <w:p w:rsidR="00ED65E3" w:rsidRDefault="00ED65E3" w:rsidP="00286273">
      <w:pPr>
        <w:pStyle w:val="NormalWeb"/>
        <w:jc w:val="center"/>
        <w:rPr>
          <w:sz w:val="28"/>
        </w:rPr>
      </w:pPr>
      <w:r>
        <w:rPr>
          <w:sz w:val="28"/>
        </w:rPr>
        <w:t>Рис</w:t>
      </w:r>
      <w:r w:rsidR="006E7A65">
        <w:rPr>
          <w:sz w:val="28"/>
        </w:rPr>
        <w:t>унок</w:t>
      </w:r>
      <w:r>
        <w:rPr>
          <w:sz w:val="28"/>
        </w:rPr>
        <w:t xml:space="preserve"> 3.</w:t>
      </w:r>
      <w:r w:rsidR="00B23AFD">
        <w:rPr>
          <w:sz w:val="28"/>
        </w:rPr>
        <w:t>4</w:t>
      </w:r>
      <w:r>
        <w:rPr>
          <w:sz w:val="28"/>
        </w:rPr>
        <w:t xml:space="preserve"> - </w:t>
      </w:r>
      <w:bookmarkStart w:id="29" w:name="_Hlk169997845"/>
      <w:r>
        <w:rPr>
          <w:sz w:val="28"/>
        </w:rPr>
        <w:t>Інформаційна архітектура веб-сайту компанії «</w:t>
      </w:r>
      <w:r w:rsidR="006E7A65">
        <w:rPr>
          <w:sz w:val="28"/>
          <w:lang w:val="en-US"/>
        </w:rPr>
        <w:t>AGROSM</w:t>
      </w:r>
      <w:r>
        <w:rPr>
          <w:sz w:val="28"/>
        </w:rPr>
        <w:t>»</w:t>
      </w:r>
    </w:p>
    <w:bookmarkEnd w:id="29"/>
    <w:p w:rsidR="00B10087" w:rsidRDefault="00B10087" w:rsidP="00286273">
      <w:pPr>
        <w:pStyle w:val="NormalWeb"/>
        <w:jc w:val="center"/>
        <w:rPr>
          <w:sz w:val="28"/>
        </w:rPr>
      </w:pPr>
    </w:p>
    <w:p w:rsidR="004C48F6" w:rsidRDefault="004C48F6" w:rsidP="00B10087">
      <w:pPr>
        <w:pStyle w:val="NormalWeb"/>
        <w:ind w:firstLine="709"/>
        <w:rPr>
          <w:sz w:val="28"/>
        </w:rPr>
      </w:pPr>
      <w:bookmarkStart w:id="30" w:name="_Hlk169997862"/>
      <w:r>
        <w:rPr>
          <w:sz w:val="28"/>
        </w:rPr>
        <w:t xml:space="preserve">Сторінки «Головна», «Про нас», «Контакти», «Кошик», «Товари та Послуги» мають однакову </w:t>
      </w:r>
      <w:r w:rsidR="00586CCA">
        <w:rPr>
          <w:sz w:val="28"/>
        </w:rPr>
        <w:t>ієрархію.</w:t>
      </w:r>
    </w:p>
    <w:p w:rsidR="00586CCA" w:rsidRDefault="00586CCA" w:rsidP="00B10087">
      <w:pPr>
        <w:pStyle w:val="NormalWeb"/>
        <w:ind w:firstLine="709"/>
        <w:rPr>
          <w:sz w:val="28"/>
        </w:rPr>
      </w:pPr>
      <w:r>
        <w:rPr>
          <w:sz w:val="28"/>
        </w:rPr>
        <w:t xml:space="preserve">Починаючи зі сторінки «Товари та Послуги» можна побачити чітку ієрархію сторінок, де </w:t>
      </w:r>
      <w:r w:rsidRPr="00586CCA">
        <w:rPr>
          <w:sz w:val="28"/>
        </w:rPr>
        <w:t>розділи «Послуги» та «Продукція» розгалужуються на категорії, які, в свою чергу, ведуть до окремих сторінок послуг та товарів</w:t>
      </w:r>
      <w:r>
        <w:rPr>
          <w:sz w:val="28"/>
        </w:rPr>
        <w:t>, а ці, так само, ведуть до сторінок конкретних товарів</w:t>
      </w:r>
      <w:r w:rsidRPr="00586CCA">
        <w:rPr>
          <w:sz w:val="28"/>
        </w:rPr>
        <w:t>.</w:t>
      </w:r>
      <w:r w:rsidR="00AB3C1D">
        <w:rPr>
          <w:sz w:val="28"/>
        </w:rPr>
        <w:t xml:space="preserve"> Така ж структура присутня і для сторінки «Кошик».</w:t>
      </w:r>
    </w:p>
    <w:bookmarkEnd w:id="30"/>
    <w:p w:rsidR="00AB3C1D" w:rsidRDefault="00AB3C1D" w:rsidP="00B10087">
      <w:pPr>
        <w:pStyle w:val="NormalWeb"/>
        <w:ind w:firstLine="709"/>
        <w:rPr>
          <w:sz w:val="28"/>
          <w:szCs w:val="28"/>
        </w:rPr>
      </w:pPr>
      <w:r>
        <w:rPr>
          <w:sz w:val="28"/>
        </w:rPr>
        <w:t xml:space="preserve">Слід зауважити, що </w:t>
      </w:r>
      <w:r>
        <w:rPr>
          <w:sz w:val="28"/>
          <w:szCs w:val="28"/>
        </w:rPr>
        <w:t>м</w:t>
      </w:r>
      <w:r w:rsidRPr="00AB3C1D">
        <w:rPr>
          <w:sz w:val="28"/>
          <w:szCs w:val="28"/>
        </w:rPr>
        <w:t>еню сайту (хедер) присутнє на всіх сторінках, за винятком сторінок "Оформлення замовлення" та "Сторінка подяки". Хедер містить навігаційні посилання до основних розділів: "Головна сторінка", "Про нас", "Контакти", "Кошик", "Товари та Послуги".</w:t>
      </w:r>
    </w:p>
    <w:p w:rsidR="00B10087" w:rsidRPr="00AB3C1D" w:rsidRDefault="00B10087" w:rsidP="00B10087">
      <w:pPr>
        <w:pStyle w:val="NormalWeb"/>
        <w:ind w:firstLine="709"/>
        <w:rPr>
          <w:sz w:val="28"/>
          <w:szCs w:val="28"/>
        </w:rPr>
      </w:pPr>
    </w:p>
    <w:p w:rsidR="003D52B5" w:rsidRPr="00B10087" w:rsidRDefault="003D52B5" w:rsidP="00B10087">
      <w:pPr>
        <w:pStyle w:val="NormalWeb"/>
        <w:ind w:firstLine="709"/>
        <w:rPr>
          <w:sz w:val="28"/>
          <w:szCs w:val="28"/>
        </w:rPr>
      </w:pPr>
      <w:r w:rsidRPr="0050729C">
        <w:rPr>
          <w:sz w:val="28"/>
          <w:szCs w:val="28"/>
        </w:rPr>
        <w:t xml:space="preserve">3.2.2 </w:t>
      </w:r>
      <w:r w:rsidR="00ED4251" w:rsidRPr="00B10087">
        <w:rPr>
          <w:sz w:val="28"/>
          <w:szCs w:val="28"/>
        </w:rPr>
        <w:t>Навігація</w:t>
      </w:r>
    </w:p>
    <w:p w:rsidR="00AC1E00" w:rsidRDefault="00AC1E00" w:rsidP="00B10087">
      <w:pPr>
        <w:pStyle w:val="NormalWeb"/>
        <w:ind w:firstLine="709"/>
        <w:rPr>
          <w:sz w:val="28"/>
          <w:szCs w:val="28"/>
        </w:rPr>
      </w:pPr>
      <w:r>
        <w:rPr>
          <w:sz w:val="28"/>
          <w:szCs w:val="28"/>
        </w:rPr>
        <w:t>Секція навігації веб-сайту компанії «Агроспецмонтаж» розділена на дві частини: у першій частині, з лівого боку, розміщено логотип та скорочену назву компанії, в другій – всі інші елементи навігації.</w:t>
      </w:r>
    </w:p>
    <w:p w:rsidR="00065FFE" w:rsidRDefault="00AC1E00" w:rsidP="00B10087">
      <w:pPr>
        <w:pStyle w:val="NormalWeb"/>
        <w:ind w:firstLine="709"/>
        <w:rPr>
          <w:sz w:val="28"/>
          <w:szCs w:val="28"/>
        </w:rPr>
      </w:pPr>
      <w:bookmarkStart w:id="31" w:name="_Hlk169997876"/>
      <w:r>
        <w:rPr>
          <w:sz w:val="28"/>
          <w:szCs w:val="28"/>
        </w:rPr>
        <w:t>Меню навігації розпочинається з логотипу та назви компанії, що розміщені у лівому куті. Таке розміщення забезпечує впізнаваність компанії та слугує як елемент навігації повернення на головну сторінку.</w:t>
      </w:r>
    </w:p>
    <w:bookmarkEnd w:id="31"/>
    <w:p w:rsidR="00AC1E00" w:rsidRDefault="00AC1E00" w:rsidP="00B10087">
      <w:pPr>
        <w:pStyle w:val="NormalWeb"/>
        <w:ind w:firstLine="709"/>
        <w:rPr>
          <w:sz w:val="28"/>
          <w:szCs w:val="28"/>
        </w:rPr>
      </w:pPr>
      <w:r>
        <w:rPr>
          <w:sz w:val="28"/>
          <w:szCs w:val="28"/>
        </w:rPr>
        <w:t>З правого боку розміщено елементи з посиланнями на інші сторінки, кнопка пошуку</w:t>
      </w:r>
      <w:r w:rsidR="00000546">
        <w:rPr>
          <w:sz w:val="28"/>
          <w:szCs w:val="28"/>
        </w:rPr>
        <w:t xml:space="preserve"> та кошик.</w:t>
      </w:r>
    </w:p>
    <w:p w:rsidR="00B10087" w:rsidRDefault="00B10087" w:rsidP="00B10087">
      <w:pPr>
        <w:pStyle w:val="NormalWeb"/>
        <w:ind w:firstLine="709"/>
        <w:rPr>
          <w:sz w:val="28"/>
          <w:szCs w:val="28"/>
        </w:rPr>
      </w:pPr>
    </w:p>
    <w:p w:rsidR="00000546" w:rsidRDefault="00000546" w:rsidP="00000546">
      <w:pPr>
        <w:pStyle w:val="NormalWeb"/>
        <w:jc w:val="center"/>
        <w:rPr>
          <w:sz w:val="28"/>
          <w:szCs w:val="28"/>
        </w:rPr>
      </w:pPr>
      <w:r>
        <w:rPr>
          <w:noProof/>
          <w:sz w:val="28"/>
          <w:szCs w:val="28"/>
          <w:lang w:val="ru-RU" w:eastAsia="ru-RU"/>
        </w:rPr>
        <w:drawing>
          <wp:inline distT="0" distB="0" distL="0" distR="0">
            <wp:extent cx="6111240" cy="480060"/>
            <wp:effectExtent l="19050" t="19050" r="22860" b="1524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18527" cy="480632"/>
                    </a:xfrm>
                    <a:prstGeom prst="rect">
                      <a:avLst/>
                    </a:prstGeom>
                    <a:noFill/>
                    <a:ln>
                      <a:solidFill>
                        <a:schemeClr val="tx1"/>
                      </a:solidFill>
                    </a:ln>
                  </pic:spPr>
                </pic:pic>
              </a:graphicData>
            </a:graphic>
          </wp:inline>
        </w:drawing>
      </w:r>
    </w:p>
    <w:p w:rsidR="00000546" w:rsidRDefault="00000546" w:rsidP="00000546">
      <w:pPr>
        <w:pStyle w:val="NormalWeb"/>
        <w:jc w:val="center"/>
        <w:rPr>
          <w:sz w:val="28"/>
          <w:szCs w:val="28"/>
        </w:rPr>
      </w:pPr>
      <w:r>
        <w:rPr>
          <w:sz w:val="28"/>
          <w:szCs w:val="28"/>
        </w:rPr>
        <w:t>Рис</w:t>
      </w:r>
      <w:r w:rsidR="006E7A65">
        <w:rPr>
          <w:sz w:val="28"/>
          <w:szCs w:val="28"/>
        </w:rPr>
        <w:t>унок</w:t>
      </w:r>
      <w:r>
        <w:rPr>
          <w:sz w:val="28"/>
          <w:szCs w:val="28"/>
        </w:rPr>
        <w:t xml:space="preserve"> 3.5 – </w:t>
      </w:r>
      <w:r w:rsidR="00B17F5E">
        <w:rPr>
          <w:sz w:val="28"/>
          <w:szCs w:val="28"/>
        </w:rPr>
        <w:t>Меню н</w:t>
      </w:r>
      <w:r>
        <w:rPr>
          <w:sz w:val="28"/>
          <w:szCs w:val="28"/>
        </w:rPr>
        <w:t>авігаці</w:t>
      </w:r>
      <w:r w:rsidR="00B17F5E">
        <w:rPr>
          <w:sz w:val="28"/>
          <w:szCs w:val="28"/>
        </w:rPr>
        <w:t>ї</w:t>
      </w:r>
      <w:r>
        <w:rPr>
          <w:sz w:val="28"/>
          <w:szCs w:val="28"/>
        </w:rPr>
        <w:t xml:space="preserve"> веб-сайту компанії «</w:t>
      </w:r>
      <w:r>
        <w:rPr>
          <w:sz w:val="28"/>
          <w:szCs w:val="28"/>
          <w:lang w:val="en-US"/>
        </w:rPr>
        <w:t>AGROSM</w:t>
      </w:r>
      <w:r>
        <w:rPr>
          <w:sz w:val="28"/>
          <w:szCs w:val="28"/>
        </w:rPr>
        <w:t>»</w:t>
      </w:r>
    </w:p>
    <w:p w:rsidR="00B10087" w:rsidRDefault="00B10087" w:rsidP="00000546">
      <w:pPr>
        <w:pStyle w:val="NormalWeb"/>
        <w:jc w:val="center"/>
        <w:rPr>
          <w:sz w:val="28"/>
          <w:szCs w:val="28"/>
        </w:rPr>
      </w:pPr>
    </w:p>
    <w:p w:rsidR="00000546" w:rsidRDefault="00000546" w:rsidP="00B10087">
      <w:pPr>
        <w:pStyle w:val="NormalWeb"/>
        <w:ind w:firstLine="709"/>
        <w:rPr>
          <w:sz w:val="28"/>
          <w:szCs w:val="28"/>
        </w:rPr>
      </w:pPr>
      <w:bookmarkStart w:id="32" w:name="_Hlk169997991"/>
      <w:r>
        <w:rPr>
          <w:sz w:val="28"/>
          <w:szCs w:val="28"/>
        </w:rPr>
        <w:t>О</w:t>
      </w:r>
      <w:r w:rsidRPr="00000546">
        <w:rPr>
          <w:sz w:val="28"/>
          <w:szCs w:val="28"/>
        </w:rPr>
        <w:t>сновні посилання для навігації по сайту:</w:t>
      </w:r>
    </w:p>
    <w:p w:rsidR="00000546" w:rsidRDefault="00000546" w:rsidP="00AD2AAE">
      <w:pPr>
        <w:pStyle w:val="NormalWeb"/>
        <w:numPr>
          <w:ilvl w:val="0"/>
          <w:numId w:val="22"/>
        </w:numPr>
        <w:rPr>
          <w:sz w:val="28"/>
          <w:szCs w:val="28"/>
        </w:rPr>
      </w:pPr>
      <w:bookmarkStart w:id="33" w:name="_Hlk169998001"/>
      <w:r w:rsidRPr="00000546">
        <w:rPr>
          <w:sz w:val="28"/>
          <w:szCs w:val="28"/>
        </w:rPr>
        <w:t>Головна: Повернення на головну сторінку сайту</w:t>
      </w:r>
      <w:r w:rsidR="008A4476">
        <w:rPr>
          <w:sz w:val="28"/>
          <w:szCs w:val="28"/>
        </w:rPr>
        <w:t>;</w:t>
      </w:r>
    </w:p>
    <w:p w:rsidR="00000546" w:rsidRDefault="00000546" w:rsidP="00AD2AAE">
      <w:pPr>
        <w:pStyle w:val="NormalWeb"/>
        <w:numPr>
          <w:ilvl w:val="0"/>
          <w:numId w:val="22"/>
        </w:numPr>
        <w:rPr>
          <w:sz w:val="28"/>
          <w:szCs w:val="28"/>
        </w:rPr>
      </w:pPr>
      <w:r w:rsidRPr="00000546">
        <w:rPr>
          <w:sz w:val="28"/>
          <w:szCs w:val="28"/>
        </w:rPr>
        <w:t>Товари та Послуги: Перехід до розділу, де представлений асортимент товарів та послуг компанії</w:t>
      </w:r>
      <w:r w:rsidR="008A4476">
        <w:rPr>
          <w:sz w:val="28"/>
          <w:szCs w:val="28"/>
        </w:rPr>
        <w:t>;</w:t>
      </w:r>
    </w:p>
    <w:p w:rsidR="00000546" w:rsidRDefault="00000546" w:rsidP="00AD2AAE">
      <w:pPr>
        <w:pStyle w:val="NormalWeb"/>
        <w:numPr>
          <w:ilvl w:val="0"/>
          <w:numId w:val="22"/>
        </w:numPr>
        <w:rPr>
          <w:sz w:val="28"/>
          <w:szCs w:val="28"/>
        </w:rPr>
      </w:pPr>
      <w:r w:rsidRPr="00000546">
        <w:rPr>
          <w:sz w:val="28"/>
          <w:szCs w:val="28"/>
        </w:rPr>
        <w:t>Контакти: Сторінка з контактною інформацією для зв'язку з компанією</w:t>
      </w:r>
      <w:r w:rsidR="008A4476">
        <w:rPr>
          <w:sz w:val="28"/>
          <w:szCs w:val="28"/>
        </w:rPr>
        <w:t>;</w:t>
      </w:r>
      <w:bookmarkEnd w:id="32"/>
    </w:p>
    <w:bookmarkEnd w:id="33"/>
    <w:p w:rsidR="00000546" w:rsidRDefault="00000546" w:rsidP="00B10087">
      <w:pPr>
        <w:pStyle w:val="NormalWeb"/>
        <w:ind w:firstLine="709"/>
        <w:rPr>
          <w:sz w:val="28"/>
          <w:szCs w:val="28"/>
        </w:rPr>
      </w:pPr>
      <w:r w:rsidRPr="00000546">
        <w:rPr>
          <w:sz w:val="28"/>
          <w:szCs w:val="28"/>
        </w:rPr>
        <w:t>Розділ "Про нас" містить додатков</w:t>
      </w:r>
      <w:r>
        <w:rPr>
          <w:sz w:val="28"/>
          <w:szCs w:val="28"/>
        </w:rPr>
        <w:t>е</w:t>
      </w:r>
      <w:r w:rsidRPr="00000546">
        <w:rPr>
          <w:sz w:val="28"/>
          <w:szCs w:val="28"/>
        </w:rPr>
        <w:t xml:space="preserve"> підменю:</w:t>
      </w:r>
    </w:p>
    <w:p w:rsidR="00000546" w:rsidRDefault="00000546" w:rsidP="00AD2AAE">
      <w:pPr>
        <w:pStyle w:val="NormalWeb"/>
        <w:numPr>
          <w:ilvl w:val="0"/>
          <w:numId w:val="22"/>
        </w:numPr>
        <w:rPr>
          <w:sz w:val="28"/>
          <w:szCs w:val="28"/>
        </w:rPr>
      </w:pPr>
      <w:r w:rsidRPr="00000546">
        <w:rPr>
          <w:sz w:val="28"/>
          <w:szCs w:val="28"/>
        </w:rPr>
        <w:t>Про компанію: Розділ з інформацією про історію та діяльність компанії</w:t>
      </w:r>
      <w:r w:rsidR="008A4476">
        <w:rPr>
          <w:sz w:val="28"/>
          <w:szCs w:val="28"/>
        </w:rPr>
        <w:t>;</w:t>
      </w:r>
    </w:p>
    <w:p w:rsidR="00000546" w:rsidRDefault="00000546" w:rsidP="00AD2AAE">
      <w:pPr>
        <w:pStyle w:val="NormalWeb"/>
        <w:numPr>
          <w:ilvl w:val="0"/>
          <w:numId w:val="22"/>
        </w:numPr>
        <w:rPr>
          <w:sz w:val="28"/>
          <w:szCs w:val="28"/>
        </w:rPr>
      </w:pPr>
      <w:r w:rsidRPr="00000546">
        <w:rPr>
          <w:sz w:val="28"/>
          <w:szCs w:val="28"/>
        </w:rPr>
        <w:t>Сертифікати та ліцензії: Інформація про отримані компанією сертифікати та ліцензії</w:t>
      </w:r>
      <w:r w:rsidR="008A4476">
        <w:rPr>
          <w:sz w:val="28"/>
          <w:szCs w:val="28"/>
        </w:rPr>
        <w:t>;</w:t>
      </w:r>
    </w:p>
    <w:p w:rsidR="00000546" w:rsidRDefault="00000546" w:rsidP="00AD2AAE">
      <w:pPr>
        <w:pStyle w:val="NormalWeb"/>
        <w:numPr>
          <w:ilvl w:val="0"/>
          <w:numId w:val="22"/>
        </w:numPr>
        <w:rPr>
          <w:sz w:val="28"/>
          <w:szCs w:val="28"/>
        </w:rPr>
      </w:pPr>
      <w:r w:rsidRPr="00000546">
        <w:rPr>
          <w:sz w:val="28"/>
          <w:szCs w:val="28"/>
        </w:rPr>
        <w:t>Прайс-листи: Розділ з прайс-листами, де представлені ціни на товари та послуги компанії</w:t>
      </w:r>
      <w:r w:rsidR="008A4476">
        <w:rPr>
          <w:sz w:val="28"/>
          <w:szCs w:val="28"/>
        </w:rPr>
        <w:t>;</w:t>
      </w:r>
    </w:p>
    <w:p w:rsidR="008A4476" w:rsidRDefault="008A4476" w:rsidP="00AD2AAE">
      <w:pPr>
        <w:pStyle w:val="NormalWeb"/>
        <w:numPr>
          <w:ilvl w:val="0"/>
          <w:numId w:val="22"/>
        </w:numPr>
        <w:rPr>
          <w:sz w:val="28"/>
          <w:szCs w:val="28"/>
        </w:rPr>
      </w:pPr>
      <w:r>
        <w:rPr>
          <w:sz w:val="28"/>
          <w:szCs w:val="28"/>
        </w:rPr>
        <w:t>Галерея: Фото об’єктів та продукції компанії.</w:t>
      </w:r>
    </w:p>
    <w:p w:rsidR="00B10087" w:rsidRDefault="00B10087" w:rsidP="00B10087">
      <w:pPr>
        <w:pStyle w:val="NormalWeb"/>
        <w:ind w:left="360"/>
        <w:rPr>
          <w:sz w:val="28"/>
          <w:szCs w:val="28"/>
        </w:rPr>
      </w:pPr>
    </w:p>
    <w:p w:rsidR="00000546" w:rsidRPr="00B10087" w:rsidRDefault="00000546" w:rsidP="00B10087">
      <w:pPr>
        <w:pStyle w:val="NormalWeb"/>
        <w:ind w:firstLine="709"/>
        <w:rPr>
          <w:sz w:val="28"/>
          <w:szCs w:val="28"/>
        </w:rPr>
      </w:pPr>
      <w:r w:rsidRPr="0050729C">
        <w:rPr>
          <w:sz w:val="28"/>
          <w:szCs w:val="28"/>
          <w:lang w:val="ru-RU"/>
        </w:rPr>
        <w:t xml:space="preserve">3.2.3 </w:t>
      </w:r>
      <w:r w:rsidRPr="00B10087">
        <w:rPr>
          <w:sz w:val="28"/>
          <w:szCs w:val="28"/>
        </w:rPr>
        <w:t>Вибір кольорової гамми</w:t>
      </w:r>
    </w:p>
    <w:p w:rsidR="008A4476" w:rsidRPr="0050729C" w:rsidRDefault="008E4608" w:rsidP="008A4476">
      <w:pPr>
        <w:pStyle w:val="NormalWeb"/>
        <w:rPr>
          <w:sz w:val="28"/>
          <w:szCs w:val="28"/>
          <w:lang w:val="ru-RU"/>
        </w:rPr>
      </w:pPr>
      <w:r w:rsidRPr="0050729C">
        <w:rPr>
          <w:sz w:val="28"/>
          <w:szCs w:val="28"/>
          <w:lang w:val="ru-RU"/>
        </w:rPr>
        <w:t xml:space="preserve">Для оформлення сайту </w:t>
      </w:r>
      <w:r w:rsidRPr="008E4608">
        <w:rPr>
          <w:sz w:val="28"/>
          <w:szCs w:val="28"/>
          <w:lang w:val="en-US"/>
        </w:rPr>
        <w:t>AGROSM</w:t>
      </w:r>
      <w:r w:rsidRPr="0050729C">
        <w:rPr>
          <w:sz w:val="28"/>
          <w:szCs w:val="28"/>
          <w:lang w:val="ru-RU"/>
        </w:rPr>
        <w:t xml:space="preserve"> було обрано наступну колірну палітру:</w:t>
      </w:r>
    </w:p>
    <w:p w:rsidR="008E4608" w:rsidRPr="00BB25B0" w:rsidRDefault="008E4608" w:rsidP="00AD2AAE">
      <w:pPr>
        <w:pStyle w:val="ListParagraph"/>
        <w:numPr>
          <w:ilvl w:val="0"/>
          <w:numId w:val="23"/>
        </w:numPr>
        <w:spacing w:after="0" w:line="240" w:lineRule="auto"/>
        <w:rPr>
          <w:rFonts w:eastAsia="Times New Roman" w:cs="Times New Roman"/>
          <w:szCs w:val="24"/>
          <w:lang w:eastAsia="uk-UA"/>
        </w:rPr>
      </w:pPr>
      <w:r w:rsidRPr="00BB25B0">
        <w:rPr>
          <w:rFonts w:eastAsia="Times New Roman" w:cs="Times New Roman"/>
          <w:bCs/>
          <w:szCs w:val="24"/>
          <w:lang w:eastAsia="uk-UA"/>
        </w:rPr>
        <w:t>Білий (#ffffff, RGB: 255, 255, 255)</w:t>
      </w:r>
      <w:r w:rsidRPr="00BB25B0">
        <w:rPr>
          <w:rFonts w:eastAsia="Times New Roman" w:cs="Times New Roman"/>
          <w:szCs w:val="24"/>
          <w:lang w:eastAsia="uk-UA"/>
        </w:rPr>
        <w:t>:</w:t>
      </w:r>
      <w:r w:rsidR="00BB25B0">
        <w:rPr>
          <w:rFonts w:eastAsia="Times New Roman" w:cs="Times New Roman"/>
          <w:szCs w:val="24"/>
          <w:lang w:eastAsia="uk-UA"/>
        </w:rPr>
        <w:t xml:space="preserve"> </w:t>
      </w:r>
      <w:r w:rsidRPr="00BB25B0">
        <w:rPr>
          <w:rFonts w:eastAsia="Times New Roman" w:cs="Times New Roman"/>
          <w:szCs w:val="24"/>
          <w:lang w:eastAsia="uk-UA"/>
        </w:rPr>
        <w:t>Використовується як основний фон хедера, карточок товарів</w:t>
      </w:r>
      <w:r w:rsidR="00781CC3">
        <w:rPr>
          <w:rFonts w:eastAsia="Times New Roman" w:cs="Times New Roman"/>
          <w:szCs w:val="24"/>
          <w:lang w:eastAsia="uk-UA"/>
        </w:rPr>
        <w:t>, кнопок</w:t>
      </w:r>
      <w:r w:rsidRPr="00BB25B0">
        <w:rPr>
          <w:rFonts w:eastAsia="Times New Roman" w:cs="Times New Roman"/>
          <w:szCs w:val="24"/>
          <w:lang w:eastAsia="uk-UA"/>
        </w:rPr>
        <w:t xml:space="preserve"> та колір тексту.</w:t>
      </w:r>
    </w:p>
    <w:p w:rsidR="008E4608" w:rsidRPr="00BB25B0" w:rsidRDefault="008E4608" w:rsidP="00AD2AAE">
      <w:pPr>
        <w:pStyle w:val="ListParagraph"/>
        <w:numPr>
          <w:ilvl w:val="0"/>
          <w:numId w:val="23"/>
        </w:numPr>
        <w:spacing w:after="0" w:line="240" w:lineRule="auto"/>
        <w:rPr>
          <w:rFonts w:eastAsia="Times New Roman" w:cs="Times New Roman"/>
          <w:szCs w:val="24"/>
          <w:lang w:eastAsia="uk-UA"/>
        </w:rPr>
      </w:pPr>
      <w:r w:rsidRPr="00BB25B0">
        <w:rPr>
          <w:rFonts w:eastAsia="Times New Roman" w:cs="Times New Roman"/>
          <w:bCs/>
          <w:szCs w:val="24"/>
          <w:lang w:eastAsia="uk-UA"/>
        </w:rPr>
        <w:t>Світло-сірий (#D9D9D9, RGB: 217, 217, 217)</w:t>
      </w:r>
      <w:r w:rsidRPr="00BB25B0">
        <w:rPr>
          <w:rFonts w:eastAsia="Times New Roman" w:cs="Times New Roman"/>
          <w:szCs w:val="24"/>
          <w:lang w:eastAsia="uk-UA"/>
        </w:rPr>
        <w:t>:</w:t>
      </w:r>
      <w:r w:rsidR="00BB25B0">
        <w:rPr>
          <w:rFonts w:eastAsia="Times New Roman" w:cs="Times New Roman"/>
          <w:szCs w:val="24"/>
          <w:lang w:eastAsia="uk-UA"/>
        </w:rPr>
        <w:t xml:space="preserve"> </w:t>
      </w:r>
      <w:r w:rsidRPr="00BB25B0">
        <w:rPr>
          <w:rFonts w:eastAsia="Times New Roman" w:cs="Times New Roman"/>
          <w:szCs w:val="24"/>
          <w:lang w:eastAsia="uk-UA"/>
        </w:rPr>
        <w:t>Використовується як основний фон сайту</w:t>
      </w:r>
      <w:r w:rsidR="00BB25B0" w:rsidRPr="00BB25B0">
        <w:rPr>
          <w:rFonts w:eastAsia="Times New Roman" w:cs="Times New Roman"/>
          <w:szCs w:val="24"/>
          <w:lang w:eastAsia="uk-UA"/>
        </w:rPr>
        <w:t>;</w:t>
      </w:r>
    </w:p>
    <w:p w:rsidR="008E4608" w:rsidRPr="00BB25B0" w:rsidRDefault="008E4608" w:rsidP="00AD2AAE">
      <w:pPr>
        <w:pStyle w:val="ListParagraph"/>
        <w:numPr>
          <w:ilvl w:val="0"/>
          <w:numId w:val="23"/>
        </w:numPr>
        <w:spacing w:after="0" w:line="240" w:lineRule="auto"/>
        <w:rPr>
          <w:rFonts w:eastAsia="Times New Roman" w:cs="Times New Roman"/>
          <w:szCs w:val="24"/>
          <w:lang w:eastAsia="uk-UA"/>
        </w:rPr>
      </w:pPr>
      <w:r w:rsidRPr="00BB25B0">
        <w:rPr>
          <w:rFonts w:eastAsia="Times New Roman" w:cs="Times New Roman"/>
          <w:bCs/>
          <w:szCs w:val="24"/>
          <w:lang w:eastAsia="uk-UA"/>
        </w:rPr>
        <w:t>Темно-сірий (#353535, RGB: 53, 53, 53)</w:t>
      </w:r>
      <w:r w:rsidRPr="00BB25B0">
        <w:rPr>
          <w:rFonts w:eastAsia="Times New Roman" w:cs="Times New Roman"/>
          <w:szCs w:val="24"/>
          <w:lang w:eastAsia="uk-UA"/>
        </w:rPr>
        <w:t>:</w:t>
      </w:r>
      <w:r w:rsidR="00BB25B0">
        <w:rPr>
          <w:rFonts w:eastAsia="Times New Roman" w:cs="Times New Roman"/>
          <w:szCs w:val="24"/>
          <w:lang w:eastAsia="uk-UA"/>
        </w:rPr>
        <w:t xml:space="preserve"> </w:t>
      </w:r>
      <w:r w:rsidRPr="00BB25B0">
        <w:rPr>
          <w:rFonts w:eastAsia="Times New Roman" w:cs="Times New Roman"/>
          <w:szCs w:val="24"/>
          <w:lang w:eastAsia="uk-UA"/>
        </w:rPr>
        <w:t xml:space="preserve">Використовується для </w:t>
      </w:r>
      <w:r w:rsidR="00BB25B0" w:rsidRPr="00BB25B0">
        <w:rPr>
          <w:rFonts w:eastAsia="Times New Roman" w:cs="Times New Roman"/>
          <w:szCs w:val="24"/>
          <w:lang w:eastAsia="uk-UA"/>
        </w:rPr>
        <w:t>фону футера (підвалу);</w:t>
      </w:r>
    </w:p>
    <w:p w:rsidR="008E4608" w:rsidRPr="00BB25B0" w:rsidRDefault="008E4608" w:rsidP="00AD2AAE">
      <w:pPr>
        <w:pStyle w:val="ListParagraph"/>
        <w:numPr>
          <w:ilvl w:val="0"/>
          <w:numId w:val="23"/>
        </w:numPr>
        <w:spacing w:after="0" w:line="240" w:lineRule="auto"/>
        <w:rPr>
          <w:rFonts w:eastAsia="Times New Roman" w:cs="Times New Roman"/>
          <w:szCs w:val="24"/>
          <w:lang w:eastAsia="uk-UA"/>
        </w:rPr>
      </w:pPr>
      <w:r w:rsidRPr="00BB25B0">
        <w:rPr>
          <w:rFonts w:eastAsia="Times New Roman" w:cs="Times New Roman"/>
          <w:bCs/>
          <w:szCs w:val="24"/>
          <w:lang w:eastAsia="uk-UA"/>
        </w:rPr>
        <w:t>Темно-зелений (#008F72, RGB: 0, 143, 114)</w:t>
      </w:r>
      <w:r w:rsidRPr="00BB25B0">
        <w:rPr>
          <w:rFonts w:eastAsia="Times New Roman" w:cs="Times New Roman"/>
          <w:szCs w:val="24"/>
          <w:lang w:eastAsia="uk-UA"/>
        </w:rPr>
        <w:t>:</w:t>
      </w:r>
      <w:r w:rsidR="00BB25B0">
        <w:rPr>
          <w:rFonts w:eastAsia="Times New Roman" w:cs="Times New Roman"/>
          <w:szCs w:val="24"/>
          <w:lang w:eastAsia="uk-UA"/>
        </w:rPr>
        <w:t xml:space="preserve"> </w:t>
      </w:r>
      <w:r w:rsidRPr="00BB25B0">
        <w:rPr>
          <w:rFonts w:eastAsia="Times New Roman" w:cs="Times New Roman"/>
          <w:szCs w:val="24"/>
          <w:lang w:eastAsia="uk-UA"/>
        </w:rPr>
        <w:t>Один з основних акцентних кольорів, що відображає бренд компанії та асоціюється з природою та сільським господарством.</w:t>
      </w:r>
      <w:r w:rsidR="00781CC3">
        <w:rPr>
          <w:rFonts w:eastAsia="Times New Roman" w:cs="Times New Roman"/>
          <w:szCs w:val="24"/>
          <w:lang w:eastAsia="uk-UA"/>
        </w:rPr>
        <w:t xml:space="preserve"> Використовується як фон деяких секцій, фон кнопок та колір тексту;</w:t>
      </w:r>
    </w:p>
    <w:p w:rsidR="008E4608" w:rsidRDefault="008E4608" w:rsidP="00AD2AAE">
      <w:pPr>
        <w:pStyle w:val="ListParagraph"/>
        <w:numPr>
          <w:ilvl w:val="0"/>
          <w:numId w:val="23"/>
        </w:numPr>
        <w:spacing w:after="0" w:line="240" w:lineRule="auto"/>
        <w:rPr>
          <w:rFonts w:eastAsia="Times New Roman" w:cs="Times New Roman"/>
          <w:szCs w:val="24"/>
          <w:lang w:eastAsia="uk-UA"/>
        </w:rPr>
      </w:pPr>
      <w:r w:rsidRPr="00BB25B0">
        <w:rPr>
          <w:rFonts w:eastAsia="Times New Roman" w:cs="Times New Roman"/>
          <w:bCs/>
          <w:szCs w:val="24"/>
          <w:lang w:eastAsia="uk-UA"/>
        </w:rPr>
        <w:t>Середньо-зелений (#049F82, RGB: 4, 154, 130)</w:t>
      </w:r>
      <w:r w:rsidRPr="00BB25B0">
        <w:rPr>
          <w:rFonts w:eastAsia="Times New Roman" w:cs="Times New Roman"/>
          <w:szCs w:val="24"/>
          <w:lang w:eastAsia="uk-UA"/>
        </w:rPr>
        <w:t>:</w:t>
      </w:r>
      <w:r w:rsidR="00BB25B0">
        <w:rPr>
          <w:rFonts w:eastAsia="Times New Roman" w:cs="Times New Roman"/>
          <w:szCs w:val="24"/>
          <w:lang w:eastAsia="uk-UA"/>
        </w:rPr>
        <w:t xml:space="preserve"> </w:t>
      </w:r>
      <w:r w:rsidRPr="00BB25B0">
        <w:rPr>
          <w:rFonts w:eastAsia="Times New Roman" w:cs="Times New Roman"/>
          <w:szCs w:val="24"/>
          <w:lang w:eastAsia="uk-UA"/>
        </w:rPr>
        <w:t>Допоміжний акцентний колір, який додає додаткову глибину і варіативність в оформленні сайту.</w:t>
      </w:r>
      <w:r w:rsidR="00781CC3">
        <w:rPr>
          <w:rFonts w:eastAsia="Times New Roman" w:cs="Times New Roman"/>
          <w:szCs w:val="24"/>
          <w:lang w:eastAsia="uk-UA"/>
        </w:rPr>
        <w:t xml:space="preserve"> Використовується для заголовків на темно-сірому фоні </w:t>
      </w:r>
      <w:r w:rsidR="00781CC3" w:rsidRPr="00BB25B0">
        <w:rPr>
          <w:rFonts w:eastAsia="Times New Roman" w:cs="Times New Roman"/>
          <w:bCs/>
          <w:szCs w:val="24"/>
          <w:lang w:eastAsia="uk-UA"/>
        </w:rPr>
        <w:t>(#353535, RGB: 53, 53, 53)</w:t>
      </w:r>
      <w:r w:rsidR="00781CC3">
        <w:rPr>
          <w:rFonts w:eastAsia="Times New Roman" w:cs="Times New Roman"/>
          <w:szCs w:val="24"/>
          <w:lang w:eastAsia="uk-UA"/>
        </w:rPr>
        <w:t>.</w:t>
      </w:r>
    </w:p>
    <w:p w:rsidR="00B10087" w:rsidRPr="00B10087" w:rsidRDefault="00B10087" w:rsidP="00B10087">
      <w:pPr>
        <w:spacing w:after="0" w:line="240" w:lineRule="auto"/>
        <w:rPr>
          <w:rFonts w:eastAsia="Times New Roman" w:cs="Times New Roman"/>
          <w:szCs w:val="24"/>
          <w:lang w:eastAsia="uk-UA"/>
        </w:rPr>
      </w:pPr>
    </w:p>
    <w:p w:rsidR="00000546" w:rsidRDefault="001F0194" w:rsidP="001F0194">
      <w:pPr>
        <w:pStyle w:val="NormalWeb"/>
        <w:jc w:val="center"/>
        <w:rPr>
          <w:sz w:val="28"/>
          <w:szCs w:val="28"/>
        </w:rPr>
      </w:pPr>
      <w:r>
        <w:rPr>
          <w:noProof/>
          <w:lang w:val="ru-RU" w:eastAsia="ru-RU"/>
        </w:rPr>
        <w:drawing>
          <wp:inline distT="0" distB="0" distL="0" distR="0" wp14:anchorId="6FEDE9C6" wp14:editId="4E4AFAF8">
            <wp:extent cx="4526280" cy="3790918"/>
            <wp:effectExtent l="0" t="0" r="7620"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533933" cy="3797328"/>
                    </a:xfrm>
                    <a:prstGeom prst="rect">
                      <a:avLst/>
                    </a:prstGeom>
                  </pic:spPr>
                </pic:pic>
              </a:graphicData>
            </a:graphic>
          </wp:inline>
        </w:drawing>
      </w:r>
    </w:p>
    <w:p w:rsidR="001F0194" w:rsidRDefault="001F0194" w:rsidP="001F0194">
      <w:pPr>
        <w:pStyle w:val="NormalWeb"/>
        <w:jc w:val="center"/>
        <w:rPr>
          <w:sz w:val="28"/>
          <w:szCs w:val="28"/>
        </w:rPr>
      </w:pPr>
      <w:r>
        <w:rPr>
          <w:sz w:val="28"/>
          <w:szCs w:val="28"/>
        </w:rPr>
        <w:t>Рис</w:t>
      </w:r>
      <w:r w:rsidR="006E7A65">
        <w:rPr>
          <w:sz w:val="28"/>
          <w:szCs w:val="28"/>
        </w:rPr>
        <w:t>унок</w:t>
      </w:r>
      <w:r w:rsidR="008A4476">
        <w:rPr>
          <w:sz w:val="28"/>
          <w:szCs w:val="28"/>
        </w:rPr>
        <w:t xml:space="preserve"> 3.6 – Кольори веб-проєкту для компанії «</w:t>
      </w:r>
      <w:r w:rsidR="008A4476">
        <w:rPr>
          <w:sz w:val="28"/>
          <w:szCs w:val="28"/>
          <w:lang w:val="en-US"/>
        </w:rPr>
        <w:t>AGROSM</w:t>
      </w:r>
      <w:r w:rsidR="008A4476">
        <w:rPr>
          <w:sz w:val="28"/>
          <w:szCs w:val="28"/>
        </w:rPr>
        <w:t>»</w:t>
      </w:r>
    </w:p>
    <w:p w:rsidR="00B10087" w:rsidRDefault="00B10087" w:rsidP="001F0194">
      <w:pPr>
        <w:pStyle w:val="NormalWeb"/>
        <w:jc w:val="center"/>
        <w:rPr>
          <w:sz w:val="28"/>
          <w:szCs w:val="28"/>
        </w:rPr>
      </w:pPr>
    </w:p>
    <w:p w:rsidR="006C1517" w:rsidRDefault="006C1517" w:rsidP="001F0194">
      <w:pPr>
        <w:pStyle w:val="NormalWeb"/>
        <w:jc w:val="center"/>
        <w:rPr>
          <w:sz w:val="28"/>
          <w:szCs w:val="28"/>
        </w:rPr>
      </w:pPr>
      <w:r>
        <w:rPr>
          <w:noProof/>
          <w:sz w:val="28"/>
          <w:szCs w:val="28"/>
          <w:lang w:val="ru-RU" w:eastAsia="ru-RU"/>
        </w:rPr>
        <w:drawing>
          <wp:inline distT="0" distB="0" distL="0" distR="0">
            <wp:extent cx="3383280" cy="2831337"/>
            <wp:effectExtent l="0" t="0" r="762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394720" cy="2840911"/>
                    </a:xfrm>
                    <a:prstGeom prst="rect">
                      <a:avLst/>
                    </a:prstGeom>
                    <a:noFill/>
                    <a:ln>
                      <a:noFill/>
                    </a:ln>
                  </pic:spPr>
                </pic:pic>
              </a:graphicData>
            </a:graphic>
          </wp:inline>
        </w:drawing>
      </w:r>
    </w:p>
    <w:p w:rsidR="006C1517" w:rsidRDefault="006C1517" w:rsidP="001F0194">
      <w:pPr>
        <w:pStyle w:val="NormalWeb"/>
        <w:jc w:val="center"/>
        <w:rPr>
          <w:sz w:val="28"/>
          <w:szCs w:val="28"/>
        </w:rPr>
      </w:pPr>
      <w:r>
        <w:rPr>
          <w:sz w:val="28"/>
          <w:szCs w:val="28"/>
        </w:rPr>
        <w:t>Рисунок 3.7 – Приклад використання колірної палітри</w:t>
      </w:r>
    </w:p>
    <w:p w:rsidR="00941875" w:rsidRPr="006C1517" w:rsidRDefault="00941875" w:rsidP="001F0194">
      <w:pPr>
        <w:pStyle w:val="NormalWeb"/>
        <w:jc w:val="center"/>
        <w:rPr>
          <w:sz w:val="28"/>
          <w:szCs w:val="28"/>
        </w:rPr>
      </w:pPr>
    </w:p>
    <w:p w:rsidR="00BB25B0" w:rsidRPr="00B10087" w:rsidRDefault="00BB25B0" w:rsidP="00B10087">
      <w:pPr>
        <w:pStyle w:val="NormalWeb"/>
        <w:ind w:firstLine="709"/>
        <w:rPr>
          <w:sz w:val="28"/>
          <w:szCs w:val="28"/>
        </w:rPr>
      </w:pPr>
      <w:r w:rsidRPr="0050729C">
        <w:rPr>
          <w:sz w:val="28"/>
          <w:szCs w:val="28"/>
          <w:lang w:val="ru-RU"/>
        </w:rPr>
        <w:t xml:space="preserve">3.2.3 </w:t>
      </w:r>
      <w:r w:rsidRPr="00B10087">
        <w:rPr>
          <w:sz w:val="28"/>
          <w:szCs w:val="28"/>
        </w:rPr>
        <w:t>Типографі</w:t>
      </w:r>
      <w:r w:rsidR="004E6190" w:rsidRPr="00B10087">
        <w:rPr>
          <w:sz w:val="28"/>
          <w:szCs w:val="28"/>
        </w:rPr>
        <w:t>ка</w:t>
      </w:r>
    </w:p>
    <w:p w:rsidR="003D6227" w:rsidRDefault="003D6227" w:rsidP="00B10087">
      <w:pPr>
        <w:pStyle w:val="NormalWeb"/>
        <w:ind w:firstLine="709"/>
        <w:rPr>
          <w:sz w:val="28"/>
          <w:szCs w:val="28"/>
        </w:rPr>
      </w:pPr>
      <w:r w:rsidRPr="003D6227">
        <w:rPr>
          <w:sz w:val="28"/>
          <w:szCs w:val="28"/>
        </w:rPr>
        <w:t>Для створення естетично привабливого та легко чита</w:t>
      </w:r>
      <w:r>
        <w:rPr>
          <w:sz w:val="28"/>
          <w:szCs w:val="28"/>
        </w:rPr>
        <w:t>бельного</w:t>
      </w:r>
      <w:r w:rsidRPr="003D6227">
        <w:rPr>
          <w:sz w:val="28"/>
          <w:szCs w:val="28"/>
        </w:rPr>
        <w:t xml:space="preserve"> веб-сайту </w:t>
      </w:r>
      <w:r>
        <w:rPr>
          <w:sz w:val="28"/>
          <w:szCs w:val="28"/>
        </w:rPr>
        <w:t>компанії «</w:t>
      </w:r>
      <w:r w:rsidRPr="003D6227">
        <w:rPr>
          <w:sz w:val="28"/>
          <w:szCs w:val="28"/>
        </w:rPr>
        <w:t>AGROSM</w:t>
      </w:r>
      <w:r>
        <w:rPr>
          <w:sz w:val="28"/>
          <w:szCs w:val="28"/>
        </w:rPr>
        <w:t>»</w:t>
      </w:r>
      <w:r w:rsidRPr="003D6227">
        <w:rPr>
          <w:sz w:val="28"/>
          <w:szCs w:val="28"/>
        </w:rPr>
        <w:t xml:space="preserve"> </w:t>
      </w:r>
      <w:r>
        <w:rPr>
          <w:sz w:val="28"/>
          <w:szCs w:val="28"/>
        </w:rPr>
        <w:t>було</w:t>
      </w:r>
      <w:r w:rsidRPr="003D6227">
        <w:rPr>
          <w:sz w:val="28"/>
          <w:szCs w:val="28"/>
        </w:rPr>
        <w:t xml:space="preserve"> обра</w:t>
      </w:r>
      <w:r>
        <w:rPr>
          <w:sz w:val="28"/>
          <w:szCs w:val="28"/>
        </w:rPr>
        <w:t>но</w:t>
      </w:r>
      <w:r w:rsidRPr="003D6227">
        <w:rPr>
          <w:sz w:val="28"/>
          <w:szCs w:val="28"/>
        </w:rPr>
        <w:t xml:space="preserve"> наступні шрифти</w:t>
      </w:r>
      <w:r>
        <w:rPr>
          <w:sz w:val="28"/>
          <w:szCs w:val="28"/>
        </w:rPr>
        <w:t>: «</w:t>
      </w:r>
      <w:r>
        <w:rPr>
          <w:sz w:val="28"/>
          <w:szCs w:val="28"/>
          <w:lang w:val="en-US"/>
        </w:rPr>
        <w:t>Montserrat</w:t>
      </w:r>
      <w:r>
        <w:rPr>
          <w:sz w:val="28"/>
          <w:szCs w:val="28"/>
        </w:rPr>
        <w:t>»</w:t>
      </w:r>
      <w:r w:rsidRPr="0050729C">
        <w:rPr>
          <w:sz w:val="28"/>
          <w:szCs w:val="28"/>
          <w:lang w:val="ru-RU"/>
        </w:rPr>
        <w:t xml:space="preserve"> </w:t>
      </w:r>
      <w:r>
        <w:rPr>
          <w:sz w:val="28"/>
          <w:szCs w:val="28"/>
        </w:rPr>
        <w:t>та «</w:t>
      </w:r>
      <w:r>
        <w:rPr>
          <w:sz w:val="28"/>
          <w:szCs w:val="28"/>
          <w:lang w:val="en-US"/>
        </w:rPr>
        <w:t>Open</w:t>
      </w:r>
      <w:r w:rsidRPr="0050729C">
        <w:rPr>
          <w:sz w:val="28"/>
          <w:szCs w:val="28"/>
          <w:lang w:val="ru-RU"/>
        </w:rPr>
        <w:t xml:space="preserve"> </w:t>
      </w:r>
      <w:r>
        <w:rPr>
          <w:sz w:val="28"/>
          <w:szCs w:val="28"/>
          <w:lang w:val="en-US"/>
        </w:rPr>
        <w:t>Sans</w:t>
      </w:r>
      <w:r>
        <w:rPr>
          <w:sz w:val="28"/>
          <w:szCs w:val="28"/>
        </w:rPr>
        <w:t>».</w:t>
      </w:r>
    </w:p>
    <w:p w:rsidR="00BB25B0" w:rsidRDefault="003D6227" w:rsidP="00B10087">
      <w:pPr>
        <w:pStyle w:val="NormalWeb"/>
        <w:ind w:firstLine="709"/>
        <w:rPr>
          <w:sz w:val="28"/>
          <w:szCs w:val="28"/>
        </w:rPr>
      </w:pPr>
      <w:r w:rsidRPr="003D6227">
        <w:rPr>
          <w:sz w:val="28"/>
          <w:szCs w:val="28"/>
        </w:rPr>
        <w:t>Для заголовків та підзаголовків використовується шрифт Montserrat. Цей шрифт обраний за свою сучасну та чітку стилістику, яка додає професійного вигляду та підкреслює важливі елементи сайту.</w:t>
      </w:r>
      <w:r w:rsidR="006C1517">
        <w:rPr>
          <w:sz w:val="28"/>
          <w:szCs w:val="28"/>
        </w:rPr>
        <w:t xml:space="preserve"> Веб-дизайнери часто називають його стандартним шрифтом для заголовків.</w:t>
      </w:r>
    </w:p>
    <w:p w:rsidR="00B10087" w:rsidRDefault="003D6227" w:rsidP="00B10087">
      <w:pPr>
        <w:pStyle w:val="NormalWeb"/>
        <w:ind w:firstLine="709"/>
        <w:rPr>
          <w:sz w:val="28"/>
          <w:szCs w:val="28"/>
        </w:rPr>
      </w:pPr>
      <w:r w:rsidRPr="003D6227">
        <w:rPr>
          <w:sz w:val="28"/>
          <w:szCs w:val="28"/>
        </w:rPr>
        <w:t>Для основного тексту ми обрали шрифт Open Sans. Цей шрифт забезпечує хорошу читабельність на різних пристроях та розмірах екрану, що є важливим для зручності користувачів.</w:t>
      </w:r>
    </w:p>
    <w:p w:rsidR="00A06440" w:rsidRPr="003D6227" w:rsidRDefault="00A06440" w:rsidP="00B10087">
      <w:pPr>
        <w:pStyle w:val="NormalWeb"/>
        <w:ind w:firstLine="709"/>
        <w:rPr>
          <w:sz w:val="28"/>
          <w:szCs w:val="28"/>
        </w:rPr>
      </w:pPr>
    </w:p>
    <w:p w:rsidR="00B23AFD" w:rsidRPr="006A4A1D" w:rsidRDefault="00B23AFD" w:rsidP="00A06440">
      <w:pPr>
        <w:pStyle w:val="NormalWeb"/>
        <w:ind w:firstLine="709"/>
        <w:rPr>
          <w:sz w:val="28"/>
          <w:szCs w:val="28"/>
        </w:rPr>
      </w:pPr>
      <w:r w:rsidRPr="006A4A1D">
        <w:rPr>
          <w:sz w:val="28"/>
          <w:szCs w:val="28"/>
        </w:rPr>
        <w:t>3.2.</w:t>
      </w:r>
      <w:r w:rsidR="00BB25B0" w:rsidRPr="006A4A1D">
        <w:rPr>
          <w:sz w:val="28"/>
          <w:szCs w:val="28"/>
        </w:rPr>
        <w:t>5</w:t>
      </w:r>
      <w:r w:rsidRPr="006A4A1D">
        <w:rPr>
          <w:sz w:val="28"/>
          <w:szCs w:val="28"/>
        </w:rPr>
        <w:t xml:space="preserve"> Дизайн сторінки товарів</w:t>
      </w:r>
    </w:p>
    <w:p w:rsidR="00A06440" w:rsidRDefault="006A4A1D" w:rsidP="00A06440">
      <w:pPr>
        <w:pStyle w:val="NormalWeb"/>
        <w:ind w:firstLine="709"/>
        <w:rPr>
          <w:sz w:val="28"/>
        </w:rPr>
      </w:pPr>
      <w:bookmarkStart w:id="34" w:name="_Hlk169998018"/>
      <w:r w:rsidRPr="006A4A1D">
        <w:rPr>
          <w:sz w:val="28"/>
        </w:rPr>
        <w:t xml:space="preserve">Для покращення користувацького досвіду на веб-сайті важливо правильно організувати розташування карток товарів. </w:t>
      </w:r>
      <w:r>
        <w:rPr>
          <w:sz w:val="28"/>
        </w:rPr>
        <w:t>Нижче представлено перший варіант розміщення карток:</w:t>
      </w:r>
      <w:bookmarkEnd w:id="34"/>
    </w:p>
    <w:p w:rsidR="006A4A1D" w:rsidRPr="006A4A1D" w:rsidRDefault="006A4A1D" w:rsidP="00A06440">
      <w:pPr>
        <w:pStyle w:val="NormalWeb"/>
        <w:ind w:firstLine="709"/>
        <w:rPr>
          <w:b/>
          <w:sz w:val="28"/>
          <w:szCs w:val="28"/>
          <w:lang w:val="en-US"/>
        </w:rPr>
      </w:pPr>
    </w:p>
    <w:p w:rsidR="00286273" w:rsidRDefault="00286273" w:rsidP="00286273">
      <w:pPr>
        <w:pStyle w:val="NormalWeb"/>
        <w:jc w:val="center"/>
        <w:rPr>
          <w:sz w:val="28"/>
          <w:szCs w:val="28"/>
        </w:rPr>
      </w:pPr>
      <w:r>
        <w:rPr>
          <w:noProof/>
          <w:lang w:val="ru-RU" w:eastAsia="ru-RU"/>
        </w:rPr>
        <w:drawing>
          <wp:inline distT="0" distB="0" distL="0" distR="0" wp14:anchorId="4B65F47C" wp14:editId="06BFDFF8">
            <wp:extent cx="5646420" cy="388671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654321" cy="3892149"/>
                    </a:xfrm>
                    <a:prstGeom prst="rect">
                      <a:avLst/>
                    </a:prstGeom>
                  </pic:spPr>
                </pic:pic>
              </a:graphicData>
            </a:graphic>
          </wp:inline>
        </w:drawing>
      </w:r>
    </w:p>
    <w:p w:rsidR="00286273" w:rsidRDefault="00286273" w:rsidP="00286273">
      <w:pPr>
        <w:pStyle w:val="NormalWeb"/>
        <w:jc w:val="center"/>
        <w:rPr>
          <w:sz w:val="28"/>
          <w:szCs w:val="28"/>
        </w:rPr>
      </w:pPr>
      <w:r>
        <w:rPr>
          <w:sz w:val="28"/>
          <w:szCs w:val="28"/>
        </w:rPr>
        <w:t>Рис</w:t>
      </w:r>
      <w:r w:rsidR="006E7A65">
        <w:rPr>
          <w:sz w:val="28"/>
          <w:szCs w:val="28"/>
        </w:rPr>
        <w:t>унок</w:t>
      </w:r>
      <w:r w:rsidR="00FB48D1">
        <w:rPr>
          <w:sz w:val="28"/>
          <w:szCs w:val="28"/>
        </w:rPr>
        <w:t xml:space="preserve"> 3.</w:t>
      </w:r>
      <w:r w:rsidR="001373D8">
        <w:rPr>
          <w:sz w:val="28"/>
          <w:szCs w:val="28"/>
        </w:rPr>
        <w:t>8</w:t>
      </w:r>
      <w:r w:rsidR="00FB48D1">
        <w:rPr>
          <w:sz w:val="28"/>
          <w:szCs w:val="28"/>
        </w:rPr>
        <w:t xml:space="preserve"> </w:t>
      </w:r>
      <w:r>
        <w:rPr>
          <w:sz w:val="28"/>
          <w:szCs w:val="28"/>
        </w:rPr>
        <w:t>- Перший варіант розташування товарів</w:t>
      </w:r>
    </w:p>
    <w:p w:rsidR="00781CC3" w:rsidRDefault="00781CC3" w:rsidP="00286273">
      <w:pPr>
        <w:pStyle w:val="NormalWeb"/>
        <w:jc w:val="center"/>
        <w:rPr>
          <w:sz w:val="28"/>
          <w:szCs w:val="28"/>
        </w:rPr>
      </w:pPr>
    </w:p>
    <w:p w:rsidR="006A4A1D" w:rsidRPr="006A4A1D" w:rsidRDefault="006A4A1D" w:rsidP="003864E2">
      <w:pPr>
        <w:pStyle w:val="NormalWeb"/>
        <w:ind w:firstLine="709"/>
        <w:rPr>
          <w:sz w:val="28"/>
        </w:rPr>
      </w:pPr>
      <w:r w:rsidRPr="006A4A1D">
        <w:rPr>
          <w:sz w:val="28"/>
        </w:rPr>
        <w:t xml:space="preserve">Картки товарів розташовані у вигляді сітки </w:t>
      </w:r>
      <w:r>
        <w:rPr>
          <w:sz w:val="28"/>
        </w:rPr>
        <w:t xml:space="preserve">з чотирма колонками. </w:t>
      </w:r>
      <w:r w:rsidRPr="006A4A1D">
        <w:rPr>
          <w:sz w:val="28"/>
        </w:rPr>
        <w:t>У верхній частині кожної картки знаходиться зображення товару.</w:t>
      </w:r>
      <w:r w:rsidR="003864E2">
        <w:rPr>
          <w:sz w:val="28"/>
        </w:rPr>
        <w:t xml:space="preserve"> </w:t>
      </w:r>
      <w:r w:rsidRPr="006A4A1D">
        <w:rPr>
          <w:sz w:val="28"/>
        </w:rPr>
        <w:t>Під зображенням розташована назва товару.</w:t>
      </w:r>
      <w:r w:rsidR="003864E2">
        <w:rPr>
          <w:sz w:val="28"/>
        </w:rPr>
        <w:t xml:space="preserve"> </w:t>
      </w:r>
      <w:r w:rsidRPr="006A4A1D">
        <w:rPr>
          <w:sz w:val="28"/>
        </w:rPr>
        <w:t>Нижче назви знаходиться ціна товару.</w:t>
      </w:r>
    </w:p>
    <w:p w:rsidR="006A4A1D" w:rsidRPr="006A4A1D" w:rsidRDefault="006A4A1D" w:rsidP="006A4A1D">
      <w:pPr>
        <w:pStyle w:val="NormalWeb"/>
        <w:ind w:firstLine="709"/>
        <w:rPr>
          <w:sz w:val="28"/>
          <w:szCs w:val="28"/>
        </w:rPr>
      </w:pPr>
      <w:r w:rsidRPr="006A4A1D">
        <w:rPr>
          <w:sz w:val="28"/>
        </w:rPr>
        <w:t>При наведенні на картку, внизу під ціною з'являється кнопка "Купити". Це додає інтерактивності та полегшує процес покупки, роблячи його більш інтуїтивно зрозумілим для користувачів.</w:t>
      </w:r>
    </w:p>
    <w:p w:rsidR="00286273" w:rsidRDefault="00286273" w:rsidP="00286273">
      <w:pPr>
        <w:pStyle w:val="NormalWeb"/>
        <w:jc w:val="center"/>
        <w:rPr>
          <w:sz w:val="28"/>
          <w:szCs w:val="28"/>
        </w:rPr>
      </w:pPr>
      <w:r>
        <w:rPr>
          <w:noProof/>
          <w:lang w:val="ru-RU" w:eastAsia="ru-RU"/>
        </w:rPr>
        <w:drawing>
          <wp:inline distT="0" distB="0" distL="0" distR="0" wp14:anchorId="7E1C9796" wp14:editId="48888798">
            <wp:extent cx="2011680" cy="2849485"/>
            <wp:effectExtent l="0" t="0" r="7620"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028324" cy="2873061"/>
                    </a:xfrm>
                    <a:prstGeom prst="rect">
                      <a:avLst/>
                    </a:prstGeom>
                  </pic:spPr>
                </pic:pic>
              </a:graphicData>
            </a:graphic>
          </wp:inline>
        </w:drawing>
      </w:r>
    </w:p>
    <w:p w:rsidR="00286273" w:rsidRDefault="00286273" w:rsidP="00286273">
      <w:pPr>
        <w:pStyle w:val="NormalWeb"/>
        <w:jc w:val="center"/>
        <w:rPr>
          <w:sz w:val="28"/>
          <w:szCs w:val="28"/>
        </w:rPr>
      </w:pPr>
      <w:r>
        <w:rPr>
          <w:sz w:val="28"/>
          <w:szCs w:val="28"/>
        </w:rPr>
        <w:t>Рис</w:t>
      </w:r>
      <w:r w:rsidR="006A4A1D">
        <w:rPr>
          <w:sz w:val="28"/>
          <w:szCs w:val="28"/>
        </w:rPr>
        <w:t>унок</w:t>
      </w:r>
      <w:r>
        <w:rPr>
          <w:sz w:val="28"/>
          <w:szCs w:val="28"/>
        </w:rPr>
        <w:t xml:space="preserve"> </w:t>
      </w:r>
      <w:r w:rsidR="00FB48D1">
        <w:rPr>
          <w:sz w:val="28"/>
          <w:szCs w:val="28"/>
        </w:rPr>
        <w:t>3.</w:t>
      </w:r>
      <w:r w:rsidR="001373D8">
        <w:rPr>
          <w:sz w:val="28"/>
          <w:szCs w:val="28"/>
        </w:rPr>
        <w:t>9</w:t>
      </w:r>
      <w:r w:rsidR="00FB48D1">
        <w:rPr>
          <w:sz w:val="28"/>
          <w:szCs w:val="28"/>
        </w:rPr>
        <w:t xml:space="preserve"> </w:t>
      </w:r>
      <w:r>
        <w:rPr>
          <w:sz w:val="28"/>
          <w:szCs w:val="28"/>
        </w:rPr>
        <w:t>- Приклад появи кнопки при наведенні на товар</w:t>
      </w:r>
    </w:p>
    <w:p w:rsidR="00781CC3" w:rsidRDefault="00781CC3" w:rsidP="00286273">
      <w:pPr>
        <w:pStyle w:val="NormalWeb"/>
        <w:jc w:val="center"/>
        <w:rPr>
          <w:sz w:val="28"/>
          <w:szCs w:val="28"/>
        </w:rPr>
      </w:pPr>
    </w:p>
    <w:p w:rsidR="006A4A1D" w:rsidRPr="006A4A1D" w:rsidRDefault="006A4A1D" w:rsidP="006A4A1D">
      <w:pPr>
        <w:pStyle w:val="NormalWeb"/>
        <w:ind w:firstLine="709"/>
        <w:rPr>
          <w:sz w:val="28"/>
          <w:szCs w:val="28"/>
        </w:rPr>
      </w:pPr>
      <w:bookmarkStart w:id="35" w:name="_Hlk169998064"/>
      <w:r w:rsidRPr="006A4A1D">
        <w:rPr>
          <w:sz w:val="28"/>
          <w:szCs w:val="28"/>
        </w:rPr>
        <w:t xml:space="preserve">Але перший варіант зручний </w:t>
      </w:r>
      <w:r>
        <w:rPr>
          <w:sz w:val="28"/>
          <w:szCs w:val="28"/>
        </w:rPr>
        <w:t>не для всіх користувачів та підходить не для всіх пристроїв, тому передбачено другий варіант розташування карток товарів:</w:t>
      </w:r>
      <w:bookmarkEnd w:id="35"/>
    </w:p>
    <w:p w:rsidR="006A4A1D" w:rsidRPr="00C27197" w:rsidRDefault="006A4A1D" w:rsidP="006A4A1D">
      <w:pPr>
        <w:pStyle w:val="NormalWeb"/>
        <w:rPr>
          <w:sz w:val="28"/>
          <w:szCs w:val="28"/>
          <w:lang w:val="ru-RU"/>
        </w:rPr>
      </w:pPr>
    </w:p>
    <w:p w:rsidR="00286273" w:rsidRDefault="00286273" w:rsidP="00286273">
      <w:pPr>
        <w:pStyle w:val="NormalWeb"/>
        <w:jc w:val="center"/>
        <w:rPr>
          <w:sz w:val="28"/>
          <w:szCs w:val="28"/>
        </w:rPr>
      </w:pPr>
      <w:r>
        <w:rPr>
          <w:noProof/>
          <w:lang w:val="ru-RU" w:eastAsia="ru-RU"/>
        </w:rPr>
        <w:drawing>
          <wp:inline distT="0" distB="0" distL="0" distR="0" wp14:anchorId="4C11FB44" wp14:editId="54F50192">
            <wp:extent cx="3855720" cy="3735317"/>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877762" cy="3756670"/>
                    </a:xfrm>
                    <a:prstGeom prst="rect">
                      <a:avLst/>
                    </a:prstGeom>
                  </pic:spPr>
                </pic:pic>
              </a:graphicData>
            </a:graphic>
          </wp:inline>
        </w:drawing>
      </w:r>
    </w:p>
    <w:p w:rsidR="00286273" w:rsidRDefault="00286273" w:rsidP="00286273">
      <w:pPr>
        <w:pStyle w:val="NormalWeb"/>
        <w:jc w:val="center"/>
        <w:rPr>
          <w:sz w:val="28"/>
          <w:szCs w:val="28"/>
        </w:rPr>
      </w:pPr>
      <w:r>
        <w:rPr>
          <w:sz w:val="28"/>
          <w:szCs w:val="28"/>
        </w:rPr>
        <w:t>Рис</w:t>
      </w:r>
      <w:r w:rsidR="006E7A65">
        <w:rPr>
          <w:sz w:val="28"/>
          <w:szCs w:val="28"/>
        </w:rPr>
        <w:t>унок</w:t>
      </w:r>
      <w:r>
        <w:rPr>
          <w:sz w:val="28"/>
          <w:szCs w:val="28"/>
        </w:rPr>
        <w:t xml:space="preserve"> </w:t>
      </w:r>
      <w:r w:rsidR="006A4A1D">
        <w:rPr>
          <w:sz w:val="28"/>
          <w:szCs w:val="28"/>
        </w:rPr>
        <w:t>3.</w:t>
      </w:r>
      <w:r w:rsidR="001373D8">
        <w:rPr>
          <w:sz w:val="28"/>
          <w:szCs w:val="28"/>
        </w:rPr>
        <w:t>10</w:t>
      </w:r>
      <w:r w:rsidR="006A4A1D">
        <w:rPr>
          <w:sz w:val="28"/>
          <w:szCs w:val="28"/>
        </w:rPr>
        <w:t xml:space="preserve"> </w:t>
      </w:r>
      <w:r>
        <w:rPr>
          <w:sz w:val="28"/>
          <w:szCs w:val="28"/>
        </w:rPr>
        <w:t>- Другий варіант розташування товару</w:t>
      </w:r>
    </w:p>
    <w:p w:rsidR="00781CC3" w:rsidRDefault="00781CC3" w:rsidP="00286273">
      <w:pPr>
        <w:pStyle w:val="NormalWeb"/>
        <w:jc w:val="center"/>
        <w:rPr>
          <w:sz w:val="28"/>
          <w:szCs w:val="28"/>
        </w:rPr>
      </w:pPr>
    </w:p>
    <w:p w:rsidR="00A06440" w:rsidRDefault="006A4A1D" w:rsidP="00C974C7">
      <w:pPr>
        <w:pStyle w:val="NormalWeb"/>
        <w:ind w:firstLine="709"/>
        <w:rPr>
          <w:sz w:val="28"/>
          <w:szCs w:val="28"/>
        </w:rPr>
      </w:pPr>
      <w:bookmarkStart w:id="36" w:name="_Hlk169998105"/>
      <w:r>
        <w:rPr>
          <w:sz w:val="28"/>
          <w:szCs w:val="28"/>
        </w:rPr>
        <w:t xml:space="preserve">Даний варіант розміщує всі товари в одному стовпці, що дозволяє відвідувачам </w:t>
      </w:r>
      <w:r w:rsidR="00C974C7">
        <w:rPr>
          <w:sz w:val="28"/>
          <w:szCs w:val="28"/>
        </w:rPr>
        <w:t>послідовно переглядати товари.</w:t>
      </w:r>
    </w:p>
    <w:bookmarkEnd w:id="36"/>
    <w:p w:rsidR="00C974C7" w:rsidRDefault="00C974C7" w:rsidP="006A4A1D">
      <w:pPr>
        <w:pStyle w:val="NormalWeb"/>
        <w:rPr>
          <w:sz w:val="28"/>
          <w:szCs w:val="28"/>
        </w:rPr>
      </w:pPr>
    </w:p>
    <w:p w:rsidR="00A60306" w:rsidRDefault="005F7DB6" w:rsidP="000A736B">
      <w:pPr>
        <w:pStyle w:val="Heading2"/>
        <w:ind w:firstLine="709"/>
      </w:pPr>
      <w:bookmarkStart w:id="37" w:name="_Toc169276178"/>
      <w:r w:rsidRPr="00A06440">
        <w:t xml:space="preserve">3.3 </w:t>
      </w:r>
      <w:r w:rsidR="0060188D">
        <w:t>Вибір</w:t>
      </w:r>
      <w:r w:rsidRPr="00A06440">
        <w:t xml:space="preserve"> необхідного функціоналу та інструментів веб-сайту</w:t>
      </w:r>
      <w:bookmarkEnd w:id="37"/>
    </w:p>
    <w:p w:rsidR="00A06440" w:rsidRPr="00A06440" w:rsidRDefault="00A06440" w:rsidP="00A60306">
      <w:pPr>
        <w:pStyle w:val="NormalWeb"/>
        <w:jc w:val="center"/>
        <w:rPr>
          <w:b/>
          <w:sz w:val="28"/>
          <w:szCs w:val="28"/>
        </w:rPr>
      </w:pPr>
    </w:p>
    <w:p w:rsidR="004F783B" w:rsidRPr="00A60306" w:rsidRDefault="004F783B" w:rsidP="00A06440">
      <w:pPr>
        <w:pStyle w:val="NormalWeb"/>
        <w:ind w:firstLine="709"/>
        <w:rPr>
          <w:b/>
          <w:sz w:val="28"/>
          <w:szCs w:val="28"/>
          <w:highlight w:val="yellow"/>
        </w:rPr>
      </w:pPr>
      <w:r w:rsidRPr="004F783B">
        <w:rPr>
          <w:sz w:val="28"/>
        </w:rPr>
        <w:t>Для забезпечення ефективної роботи веб-сайту на платформі WordPress, важливо використовувати відповідні плагіни, які додають необхідний функціонал і покращують взаємодію з користувачами. Нижче представлено опис основних плагінів, які</w:t>
      </w:r>
      <w:r>
        <w:rPr>
          <w:sz w:val="28"/>
        </w:rPr>
        <w:t xml:space="preserve"> використовуються на веб-сайті:</w:t>
      </w:r>
    </w:p>
    <w:p w:rsidR="004F783B" w:rsidRDefault="004F783B" w:rsidP="00AD2AAE">
      <w:pPr>
        <w:pStyle w:val="NormalWeb"/>
        <w:numPr>
          <w:ilvl w:val="0"/>
          <w:numId w:val="27"/>
        </w:numPr>
        <w:rPr>
          <w:sz w:val="28"/>
        </w:rPr>
      </w:pPr>
      <w:r>
        <w:rPr>
          <w:sz w:val="28"/>
          <w:lang w:val="en-US"/>
        </w:rPr>
        <w:t>Elementor</w:t>
      </w:r>
      <w:r w:rsidRPr="0050729C">
        <w:rPr>
          <w:sz w:val="28"/>
          <w:lang w:val="ru-RU"/>
        </w:rPr>
        <w:t xml:space="preserve"> - </w:t>
      </w:r>
      <w:r w:rsidRPr="004F783B">
        <w:rPr>
          <w:sz w:val="28"/>
        </w:rPr>
        <w:t>це один з найпопулярніших плагінів для створення сторінок за допомогою конструктора перетягування. Він дозволяє легко створювати професійні та адаптивні веб-сторінки без знань кодування. Elementor включає велику кількість готових шаблонів, віджетів і елементів, які допомагають швидко створити унікальний дизайн</w:t>
      </w:r>
      <w:r>
        <w:rPr>
          <w:sz w:val="28"/>
        </w:rPr>
        <w:t>;</w:t>
      </w:r>
    </w:p>
    <w:p w:rsidR="004F783B" w:rsidRDefault="004F783B" w:rsidP="00AD2AAE">
      <w:pPr>
        <w:pStyle w:val="NormalWeb"/>
        <w:numPr>
          <w:ilvl w:val="0"/>
          <w:numId w:val="27"/>
        </w:numPr>
        <w:rPr>
          <w:sz w:val="28"/>
        </w:rPr>
      </w:pPr>
      <w:r>
        <w:rPr>
          <w:sz w:val="28"/>
          <w:lang w:val="en-US"/>
        </w:rPr>
        <w:t>WooCommerce</w:t>
      </w:r>
      <w:r w:rsidRPr="0050729C">
        <w:rPr>
          <w:sz w:val="28"/>
          <w:lang w:val="ru-RU"/>
        </w:rPr>
        <w:t xml:space="preserve"> </w:t>
      </w:r>
      <w:r>
        <w:t xml:space="preserve">– </w:t>
      </w:r>
      <w:r w:rsidRPr="004F783B">
        <w:rPr>
          <w:sz w:val="28"/>
        </w:rPr>
        <w:t>це потужний плагін для WordPress, який перетворю</w:t>
      </w:r>
      <w:r w:rsidR="00CA27FD">
        <w:rPr>
          <w:sz w:val="28"/>
        </w:rPr>
        <w:t xml:space="preserve">є </w:t>
      </w:r>
      <w:r w:rsidRPr="004F783B">
        <w:rPr>
          <w:sz w:val="28"/>
        </w:rPr>
        <w:t>сайт на повноцінний інтернет-магазин. Він забезпечує інтуїтивно зрозумілий інтерфейс для створення та управління товарами, налаштування платіжних шлюзів, обробки замовлень та доставки. WooCommerce підтримує різноманітні розширення, що дозволяють адаптувати функціонал магазину під специфічні потреби бізнесу.</w:t>
      </w:r>
    </w:p>
    <w:p w:rsidR="00CA27FD" w:rsidRDefault="00CA27FD" w:rsidP="00AD2AAE">
      <w:pPr>
        <w:pStyle w:val="NormalWeb"/>
        <w:numPr>
          <w:ilvl w:val="0"/>
          <w:numId w:val="27"/>
        </w:numPr>
        <w:rPr>
          <w:sz w:val="28"/>
        </w:rPr>
      </w:pPr>
      <w:r w:rsidRPr="00CA27FD">
        <w:rPr>
          <w:sz w:val="28"/>
        </w:rPr>
        <w:t>WooCommerce Cart Abandonment Recovery</w:t>
      </w:r>
      <w:r>
        <w:rPr>
          <w:sz w:val="28"/>
        </w:rPr>
        <w:t xml:space="preserve"> - </w:t>
      </w:r>
      <w:r w:rsidRPr="00CA27FD">
        <w:rPr>
          <w:sz w:val="28"/>
        </w:rPr>
        <w:t>допомагає зменшити кількість покинутих кошиків у вашому інтернет-магазині. Плагін автоматично надсилає нагадування електронною поштою клієнтам, які не завершили покупку. Він включає на</w:t>
      </w:r>
      <w:r>
        <w:rPr>
          <w:sz w:val="28"/>
        </w:rPr>
        <w:t>лаштовувані</w:t>
      </w:r>
      <w:r w:rsidRPr="00CA27FD">
        <w:rPr>
          <w:sz w:val="28"/>
        </w:rPr>
        <w:t xml:space="preserve"> шаблони електронних листів та можливість відстеження конверсій, що дозволяє повернути втрачені продажі.</w:t>
      </w:r>
    </w:p>
    <w:p w:rsidR="00CA27FD" w:rsidRDefault="00966535" w:rsidP="00AD2AAE">
      <w:pPr>
        <w:pStyle w:val="NormalWeb"/>
        <w:numPr>
          <w:ilvl w:val="0"/>
          <w:numId w:val="27"/>
        </w:numPr>
        <w:rPr>
          <w:sz w:val="28"/>
        </w:rPr>
      </w:pPr>
      <w:r>
        <w:rPr>
          <w:sz w:val="28"/>
          <w:lang w:val="en-US"/>
        </w:rPr>
        <w:t>Rank</w:t>
      </w:r>
      <w:r w:rsidRPr="0050729C">
        <w:rPr>
          <w:sz w:val="28"/>
        </w:rPr>
        <w:t xml:space="preserve"> </w:t>
      </w:r>
      <w:r>
        <w:rPr>
          <w:sz w:val="28"/>
          <w:lang w:val="en-US"/>
        </w:rPr>
        <w:t>Math</w:t>
      </w:r>
      <w:r w:rsidR="00CA27FD" w:rsidRPr="00CA27FD">
        <w:rPr>
          <w:sz w:val="28"/>
        </w:rPr>
        <w:t xml:space="preserve"> SEO – провідний плагін для оптимізації веб-сайтів для пошукових систем. Він пропонує потужні інструменти для аналізу ключових слів, оптимізації мета-тегів, створення XML-карт сайту та управління перенаправленнями. </w:t>
      </w:r>
      <w:r>
        <w:rPr>
          <w:sz w:val="28"/>
          <w:lang w:val="en-US"/>
        </w:rPr>
        <w:t>Rank</w:t>
      </w:r>
      <w:r w:rsidRPr="0050729C">
        <w:rPr>
          <w:sz w:val="28"/>
        </w:rPr>
        <w:t xml:space="preserve"> </w:t>
      </w:r>
      <w:r>
        <w:rPr>
          <w:sz w:val="28"/>
          <w:lang w:val="en-US"/>
        </w:rPr>
        <w:t>Math</w:t>
      </w:r>
      <w:r w:rsidR="00CA27FD" w:rsidRPr="00CA27FD">
        <w:rPr>
          <w:sz w:val="28"/>
        </w:rPr>
        <w:t xml:space="preserve"> SEO також допомагає покращити читабельність контенту і дає рекомендації щодо його покращення.</w:t>
      </w:r>
    </w:p>
    <w:p w:rsidR="00D41776" w:rsidRDefault="00D41776" w:rsidP="00AD2AAE">
      <w:pPr>
        <w:pStyle w:val="NormalWeb"/>
        <w:numPr>
          <w:ilvl w:val="0"/>
          <w:numId w:val="27"/>
        </w:numPr>
        <w:rPr>
          <w:sz w:val="28"/>
        </w:rPr>
      </w:pPr>
      <w:r>
        <w:rPr>
          <w:sz w:val="28"/>
          <w:lang w:val="en-US"/>
        </w:rPr>
        <w:t>Nitro</w:t>
      </w:r>
      <w:r w:rsidRPr="0050729C">
        <w:rPr>
          <w:sz w:val="28"/>
        </w:rPr>
        <w:t xml:space="preserve"> </w:t>
      </w:r>
      <w:r>
        <w:rPr>
          <w:sz w:val="28"/>
          <w:lang w:val="en-US"/>
        </w:rPr>
        <w:t>Pack</w:t>
      </w:r>
      <w:r w:rsidRPr="0050729C">
        <w:rPr>
          <w:sz w:val="28"/>
        </w:rPr>
        <w:t xml:space="preserve"> </w:t>
      </w:r>
      <w:r w:rsidR="00545D93" w:rsidRPr="0050729C">
        <w:rPr>
          <w:sz w:val="28"/>
        </w:rPr>
        <w:t>–</w:t>
      </w:r>
      <w:r w:rsidRPr="0050729C">
        <w:rPr>
          <w:sz w:val="28"/>
        </w:rPr>
        <w:t xml:space="preserve"> </w:t>
      </w:r>
      <w:r w:rsidR="00545D93">
        <w:rPr>
          <w:sz w:val="28"/>
        </w:rPr>
        <w:t xml:space="preserve">інструмент для оптимізації веб-сайтів, який значно підвищує швидкість завантаження сторінок та продуктивність. Для оптимізації використовує сучасні методи, такі як кешування вмісту, зменшення розмірів файлів, оптимізація зображень, </w:t>
      </w:r>
      <w:r w:rsidR="00545D93">
        <w:rPr>
          <w:sz w:val="28"/>
          <w:lang w:val="en-US"/>
        </w:rPr>
        <w:t>Lazy</w:t>
      </w:r>
      <w:r w:rsidR="00545D93" w:rsidRPr="0050729C">
        <w:rPr>
          <w:sz w:val="28"/>
        </w:rPr>
        <w:t xml:space="preserve"> </w:t>
      </w:r>
      <w:r w:rsidR="00545D93">
        <w:rPr>
          <w:sz w:val="28"/>
          <w:lang w:val="en-US"/>
        </w:rPr>
        <w:t>Load</w:t>
      </w:r>
      <w:r w:rsidR="00545D93" w:rsidRPr="0050729C">
        <w:rPr>
          <w:sz w:val="28"/>
        </w:rPr>
        <w:t xml:space="preserve"> </w:t>
      </w:r>
      <w:r w:rsidR="00545D93">
        <w:rPr>
          <w:sz w:val="28"/>
        </w:rPr>
        <w:t>та ін.</w:t>
      </w:r>
    </w:p>
    <w:p w:rsidR="00CA27FD" w:rsidRDefault="00CA27FD" w:rsidP="00AD2AAE">
      <w:pPr>
        <w:pStyle w:val="NormalWeb"/>
        <w:numPr>
          <w:ilvl w:val="0"/>
          <w:numId w:val="27"/>
        </w:numPr>
        <w:rPr>
          <w:sz w:val="28"/>
        </w:rPr>
      </w:pPr>
      <w:r w:rsidRPr="00CA27FD">
        <w:rPr>
          <w:sz w:val="28"/>
        </w:rPr>
        <w:t>FunnelKit</w:t>
      </w:r>
      <w:r w:rsidR="00C974C7" w:rsidRPr="0050729C">
        <w:rPr>
          <w:sz w:val="28"/>
          <w:lang w:val="ru-RU"/>
        </w:rPr>
        <w:t xml:space="preserve"> – </w:t>
      </w:r>
      <w:r w:rsidR="00C974C7">
        <w:rPr>
          <w:sz w:val="28"/>
        </w:rPr>
        <w:t>плагін для створення власних сторінок оформлення замовлення. Дозволяє створити для користувача певну послідовність сторінок для оформлення замовлення.</w:t>
      </w:r>
    </w:p>
    <w:p w:rsidR="00CA27FD" w:rsidRDefault="00CA27FD" w:rsidP="00AD2AAE">
      <w:pPr>
        <w:pStyle w:val="NormalWeb"/>
        <w:numPr>
          <w:ilvl w:val="0"/>
          <w:numId w:val="27"/>
        </w:numPr>
        <w:rPr>
          <w:sz w:val="28"/>
        </w:rPr>
      </w:pPr>
      <w:r w:rsidRPr="00CA27FD">
        <w:rPr>
          <w:rStyle w:val="Strong"/>
          <w:b w:val="0"/>
          <w:sz w:val="28"/>
        </w:rPr>
        <w:t>Smart Slider</w:t>
      </w:r>
      <w:r w:rsidRPr="00CA27FD">
        <w:rPr>
          <w:sz w:val="28"/>
        </w:rPr>
        <w:t xml:space="preserve"> – це плагін для створення інтерактивних та адаптивних слайдерів для сайту. Він пропонує зручний інтерфейс для створення слайдів за допомогою конструктора перетягування, підтримує анімації та переходи, інтеграцію з різними джерелами контенту (постами, відео, зображеннями) та забезпечує повну адаптивність для різних пристроїв.</w:t>
      </w:r>
    </w:p>
    <w:p w:rsidR="00CA27FD" w:rsidRDefault="00CA27FD" w:rsidP="00AD2AAE">
      <w:pPr>
        <w:pStyle w:val="NormalWeb"/>
        <w:numPr>
          <w:ilvl w:val="0"/>
          <w:numId w:val="27"/>
        </w:numPr>
        <w:rPr>
          <w:sz w:val="28"/>
        </w:rPr>
      </w:pPr>
      <w:r w:rsidRPr="00CA27FD">
        <w:rPr>
          <w:sz w:val="28"/>
        </w:rPr>
        <w:t xml:space="preserve">TablePress – це плагін, який дозволяє легко створювати та </w:t>
      </w:r>
      <w:r>
        <w:rPr>
          <w:sz w:val="28"/>
        </w:rPr>
        <w:t>керувати</w:t>
      </w:r>
      <w:r w:rsidRPr="00CA27FD">
        <w:rPr>
          <w:sz w:val="28"/>
        </w:rPr>
        <w:t xml:space="preserve"> таблицями на сайті. Він пропонує зручний інтерфейс для введення даних та їхнього форматування, підтримує імпорт та експорт таблиць у форматах Excel, CSV, HTML і JSON. Таблиці, створені за допомогою TablePress, можуть бути інтерактивними та містити сортування, фільтрацію та пошук.</w:t>
      </w:r>
    </w:p>
    <w:p w:rsidR="00D41776" w:rsidRDefault="00D41776" w:rsidP="00AD2AAE">
      <w:pPr>
        <w:pStyle w:val="NormalWeb"/>
        <w:numPr>
          <w:ilvl w:val="0"/>
          <w:numId w:val="27"/>
        </w:numPr>
        <w:rPr>
          <w:sz w:val="28"/>
        </w:rPr>
      </w:pPr>
      <w:r>
        <w:rPr>
          <w:sz w:val="28"/>
          <w:lang w:val="en-US"/>
        </w:rPr>
        <w:t>MapGeo</w:t>
      </w:r>
      <w:r w:rsidR="00545D93" w:rsidRPr="0050729C">
        <w:rPr>
          <w:sz w:val="28"/>
          <w:lang w:val="ru-RU"/>
        </w:rPr>
        <w:t xml:space="preserve"> – </w:t>
      </w:r>
      <w:r w:rsidR="00545D93">
        <w:rPr>
          <w:sz w:val="28"/>
        </w:rPr>
        <w:t>використовується для інтеграції інтерактивних мап. Функціонал передбачає мапи з різними шарами даних.</w:t>
      </w:r>
    </w:p>
    <w:p w:rsidR="00C36DB1" w:rsidRPr="00C37D91" w:rsidRDefault="00C36DB1" w:rsidP="00AD2AAE">
      <w:pPr>
        <w:pStyle w:val="NormalWeb"/>
        <w:numPr>
          <w:ilvl w:val="0"/>
          <w:numId w:val="27"/>
        </w:numPr>
        <w:rPr>
          <w:sz w:val="28"/>
        </w:rPr>
      </w:pPr>
      <w:r>
        <w:rPr>
          <w:sz w:val="28"/>
          <w:lang w:val="en-US"/>
        </w:rPr>
        <w:t>MetForm</w:t>
      </w:r>
      <w:r w:rsidR="00C37D91" w:rsidRPr="0050729C">
        <w:rPr>
          <w:sz w:val="28"/>
          <w:lang w:val="ru-RU"/>
        </w:rPr>
        <w:t xml:space="preserve"> – </w:t>
      </w:r>
      <w:r w:rsidR="00C37D91">
        <w:rPr>
          <w:sz w:val="28"/>
        </w:rPr>
        <w:t xml:space="preserve">плагін для створення та керування формами веб-сайту. Дозволяє легко створювати та налаштовувати форми за допомого плагіну </w:t>
      </w:r>
      <w:r w:rsidR="00C37D91">
        <w:rPr>
          <w:sz w:val="28"/>
          <w:lang w:val="en-US"/>
        </w:rPr>
        <w:t>Elementor</w:t>
      </w:r>
      <w:r w:rsidR="00C37D91" w:rsidRPr="0050729C">
        <w:rPr>
          <w:sz w:val="28"/>
          <w:lang w:val="ru-RU"/>
        </w:rPr>
        <w:t>.</w:t>
      </w:r>
      <w:r w:rsidR="00C37D91">
        <w:rPr>
          <w:sz w:val="28"/>
        </w:rPr>
        <w:t xml:space="preserve"> Дозволяє налаштовувати сповіщення для адміністраторів про нов</w:t>
      </w:r>
      <w:r w:rsidR="00A274C6">
        <w:rPr>
          <w:sz w:val="28"/>
        </w:rPr>
        <w:t>і відправлені форми.</w:t>
      </w:r>
    </w:p>
    <w:p w:rsidR="00C37D91" w:rsidRDefault="00C37D91" w:rsidP="00AD2AAE">
      <w:pPr>
        <w:pStyle w:val="NormalWeb"/>
        <w:numPr>
          <w:ilvl w:val="0"/>
          <w:numId w:val="27"/>
        </w:numPr>
        <w:rPr>
          <w:sz w:val="28"/>
        </w:rPr>
      </w:pPr>
      <w:r>
        <w:rPr>
          <w:sz w:val="28"/>
          <w:lang w:val="en-US"/>
        </w:rPr>
        <w:t>WP</w:t>
      </w:r>
      <w:r w:rsidRPr="0050729C">
        <w:rPr>
          <w:sz w:val="28"/>
          <w:lang w:val="ru-RU"/>
        </w:rPr>
        <w:t>-</w:t>
      </w:r>
      <w:r>
        <w:rPr>
          <w:sz w:val="28"/>
          <w:lang w:val="en-US"/>
        </w:rPr>
        <w:t>Mail</w:t>
      </w:r>
      <w:r w:rsidRPr="0050729C">
        <w:rPr>
          <w:sz w:val="28"/>
          <w:lang w:val="ru-RU"/>
        </w:rPr>
        <w:t>-</w:t>
      </w:r>
      <w:r>
        <w:rPr>
          <w:sz w:val="28"/>
          <w:lang w:val="en-US"/>
        </w:rPr>
        <w:t>SMTP</w:t>
      </w:r>
      <w:r w:rsidRPr="0050729C">
        <w:rPr>
          <w:sz w:val="28"/>
          <w:lang w:val="ru-RU"/>
        </w:rPr>
        <w:t xml:space="preserve"> – </w:t>
      </w:r>
      <w:r>
        <w:rPr>
          <w:sz w:val="28"/>
        </w:rPr>
        <w:t xml:space="preserve">популярний плагін для доставки електронних листів з сайту. Доставка листів виконується за допомогою протоколу </w:t>
      </w:r>
      <w:r>
        <w:rPr>
          <w:sz w:val="28"/>
          <w:lang w:val="en-US"/>
        </w:rPr>
        <w:t>SMTP</w:t>
      </w:r>
      <w:r>
        <w:rPr>
          <w:sz w:val="28"/>
        </w:rPr>
        <w:t xml:space="preserve">. Підтримує всі популярні </w:t>
      </w:r>
      <w:r>
        <w:rPr>
          <w:sz w:val="28"/>
          <w:lang w:val="en-US"/>
        </w:rPr>
        <w:t>SMTP</w:t>
      </w:r>
      <w:r>
        <w:rPr>
          <w:sz w:val="28"/>
        </w:rPr>
        <w:t xml:space="preserve">-сервери, такі як </w:t>
      </w:r>
      <w:r>
        <w:rPr>
          <w:sz w:val="28"/>
          <w:lang w:val="en-US"/>
        </w:rPr>
        <w:t>Google</w:t>
      </w:r>
      <w:r w:rsidRPr="0050729C">
        <w:rPr>
          <w:sz w:val="28"/>
        </w:rPr>
        <w:t>/</w:t>
      </w:r>
      <w:r>
        <w:rPr>
          <w:sz w:val="28"/>
          <w:lang w:val="en-US"/>
        </w:rPr>
        <w:t>Gmail</w:t>
      </w:r>
      <w:r w:rsidRPr="0050729C">
        <w:rPr>
          <w:sz w:val="28"/>
        </w:rPr>
        <w:t>, 365/</w:t>
      </w:r>
      <w:r>
        <w:rPr>
          <w:sz w:val="28"/>
          <w:lang w:val="en-US"/>
        </w:rPr>
        <w:t>Outlook</w:t>
      </w:r>
      <w:r w:rsidRPr="0050729C">
        <w:rPr>
          <w:sz w:val="28"/>
        </w:rPr>
        <w:t xml:space="preserve"> </w:t>
      </w:r>
      <w:r>
        <w:rPr>
          <w:sz w:val="28"/>
        </w:rPr>
        <w:t xml:space="preserve">а також можливе налаштування власного </w:t>
      </w:r>
      <w:r>
        <w:rPr>
          <w:sz w:val="28"/>
          <w:lang w:val="en-US"/>
        </w:rPr>
        <w:t>SMTP</w:t>
      </w:r>
      <w:r w:rsidRPr="0050729C">
        <w:rPr>
          <w:sz w:val="28"/>
        </w:rPr>
        <w:t>-</w:t>
      </w:r>
      <w:r>
        <w:rPr>
          <w:sz w:val="28"/>
        </w:rPr>
        <w:t>серверу від провайдера.</w:t>
      </w:r>
    </w:p>
    <w:p w:rsidR="00A06440" w:rsidRPr="00CA27FD" w:rsidRDefault="00A06440" w:rsidP="00A06440">
      <w:pPr>
        <w:pStyle w:val="NormalWeb"/>
        <w:rPr>
          <w:sz w:val="28"/>
        </w:rPr>
      </w:pPr>
    </w:p>
    <w:p w:rsidR="005F7DB6" w:rsidRDefault="005F7DB6" w:rsidP="000A736B">
      <w:pPr>
        <w:pStyle w:val="Heading2"/>
        <w:ind w:firstLine="709"/>
      </w:pPr>
      <w:bookmarkStart w:id="38" w:name="_Toc169276179"/>
      <w:r w:rsidRPr="00A06440">
        <w:t>3.4 Підвищення ефективності веб-проєкту через оптимізацію та SEO</w:t>
      </w:r>
      <w:bookmarkEnd w:id="38"/>
    </w:p>
    <w:p w:rsidR="002E7BB8" w:rsidRDefault="002E7BB8" w:rsidP="00C974C7">
      <w:pPr>
        <w:pStyle w:val="NormalWeb"/>
        <w:ind w:firstLine="709"/>
        <w:rPr>
          <w:b/>
          <w:sz w:val="28"/>
          <w:szCs w:val="28"/>
        </w:rPr>
      </w:pPr>
    </w:p>
    <w:p w:rsidR="002E7BB8" w:rsidRPr="002E7BB8" w:rsidRDefault="002E7BB8" w:rsidP="00C974C7">
      <w:pPr>
        <w:pStyle w:val="NormalWeb"/>
        <w:ind w:firstLine="709"/>
        <w:rPr>
          <w:sz w:val="28"/>
          <w:szCs w:val="28"/>
        </w:rPr>
      </w:pPr>
      <w:r w:rsidRPr="002E7BB8">
        <w:rPr>
          <w:sz w:val="28"/>
          <w:szCs w:val="28"/>
        </w:rPr>
        <w:t xml:space="preserve">3.4.1 </w:t>
      </w:r>
      <w:r w:rsidRPr="002E7BB8">
        <w:rPr>
          <w:sz w:val="28"/>
          <w:szCs w:val="28"/>
          <w:lang w:val="en-US"/>
        </w:rPr>
        <w:t>SEO</w:t>
      </w:r>
    </w:p>
    <w:p w:rsidR="00C974C7" w:rsidRDefault="008667E6" w:rsidP="002D50AB">
      <w:pPr>
        <w:pStyle w:val="NormalWeb"/>
        <w:ind w:firstLine="709"/>
        <w:rPr>
          <w:sz w:val="28"/>
          <w:szCs w:val="28"/>
        </w:rPr>
      </w:pPr>
      <w:r>
        <w:rPr>
          <w:sz w:val="28"/>
          <w:szCs w:val="28"/>
        </w:rPr>
        <w:t>«</w:t>
      </w:r>
      <w:r>
        <w:rPr>
          <w:sz w:val="28"/>
          <w:szCs w:val="28"/>
          <w:lang w:val="en-US"/>
        </w:rPr>
        <w:t>Rank</w:t>
      </w:r>
      <w:r w:rsidRPr="0050729C">
        <w:rPr>
          <w:sz w:val="28"/>
          <w:szCs w:val="28"/>
        </w:rPr>
        <w:t xml:space="preserve"> </w:t>
      </w:r>
      <w:r>
        <w:rPr>
          <w:sz w:val="28"/>
          <w:szCs w:val="28"/>
          <w:lang w:val="en-US"/>
        </w:rPr>
        <w:t>Math</w:t>
      </w:r>
      <w:r w:rsidRPr="0050729C">
        <w:rPr>
          <w:sz w:val="28"/>
          <w:szCs w:val="28"/>
        </w:rPr>
        <w:t xml:space="preserve"> </w:t>
      </w:r>
      <w:r>
        <w:rPr>
          <w:sz w:val="28"/>
          <w:szCs w:val="28"/>
          <w:lang w:val="en-US"/>
        </w:rPr>
        <w:t>SEO</w:t>
      </w:r>
      <w:r>
        <w:rPr>
          <w:sz w:val="28"/>
          <w:szCs w:val="28"/>
        </w:rPr>
        <w:t>»</w:t>
      </w:r>
      <w:r w:rsidR="002D50AB" w:rsidRPr="0050729C">
        <w:rPr>
          <w:sz w:val="28"/>
          <w:szCs w:val="28"/>
        </w:rPr>
        <w:t xml:space="preserve"> – </w:t>
      </w:r>
      <w:r w:rsidR="002D50AB">
        <w:rPr>
          <w:sz w:val="28"/>
          <w:szCs w:val="28"/>
        </w:rPr>
        <w:t xml:space="preserve">потужний інструмент </w:t>
      </w:r>
      <w:r w:rsidR="002D50AB">
        <w:rPr>
          <w:sz w:val="28"/>
          <w:szCs w:val="28"/>
          <w:lang w:val="en-US"/>
        </w:rPr>
        <w:t>SEO</w:t>
      </w:r>
      <w:r w:rsidR="002D50AB">
        <w:rPr>
          <w:sz w:val="28"/>
          <w:szCs w:val="28"/>
        </w:rPr>
        <w:t xml:space="preserve"> для пошукових систем. </w:t>
      </w:r>
      <w:r w:rsidR="002D50AB" w:rsidRPr="002D50AB">
        <w:rPr>
          <w:sz w:val="28"/>
        </w:rPr>
        <w:t>Плагін надає широкий спектр інструментів та функцій, що дозволяють покращити видимість вашого сайту в пошукових системах і, як результат, залучити більше відвідувачів.</w:t>
      </w:r>
      <w:r w:rsidR="002D50AB" w:rsidRPr="002D50AB">
        <w:rPr>
          <w:sz w:val="28"/>
          <w:szCs w:val="28"/>
        </w:rPr>
        <w:t xml:space="preserve"> </w:t>
      </w:r>
    </w:p>
    <w:p w:rsidR="002D50AB" w:rsidRDefault="002D50AB" w:rsidP="002D50AB">
      <w:pPr>
        <w:pStyle w:val="NormalWeb"/>
        <w:ind w:firstLine="709"/>
        <w:rPr>
          <w:sz w:val="28"/>
          <w:szCs w:val="28"/>
        </w:rPr>
      </w:pPr>
      <w:r w:rsidRPr="002D50AB">
        <w:rPr>
          <w:sz w:val="28"/>
          <w:szCs w:val="28"/>
        </w:rPr>
        <w:t xml:space="preserve">Основні функції </w:t>
      </w:r>
      <w:r w:rsidR="00966535">
        <w:rPr>
          <w:sz w:val="28"/>
          <w:szCs w:val="28"/>
          <w:lang w:val="en-US"/>
        </w:rPr>
        <w:t>Rank Math SEO</w:t>
      </w:r>
      <w:r>
        <w:rPr>
          <w:sz w:val="28"/>
          <w:szCs w:val="28"/>
        </w:rPr>
        <w:t>:</w:t>
      </w:r>
    </w:p>
    <w:p w:rsidR="002D50AB" w:rsidRDefault="002D50AB" w:rsidP="00AD2AAE">
      <w:pPr>
        <w:pStyle w:val="NormalWeb"/>
        <w:numPr>
          <w:ilvl w:val="0"/>
          <w:numId w:val="28"/>
        </w:numPr>
        <w:rPr>
          <w:sz w:val="28"/>
          <w:szCs w:val="28"/>
        </w:rPr>
      </w:pPr>
      <w:r w:rsidRPr="002D50AB">
        <w:rPr>
          <w:sz w:val="28"/>
          <w:szCs w:val="28"/>
        </w:rPr>
        <w:t>Аналіз контенту: Плагін аналізує вміст ваших сторінок та статей, надаючи рекомендації щодо покращення тексту для кращої оптимізації.</w:t>
      </w:r>
    </w:p>
    <w:p w:rsidR="002D50AB" w:rsidRDefault="002D50AB" w:rsidP="00AD2AAE">
      <w:pPr>
        <w:pStyle w:val="NormalWeb"/>
        <w:numPr>
          <w:ilvl w:val="0"/>
          <w:numId w:val="28"/>
        </w:numPr>
        <w:rPr>
          <w:sz w:val="28"/>
          <w:szCs w:val="28"/>
        </w:rPr>
      </w:pPr>
      <w:r w:rsidRPr="002D50AB">
        <w:rPr>
          <w:sz w:val="28"/>
          <w:szCs w:val="28"/>
        </w:rPr>
        <w:t xml:space="preserve">Метадані: </w:t>
      </w:r>
      <w:r w:rsidR="00966535">
        <w:rPr>
          <w:sz w:val="28"/>
          <w:szCs w:val="28"/>
          <w:lang w:val="en-US"/>
        </w:rPr>
        <w:t>Rank</w:t>
      </w:r>
      <w:r w:rsidR="00966535" w:rsidRPr="0050729C">
        <w:rPr>
          <w:sz w:val="28"/>
          <w:szCs w:val="28"/>
          <w:lang w:val="ru-RU"/>
        </w:rPr>
        <w:t xml:space="preserve"> </w:t>
      </w:r>
      <w:r w:rsidR="00966535">
        <w:rPr>
          <w:sz w:val="28"/>
          <w:szCs w:val="28"/>
          <w:lang w:val="en-US"/>
        </w:rPr>
        <w:t>Math</w:t>
      </w:r>
      <w:r w:rsidR="00966535" w:rsidRPr="002D50AB">
        <w:rPr>
          <w:sz w:val="28"/>
          <w:szCs w:val="28"/>
        </w:rPr>
        <w:t xml:space="preserve"> </w:t>
      </w:r>
      <w:r w:rsidRPr="002D50AB">
        <w:rPr>
          <w:sz w:val="28"/>
          <w:szCs w:val="28"/>
        </w:rPr>
        <w:t>SEO дозволяє легко додавати мета-описи, заголовки та ключові слова, що є важливими для пошукових систем.</w:t>
      </w:r>
    </w:p>
    <w:p w:rsidR="002D50AB" w:rsidRDefault="002D50AB" w:rsidP="00AD2AAE">
      <w:pPr>
        <w:pStyle w:val="NormalWeb"/>
        <w:numPr>
          <w:ilvl w:val="0"/>
          <w:numId w:val="28"/>
        </w:numPr>
        <w:rPr>
          <w:sz w:val="28"/>
          <w:szCs w:val="28"/>
        </w:rPr>
      </w:pPr>
      <w:r w:rsidRPr="002D50AB">
        <w:rPr>
          <w:sz w:val="28"/>
          <w:szCs w:val="28"/>
        </w:rPr>
        <w:t>Карта сайту: Плагін автоматично створює XML-карту сайту, яка допомагає пошуковим системам краще індексувати ваш сайт.</w:t>
      </w:r>
    </w:p>
    <w:p w:rsidR="002D50AB" w:rsidRDefault="002D50AB" w:rsidP="00AD2AAE">
      <w:pPr>
        <w:pStyle w:val="NormalWeb"/>
        <w:numPr>
          <w:ilvl w:val="0"/>
          <w:numId w:val="28"/>
        </w:numPr>
        <w:rPr>
          <w:sz w:val="28"/>
          <w:szCs w:val="28"/>
        </w:rPr>
      </w:pPr>
      <w:r w:rsidRPr="002D50AB">
        <w:rPr>
          <w:sz w:val="28"/>
          <w:szCs w:val="28"/>
        </w:rPr>
        <w:t xml:space="preserve">SEO для зображень: Додає можливість оптимізації зображень, включаючи атрибути </w:t>
      </w:r>
      <w:r>
        <w:rPr>
          <w:sz w:val="28"/>
          <w:szCs w:val="28"/>
        </w:rPr>
        <w:t>«</w:t>
      </w:r>
      <w:r w:rsidRPr="002D50AB">
        <w:rPr>
          <w:sz w:val="28"/>
          <w:szCs w:val="28"/>
        </w:rPr>
        <w:t>alt</w:t>
      </w:r>
      <w:r>
        <w:rPr>
          <w:sz w:val="28"/>
          <w:szCs w:val="28"/>
        </w:rPr>
        <w:t>»</w:t>
      </w:r>
      <w:r w:rsidRPr="002D50AB">
        <w:rPr>
          <w:sz w:val="28"/>
          <w:szCs w:val="28"/>
        </w:rPr>
        <w:t xml:space="preserve"> та </w:t>
      </w:r>
      <w:r>
        <w:rPr>
          <w:sz w:val="28"/>
          <w:szCs w:val="28"/>
        </w:rPr>
        <w:t>«</w:t>
      </w:r>
      <w:r w:rsidRPr="002D50AB">
        <w:rPr>
          <w:sz w:val="28"/>
          <w:szCs w:val="28"/>
        </w:rPr>
        <w:t>title</w:t>
      </w:r>
      <w:r>
        <w:rPr>
          <w:sz w:val="28"/>
          <w:szCs w:val="28"/>
        </w:rPr>
        <w:t>»</w:t>
      </w:r>
      <w:r w:rsidRPr="002D50AB">
        <w:rPr>
          <w:sz w:val="28"/>
          <w:szCs w:val="28"/>
        </w:rPr>
        <w:t>.</w:t>
      </w:r>
    </w:p>
    <w:p w:rsidR="002D50AB" w:rsidRDefault="002D50AB" w:rsidP="00AD2AAE">
      <w:pPr>
        <w:pStyle w:val="NormalWeb"/>
        <w:numPr>
          <w:ilvl w:val="0"/>
          <w:numId w:val="28"/>
        </w:numPr>
        <w:rPr>
          <w:sz w:val="28"/>
          <w:szCs w:val="28"/>
        </w:rPr>
      </w:pPr>
      <w:r w:rsidRPr="002D50AB">
        <w:rPr>
          <w:sz w:val="28"/>
          <w:szCs w:val="28"/>
        </w:rPr>
        <w:t xml:space="preserve">Перенаправлення: </w:t>
      </w:r>
      <w:r w:rsidR="00966535">
        <w:rPr>
          <w:sz w:val="28"/>
          <w:szCs w:val="28"/>
          <w:lang w:val="en-US"/>
        </w:rPr>
        <w:t>Rank</w:t>
      </w:r>
      <w:r w:rsidR="00966535" w:rsidRPr="0050729C">
        <w:rPr>
          <w:sz w:val="28"/>
          <w:szCs w:val="28"/>
        </w:rPr>
        <w:t xml:space="preserve"> </w:t>
      </w:r>
      <w:r w:rsidR="00966535">
        <w:rPr>
          <w:sz w:val="28"/>
          <w:szCs w:val="28"/>
          <w:lang w:val="en-US"/>
        </w:rPr>
        <w:t>Math</w:t>
      </w:r>
      <w:r w:rsidR="00966535" w:rsidRPr="002D50AB">
        <w:rPr>
          <w:sz w:val="28"/>
          <w:szCs w:val="28"/>
        </w:rPr>
        <w:t xml:space="preserve"> </w:t>
      </w:r>
      <w:r w:rsidRPr="002D50AB">
        <w:rPr>
          <w:sz w:val="28"/>
          <w:szCs w:val="28"/>
        </w:rPr>
        <w:t>SEO включає функціонал для налаштування перенаправлень , що допомагає зберігати SEO-рейтинг при зміні структури сайту.</w:t>
      </w:r>
    </w:p>
    <w:p w:rsidR="00672B62" w:rsidRPr="00672B62" w:rsidRDefault="00672B62" w:rsidP="00672B62">
      <w:pPr>
        <w:pStyle w:val="NormalWeb"/>
        <w:ind w:left="360"/>
        <w:rPr>
          <w:sz w:val="28"/>
          <w:szCs w:val="28"/>
        </w:rPr>
      </w:pPr>
      <w:r>
        <w:rPr>
          <w:sz w:val="28"/>
          <w:szCs w:val="28"/>
        </w:rPr>
        <w:t xml:space="preserve">Основною перевагою плагіну є аналіз інформації в реальному часі та відображення правильності </w:t>
      </w:r>
      <w:r>
        <w:rPr>
          <w:sz w:val="28"/>
          <w:szCs w:val="28"/>
          <w:lang w:val="en-US"/>
        </w:rPr>
        <w:t>SEO</w:t>
      </w:r>
      <w:r>
        <w:rPr>
          <w:sz w:val="28"/>
          <w:szCs w:val="28"/>
        </w:rPr>
        <w:t xml:space="preserve"> у вигляді балів. </w:t>
      </w:r>
    </w:p>
    <w:p w:rsidR="002D50AB" w:rsidRDefault="002D50AB" w:rsidP="002D50AB">
      <w:pPr>
        <w:pStyle w:val="NormalWeb"/>
        <w:ind w:left="360"/>
        <w:rPr>
          <w:sz w:val="28"/>
          <w:szCs w:val="28"/>
        </w:rPr>
      </w:pPr>
      <w:r>
        <w:rPr>
          <w:sz w:val="28"/>
          <w:szCs w:val="28"/>
        </w:rPr>
        <w:t>Для налаштування сторінки потрібно виконати так</w:t>
      </w:r>
      <w:r w:rsidR="004307F0">
        <w:rPr>
          <w:sz w:val="28"/>
          <w:szCs w:val="28"/>
        </w:rPr>
        <w:t>і</w:t>
      </w:r>
      <w:r>
        <w:rPr>
          <w:sz w:val="28"/>
          <w:szCs w:val="28"/>
        </w:rPr>
        <w:t xml:space="preserve"> послідовність ді</w:t>
      </w:r>
      <w:r w:rsidR="004307F0">
        <w:rPr>
          <w:sz w:val="28"/>
          <w:szCs w:val="28"/>
        </w:rPr>
        <w:t>ї</w:t>
      </w:r>
      <w:r>
        <w:rPr>
          <w:sz w:val="28"/>
          <w:szCs w:val="28"/>
        </w:rPr>
        <w:t>:</w:t>
      </w:r>
    </w:p>
    <w:p w:rsidR="002D50AB" w:rsidRDefault="002D50AB" w:rsidP="00AD2AAE">
      <w:pPr>
        <w:pStyle w:val="NormalWeb"/>
        <w:numPr>
          <w:ilvl w:val="0"/>
          <w:numId w:val="30"/>
        </w:numPr>
        <w:rPr>
          <w:sz w:val="28"/>
          <w:szCs w:val="28"/>
        </w:rPr>
      </w:pPr>
      <w:r>
        <w:rPr>
          <w:sz w:val="28"/>
          <w:szCs w:val="28"/>
        </w:rPr>
        <w:t xml:space="preserve">Встановити фокусне ключове слово або </w:t>
      </w:r>
      <w:r w:rsidR="00966535">
        <w:rPr>
          <w:sz w:val="28"/>
          <w:szCs w:val="28"/>
        </w:rPr>
        <w:t>фразу</w:t>
      </w:r>
      <w:r>
        <w:rPr>
          <w:sz w:val="28"/>
          <w:szCs w:val="28"/>
        </w:rPr>
        <w:t>, які найкраще опишуть вміст сторінки</w:t>
      </w:r>
      <w:r w:rsidR="001E6293">
        <w:rPr>
          <w:sz w:val="28"/>
          <w:szCs w:val="28"/>
        </w:rPr>
        <w:t>;</w:t>
      </w:r>
    </w:p>
    <w:p w:rsidR="002D50AB" w:rsidRDefault="002D50AB" w:rsidP="00AD2AAE">
      <w:pPr>
        <w:pStyle w:val="NormalWeb"/>
        <w:numPr>
          <w:ilvl w:val="0"/>
          <w:numId w:val="30"/>
        </w:numPr>
        <w:rPr>
          <w:sz w:val="28"/>
          <w:szCs w:val="28"/>
        </w:rPr>
      </w:pPr>
      <w:r>
        <w:rPr>
          <w:sz w:val="28"/>
          <w:szCs w:val="28"/>
        </w:rPr>
        <w:t xml:space="preserve">Встановити </w:t>
      </w:r>
      <w:r w:rsidR="00672B62">
        <w:rPr>
          <w:sz w:val="28"/>
          <w:szCs w:val="28"/>
        </w:rPr>
        <w:t>заголовок</w:t>
      </w:r>
      <w:r>
        <w:rPr>
          <w:sz w:val="28"/>
          <w:szCs w:val="28"/>
        </w:rPr>
        <w:t xml:space="preserve"> сторінки, який буде відображатись на сторінці результатів пошуку</w:t>
      </w:r>
      <w:r w:rsidR="001E6293">
        <w:rPr>
          <w:sz w:val="28"/>
          <w:szCs w:val="28"/>
        </w:rPr>
        <w:t>;</w:t>
      </w:r>
    </w:p>
    <w:p w:rsidR="00672B62" w:rsidRDefault="00672B62" w:rsidP="00AD2AAE">
      <w:pPr>
        <w:pStyle w:val="NormalWeb"/>
        <w:numPr>
          <w:ilvl w:val="0"/>
          <w:numId w:val="30"/>
        </w:numPr>
        <w:rPr>
          <w:sz w:val="28"/>
          <w:szCs w:val="28"/>
        </w:rPr>
      </w:pPr>
      <w:r>
        <w:rPr>
          <w:sz w:val="28"/>
          <w:szCs w:val="28"/>
        </w:rPr>
        <w:t>При потребі налаштувати постійне посилання на сторінку</w:t>
      </w:r>
      <w:r w:rsidR="001E6293">
        <w:rPr>
          <w:sz w:val="28"/>
          <w:szCs w:val="28"/>
        </w:rPr>
        <w:t>;</w:t>
      </w:r>
    </w:p>
    <w:p w:rsidR="002D50AB" w:rsidRDefault="002D50AB" w:rsidP="00AD2AAE">
      <w:pPr>
        <w:pStyle w:val="NormalWeb"/>
        <w:numPr>
          <w:ilvl w:val="0"/>
          <w:numId w:val="30"/>
        </w:numPr>
        <w:rPr>
          <w:sz w:val="28"/>
          <w:szCs w:val="28"/>
        </w:rPr>
      </w:pPr>
      <w:r>
        <w:rPr>
          <w:sz w:val="28"/>
          <w:szCs w:val="28"/>
        </w:rPr>
        <w:t xml:space="preserve">Налаштувати мета-опис – короткий опис сторінки, що відображатиметься у результатах пошуку нижче </w:t>
      </w:r>
      <w:r>
        <w:rPr>
          <w:sz w:val="28"/>
          <w:szCs w:val="28"/>
          <w:lang w:val="en-US"/>
        </w:rPr>
        <w:t>SEO</w:t>
      </w:r>
      <w:r w:rsidRPr="0050729C">
        <w:rPr>
          <w:sz w:val="28"/>
          <w:szCs w:val="28"/>
          <w:lang w:val="ru-RU"/>
        </w:rPr>
        <w:t>-</w:t>
      </w:r>
      <w:r>
        <w:rPr>
          <w:sz w:val="28"/>
          <w:szCs w:val="28"/>
        </w:rPr>
        <w:t>заголовку</w:t>
      </w:r>
      <w:r w:rsidR="001E6293">
        <w:rPr>
          <w:sz w:val="28"/>
          <w:szCs w:val="28"/>
        </w:rPr>
        <w:t>;</w:t>
      </w:r>
    </w:p>
    <w:p w:rsidR="0034265D" w:rsidRDefault="0034265D" w:rsidP="00AD2AAE">
      <w:pPr>
        <w:pStyle w:val="NormalWeb"/>
        <w:numPr>
          <w:ilvl w:val="0"/>
          <w:numId w:val="30"/>
        </w:numPr>
        <w:rPr>
          <w:sz w:val="28"/>
          <w:szCs w:val="28"/>
        </w:rPr>
      </w:pPr>
      <w:r>
        <w:rPr>
          <w:sz w:val="28"/>
          <w:szCs w:val="28"/>
        </w:rPr>
        <w:t>Для зображень</w:t>
      </w:r>
      <w:r w:rsidR="0036673F">
        <w:rPr>
          <w:sz w:val="28"/>
          <w:szCs w:val="28"/>
        </w:rPr>
        <w:t>, якщо вони використовуються,</w:t>
      </w:r>
      <w:r>
        <w:rPr>
          <w:sz w:val="28"/>
          <w:szCs w:val="28"/>
        </w:rPr>
        <w:t xml:space="preserve"> необхідно </w:t>
      </w:r>
      <w:r w:rsidR="0036673F">
        <w:rPr>
          <w:sz w:val="28"/>
          <w:szCs w:val="28"/>
        </w:rPr>
        <w:t xml:space="preserve">також  </w:t>
      </w:r>
      <w:r>
        <w:rPr>
          <w:sz w:val="28"/>
          <w:szCs w:val="28"/>
        </w:rPr>
        <w:t xml:space="preserve">вказати </w:t>
      </w:r>
      <w:r w:rsidR="0036673F">
        <w:rPr>
          <w:sz w:val="28"/>
          <w:szCs w:val="28"/>
          <w:lang w:val="en-US"/>
        </w:rPr>
        <w:t>SEO</w:t>
      </w:r>
      <w:r w:rsidR="0036673F" w:rsidRPr="0050729C">
        <w:rPr>
          <w:sz w:val="28"/>
          <w:szCs w:val="28"/>
          <w:lang w:val="ru-RU"/>
        </w:rPr>
        <w:t>-</w:t>
      </w:r>
      <w:r w:rsidR="0036673F">
        <w:rPr>
          <w:sz w:val="28"/>
          <w:szCs w:val="28"/>
        </w:rPr>
        <w:t>заголовок а також альтернативну назву</w:t>
      </w:r>
      <w:r w:rsidR="001E6293">
        <w:rPr>
          <w:sz w:val="28"/>
          <w:szCs w:val="28"/>
        </w:rPr>
        <w:t>;</w:t>
      </w:r>
    </w:p>
    <w:p w:rsidR="002D50AB" w:rsidRDefault="001E6293" w:rsidP="00ED0AAA">
      <w:pPr>
        <w:pStyle w:val="NormalWeb"/>
        <w:ind w:firstLine="709"/>
        <w:rPr>
          <w:sz w:val="28"/>
          <w:szCs w:val="28"/>
        </w:rPr>
      </w:pPr>
      <w:r>
        <w:rPr>
          <w:sz w:val="28"/>
          <w:szCs w:val="28"/>
        </w:rPr>
        <w:t>Також у змісті сторінки для підвищення</w:t>
      </w:r>
      <w:r w:rsidR="00ED0AAA">
        <w:rPr>
          <w:sz w:val="28"/>
          <w:szCs w:val="28"/>
        </w:rPr>
        <w:t xml:space="preserve"> </w:t>
      </w:r>
      <w:r>
        <w:rPr>
          <w:sz w:val="28"/>
          <w:szCs w:val="28"/>
          <w:lang w:val="en-US"/>
        </w:rPr>
        <w:t>SEO</w:t>
      </w:r>
      <w:r w:rsidRPr="0050729C">
        <w:rPr>
          <w:sz w:val="28"/>
          <w:szCs w:val="28"/>
          <w:lang w:val="ru-RU"/>
        </w:rPr>
        <w:t xml:space="preserve"> </w:t>
      </w:r>
      <w:r>
        <w:rPr>
          <w:sz w:val="28"/>
          <w:szCs w:val="28"/>
        </w:rPr>
        <w:t>можна виконати такі пункти</w:t>
      </w:r>
      <w:r w:rsidR="0034265D">
        <w:rPr>
          <w:sz w:val="28"/>
          <w:szCs w:val="28"/>
        </w:rPr>
        <w:t>:</w:t>
      </w:r>
    </w:p>
    <w:p w:rsidR="0034265D" w:rsidRDefault="0034265D" w:rsidP="00AD2AAE">
      <w:pPr>
        <w:pStyle w:val="NormalWeb"/>
        <w:numPr>
          <w:ilvl w:val="0"/>
          <w:numId w:val="29"/>
        </w:numPr>
        <w:rPr>
          <w:sz w:val="28"/>
          <w:szCs w:val="28"/>
        </w:rPr>
      </w:pPr>
      <w:r>
        <w:rPr>
          <w:sz w:val="28"/>
          <w:szCs w:val="28"/>
        </w:rPr>
        <w:t>Використання зображень</w:t>
      </w:r>
      <w:r w:rsidR="001E6293">
        <w:rPr>
          <w:sz w:val="28"/>
          <w:szCs w:val="28"/>
        </w:rPr>
        <w:t xml:space="preserve"> із заголовками та </w:t>
      </w:r>
      <w:r w:rsidR="001E6293">
        <w:rPr>
          <w:sz w:val="28"/>
          <w:szCs w:val="28"/>
          <w:lang w:val="en-US"/>
        </w:rPr>
        <w:t>alt</w:t>
      </w:r>
      <w:r w:rsidR="001E6293">
        <w:rPr>
          <w:sz w:val="28"/>
          <w:szCs w:val="28"/>
        </w:rPr>
        <w:t>-атрибутами, що містять ключові фрази;</w:t>
      </w:r>
    </w:p>
    <w:p w:rsidR="001E6293" w:rsidRDefault="001E6293" w:rsidP="00AD2AAE">
      <w:pPr>
        <w:pStyle w:val="NormalWeb"/>
        <w:numPr>
          <w:ilvl w:val="0"/>
          <w:numId w:val="29"/>
        </w:numPr>
        <w:rPr>
          <w:sz w:val="28"/>
          <w:szCs w:val="28"/>
        </w:rPr>
      </w:pPr>
      <w:r>
        <w:rPr>
          <w:sz w:val="28"/>
          <w:szCs w:val="28"/>
        </w:rPr>
        <w:t>Ключова фраза вживається у вмісті;</w:t>
      </w:r>
    </w:p>
    <w:p w:rsidR="00677BA6" w:rsidRDefault="0034265D" w:rsidP="00AD2AAE">
      <w:pPr>
        <w:pStyle w:val="NormalWeb"/>
        <w:numPr>
          <w:ilvl w:val="0"/>
          <w:numId w:val="29"/>
        </w:numPr>
        <w:rPr>
          <w:sz w:val="28"/>
          <w:szCs w:val="28"/>
        </w:rPr>
      </w:pPr>
      <w:r>
        <w:rPr>
          <w:sz w:val="28"/>
          <w:szCs w:val="28"/>
        </w:rPr>
        <w:t xml:space="preserve">Ключова фраза використовується у </w:t>
      </w:r>
      <w:r w:rsidR="001E6293">
        <w:rPr>
          <w:sz w:val="28"/>
          <w:szCs w:val="28"/>
        </w:rPr>
        <w:t>перших 10% вмісту;</w:t>
      </w:r>
    </w:p>
    <w:p w:rsidR="001E6293" w:rsidRDefault="001E6293" w:rsidP="00AD2AAE">
      <w:pPr>
        <w:pStyle w:val="NormalWeb"/>
        <w:numPr>
          <w:ilvl w:val="0"/>
          <w:numId w:val="29"/>
        </w:numPr>
        <w:rPr>
          <w:sz w:val="28"/>
          <w:szCs w:val="28"/>
        </w:rPr>
      </w:pPr>
      <w:r>
        <w:rPr>
          <w:sz w:val="28"/>
          <w:szCs w:val="28"/>
        </w:rPr>
        <w:t>Ключова фраза присутня у заголовках чи підзаголовках.</w:t>
      </w:r>
    </w:p>
    <w:p w:rsidR="001E6293" w:rsidRPr="001E6293" w:rsidRDefault="001E6293" w:rsidP="001E6293">
      <w:pPr>
        <w:pStyle w:val="NormalWeb"/>
        <w:ind w:left="360"/>
        <w:rPr>
          <w:sz w:val="28"/>
          <w:szCs w:val="28"/>
        </w:rPr>
      </w:pPr>
    </w:p>
    <w:p w:rsidR="00677BA6" w:rsidRDefault="00677BA6" w:rsidP="001616C2">
      <w:pPr>
        <w:pStyle w:val="NormalWeb"/>
        <w:ind w:firstLine="709"/>
        <w:rPr>
          <w:sz w:val="28"/>
          <w:szCs w:val="28"/>
        </w:rPr>
      </w:pPr>
      <w:r w:rsidRPr="0050729C">
        <w:rPr>
          <w:sz w:val="28"/>
          <w:szCs w:val="28"/>
        </w:rPr>
        <w:t xml:space="preserve">3.4.2 </w:t>
      </w:r>
      <w:r w:rsidR="001616C2">
        <w:rPr>
          <w:sz w:val="28"/>
          <w:szCs w:val="28"/>
        </w:rPr>
        <w:t>Оптимізація</w:t>
      </w:r>
      <w:r w:rsidR="002E5FD3">
        <w:rPr>
          <w:sz w:val="28"/>
          <w:szCs w:val="28"/>
        </w:rPr>
        <w:t xml:space="preserve"> вмісту</w:t>
      </w:r>
    </w:p>
    <w:p w:rsidR="001616C2" w:rsidRDefault="00C458AD" w:rsidP="001616C2">
      <w:pPr>
        <w:pStyle w:val="NormalWeb"/>
        <w:ind w:firstLine="709"/>
        <w:rPr>
          <w:sz w:val="28"/>
        </w:rPr>
      </w:pPr>
      <w:r>
        <w:rPr>
          <w:sz w:val="28"/>
          <w:szCs w:val="28"/>
        </w:rPr>
        <w:t xml:space="preserve">Для оптимізації веб-сайту використовується плагін </w:t>
      </w:r>
      <w:r>
        <w:rPr>
          <w:sz w:val="28"/>
          <w:szCs w:val="28"/>
          <w:lang w:val="en-US"/>
        </w:rPr>
        <w:t>NitroPack</w:t>
      </w:r>
      <w:r w:rsidRPr="0050729C">
        <w:rPr>
          <w:sz w:val="28"/>
          <w:szCs w:val="28"/>
        </w:rPr>
        <w:t xml:space="preserve">. </w:t>
      </w:r>
      <w:r w:rsidRPr="00C458AD">
        <w:rPr>
          <w:sz w:val="28"/>
        </w:rPr>
        <w:t>NitroPack — це потужний плагін для WordPress, який спеціалізується на оптимізації швидкості завантаження веб-сайтів.</w:t>
      </w:r>
      <w:r>
        <w:rPr>
          <w:sz w:val="28"/>
        </w:rPr>
        <w:t xml:space="preserve"> </w:t>
      </w:r>
      <w:r w:rsidRPr="00C458AD">
        <w:rPr>
          <w:sz w:val="28"/>
        </w:rPr>
        <w:t xml:space="preserve">NitroPack автоматично налаштовує всі аспекти оптимізації, дозволяючи </w:t>
      </w:r>
      <w:r>
        <w:rPr>
          <w:sz w:val="28"/>
        </w:rPr>
        <w:t>розробникам</w:t>
      </w:r>
      <w:r w:rsidRPr="00C458AD">
        <w:rPr>
          <w:sz w:val="28"/>
        </w:rPr>
        <w:t xml:space="preserve"> зосередитися на контенті та розвитку свого сайту.</w:t>
      </w:r>
    </w:p>
    <w:p w:rsidR="00C458AD" w:rsidRDefault="00C458AD" w:rsidP="001616C2">
      <w:pPr>
        <w:pStyle w:val="NormalWeb"/>
        <w:ind w:firstLine="709"/>
        <w:rPr>
          <w:sz w:val="28"/>
          <w:szCs w:val="28"/>
        </w:rPr>
      </w:pPr>
      <w:r>
        <w:rPr>
          <w:sz w:val="28"/>
          <w:szCs w:val="28"/>
        </w:rPr>
        <w:t>Основні функції плагіну:</w:t>
      </w:r>
    </w:p>
    <w:p w:rsidR="00C458AD" w:rsidRDefault="00C458AD" w:rsidP="00AD2AAE">
      <w:pPr>
        <w:pStyle w:val="NormalWeb"/>
        <w:numPr>
          <w:ilvl w:val="0"/>
          <w:numId w:val="31"/>
        </w:numPr>
        <w:rPr>
          <w:sz w:val="28"/>
          <w:szCs w:val="28"/>
        </w:rPr>
      </w:pPr>
      <w:r>
        <w:rPr>
          <w:sz w:val="28"/>
          <w:szCs w:val="28"/>
        </w:rPr>
        <w:t>Кешування на стороні сервера;</w:t>
      </w:r>
    </w:p>
    <w:p w:rsidR="00C458AD" w:rsidRDefault="00C458AD" w:rsidP="00AD2AAE">
      <w:pPr>
        <w:pStyle w:val="NormalWeb"/>
        <w:numPr>
          <w:ilvl w:val="0"/>
          <w:numId w:val="31"/>
        </w:numPr>
        <w:rPr>
          <w:sz w:val="28"/>
          <w:szCs w:val="28"/>
        </w:rPr>
      </w:pPr>
      <w:r>
        <w:rPr>
          <w:sz w:val="28"/>
          <w:szCs w:val="28"/>
        </w:rPr>
        <w:t>Оптимізація зображень;</w:t>
      </w:r>
    </w:p>
    <w:p w:rsidR="00C458AD" w:rsidRDefault="001A0725" w:rsidP="00AD2AAE">
      <w:pPr>
        <w:pStyle w:val="NormalWeb"/>
        <w:numPr>
          <w:ilvl w:val="0"/>
          <w:numId w:val="31"/>
        </w:numPr>
        <w:rPr>
          <w:sz w:val="28"/>
          <w:szCs w:val="28"/>
        </w:rPr>
      </w:pPr>
      <w:r>
        <w:rPr>
          <w:sz w:val="28"/>
          <w:szCs w:val="28"/>
        </w:rPr>
        <w:t xml:space="preserve">Оптимізація коду; </w:t>
      </w:r>
    </w:p>
    <w:p w:rsidR="00C458AD" w:rsidRDefault="00C458AD" w:rsidP="00AD2AAE">
      <w:pPr>
        <w:pStyle w:val="NormalWeb"/>
        <w:numPr>
          <w:ilvl w:val="0"/>
          <w:numId w:val="31"/>
        </w:numPr>
        <w:rPr>
          <w:sz w:val="28"/>
          <w:szCs w:val="28"/>
        </w:rPr>
      </w:pPr>
      <w:r>
        <w:rPr>
          <w:sz w:val="28"/>
          <w:szCs w:val="28"/>
        </w:rPr>
        <w:t xml:space="preserve">Підключення до </w:t>
      </w:r>
      <w:r>
        <w:rPr>
          <w:sz w:val="28"/>
          <w:szCs w:val="28"/>
          <w:lang w:val="en-US"/>
        </w:rPr>
        <w:t>CDN</w:t>
      </w:r>
      <w:r>
        <w:rPr>
          <w:sz w:val="28"/>
          <w:szCs w:val="28"/>
        </w:rPr>
        <w:t>;</w:t>
      </w:r>
    </w:p>
    <w:p w:rsidR="001A0725" w:rsidRDefault="001A0725" w:rsidP="00AD2AAE">
      <w:pPr>
        <w:pStyle w:val="NormalWeb"/>
        <w:numPr>
          <w:ilvl w:val="0"/>
          <w:numId w:val="31"/>
        </w:numPr>
        <w:rPr>
          <w:sz w:val="28"/>
          <w:szCs w:val="28"/>
        </w:rPr>
      </w:pPr>
      <w:r>
        <w:rPr>
          <w:sz w:val="28"/>
          <w:szCs w:val="28"/>
        </w:rPr>
        <w:t>Ліниве завантаження (</w:t>
      </w:r>
      <w:r>
        <w:rPr>
          <w:sz w:val="28"/>
          <w:szCs w:val="28"/>
          <w:lang w:val="en-US"/>
        </w:rPr>
        <w:t>Lazy Loading</w:t>
      </w:r>
      <w:r>
        <w:rPr>
          <w:sz w:val="28"/>
          <w:szCs w:val="28"/>
        </w:rPr>
        <w:t>);</w:t>
      </w:r>
    </w:p>
    <w:p w:rsidR="001A0725" w:rsidRDefault="001A0725" w:rsidP="001A0725">
      <w:pPr>
        <w:pStyle w:val="NormalWeb"/>
        <w:ind w:left="720"/>
        <w:rPr>
          <w:sz w:val="28"/>
          <w:szCs w:val="28"/>
        </w:rPr>
      </w:pPr>
      <w:r>
        <w:rPr>
          <w:sz w:val="28"/>
          <w:szCs w:val="28"/>
        </w:rPr>
        <w:t>Кешування дозволяє створити копію сайту на сервері, яка відправляється користувачам без повторної генерації при кожному запиті.</w:t>
      </w:r>
    </w:p>
    <w:p w:rsidR="001A0725" w:rsidRDefault="001A0725" w:rsidP="001A0725">
      <w:pPr>
        <w:pStyle w:val="NormalWeb"/>
        <w:ind w:left="720"/>
        <w:rPr>
          <w:sz w:val="28"/>
          <w:szCs w:val="28"/>
        </w:rPr>
      </w:pPr>
      <w:r>
        <w:rPr>
          <w:sz w:val="28"/>
          <w:szCs w:val="28"/>
        </w:rPr>
        <w:t>Ліниве завантаження – метод, який дозволяє завантажувати зображення та інші ресурси тоді, коли вони з’являться у полі видимості відвідувача.</w:t>
      </w:r>
    </w:p>
    <w:p w:rsidR="001A0725" w:rsidRDefault="001A0725" w:rsidP="001A0725">
      <w:pPr>
        <w:pStyle w:val="NormalWeb"/>
        <w:ind w:left="720"/>
        <w:rPr>
          <w:sz w:val="28"/>
          <w:szCs w:val="28"/>
        </w:rPr>
      </w:pPr>
      <w:r>
        <w:rPr>
          <w:sz w:val="28"/>
          <w:szCs w:val="28"/>
        </w:rPr>
        <w:t xml:space="preserve">Основною функцією є підключення до </w:t>
      </w:r>
      <w:r>
        <w:rPr>
          <w:sz w:val="28"/>
          <w:szCs w:val="28"/>
          <w:lang w:val="en-US"/>
        </w:rPr>
        <w:t>CDN</w:t>
      </w:r>
      <w:r w:rsidRPr="0050729C">
        <w:rPr>
          <w:sz w:val="28"/>
          <w:szCs w:val="28"/>
          <w:lang w:val="ru-RU"/>
        </w:rPr>
        <w:t xml:space="preserve">. </w:t>
      </w:r>
      <w:r>
        <w:rPr>
          <w:sz w:val="28"/>
          <w:szCs w:val="28"/>
          <w:lang w:val="en-US"/>
        </w:rPr>
        <w:t>CDN</w:t>
      </w:r>
      <w:r w:rsidRPr="0050729C">
        <w:rPr>
          <w:sz w:val="28"/>
          <w:szCs w:val="28"/>
          <w:lang w:val="ru-RU"/>
        </w:rPr>
        <w:t xml:space="preserve"> </w:t>
      </w:r>
      <w:r>
        <w:rPr>
          <w:sz w:val="28"/>
          <w:szCs w:val="28"/>
        </w:rPr>
        <w:t xml:space="preserve">є мережею, яка використовується для доставки контенту користувачам сайтів та веб-сервісів. Головний сервер, на якому зберігаються вихідні дані, створює копію веб-сайту та передає її на сервери </w:t>
      </w:r>
      <w:r>
        <w:rPr>
          <w:sz w:val="28"/>
          <w:szCs w:val="28"/>
          <w:lang w:val="en-US"/>
        </w:rPr>
        <w:t>CDN</w:t>
      </w:r>
      <w:r w:rsidRPr="0050729C">
        <w:rPr>
          <w:sz w:val="28"/>
          <w:szCs w:val="28"/>
          <w:lang w:val="ru-RU"/>
        </w:rPr>
        <w:t xml:space="preserve">. </w:t>
      </w:r>
      <w:r>
        <w:rPr>
          <w:sz w:val="28"/>
          <w:szCs w:val="28"/>
        </w:rPr>
        <w:t xml:space="preserve">Користувач, який знаходиться далеко від основного сервера, перенаправляється до найближчого </w:t>
      </w:r>
      <w:r>
        <w:rPr>
          <w:sz w:val="28"/>
          <w:szCs w:val="28"/>
          <w:lang w:val="en-US"/>
        </w:rPr>
        <w:t>CDN</w:t>
      </w:r>
      <w:r w:rsidRPr="0050729C">
        <w:rPr>
          <w:sz w:val="28"/>
          <w:szCs w:val="28"/>
          <w:lang w:val="ru-RU"/>
        </w:rPr>
        <w:t xml:space="preserve"> </w:t>
      </w:r>
      <w:r>
        <w:rPr>
          <w:sz w:val="28"/>
          <w:szCs w:val="28"/>
        </w:rPr>
        <w:t xml:space="preserve">серверу завдяки чому швидкість доставки </w:t>
      </w:r>
      <w:r w:rsidR="00DA6E3F">
        <w:rPr>
          <w:sz w:val="28"/>
          <w:szCs w:val="28"/>
        </w:rPr>
        <w:t>контенту зменшується</w:t>
      </w:r>
      <w:r>
        <w:rPr>
          <w:sz w:val="28"/>
          <w:szCs w:val="28"/>
        </w:rPr>
        <w:t>.</w:t>
      </w:r>
    </w:p>
    <w:p w:rsidR="00F05108" w:rsidRPr="0050729C" w:rsidRDefault="00F05108" w:rsidP="001A0725">
      <w:pPr>
        <w:pStyle w:val="NormalWeb"/>
        <w:ind w:left="720"/>
        <w:rPr>
          <w:sz w:val="28"/>
          <w:szCs w:val="28"/>
          <w:lang w:val="ru-RU"/>
        </w:rPr>
      </w:pPr>
    </w:p>
    <w:p w:rsidR="006D0432" w:rsidRPr="006D0432" w:rsidRDefault="00F05108" w:rsidP="00F05108">
      <w:pPr>
        <w:pStyle w:val="NormalWeb"/>
        <w:ind w:left="720"/>
        <w:jc w:val="center"/>
        <w:rPr>
          <w:sz w:val="28"/>
          <w:szCs w:val="28"/>
          <w:lang w:val="en-US"/>
        </w:rPr>
      </w:pPr>
      <w:r w:rsidRPr="00F05108">
        <w:rPr>
          <w:noProof/>
          <w:sz w:val="28"/>
          <w:szCs w:val="28"/>
          <w:lang w:val="ru-RU" w:eastAsia="ru-RU"/>
        </w:rPr>
        <w:drawing>
          <wp:inline distT="0" distB="0" distL="0" distR="0" wp14:anchorId="0B5919C5" wp14:editId="131FC65F">
            <wp:extent cx="4363059" cy="112410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363059" cy="1124107"/>
                    </a:xfrm>
                    <a:prstGeom prst="rect">
                      <a:avLst/>
                    </a:prstGeom>
                  </pic:spPr>
                </pic:pic>
              </a:graphicData>
            </a:graphic>
          </wp:inline>
        </w:drawing>
      </w:r>
    </w:p>
    <w:p w:rsidR="00175881" w:rsidRPr="00F05108" w:rsidRDefault="00F05108" w:rsidP="00286273">
      <w:pPr>
        <w:pStyle w:val="NormalWeb"/>
        <w:jc w:val="center"/>
        <w:rPr>
          <w:sz w:val="28"/>
          <w:szCs w:val="28"/>
        </w:rPr>
      </w:pPr>
      <w:r>
        <w:rPr>
          <w:sz w:val="28"/>
          <w:szCs w:val="28"/>
        </w:rPr>
        <w:t>Рисунок 3.1</w:t>
      </w:r>
      <w:r w:rsidR="001373D8">
        <w:rPr>
          <w:sz w:val="28"/>
          <w:szCs w:val="28"/>
        </w:rPr>
        <w:t>1</w:t>
      </w:r>
      <w:r>
        <w:rPr>
          <w:sz w:val="28"/>
          <w:szCs w:val="28"/>
        </w:rPr>
        <w:t xml:space="preserve"> – Результати аналізу оптимізації сайту за допомогою сервісу «</w:t>
      </w:r>
      <w:r>
        <w:rPr>
          <w:sz w:val="28"/>
          <w:szCs w:val="28"/>
          <w:lang w:val="en-US"/>
        </w:rPr>
        <w:t>PageSpeed Insights</w:t>
      </w:r>
      <w:r>
        <w:rPr>
          <w:sz w:val="28"/>
          <w:szCs w:val="28"/>
        </w:rPr>
        <w:t>»</w:t>
      </w:r>
    </w:p>
    <w:p w:rsidR="00175881" w:rsidRDefault="00175881" w:rsidP="00286273">
      <w:pPr>
        <w:pStyle w:val="NormalWeb"/>
        <w:jc w:val="center"/>
        <w:rPr>
          <w:b/>
          <w:sz w:val="28"/>
          <w:szCs w:val="28"/>
        </w:rPr>
      </w:pPr>
    </w:p>
    <w:p w:rsidR="00175881" w:rsidRDefault="00092981" w:rsidP="00511BDF">
      <w:pPr>
        <w:pStyle w:val="Heading2"/>
        <w:ind w:firstLine="709"/>
      </w:pPr>
      <w:bookmarkStart w:id="39" w:name="_Toc169276180"/>
      <w:r>
        <w:t>Висновок</w:t>
      </w:r>
      <w:r w:rsidR="00511BDF">
        <w:t xml:space="preserve"> до розділу 3</w:t>
      </w:r>
      <w:bookmarkEnd w:id="39"/>
    </w:p>
    <w:p w:rsidR="00EE7D17" w:rsidRPr="00EE7D17" w:rsidRDefault="00EE7D17" w:rsidP="00092981">
      <w:pPr>
        <w:pStyle w:val="NormalWeb"/>
        <w:ind w:firstLine="709"/>
        <w:rPr>
          <w:sz w:val="28"/>
          <w:szCs w:val="28"/>
        </w:rPr>
      </w:pPr>
      <w:r w:rsidRPr="00B426A2">
        <w:rPr>
          <w:sz w:val="28"/>
          <w:szCs w:val="28"/>
        </w:rPr>
        <w:t xml:space="preserve">Для комерційної компанії «Агроспецмонтаж» </w:t>
      </w:r>
      <w:r w:rsidR="00B84B82" w:rsidRPr="00B426A2">
        <w:rPr>
          <w:sz w:val="28"/>
          <w:szCs w:val="28"/>
        </w:rPr>
        <w:t xml:space="preserve">проведено аналіз вимог до веб-сайту. Визначено, що веб-сайт відноситься до корпоративного типу, тобто містить інформацію про компанію та її продукцію. </w:t>
      </w:r>
      <w:r w:rsidR="00C003C4" w:rsidRPr="00B426A2">
        <w:rPr>
          <w:sz w:val="28"/>
          <w:szCs w:val="28"/>
        </w:rPr>
        <w:t>Обов’язковою вимогою є можливість зв’язку з відвідувачами.</w:t>
      </w:r>
    </w:p>
    <w:p w:rsidR="00AA4EAB" w:rsidRDefault="00092981" w:rsidP="00092981">
      <w:pPr>
        <w:pStyle w:val="NormalWeb"/>
        <w:ind w:firstLine="709"/>
        <w:rPr>
          <w:sz w:val="28"/>
          <w:szCs w:val="28"/>
        </w:rPr>
      </w:pPr>
      <w:r>
        <w:rPr>
          <w:sz w:val="28"/>
          <w:szCs w:val="28"/>
        </w:rPr>
        <w:t xml:space="preserve">Серед великої кількості різноманітних </w:t>
      </w:r>
      <w:r>
        <w:rPr>
          <w:sz w:val="28"/>
          <w:szCs w:val="28"/>
          <w:lang w:val="en-US"/>
        </w:rPr>
        <w:t>CMS</w:t>
      </w:r>
      <w:r>
        <w:rPr>
          <w:sz w:val="28"/>
          <w:szCs w:val="28"/>
        </w:rPr>
        <w:t xml:space="preserve"> </w:t>
      </w:r>
      <w:r>
        <w:rPr>
          <w:sz w:val="28"/>
          <w:szCs w:val="28"/>
          <w:lang w:val="en-US"/>
        </w:rPr>
        <w:t>WordPress</w:t>
      </w:r>
      <w:r>
        <w:rPr>
          <w:sz w:val="28"/>
          <w:szCs w:val="28"/>
        </w:rPr>
        <w:t xml:space="preserve"> виявилася найпопулярнішою. Це легко пояснити тим, що дана </w:t>
      </w:r>
      <w:r>
        <w:rPr>
          <w:sz w:val="28"/>
          <w:szCs w:val="28"/>
          <w:lang w:val="en-US"/>
        </w:rPr>
        <w:t>CMS</w:t>
      </w:r>
      <w:r w:rsidRPr="0050729C">
        <w:rPr>
          <w:sz w:val="28"/>
          <w:szCs w:val="28"/>
        </w:rPr>
        <w:t xml:space="preserve"> </w:t>
      </w:r>
      <w:r>
        <w:rPr>
          <w:sz w:val="28"/>
          <w:szCs w:val="28"/>
        </w:rPr>
        <w:t xml:space="preserve">має більшу варіативність створення сайтів: блог, новинний сайт, форум, онлайн-магазин, сайт продукту, корпоративний сайт – все це варіанти сайтів, які можливо створити. </w:t>
      </w:r>
    </w:p>
    <w:p w:rsidR="00092981" w:rsidRDefault="00092981" w:rsidP="00092981">
      <w:pPr>
        <w:pStyle w:val="NormalWeb"/>
        <w:ind w:firstLine="709"/>
        <w:rPr>
          <w:sz w:val="28"/>
          <w:szCs w:val="28"/>
        </w:rPr>
      </w:pPr>
      <w:r>
        <w:rPr>
          <w:sz w:val="28"/>
          <w:szCs w:val="28"/>
        </w:rPr>
        <w:t>Простота інтерфейсу</w:t>
      </w:r>
      <w:r w:rsidR="00AA4EAB">
        <w:rPr>
          <w:sz w:val="28"/>
          <w:szCs w:val="28"/>
        </w:rPr>
        <w:t xml:space="preserve"> є ще однією перевагою. Користувач взаємодіє з сайтом через вже готову панель адміністратора. Меню навігації розташовується з лівого та дозволяє швидко переміщуватись між розділами панелі.</w:t>
      </w:r>
    </w:p>
    <w:p w:rsidR="00AA4EAB" w:rsidRDefault="00AA4EAB" w:rsidP="00092981">
      <w:pPr>
        <w:pStyle w:val="NormalWeb"/>
        <w:ind w:firstLine="709"/>
        <w:rPr>
          <w:sz w:val="28"/>
          <w:szCs w:val="28"/>
        </w:rPr>
      </w:pPr>
      <w:r>
        <w:rPr>
          <w:sz w:val="28"/>
          <w:szCs w:val="28"/>
        </w:rPr>
        <w:t xml:space="preserve">Розширення функціональності базової версії </w:t>
      </w:r>
      <w:r>
        <w:rPr>
          <w:sz w:val="28"/>
          <w:szCs w:val="28"/>
          <w:lang w:val="en-US"/>
        </w:rPr>
        <w:t>WordPress</w:t>
      </w:r>
      <w:r w:rsidRPr="0050729C">
        <w:rPr>
          <w:sz w:val="28"/>
          <w:szCs w:val="28"/>
        </w:rPr>
        <w:t xml:space="preserve"> </w:t>
      </w:r>
      <w:r>
        <w:rPr>
          <w:sz w:val="28"/>
          <w:szCs w:val="28"/>
        </w:rPr>
        <w:t>виконується за допомогою встановлення відповідних плагінів. Для встановлення необхідно лише в рядку пошуку написати назву необхідного плагіну, натиснути кнопку встановити та активувати плагін.</w:t>
      </w:r>
    </w:p>
    <w:p w:rsidR="00D77E1D" w:rsidRPr="00D77E1D" w:rsidRDefault="00D77E1D" w:rsidP="00092981">
      <w:pPr>
        <w:pStyle w:val="NormalWeb"/>
        <w:ind w:firstLine="709"/>
        <w:rPr>
          <w:sz w:val="28"/>
          <w:szCs w:val="28"/>
        </w:rPr>
      </w:pPr>
      <w:r w:rsidRPr="00B426A2">
        <w:rPr>
          <w:sz w:val="28"/>
          <w:szCs w:val="28"/>
        </w:rPr>
        <w:t xml:space="preserve">Визначивши вимоги до веб-проєкту та проаналізувавши популярні </w:t>
      </w:r>
      <w:r w:rsidRPr="00B426A2">
        <w:rPr>
          <w:sz w:val="28"/>
          <w:szCs w:val="28"/>
          <w:lang w:val="en-US"/>
        </w:rPr>
        <w:t>CMS</w:t>
      </w:r>
      <w:r w:rsidRPr="00B426A2">
        <w:rPr>
          <w:sz w:val="28"/>
          <w:szCs w:val="28"/>
        </w:rPr>
        <w:t xml:space="preserve">, визначено, що </w:t>
      </w:r>
      <w:r w:rsidRPr="00B426A2">
        <w:rPr>
          <w:sz w:val="28"/>
          <w:szCs w:val="28"/>
          <w:lang w:val="en-US"/>
        </w:rPr>
        <w:t>WordPress</w:t>
      </w:r>
      <w:r w:rsidRPr="0050729C">
        <w:rPr>
          <w:sz w:val="28"/>
          <w:szCs w:val="28"/>
        </w:rPr>
        <w:t xml:space="preserve"> </w:t>
      </w:r>
      <w:r w:rsidRPr="00B426A2">
        <w:rPr>
          <w:sz w:val="28"/>
          <w:szCs w:val="28"/>
        </w:rPr>
        <w:t xml:space="preserve">найкраще підходить для веб-сайту компанії корпоративного типу, оскільки дана </w:t>
      </w:r>
      <w:r w:rsidRPr="00B426A2">
        <w:rPr>
          <w:sz w:val="28"/>
          <w:szCs w:val="28"/>
          <w:lang w:val="en-US"/>
        </w:rPr>
        <w:t>CMS</w:t>
      </w:r>
      <w:r w:rsidRPr="0050729C">
        <w:rPr>
          <w:sz w:val="28"/>
          <w:szCs w:val="28"/>
        </w:rPr>
        <w:t xml:space="preserve"> </w:t>
      </w:r>
      <w:r w:rsidRPr="00B426A2">
        <w:rPr>
          <w:sz w:val="28"/>
          <w:szCs w:val="28"/>
        </w:rPr>
        <w:t>має всі необхідні функції для виконання вимог компанії.</w:t>
      </w:r>
    </w:p>
    <w:p w:rsidR="00B27886" w:rsidRDefault="00AA4EAB" w:rsidP="00B426A2">
      <w:pPr>
        <w:pStyle w:val="NormalWeb"/>
        <w:ind w:firstLine="709"/>
        <w:rPr>
          <w:sz w:val="28"/>
        </w:rPr>
      </w:pPr>
      <w:r>
        <w:rPr>
          <w:sz w:val="28"/>
          <w:szCs w:val="28"/>
        </w:rPr>
        <w:t xml:space="preserve">Проаналізувавши системні вимоги </w:t>
      </w:r>
      <w:r w:rsidR="00DA0798">
        <w:rPr>
          <w:sz w:val="28"/>
          <w:szCs w:val="28"/>
        </w:rPr>
        <w:t xml:space="preserve">для </w:t>
      </w:r>
      <w:r w:rsidR="00DA0798">
        <w:rPr>
          <w:sz w:val="28"/>
          <w:szCs w:val="28"/>
          <w:lang w:val="en-US"/>
        </w:rPr>
        <w:t>CMS</w:t>
      </w:r>
      <w:r w:rsidR="00DA0798" w:rsidRPr="0050729C">
        <w:rPr>
          <w:sz w:val="28"/>
          <w:szCs w:val="28"/>
        </w:rPr>
        <w:t xml:space="preserve"> </w:t>
      </w:r>
      <w:r w:rsidR="00DA0798">
        <w:rPr>
          <w:sz w:val="28"/>
          <w:szCs w:val="28"/>
          <w:lang w:val="en-US"/>
        </w:rPr>
        <w:t>WordPress</w:t>
      </w:r>
      <w:r w:rsidR="00DA0798" w:rsidRPr="0050729C">
        <w:rPr>
          <w:sz w:val="28"/>
          <w:szCs w:val="28"/>
        </w:rPr>
        <w:t xml:space="preserve"> </w:t>
      </w:r>
      <w:r w:rsidR="00DA0798">
        <w:rPr>
          <w:sz w:val="28"/>
          <w:szCs w:val="28"/>
        </w:rPr>
        <w:t>обрано відповідного хостинг-провайдера. В обраний тариф «</w:t>
      </w:r>
      <w:r w:rsidR="00DA0798" w:rsidRPr="00DA0798">
        <w:rPr>
          <w:sz w:val="28"/>
          <w:lang w:val="en-US"/>
        </w:rPr>
        <w:t>Apartment</w:t>
      </w:r>
      <w:r w:rsidR="00DA0798" w:rsidRPr="00DA0798">
        <w:rPr>
          <w:sz w:val="28"/>
        </w:rPr>
        <w:t>+</w:t>
      </w:r>
      <w:r w:rsidR="00DA0798">
        <w:rPr>
          <w:sz w:val="28"/>
        </w:rPr>
        <w:t>» має наступні характеристики:</w:t>
      </w:r>
    </w:p>
    <w:p w:rsidR="00B426A2" w:rsidRPr="00B426A2" w:rsidRDefault="00B426A2" w:rsidP="00B426A2">
      <w:pPr>
        <w:pStyle w:val="NormalWeb"/>
        <w:ind w:firstLine="709"/>
        <w:rPr>
          <w:sz w:val="28"/>
        </w:rPr>
      </w:pPr>
    </w:p>
    <w:tbl>
      <w:tblPr>
        <w:tblStyle w:val="TableGrid"/>
        <w:tblW w:w="0" w:type="auto"/>
        <w:tblLook w:val="04A0" w:firstRow="1" w:lastRow="0" w:firstColumn="1" w:lastColumn="0" w:noHBand="0" w:noVBand="1"/>
      </w:tblPr>
      <w:tblGrid>
        <w:gridCol w:w="4814"/>
        <w:gridCol w:w="4815"/>
      </w:tblGrid>
      <w:tr w:rsidR="00DA0798" w:rsidTr="00DA0798">
        <w:tc>
          <w:tcPr>
            <w:tcW w:w="4814" w:type="dxa"/>
          </w:tcPr>
          <w:p w:rsidR="00DA0798" w:rsidRPr="00DA0798" w:rsidRDefault="00DA0798" w:rsidP="00DA0798">
            <w:pPr>
              <w:pStyle w:val="NormalWeb"/>
              <w:jc w:val="center"/>
            </w:pPr>
            <w:r w:rsidRPr="00DA0798">
              <w:t>Характеристика</w:t>
            </w:r>
          </w:p>
        </w:tc>
        <w:tc>
          <w:tcPr>
            <w:tcW w:w="4815" w:type="dxa"/>
          </w:tcPr>
          <w:p w:rsidR="00DA0798" w:rsidRPr="00DA0798" w:rsidRDefault="00DA0798" w:rsidP="00DA0798">
            <w:pPr>
              <w:pStyle w:val="NormalWeb"/>
              <w:jc w:val="center"/>
            </w:pPr>
            <w:r w:rsidRPr="00DA0798">
              <w:t>Значення</w:t>
            </w:r>
          </w:p>
        </w:tc>
      </w:tr>
      <w:tr w:rsidR="00DA0798" w:rsidTr="00DA0798">
        <w:tc>
          <w:tcPr>
            <w:tcW w:w="4814" w:type="dxa"/>
          </w:tcPr>
          <w:p w:rsidR="00DA0798" w:rsidRPr="00DA0798" w:rsidRDefault="00DA0798" w:rsidP="00DA0798">
            <w:pPr>
              <w:pStyle w:val="NormalWeb"/>
              <w:jc w:val="center"/>
            </w:pPr>
            <w:r>
              <w:t>Ціна, грн/міс.</w:t>
            </w:r>
          </w:p>
        </w:tc>
        <w:tc>
          <w:tcPr>
            <w:tcW w:w="4815" w:type="dxa"/>
          </w:tcPr>
          <w:p w:rsidR="00DA0798" w:rsidRPr="00DA0798" w:rsidRDefault="00DA0798" w:rsidP="00DA0798">
            <w:pPr>
              <w:pStyle w:val="NormalWeb"/>
              <w:jc w:val="center"/>
            </w:pPr>
            <w:r>
              <w:rPr>
                <w:lang w:val="en-US"/>
              </w:rPr>
              <w:t>202</w:t>
            </w:r>
            <w:r>
              <w:t>,98</w:t>
            </w:r>
          </w:p>
        </w:tc>
      </w:tr>
      <w:tr w:rsidR="00DA0798" w:rsidTr="00DA0798">
        <w:tc>
          <w:tcPr>
            <w:tcW w:w="4814" w:type="dxa"/>
          </w:tcPr>
          <w:p w:rsidR="00DA0798" w:rsidRPr="00DA0798" w:rsidRDefault="00DA0798" w:rsidP="00DA0798">
            <w:pPr>
              <w:pStyle w:val="NormalWeb"/>
              <w:jc w:val="center"/>
            </w:pPr>
            <w:r>
              <w:t>Місце на диску, Гб</w:t>
            </w:r>
          </w:p>
        </w:tc>
        <w:tc>
          <w:tcPr>
            <w:tcW w:w="4815" w:type="dxa"/>
          </w:tcPr>
          <w:p w:rsidR="00DA0798" w:rsidRPr="00DA0798" w:rsidRDefault="00DA0798" w:rsidP="00DA0798">
            <w:pPr>
              <w:pStyle w:val="NormalWeb"/>
              <w:jc w:val="center"/>
            </w:pPr>
            <w:r>
              <w:t>20</w:t>
            </w:r>
          </w:p>
        </w:tc>
      </w:tr>
      <w:tr w:rsidR="00DA0798" w:rsidTr="00DA0798">
        <w:tc>
          <w:tcPr>
            <w:tcW w:w="4814" w:type="dxa"/>
          </w:tcPr>
          <w:p w:rsidR="00DA0798" w:rsidRPr="00DA0798" w:rsidRDefault="00DA0798" w:rsidP="00DA0798">
            <w:pPr>
              <w:pStyle w:val="NormalWeb"/>
              <w:jc w:val="center"/>
              <w:rPr>
                <w:lang w:val="en-US"/>
              </w:rPr>
            </w:pPr>
            <w:r>
              <w:t xml:space="preserve">База даних </w:t>
            </w:r>
            <w:r>
              <w:rPr>
                <w:lang w:val="en-US"/>
              </w:rPr>
              <w:t>MySQL</w:t>
            </w:r>
          </w:p>
        </w:tc>
        <w:tc>
          <w:tcPr>
            <w:tcW w:w="4815" w:type="dxa"/>
          </w:tcPr>
          <w:p w:rsidR="00DA0798" w:rsidRPr="00DA0798" w:rsidRDefault="00DA0798" w:rsidP="00DA0798">
            <w:pPr>
              <w:pStyle w:val="NormalWeb"/>
              <w:jc w:val="center"/>
            </w:pPr>
            <w:r>
              <w:t>Версія 8.0</w:t>
            </w:r>
          </w:p>
        </w:tc>
      </w:tr>
      <w:tr w:rsidR="00DA0798" w:rsidTr="00DA0798">
        <w:tc>
          <w:tcPr>
            <w:tcW w:w="4814" w:type="dxa"/>
          </w:tcPr>
          <w:p w:rsidR="00DA0798" w:rsidRPr="00DA0798" w:rsidRDefault="00DA0798" w:rsidP="00DA0798">
            <w:pPr>
              <w:pStyle w:val="NormalWeb"/>
              <w:jc w:val="center"/>
              <w:rPr>
                <w:lang w:val="en-US"/>
              </w:rPr>
            </w:pPr>
            <w:r>
              <w:rPr>
                <w:lang w:val="en-US"/>
              </w:rPr>
              <w:t>PHP</w:t>
            </w:r>
          </w:p>
        </w:tc>
        <w:tc>
          <w:tcPr>
            <w:tcW w:w="4815" w:type="dxa"/>
          </w:tcPr>
          <w:p w:rsidR="00DA0798" w:rsidRDefault="00DA0798" w:rsidP="00DA0798">
            <w:pPr>
              <w:pStyle w:val="NormalWeb"/>
              <w:jc w:val="center"/>
            </w:pPr>
            <w:r>
              <w:t>Версія 8.2</w:t>
            </w:r>
          </w:p>
        </w:tc>
      </w:tr>
      <w:tr w:rsidR="00DA0798" w:rsidTr="00DA0798">
        <w:tc>
          <w:tcPr>
            <w:tcW w:w="4814" w:type="dxa"/>
          </w:tcPr>
          <w:p w:rsidR="00DA0798" w:rsidRPr="00DA0798" w:rsidRDefault="00DA0798" w:rsidP="00DA0798">
            <w:pPr>
              <w:pStyle w:val="NormalWeb"/>
              <w:jc w:val="center"/>
            </w:pPr>
            <w:r>
              <w:rPr>
                <w:lang w:val="en-US"/>
              </w:rPr>
              <w:t xml:space="preserve">SSL </w:t>
            </w:r>
            <w:r w:rsidR="003E461C">
              <w:rPr>
                <w:lang w:val="en-US"/>
              </w:rPr>
              <w:t>–</w:t>
            </w:r>
            <w:r>
              <w:rPr>
                <w:lang w:val="en-US"/>
              </w:rPr>
              <w:t xml:space="preserve"> </w:t>
            </w:r>
            <w:r>
              <w:t>сертифікат</w:t>
            </w:r>
          </w:p>
        </w:tc>
        <w:tc>
          <w:tcPr>
            <w:tcW w:w="4815" w:type="dxa"/>
          </w:tcPr>
          <w:p w:rsidR="00DA0798" w:rsidRDefault="00DA0798" w:rsidP="00DA0798">
            <w:pPr>
              <w:pStyle w:val="NormalWeb"/>
              <w:jc w:val="center"/>
            </w:pPr>
            <w:r>
              <w:t>Присутній</w:t>
            </w:r>
          </w:p>
        </w:tc>
      </w:tr>
    </w:tbl>
    <w:p w:rsidR="00DA0798" w:rsidRPr="00DA0798" w:rsidRDefault="00DA0798" w:rsidP="00DA0798">
      <w:pPr>
        <w:pStyle w:val="NormalWeb"/>
        <w:ind w:firstLine="709"/>
        <w:jc w:val="center"/>
        <w:rPr>
          <w:sz w:val="28"/>
          <w:szCs w:val="28"/>
        </w:rPr>
      </w:pPr>
      <w:r>
        <w:rPr>
          <w:sz w:val="28"/>
          <w:szCs w:val="28"/>
        </w:rPr>
        <w:t>Таблиця 3.</w:t>
      </w:r>
      <w:r w:rsidR="00A732F2">
        <w:rPr>
          <w:sz w:val="28"/>
          <w:szCs w:val="28"/>
        </w:rPr>
        <w:t>2</w:t>
      </w:r>
      <w:r>
        <w:rPr>
          <w:sz w:val="28"/>
          <w:szCs w:val="28"/>
        </w:rPr>
        <w:t xml:space="preserve"> – Характеристики тарифного плану «</w:t>
      </w:r>
      <w:r>
        <w:rPr>
          <w:sz w:val="28"/>
          <w:szCs w:val="28"/>
          <w:lang w:val="en-US"/>
        </w:rPr>
        <w:t>Apartment</w:t>
      </w:r>
      <w:r w:rsidRPr="0050729C">
        <w:rPr>
          <w:sz w:val="28"/>
          <w:szCs w:val="28"/>
          <w:lang w:val="ru-RU"/>
        </w:rPr>
        <w:t>+</w:t>
      </w:r>
      <w:r>
        <w:rPr>
          <w:sz w:val="28"/>
          <w:szCs w:val="28"/>
        </w:rPr>
        <w:t>»</w:t>
      </w:r>
    </w:p>
    <w:p w:rsidR="00175881" w:rsidRDefault="00175881" w:rsidP="00286273">
      <w:pPr>
        <w:pStyle w:val="NormalWeb"/>
        <w:jc w:val="center"/>
        <w:rPr>
          <w:b/>
          <w:sz w:val="28"/>
          <w:szCs w:val="28"/>
        </w:rPr>
      </w:pPr>
    </w:p>
    <w:p w:rsidR="00DA0798" w:rsidRDefault="00DA0798" w:rsidP="00DA0798">
      <w:pPr>
        <w:pStyle w:val="NormalWeb"/>
        <w:ind w:firstLine="709"/>
        <w:rPr>
          <w:sz w:val="28"/>
          <w:szCs w:val="28"/>
        </w:rPr>
      </w:pPr>
      <w:r>
        <w:rPr>
          <w:sz w:val="28"/>
          <w:szCs w:val="28"/>
        </w:rPr>
        <w:t>Ці характеристики повністю відповідають системним вимогам.</w:t>
      </w:r>
    </w:p>
    <w:p w:rsidR="0055630A" w:rsidRDefault="0050326A" w:rsidP="0055630A">
      <w:pPr>
        <w:pStyle w:val="NormalWeb"/>
        <w:ind w:firstLine="709"/>
        <w:rPr>
          <w:sz w:val="28"/>
          <w:szCs w:val="28"/>
        </w:rPr>
      </w:pPr>
      <w:r>
        <w:rPr>
          <w:sz w:val="28"/>
          <w:szCs w:val="28"/>
        </w:rPr>
        <w:t>Наведена у п. 3.2.1 інформаційна архітектура веб-пр</w:t>
      </w:r>
      <w:r w:rsidR="00474B9D">
        <w:rPr>
          <w:sz w:val="28"/>
          <w:szCs w:val="28"/>
        </w:rPr>
        <w:t>оєкту інтуїтивно зрозуміла користувачу. Основні сторінки «Головна», «Про нас», «Контакти», «Кошик» та «Товари та послуги» займають однакове місце в ієрархії. Починаючи зі сторінки «Товари та послуги» організована чітка ієрархія сторінок</w:t>
      </w:r>
      <w:r w:rsidR="0055630A">
        <w:rPr>
          <w:sz w:val="28"/>
          <w:szCs w:val="28"/>
        </w:rPr>
        <w:t>. На кожній сторінці присутнє меню навігації (крім сторінки оформлення замовлення та подяки) для простого доступу до основних розділів. Така структура надає користувачам можливість знаходити необхідні категорії чи конкретні товари а також наявність меню надає зручний до інших розділів сайту.</w:t>
      </w:r>
    </w:p>
    <w:p w:rsidR="006C1517" w:rsidRDefault="006C1517" w:rsidP="006C1517">
      <w:pPr>
        <w:pStyle w:val="NormalWeb"/>
        <w:ind w:firstLine="709"/>
        <w:rPr>
          <w:sz w:val="28"/>
          <w:szCs w:val="28"/>
        </w:rPr>
      </w:pPr>
      <w:r>
        <w:rPr>
          <w:sz w:val="28"/>
          <w:szCs w:val="28"/>
        </w:rPr>
        <w:t>Картки товарів на сторінці «Товари» чи «Послуги» мають фото відповідного товару чи послуги, нижче заголовок та ціну, а при наваденні на картку з’являється кнопка «Купити». Зявдяки такому способу користувач бачить чітку коротку інформацію. Д</w:t>
      </w:r>
      <w:r w:rsidR="003864E2">
        <w:rPr>
          <w:sz w:val="28"/>
          <w:szCs w:val="28"/>
        </w:rPr>
        <w:t>еталі можна дізнатись перейшовши на сторінку конкретного товару.</w:t>
      </w:r>
    </w:p>
    <w:p w:rsidR="003864E2" w:rsidRDefault="003864E2" w:rsidP="006C1517">
      <w:pPr>
        <w:pStyle w:val="NormalWeb"/>
        <w:ind w:firstLine="709"/>
        <w:rPr>
          <w:sz w:val="28"/>
          <w:szCs w:val="28"/>
        </w:rPr>
      </w:pPr>
      <w:r>
        <w:rPr>
          <w:sz w:val="28"/>
          <w:szCs w:val="28"/>
        </w:rPr>
        <w:t>Розміщення карток має два варіанти. У першому картки розміщуються у чотири колонки. Такий варіант пришвидшує перегляд асортименту та зменшує потребу у прокручуванні сторінки. Другий варіант – картки у один стовпчик. При такому варіанті під заголовком додатково з’являється короткий опис товару. Також покупець може детальніше зосередитися на кожному товарі.</w:t>
      </w:r>
    </w:p>
    <w:p w:rsidR="003864E2" w:rsidRDefault="003864E2" w:rsidP="006C1517">
      <w:pPr>
        <w:pStyle w:val="NormalWeb"/>
        <w:ind w:firstLine="709"/>
        <w:rPr>
          <w:sz w:val="28"/>
          <w:szCs w:val="28"/>
        </w:rPr>
      </w:pPr>
      <w:r>
        <w:rPr>
          <w:sz w:val="28"/>
          <w:szCs w:val="28"/>
        </w:rPr>
        <w:t>Для необхідного функціоналу веб-проєкту обрано такі плагіни:</w:t>
      </w:r>
    </w:p>
    <w:p w:rsidR="003864E2" w:rsidRDefault="003864E2" w:rsidP="006C1517">
      <w:pPr>
        <w:pStyle w:val="NormalWeb"/>
        <w:ind w:firstLine="709"/>
        <w:rPr>
          <w:sz w:val="28"/>
          <w:szCs w:val="28"/>
        </w:rPr>
      </w:pPr>
    </w:p>
    <w:tbl>
      <w:tblPr>
        <w:tblStyle w:val="TableGrid"/>
        <w:tblW w:w="0" w:type="auto"/>
        <w:tblLook w:val="04A0" w:firstRow="1" w:lastRow="0" w:firstColumn="1" w:lastColumn="0" w:noHBand="0" w:noVBand="1"/>
      </w:tblPr>
      <w:tblGrid>
        <w:gridCol w:w="4814"/>
        <w:gridCol w:w="4815"/>
      </w:tblGrid>
      <w:tr w:rsidR="003864E2" w:rsidRPr="003864E2" w:rsidTr="003864E2">
        <w:tc>
          <w:tcPr>
            <w:tcW w:w="4814" w:type="dxa"/>
          </w:tcPr>
          <w:p w:rsidR="003864E2" w:rsidRPr="003864E2" w:rsidRDefault="003864E2" w:rsidP="003864E2">
            <w:pPr>
              <w:pStyle w:val="NormalWeb"/>
              <w:jc w:val="center"/>
            </w:pPr>
            <w:r w:rsidRPr="003864E2">
              <w:t>Назва плагіну</w:t>
            </w:r>
          </w:p>
        </w:tc>
        <w:tc>
          <w:tcPr>
            <w:tcW w:w="4815" w:type="dxa"/>
          </w:tcPr>
          <w:p w:rsidR="003864E2" w:rsidRPr="003864E2" w:rsidRDefault="003864E2" w:rsidP="003864E2">
            <w:pPr>
              <w:pStyle w:val="NormalWeb"/>
              <w:jc w:val="center"/>
            </w:pPr>
            <w:r w:rsidRPr="003864E2">
              <w:t>Короткий опис</w:t>
            </w:r>
          </w:p>
        </w:tc>
      </w:tr>
      <w:tr w:rsidR="003864E2" w:rsidRPr="003864E2" w:rsidTr="003864E2">
        <w:tc>
          <w:tcPr>
            <w:tcW w:w="4814" w:type="dxa"/>
          </w:tcPr>
          <w:p w:rsidR="003864E2" w:rsidRPr="003864E2" w:rsidRDefault="003864E2" w:rsidP="003864E2">
            <w:pPr>
              <w:pStyle w:val="NormalWeb"/>
              <w:jc w:val="center"/>
              <w:rPr>
                <w:lang w:val="en-US"/>
              </w:rPr>
            </w:pPr>
            <w:r>
              <w:rPr>
                <w:lang w:val="en-US"/>
              </w:rPr>
              <w:t>Elementor</w:t>
            </w:r>
          </w:p>
        </w:tc>
        <w:tc>
          <w:tcPr>
            <w:tcW w:w="4815" w:type="dxa"/>
          </w:tcPr>
          <w:p w:rsidR="003864E2" w:rsidRPr="003864E2" w:rsidRDefault="003864E2" w:rsidP="003864E2">
            <w:pPr>
              <w:pStyle w:val="NormalWeb"/>
              <w:jc w:val="center"/>
            </w:pPr>
            <w:r>
              <w:t>Конструктор сторінок</w:t>
            </w:r>
          </w:p>
        </w:tc>
      </w:tr>
      <w:tr w:rsidR="003864E2" w:rsidRPr="003864E2" w:rsidTr="003864E2">
        <w:tc>
          <w:tcPr>
            <w:tcW w:w="4814" w:type="dxa"/>
          </w:tcPr>
          <w:p w:rsidR="003864E2" w:rsidRPr="003864E2" w:rsidRDefault="003864E2" w:rsidP="003864E2">
            <w:pPr>
              <w:pStyle w:val="NormalWeb"/>
              <w:jc w:val="center"/>
              <w:rPr>
                <w:lang w:val="en-US"/>
              </w:rPr>
            </w:pPr>
            <w:r>
              <w:rPr>
                <w:lang w:val="en-US"/>
              </w:rPr>
              <w:t>WooCommerce</w:t>
            </w:r>
          </w:p>
        </w:tc>
        <w:tc>
          <w:tcPr>
            <w:tcW w:w="4815" w:type="dxa"/>
          </w:tcPr>
          <w:p w:rsidR="003864E2" w:rsidRPr="003864E2" w:rsidRDefault="00D41776" w:rsidP="003864E2">
            <w:pPr>
              <w:pStyle w:val="NormalWeb"/>
              <w:jc w:val="center"/>
            </w:pPr>
            <w:r>
              <w:t>Створення магазину</w:t>
            </w:r>
          </w:p>
        </w:tc>
      </w:tr>
      <w:tr w:rsidR="003864E2" w:rsidRPr="003864E2" w:rsidTr="00D41776">
        <w:tc>
          <w:tcPr>
            <w:tcW w:w="4814" w:type="dxa"/>
            <w:vAlign w:val="center"/>
          </w:tcPr>
          <w:p w:rsidR="003864E2" w:rsidRPr="00D41776" w:rsidRDefault="00D41776" w:rsidP="003864E2">
            <w:pPr>
              <w:pStyle w:val="NormalWeb"/>
              <w:jc w:val="center"/>
            </w:pPr>
            <w:r>
              <w:rPr>
                <w:lang w:val="en-US"/>
              </w:rPr>
              <w:t>WooCommerce</w:t>
            </w:r>
            <w:r>
              <w:t xml:space="preserve"> </w:t>
            </w:r>
            <w:r w:rsidRPr="00D41776">
              <w:t>Cart Abandonment Recovery</w:t>
            </w:r>
          </w:p>
        </w:tc>
        <w:tc>
          <w:tcPr>
            <w:tcW w:w="4815" w:type="dxa"/>
          </w:tcPr>
          <w:p w:rsidR="003864E2" w:rsidRPr="003864E2" w:rsidRDefault="00D41776" w:rsidP="003864E2">
            <w:pPr>
              <w:pStyle w:val="NormalWeb"/>
              <w:jc w:val="center"/>
            </w:pPr>
            <w:r>
              <w:t>Відновлення та нагадування про покинуті кошики</w:t>
            </w:r>
          </w:p>
        </w:tc>
      </w:tr>
      <w:tr w:rsidR="003864E2" w:rsidRPr="003864E2" w:rsidTr="003864E2">
        <w:tc>
          <w:tcPr>
            <w:tcW w:w="4814" w:type="dxa"/>
          </w:tcPr>
          <w:p w:rsidR="003864E2" w:rsidRPr="00D41776" w:rsidRDefault="00D41776" w:rsidP="003864E2">
            <w:pPr>
              <w:pStyle w:val="NormalWeb"/>
              <w:jc w:val="center"/>
            </w:pPr>
            <w:r w:rsidRPr="00D41776">
              <w:rPr>
                <w:lang w:val="en-US"/>
              </w:rPr>
              <w:t>Rank Math</w:t>
            </w:r>
            <w:r w:rsidRPr="00D41776">
              <w:t xml:space="preserve"> SEO</w:t>
            </w:r>
          </w:p>
        </w:tc>
        <w:tc>
          <w:tcPr>
            <w:tcW w:w="4815" w:type="dxa"/>
          </w:tcPr>
          <w:p w:rsidR="003864E2" w:rsidRPr="00D41776" w:rsidRDefault="00D41776" w:rsidP="003864E2">
            <w:pPr>
              <w:pStyle w:val="NormalWeb"/>
              <w:jc w:val="center"/>
            </w:pPr>
            <w:r>
              <w:t>Оптимізація для пошукових систем</w:t>
            </w:r>
          </w:p>
        </w:tc>
      </w:tr>
      <w:tr w:rsidR="003864E2" w:rsidRPr="003864E2" w:rsidTr="003864E2">
        <w:tc>
          <w:tcPr>
            <w:tcW w:w="4814" w:type="dxa"/>
          </w:tcPr>
          <w:p w:rsidR="003864E2" w:rsidRPr="00D41776" w:rsidRDefault="00D41776" w:rsidP="003864E2">
            <w:pPr>
              <w:pStyle w:val="NormalWeb"/>
              <w:jc w:val="center"/>
              <w:rPr>
                <w:lang w:val="en-US"/>
              </w:rPr>
            </w:pPr>
            <w:r>
              <w:rPr>
                <w:lang w:val="en-US"/>
              </w:rPr>
              <w:t>Funnel Kit</w:t>
            </w:r>
          </w:p>
        </w:tc>
        <w:tc>
          <w:tcPr>
            <w:tcW w:w="4815" w:type="dxa"/>
          </w:tcPr>
          <w:p w:rsidR="003864E2" w:rsidRPr="003864E2" w:rsidRDefault="00D41776" w:rsidP="003864E2">
            <w:pPr>
              <w:pStyle w:val="NormalWeb"/>
              <w:jc w:val="center"/>
            </w:pPr>
            <w:bookmarkStart w:id="40" w:name="_Hlk169746107"/>
            <w:r>
              <w:t>Власні сторінки оформлення замовлення</w:t>
            </w:r>
            <w:bookmarkEnd w:id="40"/>
          </w:p>
        </w:tc>
      </w:tr>
      <w:tr w:rsidR="003864E2" w:rsidRPr="003864E2" w:rsidTr="003864E2">
        <w:tc>
          <w:tcPr>
            <w:tcW w:w="4814" w:type="dxa"/>
          </w:tcPr>
          <w:p w:rsidR="003864E2" w:rsidRPr="00D41776" w:rsidRDefault="00D41776" w:rsidP="003864E2">
            <w:pPr>
              <w:pStyle w:val="NormalWeb"/>
              <w:jc w:val="center"/>
              <w:rPr>
                <w:lang w:val="en-US"/>
              </w:rPr>
            </w:pPr>
            <w:r>
              <w:rPr>
                <w:lang w:val="en-US"/>
              </w:rPr>
              <w:t>Smart Slider</w:t>
            </w:r>
          </w:p>
        </w:tc>
        <w:tc>
          <w:tcPr>
            <w:tcW w:w="4815" w:type="dxa"/>
          </w:tcPr>
          <w:p w:rsidR="003864E2" w:rsidRPr="003864E2" w:rsidRDefault="00D41776" w:rsidP="003864E2">
            <w:pPr>
              <w:pStyle w:val="NormalWeb"/>
              <w:jc w:val="center"/>
            </w:pPr>
            <w:r>
              <w:t>Створення слайдерів</w:t>
            </w:r>
          </w:p>
        </w:tc>
      </w:tr>
      <w:tr w:rsidR="00D41776" w:rsidRPr="003864E2" w:rsidTr="003864E2">
        <w:tc>
          <w:tcPr>
            <w:tcW w:w="4814" w:type="dxa"/>
          </w:tcPr>
          <w:p w:rsidR="00D41776" w:rsidRDefault="00D41776" w:rsidP="003864E2">
            <w:pPr>
              <w:pStyle w:val="NormalWeb"/>
              <w:jc w:val="center"/>
              <w:rPr>
                <w:lang w:val="en-US"/>
              </w:rPr>
            </w:pPr>
            <w:r>
              <w:rPr>
                <w:lang w:val="en-US"/>
              </w:rPr>
              <w:t>NitroPack</w:t>
            </w:r>
          </w:p>
        </w:tc>
        <w:tc>
          <w:tcPr>
            <w:tcW w:w="4815" w:type="dxa"/>
          </w:tcPr>
          <w:p w:rsidR="00D41776" w:rsidRDefault="00D41776" w:rsidP="003864E2">
            <w:pPr>
              <w:pStyle w:val="NormalWeb"/>
              <w:jc w:val="center"/>
            </w:pPr>
            <w:r>
              <w:t>Оптимізація сайту</w:t>
            </w:r>
          </w:p>
        </w:tc>
      </w:tr>
      <w:tr w:rsidR="00D41776" w:rsidRPr="003864E2" w:rsidTr="003864E2">
        <w:tc>
          <w:tcPr>
            <w:tcW w:w="4814" w:type="dxa"/>
          </w:tcPr>
          <w:p w:rsidR="00D41776" w:rsidRDefault="00D41776" w:rsidP="003864E2">
            <w:pPr>
              <w:pStyle w:val="NormalWeb"/>
              <w:jc w:val="center"/>
              <w:rPr>
                <w:lang w:val="en-US"/>
              </w:rPr>
            </w:pPr>
            <w:r>
              <w:rPr>
                <w:lang w:val="en-US"/>
              </w:rPr>
              <w:t>TablePress</w:t>
            </w:r>
          </w:p>
        </w:tc>
        <w:tc>
          <w:tcPr>
            <w:tcW w:w="4815" w:type="dxa"/>
          </w:tcPr>
          <w:p w:rsidR="00D41776" w:rsidRDefault="00D41776" w:rsidP="003864E2">
            <w:pPr>
              <w:pStyle w:val="NormalWeb"/>
              <w:jc w:val="center"/>
            </w:pPr>
            <w:r>
              <w:t>Створення таблиць</w:t>
            </w:r>
          </w:p>
        </w:tc>
      </w:tr>
      <w:tr w:rsidR="00D41776" w:rsidRPr="003864E2" w:rsidTr="00665766">
        <w:trPr>
          <w:trHeight w:val="58"/>
        </w:trPr>
        <w:tc>
          <w:tcPr>
            <w:tcW w:w="4814" w:type="dxa"/>
          </w:tcPr>
          <w:p w:rsidR="00D41776" w:rsidRDefault="00D41776" w:rsidP="003864E2">
            <w:pPr>
              <w:pStyle w:val="NormalWeb"/>
              <w:jc w:val="center"/>
              <w:rPr>
                <w:lang w:val="en-US"/>
              </w:rPr>
            </w:pPr>
            <w:r>
              <w:rPr>
                <w:lang w:val="en-US"/>
              </w:rPr>
              <w:t>MapGeo</w:t>
            </w:r>
          </w:p>
        </w:tc>
        <w:tc>
          <w:tcPr>
            <w:tcW w:w="4815" w:type="dxa"/>
          </w:tcPr>
          <w:p w:rsidR="00D41776" w:rsidRDefault="00D41776" w:rsidP="003864E2">
            <w:pPr>
              <w:pStyle w:val="NormalWeb"/>
              <w:jc w:val="center"/>
            </w:pPr>
            <w:r>
              <w:t>Інтерактивні мапи</w:t>
            </w:r>
          </w:p>
        </w:tc>
      </w:tr>
      <w:tr w:rsidR="003E461C" w:rsidRPr="003864E2" w:rsidTr="003864E2">
        <w:tc>
          <w:tcPr>
            <w:tcW w:w="4814" w:type="dxa"/>
          </w:tcPr>
          <w:p w:rsidR="003E461C" w:rsidRDefault="003E461C" w:rsidP="003864E2">
            <w:pPr>
              <w:pStyle w:val="NormalWeb"/>
              <w:jc w:val="center"/>
              <w:rPr>
                <w:lang w:val="en-US"/>
              </w:rPr>
            </w:pPr>
            <w:r>
              <w:rPr>
                <w:lang w:val="en-US"/>
              </w:rPr>
              <w:t>WP-Mail-SMTP</w:t>
            </w:r>
          </w:p>
        </w:tc>
        <w:tc>
          <w:tcPr>
            <w:tcW w:w="4815" w:type="dxa"/>
          </w:tcPr>
          <w:p w:rsidR="003E461C" w:rsidRPr="003E461C" w:rsidRDefault="003E461C" w:rsidP="003864E2">
            <w:pPr>
              <w:pStyle w:val="NormalWeb"/>
              <w:jc w:val="center"/>
            </w:pPr>
            <w:r>
              <w:t>Відправками електронних листів</w:t>
            </w:r>
          </w:p>
        </w:tc>
      </w:tr>
      <w:tr w:rsidR="003E461C" w:rsidRPr="003864E2" w:rsidTr="003864E2">
        <w:tc>
          <w:tcPr>
            <w:tcW w:w="4814" w:type="dxa"/>
          </w:tcPr>
          <w:p w:rsidR="003E461C" w:rsidRDefault="003E461C" w:rsidP="003864E2">
            <w:pPr>
              <w:pStyle w:val="NormalWeb"/>
              <w:jc w:val="center"/>
              <w:rPr>
                <w:lang w:val="en-US"/>
              </w:rPr>
            </w:pPr>
            <w:r>
              <w:rPr>
                <w:lang w:val="en-US"/>
              </w:rPr>
              <w:t>MetForm</w:t>
            </w:r>
          </w:p>
        </w:tc>
        <w:tc>
          <w:tcPr>
            <w:tcW w:w="4815" w:type="dxa"/>
          </w:tcPr>
          <w:p w:rsidR="003E461C" w:rsidRDefault="003E461C" w:rsidP="003864E2">
            <w:pPr>
              <w:pStyle w:val="NormalWeb"/>
              <w:jc w:val="center"/>
            </w:pPr>
            <w:r>
              <w:t>Створення та керування формами</w:t>
            </w:r>
          </w:p>
        </w:tc>
      </w:tr>
    </w:tbl>
    <w:p w:rsidR="003864E2" w:rsidRPr="00D41776" w:rsidRDefault="00D41776" w:rsidP="003864E2">
      <w:pPr>
        <w:pStyle w:val="NormalWeb"/>
        <w:ind w:firstLine="709"/>
        <w:jc w:val="center"/>
        <w:rPr>
          <w:sz w:val="28"/>
          <w:szCs w:val="28"/>
        </w:rPr>
      </w:pPr>
      <w:r>
        <w:rPr>
          <w:sz w:val="28"/>
          <w:szCs w:val="28"/>
        </w:rPr>
        <w:t>Таблиця 3.</w:t>
      </w:r>
      <w:r w:rsidR="00A732F2">
        <w:rPr>
          <w:sz w:val="28"/>
          <w:szCs w:val="28"/>
        </w:rPr>
        <w:t>3</w:t>
      </w:r>
      <w:r>
        <w:rPr>
          <w:sz w:val="28"/>
          <w:szCs w:val="28"/>
        </w:rPr>
        <w:t xml:space="preserve"> – Плагіни веб-проєкту для компанії «</w:t>
      </w:r>
      <w:r>
        <w:rPr>
          <w:sz w:val="28"/>
          <w:szCs w:val="28"/>
          <w:lang w:val="en-US"/>
        </w:rPr>
        <w:t>AGROSM</w:t>
      </w:r>
      <w:r>
        <w:rPr>
          <w:sz w:val="28"/>
          <w:szCs w:val="28"/>
        </w:rPr>
        <w:t>»</w:t>
      </w:r>
    </w:p>
    <w:p w:rsidR="0055630A" w:rsidRDefault="0055630A" w:rsidP="0055630A">
      <w:pPr>
        <w:pStyle w:val="NormalWeb"/>
        <w:ind w:firstLine="709"/>
        <w:rPr>
          <w:sz w:val="28"/>
          <w:szCs w:val="28"/>
        </w:rPr>
      </w:pPr>
    </w:p>
    <w:p w:rsidR="00D36504" w:rsidRDefault="00984FE2" w:rsidP="0055630A">
      <w:pPr>
        <w:pStyle w:val="NormalWeb"/>
        <w:ind w:firstLine="709"/>
        <w:rPr>
          <w:sz w:val="28"/>
          <w:szCs w:val="28"/>
        </w:rPr>
      </w:pPr>
      <w:r>
        <w:rPr>
          <w:sz w:val="28"/>
          <w:szCs w:val="28"/>
        </w:rPr>
        <w:t xml:space="preserve">Налаштування веб-сайту для пошукових систем </w:t>
      </w:r>
      <w:r w:rsidR="0033231B">
        <w:rPr>
          <w:sz w:val="28"/>
          <w:szCs w:val="28"/>
        </w:rPr>
        <w:t xml:space="preserve">виконано за допомогою плагіну </w:t>
      </w:r>
      <w:r w:rsidR="0033231B">
        <w:rPr>
          <w:sz w:val="28"/>
          <w:szCs w:val="28"/>
          <w:lang w:val="en-US"/>
        </w:rPr>
        <w:t>RankMath</w:t>
      </w:r>
      <w:r w:rsidR="0033231B" w:rsidRPr="0050729C">
        <w:rPr>
          <w:sz w:val="28"/>
          <w:szCs w:val="28"/>
          <w:lang w:val="ru-RU"/>
        </w:rPr>
        <w:t xml:space="preserve"> </w:t>
      </w:r>
      <w:r w:rsidR="0033231B">
        <w:rPr>
          <w:sz w:val="28"/>
          <w:szCs w:val="28"/>
          <w:lang w:val="en-US"/>
        </w:rPr>
        <w:t>SEO</w:t>
      </w:r>
      <w:r w:rsidR="0033231B" w:rsidRPr="0050729C">
        <w:rPr>
          <w:sz w:val="28"/>
          <w:szCs w:val="28"/>
          <w:lang w:val="ru-RU"/>
        </w:rPr>
        <w:t xml:space="preserve">. </w:t>
      </w:r>
      <w:r w:rsidR="0033231B">
        <w:rPr>
          <w:sz w:val="28"/>
          <w:szCs w:val="28"/>
        </w:rPr>
        <w:t>Використовуючи його функціонал, налаштовано такі: параметри:</w:t>
      </w:r>
    </w:p>
    <w:p w:rsidR="0033231B" w:rsidRDefault="0033231B" w:rsidP="00AD2AAE">
      <w:pPr>
        <w:pStyle w:val="NormalWeb"/>
        <w:numPr>
          <w:ilvl w:val="0"/>
          <w:numId w:val="32"/>
        </w:numPr>
        <w:rPr>
          <w:sz w:val="28"/>
          <w:szCs w:val="28"/>
        </w:rPr>
      </w:pPr>
      <w:r>
        <w:rPr>
          <w:sz w:val="28"/>
          <w:szCs w:val="28"/>
        </w:rPr>
        <w:t>Ключові фрази;</w:t>
      </w:r>
    </w:p>
    <w:p w:rsidR="0033231B" w:rsidRDefault="0033231B" w:rsidP="00AD2AAE">
      <w:pPr>
        <w:pStyle w:val="NormalWeb"/>
        <w:numPr>
          <w:ilvl w:val="0"/>
          <w:numId w:val="32"/>
        </w:numPr>
        <w:rPr>
          <w:sz w:val="28"/>
          <w:szCs w:val="28"/>
        </w:rPr>
      </w:pPr>
      <w:r>
        <w:rPr>
          <w:sz w:val="28"/>
          <w:szCs w:val="28"/>
        </w:rPr>
        <w:t>Заголовки сторінок</w:t>
      </w:r>
    </w:p>
    <w:p w:rsidR="0033231B" w:rsidRDefault="0033231B" w:rsidP="00AD2AAE">
      <w:pPr>
        <w:pStyle w:val="NormalWeb"/>
        <w:numPr>
          <w:ilvl w:val="0"/>
          <w:numId w:val="32"/>
        </w:numPr>
        <w:rPr>
          <w:sz w:val="28"/>
          <w:szCs w:val="28"/>
        </w:rPr>
      </w:pPr>
      <w:r>
        <w:rPr>
          <w:sz w:val="28"/>
          <w:szCs w:val="28"/>
          <w:lang w:val="en-US"/>
        </w:rPr>
        <w:t>Meta-</w:t>
      </w:r>
      <w:r>
        <w:rPr>
          <w:sz w:val="28"/>
          <w:szCs w:val="28"/>
        </w:rPr>
        <w:t>опис сторінок;</w:t>
      </w:r>
    </w:p>
    <w:p w:rsidR="0033231B" w:rsidRDefault="0033231B" w:rsidP="00AD2AAE">
      <w:pPr>
        <w:pStyle w:val="NormalWeb"/>
        <w:numPr>
          <w:ilvl w:val="0"/>
          <w:numId w:val="32"/>
        </w:numPr>
        <w:rPr>
          <w:sz w:val="28"/>
          <w:szCs w:val="28"/>
        </w:rPr>
      </w:pPr>
      <w:r>
        <w:rPr>
          <w:sz w:val="28"/>
          <w:szCs w:val="28"/>
        </w:rPr>
        <w:t>Встановлення відповідних заголовків та «</w:t>
      </w:r>
      <w:r>
        <w:rPr>
          <w:sz w:val="28"/>
          <w:szCs w:val="28"/>
          <w:lang w:val="en-US"/>
        </w:rPr>
        <w:t>alt</w:t>
      </w:r>
      <w:r>
        <w:rPr>
          <w:sz w:val="28"/>
          <w:szCs w:val="28"/>
        </w:rPr>
        <w:t>»</w:t>
      </w:r>
      <w:r w:rsidRPr="0050729C">
        <w:rPr>
          <w:sz w:val="28"/>
          <w:szCs w:val="28"/>
          <w:lang w:val="ru-RU"/>
        </w:rPr>
        <w:t xml:space="preserve"> </w:t>
      </w:r>
      <w:r>
        <w:rPr>
          <w:sz w:val="28"/>
          <w:szCs w:val="28"/>
        </w:rPr>
        <w:t>назв для зображень.</w:t>
      </w:r>
    </w:p>
    <w:p w:rsidR="00175881" w:rsidRDefault="0033231B" w:rsidP="0033231B">
      <w:pPr>
        <w:pStyle w:val="NormalWeb"/>
        <w:ind w:left="720"/>
        <w:rPr>
          <w:sz w:val="28"/>
          <w:szCs w:val="28"/>
        </w:rPr>
      </w:pPr>
      <w:r>
        <w:rPr>
          <w:sz w:val="28"/>
          <w:szCs w:val="28"/>
        </w:rPr>
        <w:t>Усі ці кроки оптимізували веб-сайт для пошукових систем.</w:t>
      </w:r>
    </w:p>
    <w:p w:rsidR="0033231B" w:rsidRPr="00C003C4" w:rsidRDefault="00F26981" w:rsidP="0033231B">
      <w:pPr>
        <w:pStyle w:val="NormalWeb"/>
        <w:ind w:left="720"/>
        <w:rPr>
          <w:sz w:val="28"/>
          <w:szCs w:val="28"/>
        </w:rPr>
      </w:pPr>
      <w:r>
        <w:rPr>
          <w:sz w:val="28"/>
          <w:szCs w:val="28"/>
        </w:rPr>
        <w:t xml:space="preserve">Оптимізація виконана за допомогою плагіну </w:t>
      </w:r>
      <w:r w:rsidR="00DE5861">
        <w:rPr>
          <w:sz w:val="28"/>
          <w:szCs w:val="28"/>
          <w:lang w:val="en-US"/>
        </w:rPr>
        <w:t>NitroPack</w:t>
      </w:r>
      <w:r w:rsidR="00C003C4">
        <w:rPr>
          <w:sz w:val="28"/>
          <w:szCs w:val="28"/>
        </w:rPr>
        <w:t>.</w:t>
      </w:r>
    </w:p>
    <w:p w:rsidR="00175881" w:rsidRDefault="00175881" w:rsidP="00286273">
      <w:pPr>
        <w:pStyle w:val="NormalWeb"/>
        <w:jc w:val="center"/>
        <w:rPr>
          <w:b/>
          <w:sz w:val="28"/>
          <w:szCs w:val="28"/>
        </w:rPr>
      </w:pPr>
    </w:p>
    <w:p w:rsidR="00175881" w:rsidRDefault="00175881" w:rsidP="00286273">
      <w:pPr>
        <w:pStyle w:val="NormalWeb"/>
        <w:jc w:val="center"/>
        <w:rPr>
          <w:b/>
          <w:sz w:val="28"/>
          <w:szCs w:val="28"/>
        </w:rPr>
      </w:pPr>
    </w:p>
    <w:p w:rsidR="00B426A2" w:rsidRDefault="00B426A2" w:rsidP="00D31EC0">
      <w:pPr>
        <w:pStyle w:val="NormalWeb"/>
        <w:rPr>
          <w:b/>
          <w:sz w:val="28"/>
          <w:szCs w:val="28"/>
        </w:rPr>
      </w:pPr>
    </w:p>
    <w:p w:rsidR="00E52A95" w:rsidRDefault="00E52A95" w:rsidP="00B426A2">
      <w:pPr>
        <w:pStyle w:val="Heading1"/>
        <w:jc w:val="center"/>
      </w:pPr>
      <w:bookmarkStart w:id="41" w:name="_Toc169276181"/>
      <w:r w:rsidRPr="00E52A95">
        <w:t>4. ТЕСТУВАННЯ ТА ПІДТРИМКА ВЕБ-ПРОЄКТУ</w:t>
      </w:r>
      <w:bookmarkEnd w:id="41"/>
    </w:p>
    <w:p w:rsidR="00A06440" w:rsidRDefault="00A06440" w:rsidP="00286273">
      <w:pPr>
        <w:pStyle w:val="NormalWeb"/>
        <w:jc w:val="center"/>
        <w:rPr>
          <w:b/>
          <w:sz w:val="28"/>
          <w:szCs w:val="28"/>
        </w:rPr>
      </w:pPr>
    </w:p>
    <w:p w:rsidR="00A06440" w:rsidRPr="00D41776" w:rsidRDefault="00A06440" w:rsidP="00D41776">
      <w:pPr>
        <w:pStyle w:val="NormalWeb"/>
        <w:rPr>
          <w:b/>
          <w:sz w:val="28"/>
          <w:szCs w:val="28"/>
        </w:rPr>
      </w:pPr>
    </w:p>
    <w:p w:rsidR="00E52A95" w:rsidRPr="00E52A95" w:rsidRDefault="00E52A95" w:rsidP="000A736B">
      <w:pPr>
        <w:pStyle w:val="Heading2"/>
        <w:ind w:firstLine="709"/>
      </w:pPr>
      <w:bookmarkStart w:id="42" w:name="_Toc169276182"/>
      <w:r w:rsidRPr="00E52A95">
        <w:t>4.1 Тестування функціональності сайту</w:t>
      </w:r>
      <w:bookmarkEnd w:id="42"/>
    </w:p>
    <w:p w:rsidR="00E52A95" w:rsidRPr="0050729C" w:rsidRDefault="00E52A95" w:rsidP="008E4AF1">
      <w:pPr>
        <w:pStyle w:val="NormalWeb"/>
        <w:ind w:firstLine="709"/>
        <w:rPr>
          <w:sz w:val="28"/>
          <w:szCs w:val="28"/>
        </w:rPr>
      </w:pPr>
    </w:p>
    <w:p w:rsidR="00495C66" w:rsidRDefault="005F174C" w:rsidP="006720FB">
      <w:pPr>
        <w:pStyle w:val="NormalWeb"/>
        <w:ind w:firstLine="709"/>
        <w:rPr>
          <w:sz w:val="28"/>
          <w:szCs w:val="28"/>
        </w:rPr>
      </w:pPr>
      <w:r w:rsidRPr="0050729C">
        <w:rPr>
          <w:sz w:val="28"/>
          <w:szCs w:val="28"/>
        </w:rPr>
        <w:t>4.1.1</w:t>
      </w:r>
      <w:r>
        <w:rPr>
          <w:sz w:val="28"/>
          <w:szCs w:val="28"/>
        </w:rPr>
        <w:t xml:space="preserve"> </w:t>
      </w:r>
      <w:r w:rsidR="006355DC">
        <w:rPr>
          <w:sz w:val="28"/>
          <w:szCs w:val="28"/>
        </w:rPr>
        <w:t>Тестування контактних форм</w:t>
      </w:r>
    </w:p>
    <w:p w:rsidR="006720FB" w:rsidRPr="007153B9" w:rsidRDefault="005B6DE9" w:rsidP="006720FB">
      <w:pPr>
        <w:pStyle w:val="NormalWeb"/>
        <w:ind w:firstLine="709"/>
        <w:rPr>
          <w:sz w:val="28"/>
          <w:szCs w:val="28"/>
        </w:rPr>
      </w:pPr>
      <w:bookmarkStart w:id="43" w:name="_Hlk169998180"/>
      <w:r>
        <w:rPr>
          <w:sz w:val="28"/>
          <w:szCs w:val="28"/>
        </w:rPr>
        <w:t>Тестування контактних форм – етап, якому необхідно приділяти особливу увагу, адже від форм</w:t>
      </w:r>
      <w:r w:rsidR="007153B9" w:rsidRPr="0050729C">
        <w:rPr>
          <w:sz w:val="28"/>
          <w:szCs w:val="28"/>
        </w:rPr>
        <w:t xml:space="preserve"> </w:t>
      </w:r>
      <w:r w:rsidR="007153B9">
        <w:rPr>
          <w:sz w:val="28"/>
          <w:szCs w:val="28"/>
        </w:rPr>
        <w:t>залежить зворотній зв’язок з відвідувачами. Нижче зображено форму «Замовлення дзвінка»:</w:t>
      </w:r>
    </w:p>
    <w:bookmarkEnd w:id="43"/>
    <w:p w:rsidR="00495C66" w:rsidRDefault="006720FB" w:rsidP="007E7AA1">
      <w:pPr>
        <w:pStyle w:val="NormalWeb"/>
        <w:jc w:val="center"/>
        <w:rPr>
          <w:sz w:val="28"/>
          <w:szCs w:val="28"/>
        </w:rPr>
      </w:pPr>
      <w:r>
        <w:rPr>
          <w:noProof/>
          <w:sz w:val="28"/>
          <w:szCs w:val="28"/>
          <w:lang w:val="ru-RU" w:eastAsia="ru-RU"/>
        </w:rPr>
        <w:drawing>
          <wp:inline distT="0" distB="0" distL="0" distR="0">
            <wp:extent cx="1914799" cy="2461260"/>
            <wp:effectExtent l="19050" t="19050" r="28575" b="152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42837" cy="2497300"/>
                    </a:xfrm>
                    <a:prstGeom prst="rect">
                      <a:avLst/>
                    </a:prstGeom>
                    <a:noFill/>
                    <a:ln>
                      <a:solidFill>
                        <a:schemeClr val="tx1"/>
                      </a:solidFill>
                    </a:ln>
                  </pic:spPr>
                </pic:pic>
              </a:graphicData>
            </a:graphic>
          </wp:inline>
        </w:drawing>
      </w:r>
    </w:p>
    <w:p w:rsidR="00495C66" w:rsidRDefault="00495C66" w:rsidP="007E7AA1">
      <w:pPr>
        <w:pStyle w:val="NormalWeb"/>
        <w:jc w:val="center"/>
        <w:rPr>
          <w:sz w:val="28"/>
          <w:szCs w:val="28"/>
        </w:rPr>
      </w:pPr>
      <w:r>
        <w:rPr>
          <w:sz w:val="28"/>
          <w:szCs w:val="28"/>
        </w:rPr>
        <w:t>Рисунок 4.</w:t>
      </w:r>
      <w:r w:rsidR="006720FB">
        <w:rPr>
          <w:sz w:val="28"/>
          <w:szCs w:val="28"/>
        </w:rPr>
        <w:t>1</w:t>
      </w:r>
      <w:r>
        <w:rPr>
          <w:sz w:val="28"/>
          <w:szCs w:val="28"/>
        </w:rPr>
        <w:t xml:space="preserve"> – Форма замовлення дзвінка</w:t>
      </w:r>
    </w:p>
    <w:p w:rsidR="006720FB" w:rsidRDefault="00115758" w:rsidP="00115758">
      <w:pPr>
        <w:pStyle w:val="NormalWeb"/>
        <w:ind w:firstLine="709"/>
        <w:rPr>
          <w:sz w:val="28"/>
          <w:szCs w:val="28"/>
        </w:rPr>
      </w:pPr>
      <w:bookmarkStart w:id="44" w:name="_Hlk169998213"/>
      <w:r>
        <w:rPr>
          <w:sz w:val="28"/>
          <w:szCs w:val="28"/>
        </w:rPr>
        <w:t>Чернові мітки після назви поля означають, що заповнення даного рядку є обов’язковою умовою для відправлення форми. Це запобігає випадковому відправленню порожніх форм.</w:t>
      </w:r>
    </w:p>
    <w:p w:rsidR="000E25EB" w:rsidRDefault="000E25EB" w:rsidP="00115758">
      <w:pPr>
        <w:pStyle w:val="NormalWeb"/>
        <w:ind w:firstLine="709"/>
        <w:rPr>
          <w:sz w:val="28"/>
          <w:szCs w:val="28"/>
        </w:rPr>
      </w:pPr>
      <w:r>
        <w:rPr>
          <w:sz w:val="28"/>
          <w:szCs w:val="28"/>
        </w:rPr>
        <w:t>Після вказання імені та номеру телефону, компанія отримує електронний лист на пошту з даними користувача:</w:t>
      </w:r>
    </w:p>
    <w:bookmarkEnd w:id="44"/>
    <w:p w:rsidR="00115758" w:rsidRDefault="00115758" w:rsidP="00115758">
      <w:pPr>
        <w:pStyle w:val="NormalWeb"/>
        <w:ind w:firstLine="709"/>
        <w:rPr>
          <w:sz w:val="28"/>
          <w:szCs w:val="28"/>
        </w:rPr>
      </w:pPr>
    </w:p>
    <w:p w:rsidR="006720FB" w:rsidRDefault="006720FB" w:rsidP="00115758">
      <w:pPr>
        <w:pStyle w:val="NormalWeb"/>
        <w:jc w:val="center"/>
        <w:rPr>
          <w:sz w:val="28"/>
          <w:szCs w:val="28"/>
        </w:rPr>
      </w:pPr>
      <w:r w:rsidRPr="006720FB">
        <w:rPr>
          <w:noProof/>
          <w:sz w:val="28"/>
          <w:szCs w:val="28"/>
          <w:lang w:val="ru-RU" w:eastAsia="ru-RU"/>
        </w:rPr>
        <w:drawing>
          <wp:inline distT="0" distB="0" distL="0" distR="0" wp14:anchorId="14A007F4" wp14:editId="06FCCF10">
            <wp:extent cx="4533900" cy="13006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84836" cy="1430011"/>
                    </a:xfrm>
                    <a:prstGeom prst="rect">
                      <a:avLst/>
                    </a:prstGeom>
                  </pic:spPr>
                </pic:pic>
              </a:graphicData>
            </a:graphic>
          </wp:inline>
        </w:drawing>
      </w:r>
    </w:p>
    <w:p w:rsidR="006720FB" w:rsidRDefault="006720FB" w:rsidP="00115758">
      <w:pPr>
        <w:pStyle w:val="NormalWeb"/>
        <w:jc w:val="center"/>
        <w:rPr>
          <w:sz w:val="28"/>
          <w:szCs w:val="28"/>
        </w:rPr>
      </w:pPr>
      <w:bookmarkStart w:id="45" w:name="_Hlk169998230"/>
      <w:r>
        <w:rPr>
          <w:sz w:val="28"/>
          <w:szCs w:val="28"/>
        </w:rPr>
        <w:t xml:space="preserve">Рисунок 4.2 – Лист із даними </w:t>
      </w:r>
      <w:r w:rsidR="000E25EB">
        <w:rPr>
          <w:sz w:val="28"/>
          <w:szCs w:val="28"/>
        </w:rPr>
        <w:t>користувача</w:t>
      </w:r>
      <w:bookmarkEnd w:id="45"/>
    </w:p>
    <w:p w:rsidR="006720FB" w:rsidRDefault="000E25EB" w:rsidP="000E25EB">
      <w:pPr>
        <w:pStyle w:val="NormalWeb"/>
        <w:ind w:firstLine="709"/>
        <w:rPr>
          <w:sz w:val="28"/>
          <w:szCs w:val="28"/>
        </w:rPr>
      </w:pPr>
      <w:r>
        <w:rPr>
          <w:sz w:val="28"/>
          <w:szCs w:val="28"/>
        </w:rPr>
        <w:t>Контактна форма на сторінці «Контакти» працює за таким самим принципом.</w:t>
      </w:r>
    </w:p>
    <w:p w:rsidR="000E25EB" w:rsidRDefault="000E25EB" w:rsidP="000E25EB">
      <w:pPr>
        <w:pStyle w:val="NormalWeb"/>
        <w:jc w:val="center"/>
        <w:rPr>
          <w:sz w:val="28"/>
          <w:szCs w:val="28"/>
        </w:rPr>
      </w:pPr>
      <w:r>
        <w:rPr>
          <w:noProof/>
          <w:lang w:val="ru-RU" w:eastAsia="ru-RU"/>
        </w:rPr>
        <w:drawing>
          <wp:inline distT="0" distB="0" distL="0" distR="0" wp14:anchorId="21BB0440" wp14:editId="4B49D444">
            <wp:extent cx="3085910" cy="4511040"/>
            <wp:effectExtent l="19050" t="19050" r="19685" b="2286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104011" cy="4537500"/>
                    </a:xfrm>
                    <a:prstGeom prst="rect">
                      <a:avLst/>
                    </a:prstGeom>
                    <a:ln>
                      <a:solidFill>
                        <a:schemeClr val="tx1"/>
                      </a:solidFill>
                    </a:ln>
                  </pic:spPr>
                </pic:pic>
              </a:graphicData>
            </a:graphic>
          </wp:inline>
        </w:drawing>
      </w:r>
    </w:p>
    <w:p w:rsidR="000E25EB" w:rsidRDefault="000E25EB" w:rsidP="000E25EB">
      <w:pPr>
        <w:pStyle w:val="NormalWeb"/>
        <w:jc w:val="center"/>
        <w:rPr>
          <w:sz w:val="28"/>
          <w:szCs w:val="28"/>
        </w:rPr>
      </w:pPr>
      <w:r>
        <w:rPr>
          <w:sz w:val="28"/>
          <w:szCs w:val="28"/>
        </w:rPr>
        <w:t>Рисунок 4.3 – Контактна форма зворотного зв’язку на сторінці «Контакти»</w:t>
      </w:r>
    </w:p>
    <w:p w:rsidR="000E25EB" w:rsidRPr="000E25EB" w:rsidRDefault="000E25EB" w:rsidP="000E25EB">
      <w:pPr>
        <w:pStyle w:val="NormalWeb"/>
        <w:jc w:val="center"/>
        <w:rPr>
          <w:sz w:val="28"/>
          <w:szCs w:val="28"/>
        </w:rPr>
      </w:pPr>
    </w:p>
    <w:p w:rsidR="005F174C" w:rsidRDefault="005F174C" w:rsidP="008E4AF1">
      <w:pPr>
        <w:pStyle w:val="NormalWeb"/>
        <w:ind w:firstLine="709"/>
        <w:rPr>
          <w:sz w:val="28"/>
          <w:szCs w:val="28"/>
        </w:rPr>
      </w:pPr>
      <w:r>
        <w:rPr>
          <w:sz w:val="28"/>
          <w:szCs w:val="28"/>
        </w:rPr>
        <w:t xml:space="preserve">4.1.2 Тестування </w:t>
      </w:r>
      <w:r w:rsidR="006355DC">
        <w:rPr>
          <w:sz w:val="28"/>
          <w:szCs w:val="28"/>
        </w:rPr>
        <w:t>процесу оформлення замовлення</w:t>
      </w:r>
    </w:p>
    <w:p w:rsidR="00A0418C" w:rsidRDefault="00507406" w:rsidP="008E4AF1">
      <w:pPr>
        <w:pStyle w:val="NormalWeb"/>
        <w:ind w:firstLine="709"/>
        <w:rPr>
          <w:sz w:val="28"/>
          <w:szCs w:val="28"/>
        </w:rPr>
      </w:pPr>
      <w:r>
        <w:rPr>
          <w:sz w:val="28"/>
          <w:szCs w:val="28"/>
        </w:rPr>
        <w:t xml:space="preserve">Для тестування </w:t>
      </w:r>
      <w:r w:rsidR="00027760">
        <w:rPr>
          <w:sz w:val="28"/>
          <w:szCs w:val="28"/>
        </w:rPr>
        <w:t>оформлення замовлення необхідно виконати таку послідовність дій:</w:t>
      </w:r>
    </w:p>
    <w:p w:rsidR="00027760" w:rsidRDefault="00027760" w:rsidP="00AD2AAE">
      <w:pPr>
        <w:pStyle w:val="NormalWeb"/>
        <w:numPr>
          <w:ilvl w:val="0"/>
          <w:numId w:val="34"/>
        </w:numPr>
        <w:rPr>
          <w:sz w:val="28"/>
          <w:szCs w:val="28"/>
        </w:rPr>
      </w:pPr>
      <w:r>
        <w:rPr>
          <w:sz w:val="28"/>
          <w:szCs w:val="28"/>
        </w:rPr>
        <w:t>Перейти на сторінку конкретного товару;</w:t>
      </w:r>
    </w:p>
    <w:p w:rsidR="00027760" w:rsidRDefault="00027760" w:rsidP="00AD2AAE">
      <w:pPr>
        <w:pStyle w:val="NormalWeb"/>
        <w:numPr>
          <w:ilvl w:val="0"/>
          <w:numId w:val="34"/>
        </w:numPr>
        <w:rPr>
          <w:sz w:val="28"/>
          <w:szCs w:val="28"/>
        </w:rPr>
      </w:pPr>
      <w:r>
        <w:rPr>
          <w:sz w:val="28"/>
          <w:szCs w:val="28"/>
        </w:rPr>
        <w:t>Додати товар в кошик;</w:t>
      </w:r>
    </w:p>
    <w:p w:rsidR="00027760" w:rsidRDefault="00027760" w:rsidP="00AD2AAE">
      <w:pPr>
        <w:pStyle w:val="NormalWeb"/>
        <w:numPr>
          <w:ilvl w:val="0"/>
          <w:numId w:val="34"/>
        </w:numPr>
        <w:rPr>
          <w:sz w:val="28"/>
          <w:szCs w:val="28"/>
        </w:rPr>
      </w:pPr>
      <w:r>
        <w:rPr>
          <w:sz w:val="28"/>
          <w:szCs w:val="28"/>
        </w:rPr>
        <w:t>Перейти в кошик та натиснути кнопку «Перейти до оформлення»;</w:t>
      </w:r>
    </w:p>
    <w:p w:rsidR="00027760" w:rsidRDefault="00027760" w:rsidP="00AD2AAE">
      <w:pPr>
        <w:pStyle w:val="NormalWeb"/>
        <w:numPr>
          <w:ilvl w:val="0"/>
          <w:numId w:val="34"/>
        </w:numPr>
        <w:rPr>
          <w:sz w:val="28"/>
          <w:szCs w:val="28"/>
        </w:rPr>
      </w:pPr>
      <w:r>
        <w:rPr>
          <w:sz w:val="28"/>
          <w:szCs w:val="28"/>
        </w:rPr>
        <w:t>Заповнити форму;</w:t>
      </w:r>
    </w:p>
    <w:p w:rsidR="00027760" w:rsidRPr="00507406" w:rsidRDefault="00027760" w:rsidP="00AD2AAE">
      <w:pPr>
        <w:pStyle w:val="NormalWeb"/>
        <w:numPr>
          <w:ilvl w:val="0"/>
          <w:numId w:val="34"/>
        </w:numPr>
        <w:rPr>
          <w:sz w:val="28"/>
          <w:szCs w:val="28"/>
        </w:rPr>
      </w:pPr>
      <w:r>
        <w:rPr>
          <w:sz w:val="28"/>
          <w:szCs w:val="28"/>
        </w:rPr>
        <w:t>Натиснути кнопку замовити.</w:t>
      </w:r>
    </w:p>
    <w:p w:rsidR="00CE7F77" w:rsidRDefault="00CE7F77" w:rsidP="00CE7F77">
      <w:pPr>
        <w:pStyle w:val="NormalWeb"/>
        <w:jc w:val="center"/>
        <w:rPr>
          <w:sz w:val="28"/>
          <w:szCs w:val="28"/>
          <w:lang w:val="en-US"/>
        </w:rPr>
      </w:pPr>
      <w:r w:rsidRPr="00CE7F77">
        <w:rPr>
          <w:noProof/>
          <w:sz w:val="28"/>
          <w:szCs w:val="28"/>
          <w:lang w:val="ru-RU" w:eastAsia="ru-RU"/>
        </w:rPr>
        <w:drawing>
          <wp:inline distT="0" distB="0" distL="0" distR="0" wp14:anchorId="1E39212D" wp14:editId="07B66325">
            <wp:extent cx="3992880" cy="3319736"/>
            <wp:effectExtent l="19050" t="19050" r="26670" b="1460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023240" cy="3344977"/>
                    </a:xfrm>
                    <a:prstGeom prst="rect">
                      <a:avLst/>
                    </a:prstGeom>
                    <a:ln>
                      <a:solidFill>
                        <a:schemeClr val="tx1"/>
                      </a:solidFill>
                    </a:ln>
                  </pic:spPr>
                </pic:pic>
              </a:graphicData>
            </a:graphic>
          </wp:inline>
        </w:drawing>
      </w:r>
    </w:p>
    <w:p w:rsidR="00CE7F77" w:rsidRDefault="00631EE2" w:rsidP="00CE7F77">
      <w:pPr>
        <w:pStyle w:val="NormalWeb"/>
        <w:jc w:val="center"/>
        <w:rPr>
          <w:sz w:val="28"/>
          <w:szCs w:val="28"/>
        </w:rPr>
      </w:pPr>
      <w:r>
        <w:rPr>
          <w:sz w:val="28"/>
          <w:szCs w:val="28"/>
        </w:rPr>
        <w:t>Рисунок 4.</w:t>
      </w:r>
      <w:r w:rsidR="001373D8">
        <w:rPr>
          <w:sz w:val="28"/>
          <w:szCs w:val="28"/>
        </w:rPr>
        <w:t>4</w:t>
      </w:r>
      <w:r>
        <w:rPr>
          <w:sz w:val="28"/>
          <w:szCs w:val="28"/>
        </w:rPr>
        <w:t xml:space="preserve"> – Сторінка товару</w:t>
      </w:r>
    </w:p>
    <w:p w:rsidR="00631EE2" w:rsidRDefault="00631EE2" w:rsidP="00507406">
      <w:pPr>
        <w:pStyle w:val="NormalWeb"/>
        <w:rPr>
          <w:sz w:val="28"/>
          <w:szCs w:val="28"/>
        </w:rPr>
      </w:pPr>
    </w:p>
    <w:p w:rsidR="00507406" w:rsidRDefault="00507406" w:rsidP="00507406">
      <w:pPr>
        <w:pStyle w:val="NormalWeb"/>
        <w:rPr>
          <w:sz w:val="28"/>
          <w:szCs w:val="28"/>
        </w:rPr>
      </w:pPr>
      <w:r>
        <w:rPr>
          <w:sz w:val="28"/>
          <w:szCs w:val="28"/>
        </w:rPr>
        <w:t xml:space="preserve">Для подальших дій товар необхідно додати в кошик за допомогою відповідної кнопки. </w:t>
      </w:r>
    </w:p>
    <w:p w:rsidR="00027760" w:rsidRDefault="00027760" w:rsidP="00507406">
      <w:pPr>
        <w:pStyle w:val="NormalWeb"/>
        <w:rPr>
          <w:sz w:val="28"/>
          <w:szCs w:val="28"/>
        </w:rPr>
      </w:pPr>
    </w:p>
    <w:p w:rsidR="00631EE2" w:rsidRDefault="00631EE2" w:rsidP="00CE7F77">
      <w:pPr>
        <w:pStyle w:val="NormalWeb"/>
        <w:jc w:val="center"/>
        <w:rPr>
          <w:sz w:val="28"/>
          <w:szCs w:val="28"/>
        </w:rPr>
      </w:pPr>
      <w:r w:rsidRPr="00631EE2">
        <w:rPr>
          <w:noProof/>
          <w:sz w:val="28"/>
          <w:szCs w:val="28"/>
          <w:lang w:val="ru-RU" w:eastAsia="ru-RU"/>
        </w:rPr>
        <w:drawing>
          <wp:inline distT="0" distB="0" distL="0" distR="0" wp14:anchorId="6FD628CD" wp14:editId="30A9603E">
            <wp:extent cx="5722620" cy="1260413"/>
            <wp:effectExtent l="19050" t="19050" r="11430" b="1651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875256" cy="1294031"/>
                    </a:xfrm>
                    <a:prstGeom prst="rect">
                      <a:avLst/>
                    </a:prstGeom>
                    <a:ln>
                      <a:solidFill>
                        <a:schemeClr val="tx1"/>
                      </a:solidFill>
                    </a:ln>
                  </pic:spPr>
                </pic:pic>
              </a:graphicData>
            </a:graphic>
          </wp:inline>
        </w:drawing>
      </w:r>
    </w:p>
    <w:p w:rsidR="00631EE2" w:rsidRDefault="00631EE2" w:rsidP="00CE7F77">
      <w:pPr>
        <w:pStyle w:val="NormalWeb"/>
        <w:jc w:val="center"/>
        <w:rPr>
          <w:sz w:val="28"/>
          <w:szCs w:val="28"/>
        </w:rPr>
      </w:pPr>
      <w:r>
        <w:rPr>
          <w:sz w:val="28"/>
          <w:szCs w:val="28"/>
        </w:rPr>
        <w:t>Рисунок 4.</w:t>
      </w:r>
      <w:r w:rsidR="001373D8">
        <w:rPr>
          <w:sz w:val="28"/>
          <w:szCs w:val="28"/>
        </w:rPr>
        <w:t>5</w:t>
      </w:r>
      <w:r>
        <w:rPr>
          <w:sz w:val="28"/>
          <w:szCs w:val="28"/>
        </w:rPr>
        <w:t xml:space="preserve"> – Кошик товарів</w:t>
      </w:r>
    </w:p>
    <w:p w:rsidR="00631EE2" w:rsidRDefault="00631EE2" w:rsidP="00CE7F77">
      <w:pPr>
        <w:pStyle w:val="NormalWeb"/>
        <w:jc w:val="center"/>
        <w:rPr>
          <w:sz w:val="28"/>
          <w:szCs w:val="28"/>
        </w:rPr>
      </w:pPr>
    </w:p>
    <w:p w:rsidR="00507406" w:rsidRDefault="00507406" w:rsidP="00507406">
      <w:pPr>
        <w:pStyle w:val="NormalWeb"/>
        <w:rPr>
          <w:sz w:val="28"/>
          <w:szCs w:val="28"/>
        </w:rPr>
      </w:pPr>
      <w:r>
        <w:rPr>
          <w:sz w:val="28"/>
          <w:szCs w:val="28"/>
        </w:rPr>
        <w:t>Для оформлення замовлення в кошику потрібно натиснути кнопку «Перейти до оформлення»</w:t>
      </w:r>
      <w:r w:rsidR="006252BA">
        <w:rPr>
          <w:sz w:val="28"/>
          <w:szCs w:val="28"/>
        </w:rPr>
        <w:t>, після чого покупець потрапляє на сторінку «Оформлення замовлення», на якій вказано ціну та кількість обраних товарів. Далі покупцю необхідно заповнити форму інформації про користувача:</w:t>
      </w:r>
    </w:p>
    <w:p w:rsidR="00631EE2" w:rsidRDefault="00844291" w:rsidP="00CE7F77">
      <w:pPr>
        <w:pStyle w:val="NormalWeb"/>
        <w:jc w:val="center"/>
        <w:rPr>
          <w:sz w:val="28"/>
          <w:szCs w:val="28"/>
        </w:rPr>
      </w:pPr>
      <w:r>
        <w:rPr>
          <w:noProof/>
          <w:lang w:val="ru-RU" w:eastAsia="ru-RU"/>
        </w:rPr>
        <w:drawing>
          <wp:inline distT="0" distB="0" distL="0" distR="0" wp14:anchorId="781F7584" wp14:editId="4FD5D68E">
            <wp:extent cx="4314971" cy="4861560"/>
            <wp:effectExtent l="19050" t="19050" r="28575" b="1524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342034" cy="4892051"/>
                    </a:xfrm>
                    <a:prstGeom prst="rect">
                      <a:avLst/>
                    </a:prstGeom>
                    <a:ln>
                      <a:solidFill>
                        <a:schemeClr val="tx1"/>
                      </a:solidFill>
                    </a:ln>
                  </pic:spPr>
                </pic:pic>
              </a:graphicData>
            </a:graphic>
          </wp:inline>
        </w:drawing>
      </w:r>
    </w:p>
    <w:p w:rsidR="00631EE2" w:rsidRDefault="00631EE2" w:rsidP="00CE7F77">
      <w:pPr>
        <w:pStyle w:val="NormalWeb"/>
        <w:jc w:val="center"/>
        <w:rPr>
          <w:sz w:val="28"/>
          <w:szCs w:val="28"/>
        </w:rPr>
      </w:pPr>
      <w:r>
        <w:rPr>
          <w:sz w:val="28"/>
          <w:szCs w:val="28"/>
        </w:rPr>
        <w:t>Рисунок 4.</w:t>
      </w:r>
      <w:r w:rsidR="001373D8">
        <w:rPr>
          <w:sz w:val="28"/>
          <w:szCs w:val="28"/>
        </w:rPr>
        <w:t>6</w:t>
      </w:r>
      <w:r>
        <w:rPr>
          <w:sz w:val="28"/>
          <w:szCs w:val="28"/>
        </w:rPr>
        <w:t xml:space="preserve"> – </w:t>
      </w:r>
      <w:r w:rsidR="006252BA">
        <w:rPr>
          <w:sz w:val="28"/>
          <w:szCs w:val="28"/>
        </w:rPr>
        <w:t>Заповнена ф</w:t>
      </w:r>
      <w:r>
        <w:rPr>
          <w:sz w:val="28"/>
          <w:szCs w:val="28"/>
        </w:rPr>
        <w:t>орма оформлення замовлення</w:t>
      </w:r>
    </w:p>
    <w:p w:rsidR="006252BA" w:rsidRDefault="006252BA" w:rsidP="006252BA">
      <w:pPr>
        <w:pStyle w:val="NormalWeb"/>
        <w:rPr>
          <w:sz w:val="28"/>
          <w:szCs w:val="28"/>
        </w:rPr>
      </w:pPr>
    </w:p>
    <w:p w:rsidR="00844291" w:rsidRDefault="006252BA" w:rsidP="00602B71">
      <w:pPr>
        <w:pStyle w:val="NormalWeb"/>
        <w:rPr>
          <w:sz w:val="28"/>
          <w:szCs w:val="28"/>
        </w:rPr>
      </w:pPr>
      <w:r>
        <w:rPr>
          <w:sz w:val="28"/>
          <w:szCs w:val="28"/>
        </w:rPr>
        <w:t xml:space="preserve">Після заповнення необхідних даних, необхідно натиснути кнопку «Замовити». </w:t>
      </w:r>
      <w:r w:rsidR="002D4AC8">
        <w:rPr>
          <w:sz w:val="28"/>
          <w:szCs w:val="28"/>
        </w:rPr>
        <w:t>Потім користувач потрапляє на останню сторінку процесу замовлення – сторінка «Подяка»:</w:t>
      </w:r>
    </w:p>
    <w:p w:rsidR="00844291" w:rsidRDefault="00844291" w:rsidP="00CE7F77">
      <w:pPr>
        <w:pStyle w:val="NormalWeb"/>
        <w:jc w:val="center"/>
        <w:rPr>
          <w:sz w:val="28"/>
          <w:szCs w:val="28"/>
        </w:rPr>
      </w:pPr>
      <w:r>
        <w:rPr>
          <w:noProof/>
          <w:lang w:val="ru-RU" w:eastAsia="ru-RU"/>
        </w:rPr>
        <w:drawing>
          <wp:inline distT="0" distB="0" distL="0" distR="0" wp14:anchorId="1C287E24" wp14:editId="57ABC2C5">
            <wp:extent cx="5144234" cy="33718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156217" cy="3379705"/>
                    </a:xfrm>
                    <a:prstGeom prst="rect">
                      <a:avLst/>
                    </a:prstGeom>
                  </pic:spPr>
                </pic:pic>
              </a:graphicData>
            </a:graphic>
          </wp:inline>
        </w:drawing>
      </w:r>
    </w:p>
    <w:p w:rsidR="00844291" w:rsidRDefault="00844291" w:rsidP="00CE7F77">
      <w:pPr>
        <w:pStyle w:val="NormalWeb"/>
        <w:jc w:val="center"/>
        <w:rPr>
          <w:sz w:val="28"/>
          <w:szCs w:val="28"/>
        </w:rPr>
      </w:pPr>
      <w:r>
        <w:rPr>
          <w:sz w:val="28"/>
          <w:szCs w:val="28"/>
        </w:rPr>
        <w:t>Рисунок 4.</w:t>
      </w:r>
      <w:r w:rsidR="001373D8">
        <w:rPr>
          <w:sz w:val="28"/>
          <w:szCs w:val="28"/>
        </w:rPr>
        <w:t>7</w:t>
      </w:r>
      <w:r>
        <w:rPr>
          <w:sz w:val="28"/>
          <w:szCs w:val="28"/>
        </w:rPr>
        <w:t xml:space="preserve"> – Сторінка подяки</w:t>
      </w:r>
    </w:p>
    <w:p w:rsidR="00844291" w:rsidRDefault="00844291" w:rsidP="00CE7F77">
      <w:pPr>
        <w:pStyle w:val="NormalWeb"/>
        <w:jc w:val="center"/>
        <w:rPr>
          <w:sz w:val="28"/>
          <w:szCs w:val="28"/>
        </w:rPr>
      </w:pPr>
    </w:p>
    <w:p w:rsidR="002D4AC8" w:rsidRDefault="002D4AC8" w:rsidP="002D4AC8">
      <w:pPr>
        <w:pStyle w:val="NormalWeb"/>
        <w:rPr>
          <w:sz w:val="28"/>
          <w:szCs w:val="28"/>
        </w:rPr>
      </w:pPr>
      <w:r>
        <w:rPr>
          <w:sz w:val="28"/>
          <w:szCs w:val="28"/>
        </w:rPr>
        <w:t>Після виконання процесу, вказаного вище, користувач отримає електронний лист із підтвердженням отримання замовлення:</w:t>
      </w:r>
    </w:p>
    <w:p w:rsidR="002D4AC8" w:rsidRDefault="002D4AC8" w:rsidP="002D4AC8">
      <w:pPr>
        <w:pStyle w:val="NormalWeb"/>
        <w:rPr>
          <w:sz w:val="28"/>
          <w:szCs w:val="28"/>
        </w:rPr>
      </w:pPr>
    </w:p>
    <w:p w:rsidR="00844291" w:rsidRDefault="00844291" w:rsidP="00CE7F77">
      <w:pPr>
        <w:pStyle w:val="NormalWeb"/>
        <w:jc w:val="center"/>
        <w:rPr>
          <w:sz w:val="28"/>
          <w:szCs w:val="28"/>
        </w:rPr>
      </w:pPr>
      <w:r w:rsidRPr="00844291">
        <w:rPr>
          <w:noProof/>
          <w:sz w:val="28"/>
          <w:szCs w:val="28"/>
          <w:lang w:val="ru-RU" w:eastAsia="ru-RU"/>
        </w:rPr>
        <w:drawing>
          <wp:inline distT="0" distB="0" distL="0" distR="0" wp14:anchorId="2C231678" wp14:editId="47E0E3E2">
            <wp:extent cx="2529840" cy="3407794"/>
            <wp:effectExtent l="0" t="0" r="3810" b="254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614334" cy="3521611"/>
                    </a:xfrm>
                    <a:prstGeom prst="rect">
                      <a:avLst/>
                    </a:prstGeom>
                  </pic:spPr>
                </pic:pic>
              </a:graphicData>
            </a:graphic>
          </wp:inline>
        </w:drawing>
      </w:r>
    </w:p>
    <w:p w:rsidR="002D4AC8" w:rsidRPr="00844291" w:rsidRDefault="00844291" w:rsidP="00AD2AAE">
      <w:pPr>
        <w:pStyle w:val="NormalWeb"/>
        <w:jc w:val="center"/>
        <w:rPr>
          <w:sz w:val="28"/>
          <w:szCs w:val="28"/>
        </w:rPr>
      </w:pPr>
      <w:r>
        <w:rPr>
          <w:sz w:val="28"/>
          <w:szCs w:val="28"/>
        </w:rPr>
        <w:t>Рисунок 4.</w:t>
      </w:r>
      <w:r w:rsidR="001373D8">
        <w:rPr>
          <w:sz w:val="28"/>
          <w:szCs w:val="28"/>
        </w:rPr>
        <w:t>8</w:t>
      </w:r>
      <w:r>
        <w:rPr>
          <w:sz w:val="28"/>
          <w:szCs w:val="28"/>
        </w:rPr>
        <w:t xml:space="preserve"> – Вміст електронного листа з підтвердженням отримання замовлення</w:t>
      </w:r>
    </w:p>
    <w:p w:rsidR="005623F2" w:rsidRDefault="005623F2" w:rsidP="000A736B">
      <w:pPr>
        <w:pStyle w:val="Heading2"/>
        <w:ind w:firstLine="709"/>
      </w:pPr>
      <w:bookmarkStart w:id="46" w:name="_Toc169276183"/>
      <w:r w:rsidRPr="005623F2">
        <w:t>4.2 Обслуговування та управління веб-сайтом після введення в експлуатацію</w:t>
      </w:r>
      <w:bookmarkEnd w:id="46"/>
    </w:p>
    <w:p w:rsidR="005B6DE9" w:rsidRPr="005623F2" w:rsidRDefault="005B6DE9" w:rsidP="008E4AF1">
      <w:pPr>
        <w:pStyle w:val="NormalWeb"/>
        <w:ind w:firstLine="709"/>
        <w:rPr>
          <w:b/>
          <w:sz w:val="28"/>
          <w:szCs w:val="28"/>
          <w:lang w:val="ru-RU"/>
        </w:rPr>
      </w:pPr>
    </w:p>
    <w:p w:rsidR="00415BF8" w:rsidRDefault="00027760" w:rsidP="0031232C">
      <w:pPr>
        <w:pStyle w:val="NormalWeb"/>
        <w:ind w:firstLine="709"/>
        <w:rPr>
          <w:sz w:val="28"/>
          <w:szCs w:val="28"/>
        </w:rPr>
      </w:pPr>
      <w:r>
        <w:rPr>
          <w:sz w:val="28"/>
          <w:szCs w:val="28"/>
        </w:rPr>
        <w:t xml:space="preserve">Після введення веб-сайту в експлуатацію </w:t>
      </w:r>
      <w:r w:rsidR="00415BF8">
        <w:rPr>
          <w:sz w:val="28"/>
          <w:szCs w:val="28"/>
        </w:rPr>
        <w:t>для забезпечення його правильної роботи необхідно регулярно виконувати обслуговування</w:t>
      </w:r>
      <w:r w:rsidR="0031232C">
        <w:rPr>
          <w:sz w:val="28"/>
          <w:szCs w:val="28"/>
        </w:rPr>
        <w:t xml:space="preserve">. </w:t>
      </w:r>
      <w:r w:rsidR="007352CA">
        <w:rPr>
          <w:sz w:val="28"/>
          <w:szCs w:val="28"/>
        </w:rPr>
        <w:t>Технічне обслуговування складається з таких пунктів:</w:t>
      </w:r>
    </w:p>
    <w:p w:rsidR="00415BF8" w:rsidRDefault="00415BF8" w:rsidP="00AD2AAE">
      <w:pPr>
        <w:pStyle w:val="NormalWeb"/>
        <w:numPr>
          <w:ilvl w:val="0"/>
          <w:numId w:val="35"/>
        </w:numPr>
        <w:rPr>
          <w:sz w:val="28"/>
          <w:szCs w:val="28"/>
        </w:rPr>
      </w:pPr>
      <w:r>
        <w:rPr>
          <w:sz w:val="28"/>
          <w:szCs w:val="28"/>
        </w:rPr>
        <w:t xml:space="preserve">Оновлення ПЗ – сюди входить оновлення </w:t>
      </w:r>
      <w:r>
        <w:rPr>
          <w:sz w:val="28"/>
          <w:szCs w:val="28"/>
          <w:lang w:val="en-US"/>
        </w:rPr>
        <w:t>CMS</w:t>
      </w:r>
      <w:r w:rsidRPr="0050729C">
        <w:rPr>
          <w:sz w:val="28"/>
          <w:szCs w:val="28"/>
          <w:lang w:val="ru-RU"/>
        </w:rPr>
        <w:t xml:space="preserve"> </w:t>
      </w:r>
      <w:r>
        <w:rPr>
          <w:sz w:val="28"/>
          <w:szCs w:val="28"/>
        </w:rPr>
        <w:t>та всіх встановлених плагінів.</w:t>
      </w:r>
    </w:p>
    <w:p w:rsidR="00415BF8" w:rsidRDefault="00415BF8" w:rsidP="00AD2AAE">
      <w:pPr>
        <w:pStyle w:val="NormalWeb"/>
        <w:numPr>
          <w:ilvl w:val="0"/>
          <w:numId w:val="35"/>
        </w:numPr>
        <w:rPr>
          <w:sz w:val="28"/>
          <w:szCs w:val="28"/>
        </w:rPr>
      </w:pPr>
      <w:r>
        <w:rPr>
          <w:sz w:val="28"/>
          <w:szCs w:val="28"/>
        </w:rPr>
        <w:t>Моніторинг працездатності – постійне стеження за навантаженням на сервер та швидкодії сайту.</w:t>
      </w:r>
    </w:p>
    <w:p w:rsidR="00415BF8" w:rsidRDefault="00415BF8" w:rsidP="00AD2AAE">
      <w:pPr>
        <w:pStyle w:val="NormalWeb"/>
        <w:numPr>
          <w:ilvl w:val="0"/>
          <w:numId w:val="35"/>
        </w:numPr>
        <w:rPr>
          <w:sz w:val="28"/>
          <w:szCs w:val="28"/>
        </w:rPr>
      </w:pPr>
      <w:r>
        <w:rPr>
          <w:sz w:val="28"/>
          <w:szCs w:val="28"/>
        </w:rPr>
        <w:t xml:space="preserve">Безпека </w:t>
      </w:r>
      <w:r w:rsidR="007352CA">
        <w:rPr>
          <w:sz w:val="28"/>
          <w:szCs w:val="28"/>
        </w:rPr>
        <w:t>–</w:t>
      </w:r>
      <w:r>
        <w:rPr>
          <w:sz w:val="28"/>
          <w:szCs w:val="28"/>
        </w:rPr>
        <w:t xml:space="preserve"> </w:t>
      </w:r>
      <w:r w:rsidR="007352CA">
        <w:rPr>
          <w:sz w:val="28"/>
          <w:szCs w:val="28"/>
        </w:rPr>
        <w:t xml:space="preserve">резервне копіювання даних для подальшої можливості відновлення та впровадження </w:t>
      </w:r>
      <w:r w:rsidR="007352CA">
        <w:rPr>
          <w:sz w:val="28"/>
          <w:szCs w:val="28"/>
          <w:lang w:val="en-US"/>
        </w:rPr>
        <w:t>SSL</w:t>
      </w:r>
      <w:r w:rsidR="007352CA" w:rsidRPr="0050729C">
        <w:rPr>
          <w:sz w:val="28"/>
          <w:szCs w:val="28"/>
          <w:lang w:val="ru-RU"/>
        </w:rPr>
        <w:t>-</w:t>
      </w:r>
      <w:r w:rsidR="007352CA">
        <w:rPr>
          <w:sz w:val="28"/>
          <w:szCs w:val="28"/>
        </w:rPr>
        <w:t>сертифікату для шифрування даних в мережі</w:t>
      </w:r>
      <w:r w:rsidR="00E12910">
        <w:rPr>
          <w:sz w:val="28"/>
          <w:szCs w:val="28"/>
        </w:rPr>
        <w:t>;</w:t>
      </w:r>
    </w:p>
    <w:p w:rsidR="00E12910" w:rsidRDefault="00E12910" w:rsidP="00AD2AAE">
      <w:pPr>
        <w:pStyle w:val="NormalWeb"/>
        <w:numPr>
          <w:ilvl w:val="0"/>
          <w:numId w:val="35"/>
        </w:numPr>
        <w:rPr>
          <w:sz w:val="28"/>
          <w:szCs w:val="28"/>
        </w:rPr>
      </w:pPr>
      <w:r>
        <w:rPr>
          <w:sz w:val="28"/>
          <w:szCs w:val="28"/>
        </w:rPr>
        <w:t>Виявлення та усунення технічних неполадок;</w:t>
      </w:r>
    </w:p>
    <w:p w:rsidR="00E12910" w:rsidRDefault="00E12910" w:rsidP="00AD2AAE">
      <w:pPr>
        <w:pStyle w:val="NormalWeb"/>
        <w:numPr>
          <w:ilvl w:val="0"/>
          <w:numId w:val="35"/>
        </w:numPr>
        <w:rPr>
          <w:sz w:val="28"/>
          <w:szCs w:val="28"/>
        </w:rPr>
      </w:pPr>
      <w:r>
        <w:rPr>
          <w:sz w:val="28"/>
          <w:szCs w:val="28"/>
        </w:rPr>
        <w:t>Підтримка користувачів.</w:t>
      </w:r>
    </w:p>
    <w:p w:rsidR="007352CA" w:rsidRDefault="0031232C" w:rsidP="007352CA">
      <w:pPr>
        <w:pStyle w:val="NormalWeb"/>
        <w:ind w:firstLine="709"/>
        <w:rPr>
          <w:sz w:val="28"/>
          <w:szCs w:val="28"/>
        </w:rPr>
      </w:pPr>
      <w:r>
        <w:rPr>
          <w:sz w:val="28"/>
          <w:szCs w:val="28"/>
        </w:rPr>
        <w:t xml:space="preserve">Також не слід забувати про інформаційне наповнення. </w:t>
      </w:r>
      <w:r w:rsidR="00E12910">
        <w:rPr>
          <w:sz w:val="28"/>
          <w:szCs w:val="28"/>
        </w:rPr>
        <w:t>Періодичне виконання таких дій по відношенню до контенту буде сприяти</w:t>
      </w:r>
      <w:r w:rsidR="005B6DE9">
        <w:rPr>
          <w:sz w:val="28"/>
          <w:szCs w:val="28"/>
        </w:rPr>
        <w:t xml:space="preserve"> </w:t>
      </w:r>
      <w:r w:rsidR="00E12910">
        <w:rPr>
          <w:sz w:val="28"/>
          <w:szCs w:val="28"/>
        </w:rPr>
        <w:t>:</w:t>
      </w:r>
    </w:p>
    <w:p w:rsidR="00E12910" w:rsidRDefault="005B6DE9" w:rsidP="00AD2AAE">
      <w:pPr>
        <w:pStyle w:val="NormalWeb"/>
        <w:numPr>
          <w:ilvl w:val="0"/>
          <w:numId w:val="36"/>
        </w:numPr>
        <w:rPr>
          <w:sz w:val="28"/>
          <w:szCs w:val="28"/>
        </w:rPr>
      </w:pPr>
      <w:r>
        <w:rPr>
          <w:sz w:val="28"/>
          <w:szCs w:val="28"/>
        </w:rPr>
        <w:t>Постійні оновлення та додавання нового вмісту;</w:t>
      </w:r>
    </w:p>
    <w:p w:rsidR="005B6DE9" w:rsidRDefault="005B6DE9" w:rsidP="00AD2AAE">
      <w:pPr>
        <w:pStyle w:val="NormalWeb"/>
        <w:numPr>
          <w:ilvl w:val="0"/>
          <w:numId w:val="36"/>
        </w:numPr>
        <w:rPr>
          <w:sz w:val="28"/>
          <w:szCs w:val="28"/>
        </w:rPr>
      </w:pPr>
      <w:r>
        <w:rPr>
          <w:sz w:val="28"/>
          <w:szCs w:val="28"/>
        </w:rPr>
        <w:t>Видалення застарілого вмісту;</w:t>
      </w:r>
    </w:p>
    <w:p w:rsidR="005B6DE9" w:rsidRDefault="005B6DE9" w:rsidP="00AD2AAE">
      <w:pPr>
        <w:pStyle w:val="NormalWeb"/>
        <w:numPr>
          <w:ilvl w:val="0"/>
          <w:numId w:val="36"/>
        </w:numPr>
        <w:rPr>
          <w:sz w:val="28"/>
          <w:szCs w:val="28"/>
        </w:rPr>
      </w:pPr>
      <w:r>
        <w:rPr>
          <w:sz w:val="28"/>
          <w:szCs w:val="28"/>
        </w:rPr>
        <w:t>Актуалізація інформації;</w:t>
      </w:r>
    </w:p>
    <w:p w:rsidR="005B6DE9" w:rsidRDefault="005B6DE9" w:rsidP="00AD2AAE">
      <w:pPr>
        <w:pStyle w:val="NormalWeb"/>
        <w:numPr>
          <w:ilvl w:val="0"/>
          <w:numId w:val="36"/>
        </w:numPr>
        <w:rPr>
          <w:sz w:val="28"/>
          <w:szCs w:val="28"/>
        </w:rPr>
      </w:pPr>
      <w:r>
        <w:rPr>
          <w:sz w:val="28"/>
          <w:szCs w:val="28"/>
        </w:rPr>
        <w:t xml:space="preserve">Перевірка </w:t>
      </w:r>
      <w:r>
        <w:rPr>
          <w:sz w:val="28"/>
          <w:szCs w:val="28"/>
          <w:lang w:val="en-US"/>
        </w:rPr>
        <w:t>SEO</w:t>
      </w:r>
      <w:r w:rsidRPr="0050729C">
        <w:rPr>
          <w:sz w:val="28"/>
          <w:szCs w:val="28"/>
          <w:lang w:val="ru-RU"/>
        </w:rPr>
        <w:t xml:space="preserve"> </w:t>
      </w:r>
      <w:r>
        <w:rPr>
          <w:sz w:val="28"/>
          <w:szCs w:val="28"/>
        </w:rPr>
        <w:t>для підвищення видимості веб-проєкту в пошукових системах;</w:t>
      </w:r>
    </w:p>
    <w:p w:rsidR="005B6DE9" w:rsidRDefault="005B6DE9" w:rsidP="00AD2AAE">
      <w:pPr>
        <w:pStyle w:val="NormalWeb"/>
        <w:numPr>
          <w:ilvl w:val="0"/>
          <w:numId w:val="36"/>
        </w:numPr>
        <w:rPr>
          <w:sz w:val="28"/>
          <w:szCs w:val="28"/>
        </w:rPr>
      </w:pPr>
      <w:r>
        <w:rPr>
          <w:sz w:val="28"/>
          <w:szCs w:val="28"/>
        </w:rPr>
        <w:t>Аналіз ефективності контенту;</w:t>
      </w:r>
    </w:p>
    <w:p w:rsidR="005B6DE9" w:rsidRDefault="005B6DE9" w:rsidP="005B6DE9">
      <w:pPr>
        <w:pStyle w:val="NormalWeb"/>
        <w:ind w:left="357" w:firstLine="709"/>
        <w:rPr>
          <w:sz w:val="28"/>
          <w:szCs w:val="28"/>
        </w:rPr>
      </w:pPr>
      <w:r>
        <w:rPr>
          <w:sz w:val="28"/>
          <w:szCs w:val="28"/>
        </w:rPr>
        <w:t>Виконання перелічених вище заходів стосовно технічного обслуговування та керування вмістом забезпечить відвідувачам з технічної сторони постійний та захищений доступ до веб-сайту а з сторони вмісту – актуальну та ефективну інформаційну складову.</w:t>
      </w:r>
    </w:p>
    <w:p w:rsidR="005B6DE9" w:rsidRDefault="005B6DE9" w:rsidP="005B6DE9">
      <w:pPr>
        <w:pStyle w:val="NormalWeb"/>
        <w:ind w:left="357" w:firstLine="709"/>
        <w:rPr>
          <w:sz w:val="28"/>
          <w:szCs w:val="28"/>
        </w:rPr>
      </w:pPr>
    </w:p>
    <w:p w:rsidR="005B6DE9" w:rsidRDefault="005B6DE9" w:rsidP="00511BDF">
      <w:pPr>
        <w:pStyle w:val="Heading2"/>
        <w:ind w:firstLine="709"/>
      </w:pPr>
      <w:bookmarkStart w:id="47" w:name="_Toc169276184"/>
      <w:r>
        <w:t>Висновок</w:t>
      </w:r>
      <w:r w:rsidR="00511BDF">
        <w:t xml:space="preserve"> до розділу 4</w:t>
      </w:r>
      <w:bookmarkEnd w:id="47"/>
    </w:p>
    <w:p w:rsidR="005B6DE9" w:rsidRDefault="00FE783E" w:rsidP="005B6DE9">
      <w:pPr>
        <w:pStyle w:val="NormalWeb"/>
        <w:ind w:left="357" w:firstLine="709"/>
        <w:rPr>
          <w:sz w:val="28"/>
          <w:szCs w:val="28"/>
        </w:rPr>
      </w:pPr>
      <w:r>
        <w:rPr>
          <w:sz w:val="28"/>
          <w:szCs w:val="28"/>
        </w:rPr>
        <w:t>Перед</w:t>
      </w:r>
      <w:r w:rsidR="008E6698">
        <w:rPr>
          <w:sz w:val="28"/>
          <w:szCs w:val="28"/>
        </w:rPr>
        <w:t xml:space="preserve"> введенням веб-проєкту в експлуатацію важливо перевірити працездатність його функціоналу. Для веб-сайту компанії «</w:t>
      </w:r>
      <w:r w:rsidR="008E6698">
        <w:rPr>
          <w:sz w:val="28"/>
          <w:szCs w:val="28"/>
          <w:lang w:val="en-US"/>
        </w:rPr>
        <w:t>AGROSM</w:t>
      </w:r>
      <w:r w:rsidR="008E6698">
        <w:rPr>
          <w:sz w:val="28"/>
          <w:szCs w:val="28"/>
        </w:rPr>
        <w:t>»</w:t>
      </w:r>
      <w:r w:rsidR="008E6698" w:rsidRPr="0050729C">
        <w:rPr>
          <w:sz w:val="28"/>
          <w:szCs w:val="28"/>
          <w:lang w:val="ru-RU"/>
        </w:rPr>
        <w:t xml:space="preserve"> </w:t>
      </w:r>
      <w:r w:rsidR="008E6698">
        <w:rPr>
          <w:sz w:val="28"/>
          <w:szCs w:val="28"/>
        </w:rPr>
        <w:t>перевірено працездатність контактних форм та процесу оформлення замовлення.</w:t>
      </w:r>
    </w:p>
    <w:p w:rsidR="008E6698" w:rsidRDefault="00EB5D58" w:rsidP="005B6DE9">
      <w:pPr>
        <w:pStyle w:val="NormalWeb"/>
        <w:ind w:left="357" w:firstLine="709"/>
        <w:rPr>
          <w:sz w:val="28"/>
          <w:szCs w:val="28"/>
        </w:rPr>
      </w:pPr>
      <w:r>
        <w:rPr>
          <w:sz w:val="28"/>
          <w:szCs w:val="28"/>
        </w:rPr>
        <w:t>Після внесення тестової інформації у форму та її відправленні на пошту компанії приходить лист про нову заповнену форму з введеними даними, що дозволяє консультантам швидко отримати контакти відвідувачів.</w:t>
      </w:r>
    </w:p>
    <w:p w:rsidR="00AC40DE" w:rsidRDefault="00AC40DE" w:rsidP="005B6DE9">
      <w:pPr>
        <w:pStyle w:val="NormalWeb"/>
        <w:ind w:left="357" w:firstLine="709"/>
        <w:rPr>
          <w:sz w:val="28"/>
          <w:szCs w:val="28"/>
        </w:rPr>
      </w:pPr>
      <w:r>
        <w:rPr>
          <w:sz w:val="28"/>
          <w:szCs w:val="28"/>
        </w:rPr>
        <w:t>Для тестування оформлення замовлення на сторінці товарів обрано конкретну одиницю. Після чого обраний товар додано у кошик. Тут присутні дві функції: редагування кількості та видалення товарів з кошику. Далі користувачу необхідно натиснути кнопку та заповнити форму. Після чого генерується два листа: один для покупця, інший – для компанії.</w:t>
      </w:r>
    </w:p>
    <w:p w:rsidR="00AC40DE" w:rsidRDefault="00AC40DE" w:rsidP="005B6DE9">
      <w:pPr>
        <w:pStyle w:val="NormalWeb"/>
        <w:ind w:left="357" w:firstLine="709"/>
        <w:rPr>
          <w:sz w:val="28"/>
          <w:szCs w:val="28"/>
        </w:rPr>
      </w:pPr>
      <w:r>
        <w:rPr>
          <w:sz w:val="28"/>
          <w:szCs w:val="28"/>
        </w:rPr>
        <w:t>Лист покупця є підтверджувальним і містить інформацію про замовленні товари та копію інформації про замовника. Лист для компанії має ідентичний вміст.</w:t>
      </w:r>
      <w:r w:rsidR="000E0CC6">
        <w:rPr>
          <w:sz w:val="28"/>
          <w:szCs w:val="28"/>
        </w:rPr>
        <w:t xml:space="preserve"> Також на панелі адміністратора </w:t>
      </w:r>
      <w:r w:rsidR="000E0CC6">
        <w:rPr>
          <w:sz w:val="28"/>
          <w:szCs w:val="28"/>
          <w:lang w:val="en-US"/>
        </w:rPr>
        <w:t>WordPress</w:t>
      </w:r>
      <w:r w:rsidR="000E0CC6" w:rsidRPr="0050729C">
        <w:rPr>
          <w:sz w:val="28"/>
          <w:szCs w:val="28"/>
        </w:rPr>
        <w:t xml:space="preserve"> </w:t>
      </w:r>
      <w:r w:rsidR="000E0CC6">
        <w:rPr>
          <w:sz w:val="28"/>
          <w:szCs w:val="28"/>
        </w:rPr>
        <w:t>у вкладці плагіну «</w:t>
      </w:r>
      <w:r w:rsidR="000E0CC6">
        <w:rPr>
          <w:sz w:val="28"/>
          <w:szCs w:val="28"/>
          <w:lang w:val="en-US"/>
        </w:rPr>
        <w:t>WooCommerce</w:t>
      </w:r>
      <w:r w:rsidR="000E0CC6">
        <w:rPr>
          <w:sz w:val="28"/>
          <w:szCs w:val="28"/>
        </w:rPr>
        <w:t>»</w:t>
      </w:r>
      <w:r w:rsidR="000E0CC6" w:rsidRPr="0050729C">
        <w:rPr>
          <w:sz w:val="28"/>
          <w:szCs w:val="28"/>
        </w:rPr>
        <w:t xml:space="preserve"> </w:t>
      </w:r>
      <w:r w:rsidR="000E0CC6">
        <w:rPr>
          <w:sz w:val="28"/>
          <w:szCs w:val="28"/>
        </w:rPr>
        <w:t>з’являється повідомлення про нове замовлення з можливістю переглянути всі деталі.</w:t>
      </w:r>
    </w:p>
    <w:p w:rsidR="000E0CC6" w:rsidRDefault="000E0CC6" w:rsidP="005B6DE9">
      <w:pPr>
        <w:pStyle w:val="NormalWeb"/>
        <w:ind w:left="357" w:firstLine="709"/>
        <w:rPr>
          <w:sz w:val="28"/>
        </w:rPr>
      </w:pPr>
      <w:r w:rsidRPr="000E0CC6">
        <w:rPr>
          <w:sz w:val="28"/>
        </w:rPr>
        <w:t>Тестові замовлення підтвердили коректність роботи кошика та генерацію відповідних електронних листів для покупців і компанії. Усі отримані дані успішно відображаються на панелі адміністратора WordPress, що дозволяє швидко реагувати на нові запити та замовлення.</w:t>
      </w:r>
    </w:p>
    <w:p w:rsidR="000E0CC6" w:rsidRPr="000E0CC6" w:rsidRDefault="000E0CC6" w:rsidP="005B6DE9">
      <w:pPr>
        <w:pStyle w:val="NormalWeb"/>
        <w:ind w:left="357" w:firstLine="709"/>
        <w:rPr>
          <w:sz w:val="28"/>
          <w:szCs w:val="28"/>
        </w:rPr>
      </w:pPr>
      <w:r>
        <w:rPr>
          <w:sz w:val="28"/>
          <w:szCs w:val="28"/>
        </w:rPr>
        <w:t xml:space="preserve">Після введення проєкту в експлуатацію важливо підтримувати його коректне функціонування. Перелічені у п. 4.2 пункти забезпечать </w:t>
      </w:r>
      <w:r w:rsidR="0076360F">
        <w:rPr>
          <w:sz w:val="28"/>
          <w:szCs w:val="28"/>
        </w:rPr>
        <w:t>високу безпеку сайту, його надійність та коректне інформаційне наповнення.</w:t>
      </w:r>
    </w:p>
    <w:p w:rsidR="00AC40DE" w:rsidRPr="00EB5D58" w:rsidRDefault="00AC40DE" w:rsidP="005B6DE9">
      <w:pPr>
        <w:pStyle w:val="NormalWeb"/>
        <w:ind w:left="357" w:firstLine="709"/>
        <w:rPr>
          <w:sz w:val="28"/>
          <w:szCs w:val="28"/>
        </w:rPr>
      </w:pPr>
    </w:p>
    <w:p w:rsidR="000A736B" w:rsidRDefault="000A736B">
      <w:pPr>
        <w:rPr>
          <w:rFonts w:eastAsia="Times New Roman" w:cs="Times New Roman"/>
          <w:b/>
          <w:szCs w:val="28"/>
          <w:lang w:eastAsia="uk-UA"/>
        </w:rPr>
      </w:pPr>
      <w:r>
        <w:rPr>
          <w:b/>
          <w:szCs w:val="28"/>
        </w:rPr>
        <w:br w:type="page"/>
      </w:r>
    </w:p>
    <w:p w:rsidR="005B6DE9" w:rsidRDefault="003534EF" w:rsidP="000A736B">
      <w:pPr>
        <w:pStyle w:val="Heading1"/>
        <w:jc w:val="center"/>
      </w:pPr>
      <w:bookmarkStart w:id="48" w:name="_Toc169276185"/>
      <w:r w:rsidRPr="00D23F5B">
        <w:rPr>
          <w:b w:val="0"/>
          <w:noProof/>
          <w:lang w:val="ru-RU" w:eastAsia="ru-RU"/>
        </w:rPr>
        <w:drawing>
          <wp:anchor distT="0" distB="0" distL="114300" distR="114300" simplePos="0" relativeHeight="251678720" behindDoc="0" locked="0" layoutInCell="1" allowOverlap="1" wp14:anchorId="2A3E8CB2" wp14:editId="3CA84BF3">
            <wp:simplePos x="0" y="0"/>
            <wp:positionH relativeFrom="page">
              <wp:posOffset>6897370</wp:posOffset>
            </wp:positionH>
            <wp:positionV relativeFrom="paragraph">
              <wp:posOffset>-457835</wp:posOffset>
            </wp:positionV>
            <wp:extent cx="442800" cy="313200"/>
            <wp:effectExtent l="0" t="0" r="0" b="0"/>
            <wp:wrapNone/>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2800" cy="313200"/>
                    </a:xfrm>
                    <a:prstGeom prst="rect">
                      <a:avLst/>
                    </a:prstGeom>
                  </pic:spPr>
                </pic:pic>
              </a:graphicData>
            </a:graphic>
            <wp14:sizeRelH relativeFrom="page">
              <wp14:pctWidth>0</wp14:pctWidth>
            </wp14:sizeRelH>
            <wp14:sizeRelV relativeFrom="page">
              <wp14:pctHeight>0</wp14:pctHeight>
            </wp14:sizeRelV>
          </wp:anchor>
        </w:drawing>
      </w:r>
      <w:r w:rsidR="00B426A2">
        <w:t>ВИСНОВКИ ТА РЕКОМЕНДАЦІЇ</w:t>
      </w:r>
      <w:bookmarkEnd w:id="48"/>
    </w:p>
    <w:p w:rsidR="007B38C6" w:rsidRDefault="007B38C6" w:rsidP="007B38C6"/>
    <w:p w:rsidR="007B38C6" w:rsidRDefault="007B38C6" w:rsidP="007B38C6"/>
    <w:p w:rsidR="009C6DEF" w:rsidRDefault="006F695E" w:rsidP="00284CE4">
      <w:pPr>
        <w:ind w:firstLine="709"/>
      </w:pPr>
      <w:bookmarkStart w:id="49" w:name="_Hlk169998366"/>
      <w:r>
        <w:t xml:space="preserve">Для створення веб-проєктів використовується декілька методів, які мають свої плюси та мінуси. В даній роботі було розглянуто оптимальний метод для створення веб-сайтів, а саме використання </w:t>
      </w:r>
      <w:r>
        <w:rPr>
          <w:lang w:val="en-US"/>
        </w:rPr>
        <w:t>CMS</w:t>
      </w:r>
      <w:r w:rsidRPr="0050729C">
        <w:rPr>
          <w:lang w:val="ru-RU"/>
        </w:rPr>
        <w:t xml:space="preserve">. </w:t>
      </w:r>
    </w:p>
    <w:p w:rsidR="0077573B" w:rsidRDefault="0077573B" w:rsidP="007036E0">
      <w:pPr>
        <w:ind w:firstLine="709"/>
      </w:pPr>
      <w:r>
        <w:t xml:space="preserve">Розроблений веб-проєкт для компанії ТОВ «Агроспецмонтаж ЛТД» використовує </w:t>
      </w:r>
      <w:r>
        <w:rPr>
          <w:lang w:val="en-US"/>
        </w:rPr>
        <w:t>CMS</w:t>
      </w:r>
      <w:r w:rsidRPr="0050729C">
        <w:rPr>
          <w:lang w:val="ru-RU"/>
        </w:rPr>
        <w:t xml:space="preserve"> </w:t>
      </w:r>
      <w:r>
        <w:rPr>
          <w:lang w:val="en-US"/>
        </w:rPr>
        <w:t>WordPress</w:t>
      </w:r>
      <w:r w:rsidRPr="0050729C">
        <w:rPr>
          <w:lang w:val="ru-RU"/>
        </w:rPr>
        <w:t xml:space="preserve">. </w:t>
      </w:r>
      <w:r>
        <w:t>Вибір саме ц</w:t>
      </w:r>
      <w:r w:rsidR="0099056C">
        <w:t>ієї</w:t>
      </w:r>
      <w:r>
        <w:t xml:space="preserve"> системи управління вмістом було виконано через її розповсюдженість та</w:t>
      </w:r>
      <w:r w:rsidR="0099056C">
        <w:t xml:space="preserve"> такі</w:t>
      </w:r>
      <w:r>
        <w:t xml:space="preserve"> особливості:</w:t>
      </w:r>
    </w:p>
    <w:p w:rsidR="0077573B" w:rsidRDefault="0077573B" w:rsidP="0077573B">
      <w:pPr>
        <w:pStyle w:val="ListParagraph"/>
        <w:numPr>
          <w:ilvl w:val="0"/>
          <w:numId w:val="39"/>
        </w:numPr>
      </w:pPr>
      <w:r>
        <w:t>Високий відсоток використання в мережі;</w:t>
      </w:r>
    </w:p>
    <w:p w:rsidR="0077573B" w:rsidRDefault="0077573B" w:rsidP="0077573B">
      <w:pPr>
        <w:pStyle w:val="ListParagraph"/>
        <w:numPr>
          <w:ilvl w:val="0"/>
          <w:numId w:val="39"/>
        </w:numPr>
      </w:pPr>
      <w:r>
        <w:t>Простота використання;</w:t>
      </w:r>
    </w:p>
    <w:p w:rsidR="0077573B" w:rsidRDefault="0077573B" w:rsidP="0077573B">
      <w:pPr>
        <w:pStyle w:val="ListParagraph"/>
        <w:numPr>
          <w:ilvl w:val="0"/>
          <w:numId w:val="39"/>
        </w:numPr>
      </w:pPr>
      <w:r>
        <w:t>Легке розширення базового функціоналу за допомогою плагінів;</w:t>
      </w:r>
    </w:p>
    <w:p w:rsidR="0077573B" w:rsidRDefault="0077573B" w:rsidP="0077573B">
      <w:pPr>
        <w:pStyle w:val="ListParagraph"/>
        <w:numPr>
          <w:ilvl w:val="0"/>
          <w:numId w:val="39"/>
        </w:numPr>
      </w:pPr>
      <w:r>
        <w:t>Безкоштовне використання;</w:t>
      </w:r>
    </w:p>
    <w:p w:rsidR="0077573B" w:rsidRDefault="00230EF9" w:rsidP="00230EF9">
      <w:pPr>
        <w:ind w:firstLine="709"/>
      </w:pPr>
      <w:r>
        <w:t xml:space="preserve">Також розглянуто технічні вимоги </w:t>
      </w:r>
      <w:r>
        <w:rPr>
          <w:lang w:val="en-US"/>
        </w:rPr>
        <w:t>CMS</w:t>
      </w:r>
      <w:r>
        <w:t>, обрано відповідний хостинг та зареєстровано доменне ім’я проєкту.</w:t>
      </w:r>
    </w:p>
    <w:p w:rsidR="006901D0" w:rsidRDefault="0099056C" w:rsidP="006901D0">
      <w:pPr>
        <w:ind w:firstLine="709"/>
      </w:pPr>
      <w:r>
        <w:t>Розроблений веб-сайт містить кілка основних сторінок, де користувач може побачити основні відомості про компанію та її спеціалізацію</w:t>
      </w:r>
      <w:r w:rsidR="0002795A">
        <w:t xml:space="preserve">. </w:t>
      </w:r>
      <w:r w:rsidR="006901D0">
        <w:t>Функціональність веб-сайту включає в себе такі елементи:</w:t>
      </w:r>
    </w:p>
    <w:p w:rsidR="006901D0" w:rsidRDefault="006901D0" w:rsidP="006901D0">
      <w:pPr>
        <w:pStyle w:val="ListParagraph"/>
        <w:numPr>
          <w:ilvl w:val="0"/>
          <w:numId w:val="40"/>
        </w:numPr>
      </w:pPr>
      <w:r>
        <w:t>Контактні форми;</w:t>
      </w:r>
    </w:p>
    <w:p w:rsidR="006901D0" w:rsidRDefault="006901D0" w:rsidP="006901D0">
      <w:pPr>
        <w:pStyle w:val="ListParagraph"/>
        <w:numPr>
          <w:ilvl w:val="0"/>
          <w:numId w:val="40"/>
        </w:numPr>
      </w:pPr>
      <w:r>
        <w:t>Кошик покупок;</w:t>
      </w:r>
    </w:p>
    <w:p w:rsidR="006901D0" w:rsidRDefault="009C6DEF" w:rsidP="006901D0">
      <w:pPr>
        <w:pStyle w:val="ListParagraph"/>
        <w:numPr>
          <w:ilvl w:val="0"/>
          <w:numId w:val="40"/>
        </w:numPr>
      </w:pPr>
      <w:r>
        <w:t>Оформлення замовлення на основі форми;</w:t>
      </w:r>
    </w:p>
    <w:p w:rsidR="009C6DEF" w:rsidRDefault="009C6DEF" w:rsidP="006901D0">
      <w:pPr>
        <w:pStyle w:val="ListParagraph"/>
        <w:numPr>
          <w:ilvl w:val="0"/>
          <w:numId w:val="40"/>
        </w:numPr>
      </w:pPr>
      <w:r>
        <w:t>Сповіщення на електронну адресу.</w:t>
      </w:r>
    </w:p>
    <w:p w:rsidR="009C6DEF" w:rsidRDefault="00284CE4" w:rsidP="009C6DEF">
      <w:pPr>
        <w:ind w:firstLine="709"/>
      </w:pPr>
      <w:r>
        <w:t xml:space="preserve">Для стабільної роботи веб-проєкту рекомендується регулярне оновлення ПЗ, </w:t>
      </w:r>
      <w:r>
        <w:rPr>
          <w:lang w:val="en-US"/>
        </w:rPr>
        <w:t>SEO</w:t>
      </w:r>
      <w:r>
        <w:t xml:space="preserve"> відповідно до тенденцій та моніторинг використання ресурсів.</w:t>
      </w:r>
    </w:p>
    <w:p w:rsidR="00284CE4" w:rsidRPr="00F111BC" w:rsidRDefault="00284CE4" w:rsidP="009C6DEF">
      <w:pPr>
        <w:ind w:firstLine="709"/>
      </w:pPr>
      <w:r>
        <w:t xml:space="preserve">Результати дослідження процесу створення веб-сайту за допомогою систем управління вмістом для комерційної компанії показали, що такий метод не вимагає навичок програмування від розробника. </w:t>
      </w:r>
      <w:r w:rsidR="00F111BC">
        <w:rPr>
          <w:lang w:val="en-US"/>
        </w:rPr>
        <w:t>WordPress</w:t>
      </w:r>
      <w:r w:rsidR="00F111BC" w:rsidRPr="0050729C">
        <w:t xml:space="preserve"> </w:t>
      </w:r>
      <w:r w:rsidR="00F111BC">
        <w:t>забезпечує розробників різноманітними плагінами і шаблонами для розширення функціоналу. Це дозволяє компанії економити час та ресурси, приділяючи увагу бізнесу, а не на технічні аспекти розробки.</w:t>
      </w:r>
    </w:p>
    <w:bookmarkEnd w:id="49"/>
    <w:p w:rsidR="0002795A" w:rsidRPr="0050729C" w:rsidRDefault="0002795A" w:rsidP="00230EF9">
      <w:pPr>
        <w:ind w:firstLine="709"/>
        <w:rPr>
          <w:lang w:val="ru-RU"/>
        </w:rPr>
      </w:pPr>
    </w:p>
    <w:p w:rsidR="00392187" w:rsidRDefault="00392187">
      <w:r>
        <w:br w:type="page"/>
      </w:r>
      <w:bookmarkStart w:id="50" w:name="_GoBack"/>
      <w:bookmarkEnd w:id="50"/>
    </w:p>
    <w:sectPr w:rsidR="00392187" w:rsidSect="00067227">
      <w:headerReference w:type="default" r:id="rId42"/>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419D" w:rsidRDefault="001E419D" w:rsidP="00D23F5B">
      <w:pPr>
        <w:spacing w:after="0" w:line="240" w:lineRule="auto"/>
      </w:pPr>
      <w:r>
        <w:separator/>
      </w:r>
    </w:p>
  </w:endnote>
  <w:endnote w:type="continuationSeparator" w:id="0">
    <w:p w:rsidR="001E419D" w:rsidRDefault="001E419D" w:rsidP="00D23F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419D" w:rsidRDefault="001E419D" w:rsidP="00D23F5B">
      <w:pPr>
        <w:spacing w:after="0" w:line="240" w:lineRule="auto"/>
      </w:pPr>
      <w:r>
        <w:separator/>
      </w:r>
    </w:p>
  </w:footnote>
  <w:footnote w:type="continuationSeparator" w:id="0">
    <w:p w:rsidR="001E419D" w:rsidRDefault="001E419D" w:rsidP="00D23F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9872986"/>
      <w:docPartObj>
        <w:docPartGallery w:val="Page Numbers (Top of Page)"/>
        <w:docPartUnique/>
      </w:docPartObj>
    </w:sdtPr>
    <w:sdtEndPr/>
    <w:sdtContent>
      <w:p w:rsidR="00DA46B1" w:rsidRDefault="00DA46B1">
        <w:pPr>
          <w:pStyle w:val="Header"/>
          <w:jc w:val="right"/>
        </w:pPr>
        <w:r>
          <w:fldChar w:fldCharType="begin"/>
        </w:r>
        <w:r>
          <w:instrText>PAGE   \* MERGEFORMAT</w:instrText>
        </w:r>
        <w:r>
          <w:fldChar w:fldCharType="separate"/>
        </w:r>
        <w:r w:rsidR="001E419D">
          <w:rPr>
            <w:noProof/>
          </w:rPr>
          <w:t>1</w:t>
        </w:r>
        <w:r>
          <w:fldChar w:fldCharType="end"/>
        </w:r>
      </w:p>
    </w:sdtContent>
  </w:sdt>
  <w:p w:rsidR="00DA46B1" w:rsidRDefault="00DA46B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94A93"/>
    <w:multiLevelType w:val="hybridMultilevel"/>
    <w:tmpl w:val="1C80C80E"/>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6662829"/>
    <w:multiLevelType w:val="hybridMultilevel"/>
    <w:tmpl w:val="847E35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0FC4616"/>
    <w:multiLevelType w:val="hybridMultilevel"/>
    <w:tmpl w:val="DA825F1E"/>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1EF32BF"/>
    <w:multiLevelType w:val="hybridMultilevel"/>
    <w:tmpl w:val="0054041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1F468CF"/>
    <w:multiLevelType w:val="hybridMultilevel"/>
    <w:tmpl w:val="BE149ECC"/>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45545D3"/>
    <w:multiLevelType w:val="hybridMultilevel"/>
    <w:tmpl w:val="DCFC6848"/>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83A223F"/>
    <w:multiLevelType w:val="hybridMultilevel"/>
    <w:tmpl w:val="3A8A209C"/>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A2245F5"/>
    <w:multiLevelType w:val="hybridMultilevel"/>
    <w:tmpl w:val="FD565300"/>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D4C1712"/>
    <w:multiLevelType w:val="hybridMultilevel"/>
    <w:tmpl w:val="8416D922"/>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D77052A"/>
    <w:multiLevelType w:val="hybridMultilevel"/>
    <w:tmpl w:val="819E09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D78316E"/>
    <w:multiLevelType w:val="hybridMultilevel"/>
    <w:tmpl w:val="60EEFC24"/>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1FC45B5D"/>
    <w:multiLevelType w:val="hybridMultilevel"/>
    <w:tmpl w:val="AF5CF126"/>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0C01FB7"/>
    <w:multiLevelType w:val="hybridMultilevel"/>
    <w:tmpl w:val="C03429BE"/>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6E67776"/>
    <w:multiLevelType w:val="hybridMultilevel"/>
    <w:tmpl w:val="7EC27702"/>
    <w:lvl w:ilvl="0" w:tplc="ED1A8622">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F7B3282"/>
    <w:multiLevelType w:val="hybridMultilevel"/>
    <w:tmpl w:val="F85A2DEA"/>
    <w:lvl w:ilvl="0" w:tplc="ED1A8622">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319D1BDD"/>
    <w:multiLevelType w:val="hybridMultilevel"/>
    <w:tmpl w:val="4BCA0618"/>
    <w:lvl w:ilvl="0" w:tplc="ED1A8622">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356B1247"/>
    <w:multiLevelType w:val="hybridMultilevel"/>
    <w:tmpl w:val="DAFA4CD0"/>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92512EC"/>
    <w:multiLevelType w:val="hybridMultilevel"/>
    <w:tmpl w:val="3DD6A858"/>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93E4615"/>
    <w:multiLevelType w:val="hybridMultilevel"/>
    <w:tmpl w:val="AEC67164"/>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AA630F8"/>
    <w:multiLevelType w:val="hybridMultilevel"/>
    <w:tmpl w:val="229E79AC"/>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3B5D16D7"/>
    <w:multiLevelType w:val="hybridMultilevel"/>
    <w:tmpl w:val="E1483452"/>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3C90113B"/>
    <w:multiLevelType w:val="hybridMultilevel"/>
    <w:tmpl w:val="0B02C122"/>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3E9D3C5A"/>
    <w:multiLevelType w:val="hybridMultilevel"/>
    <w:tmpl w:val="1F58B654"/>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3F211DA6"/>
    <w:multiLevelType w:val="hybridMultilevel"/>
    <w:tmpl w:val="6102E880"/>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FFB46E9"/>
    <w:multiLevelType w:val="hybridMultilevel"/>
    <w:tmpl w:val="423445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447E65E9"/>
    <w:multiLevelType w:val="hybridMultilevel"/>
    <w:tmpl w:val="B89020A4"/>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526F2B63"/>
    <w:multiLevelType w:val="hybridMultilevel"/>
    <w:tmpl w:val="59125AB4"/>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53D14CC4"/>
    <w:multiLevelType w:val="hybridMultilevel"/>
    <w:tmpl w:val="8D323D44"/>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5EB5C6E"/>
    <w:multiLevelType w:val="hybridMultilevel"/>
    <w:tmpl w:val="3C666D16"/>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5E9C4FFF"/>
    <w:multiLevelType w:val="hybridMultilevel"/>
    <w:tmpl w:val="9B441616"/>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FB27661"/>
    <w:multiLevelType w:val="hybridMultilevel"/>
    <w:tmpl w:val="7D1C06D6"/>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619D1C8D"/>
    <w:multiLevelType w:val="hybridMultilevel"/>
    <w:tmpl w:val="9E76BC52"/>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62162663"/>
    <w:multiLevelType w:val="hybridMultilevel"/>
    <w:tmpl w:val="B2D4EAE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6713195B"/>
    <w:multiLevelType w:val="hybridMultilevel"/>
    <w:tmpl w:val="FCA4CD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679E698E"/>
    <w:multiLevelType w:val="hybridMultilevel"/>
    <w:tmpl w:val="661CE18A"/>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6A0B7FA2"/>
    <w:multiLevelType w:val="hybridMultilevel"/>
    <w:tmpl w:val="7DFA410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C5A7532"/>
    <w:multiLevelType w:val="hybridMultilevel"/>
    <w:tmpl w:val="EECA4E90"/>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6D2319F8"/>
    <w:multiLevelType w:val="hybridMultilevel"/>
    <w:tmpl w:val="DDF832DC"/>
    <w:lvl w:ilvl="0" w:tplc="ED1A8622">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710D556B"/>
    <w:multiLevelType w:val="hybridMultilevel"/>
    <w:tmpl w:val="CA280150"/>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74412869"/>
    <w:multiLevelType w:val="hybridMultilevel"/>
    <w:tmpl w:val="E878092C"/>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nsid w:val="768A6768"/>
    <w:multiLevelType w:val="hybridMultilevel"/>
    <w:tmpl w:val="A1C6ACA6"/>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7C077571"/>
    <w:multiLevelType w:val="hybridMultilevel"/>
    <w:tmpl w:val="6D2A580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nsid w:val="7D753871"/>
    <w:multiLevelType w:val="hybridMultilevel"/>
    <w:tmpl w:val="11DA26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7E280D5D"/>
    <w:multiLevelType w:val="hybridMultilevel"/>
    <w:tmpl w:val="1B90CEBE"/>
    <w:lvl w:ilvl="0" w:tplc="ED1A86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nsid w:val="7FD266D9"/>
    <w:multiLevelType w:val="hybridMultilevel"/>
    <w:tmpl w:val="8C3C598A"/>
    <w:lvl w:ilvl="0" w:tplc="ED1A8622">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7"/>
  </w:num>
  <w:num w:numId="3">
    <w:abstractNumId w:val="27"/>
  </w:num>
  <w:num w:numId="4">
    <w:abstractNumId w:val="4"/>
  </w:num>
  <w:num w:numId="5">
    <w:abstractNumId w:val="16"/>
  </w:num>
  <w:num w:numId="6">
    <w:abstractNumId w:val="3"/>
  </w:num>
  <w:num w:numId="7">
    <w:abstractNumId w:val="9"/>
  </w:num>
  <w:num w:numId="8">
    <w:abstractNumId w:val="42"/>
  </w:num>
  <w:num w:numId="9">
    <w:abstractNumId w:val="41"/>
  </w:num>
  <w:num w:numId="10">
    <w:abstractNumId w:val="21"/>
  </w:num>
  <w:num w:numId="11">
    <w:abstractNumId w:val="23"/>
  </w:num>
  <w:num w:numId="12">
    <w:abstractNumId w:val="12"/>
  </w:num>
  <w:num w:numId="13">
    <w:abstractNumId w:val="18"/>
  </w:num>
  <w:num w:numId="14">
    <w:abstractNumId w:val="32"/>
  </w:num>
  <w:num w:numId="15">
    <w:abstractNumId w:val="14"/>
  </w:num>
  <w:num w:numId="16">
    <w:abstractNumId w:val="20"/>
  </w:num>
  <w:num w:numId="17">
    <w:abstractNumId w:val="28"/>
  </w:num>
  <w:num w:numId="18">
    <w:abstractNumId w:val="31"/>
  </w:num>
  <w:num w:numId="19">
    <w:abstractNumId w:val="30"/>
  </w:num>
  <w:num w:numId="20">
    <w:abstractNumId w:val="37"/>
  </w:num>
  <w:num w:numId="21">
    <w:abstractNumId w:val="36"/>
  </w:num>
  <w:num w:numId="22">
    <w:abstractNumId w:val="15"/>
  </w:num>
  <w:num w:numId="23">
    <w:abstractNumId w:val="44"/>
  </w:num>
  <w:num w:numId="24">
    <w:abstractNumId w:val="29"/>
  </w:num>
  <w:num w:numId="25">
    <w:abstractNumId w:val="19"/>
  </w:num>
  <w:num w:numId="26">
    <w:abstractNumId w:val="38"/>
  </w:num>
  <w:num w:numId="27">
    <w:abstractNumId w:val="43"/>
  </w:num>
  <w:num w:numId="28">
    <w:abstractNumId w:val="8"/>
  </w:num>
  <w:num w:numId="29">
    <w:abstractNumId w:val="25"/>
  </w:num>
  <w:num w:numId="30">
    <w:abstractNumId w:val="17"/>
  </w:num>
  <w:num w:numId="31">
    <w:abstractNumId w:val="40"/>
  </w:num>
  <w:num w:numId="32">
    <w:abstractNumId w:val="39"/>
  </w:num>
  <w:num w:numId="33">
    <w:abstractNumId w:val="10"/>
  </w:num>
  <w:num w:numId="34">
    <w:abstractNumId w:val="24"/>
  </w:num>
  <w:num w:numId="35">
    <w:abstractNumId w:val="13"/>
  </w:num>
  <w:num w:numId="36">
    <w:abstractNumId w:val="22"/>
  </w:num>
  <w:num w:numId="37">
    <w:abstractNumId w:val="35"/>
  </w:num>
  <w:num w:numId="38">
    <w:abstractNumId w:val="1"/>
  </w:num>
  <w:num w:numId="39">
    <w:abstractNumId w:val="0"/>
  </w:num>
  <w:num w:numId="40">
    <w:abstractNumId w:val="2"/>
  </w:num>
  <w:num w:numId="41">
    <w:abstractNumId w:val="33"/>
  </w:num>
  <w:num w:numId="42">
    <w:abstractNumId w:val="6"/>
  </w:num>
  <w:num w:numId="43">
    <w:abstractNumId w:val="34"/>
  </w:num>
  <w:num w:numId="44">
    <w:abstractNumId w:val="26"/>
  </w:num>
  <w:num w:numId="45">
    <w:abstractNumId w:val="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3A9"/>
    <w:rsid w:val="00000546"/>
    <w:rsid w:val="00005974"/>
    <w:rsid w:val="00006383"/>
    <w:rsid w:val="000069A3"/>
    <w:rsid w:val="00006E26"/>
    <w:rsid w:val="0001082F"/>
    <w:rsid w:val="00015FF2"/>
    <w:rsid w:val="000178D2"/>
    <w:rsid w:val="000234E8"/>
    <w:rsid w:val="00027760"/>
    <w:rsid w:val="0002776E"/>
    <w:rsid w:val="0002795A"/>
    <w:rsid w:val="000353D4"/>
    <w:rsid w:val="00044259"/>
    <w:rsid w:val="000444B1"/>
    <w:rsid w:val="000515DA"/>
    <w:rsid w:val="000533AA"/>
    <w:rsid w:val="000541D6"/>
    <w:rsid w:val="0005564D"/>
    <w:rsid w:val="00065FFE"/>
    <w:rsid w:val="00067227"/>
    <w:rsid w:val="00080924"/>
    <w:rsid w:val="00083198"/>
    <w:rsid w:val="00091474"/>
    <w:rsid w:val="00092981"/>
    <w:rsid w:val="00093C1A"/>
    <w:rsid w:val="000A12EC"/>
    <w:rsid w:val="000A736B"/>
    <w:rsid w:val="000C0DA6"/>
    <w:rsid w:val="000E0CC6"/>
    <w:rsid w:val="000E25EB"/>
    <w:rsid w:val="000F0486"/>
    <w:rsid w:val="000F54D4"/>
    <w:rsid w:val="0010610F"/>
    <w:rsid w:val="00114D17"/>
    <w:rsid w:val="00114F4E"/>
    <w:rsid w:val="00115758"/>
    <w:rsid w:val="00117EE7"/>
    <w:rsid w:val="0012477D"/>
    <w:rsid w:val="0013137F"/>
    <w:rsid w:val="001373D8"/>
    <w:rsid w:val="001616C2"/>
    <w:rsid w:val="001616DD"/>
    <w:rsid w:val="0016207E"/>
    <w:rsid w:val="0016507D"/>
    <w:rsid w:val="00165C86"/>
    <w:rsid w:val="00167A36"/>
    <w:rsid w:val="00175881"/>
    <w:rsid w:val="00176CEA"/>
    <w:rsid w:val="00186F82"/>
    <w:rsid w:val="0019507E"/>
    <w:rsid w:val="001A0725"/>
    <w:rsid w:val="001A6556"/>
    <w:rsid w:val="001B0880"/>
    <w:rsid w:val="001B488C"/>
    <w:rsid w:val="001C5E3A"/>
    <w:rsid w:val="001D0933"/>
    <w:rsid w:val="001D24E9"/>
    <w:rsid w:val="001D3312"/>
    <w:rsid w:val="001D5627"/>
    <w:rsid w:val="001D7D0C"/>
    <w:rsid w:val="001E057C"/>
    <w:rsid w:val="001E2964"/>
    <w:rsid w:val="001E419D"/>
    <w:rsid w:val="001E6293"/>
    <w:rsid w:val="001E6FD9"/>
    <w:rsid w:val="001F0194"/>
    <w:rsid w:val="001F3755"/>
    <w:rsid w:val="001F4CFA"/>
    <w:rsid w:val="00202A0B"/>
    <w:rsid w:val="00214725"/>
    <w:rsid w:val="00217E89"/>
    <w:rsid w:val="00230EF9"/>
    <w:rsid w:val="00235177"/>
    <w:rsid w:val="002425C6"/>
    <w:rsid w:val="00243035"/>
    <w:rsid w:val="00256991"/>
    <w:rsid w:val="00265ADD"/>
    <w:rsid w:val="00265DE4"/>
    <w:rsid w:val="002752E8"/>
    <w:rsid w:val="00275873"/>
    <w:rsid w:val="00281DA4"/>
    <w:rsid w:val="00284CE4"/>
    <w:rsid w:val="00286273"/>
    <w:rsid w:val="00293D78"/>
    <w:rsid w:val="002A1549"/>
    <w:rsid w:val="002A1A32"/>
    <w:rsid w:val="002A7559"/>
    <w:rsid w:val="002B2244"/>
    <w:rsid w:val="002B4745"/>
    <w:rsid w:val="002B5BE4"/>
    <w:rsid w:val="002C3FF0"/>
    <w:rsid w:val="002D4AC8"/>
    <w:rsid w:val="002D50AB"/>
    <w:rsid w:val="002E5FD3"/>
    <w:rsid w:val="002E7BB8"/>
    <w:rsid w:val="002F17DF"/>
    <w:rsid w:val="002F6BB3"/>
    <w:rsid w:val="0030139E"/>
    <w:rsid w:val="0030575A"/>
    <w:rsid w:val="00305F23"/>
    <w:rsid w:val="0031232C"/>
    <w:rsid w:val="00316D70"/>
    <w:rsid w:val="003249F9"/>
    <w:rsid w:val="00326D9E"/>
    <w:rsid w:val="003302EA"/>
    <w:rsid w:val="00330B61"/>
    <w:rsid w:val="0033231B"/>
    <w:rsid w:val="00332BA8"/>
    <w:rsid w:val="0034265D"/>
    <w:rsid w:val="003440FD"/>
    <w:rsid w:val="0034716A"/>
    <w:rsid w:val="00347D8B"/>
    <w:rsid w:val="00350CDD"/>
    <w:rsid w:val="00351B26"/>
    <w:rsid w:val="003534EF"/>
    <w:rsid w:val="00353520"/>
    <w:rsid w:val="0035427F"/>
    <w:rsid w:val="0036231C"/>
    <w:rsid w:val="003649F4"/>
    <w:rsid w:val="0036673F"/>
    <w:rsid w:val="00374E1A"/>
    <w:rsid w:val="00375255"/>
    <w:rsid w:val="00377E18"/>
    <w:rsid w:val="0038220E"/>
    <w:rsid w:val="003828A4"/>
    <w:rsid w:val="00385782"/>
    <w:rsid w:val="003864E2"/>
    <w:rsid w:val="00386EC4"/>
    <w:rsid w:val="00392187"/>
    <w:rsid w:val="003A066E"/>
    <w:rsid w:val="003A4064"/>
    <w:rsid w:val="003D2647"/>
    <w:rsid w:val="003D52B5"/>
    <w:rsid w:val="003D6227"/>
    <w:rsid w:val="003D6A87"/>
    <w:rsid w:val="003E1B02"/>
    <w:rsid w:val="003E33B0"/>
    <w:rsid w:val="003E461C"/>
    <w:rsid w:val="003E4F89"/>
    <w:rsid w:val="003F097B"/>
    <w:rsid w:val="003F14B5"/>
    <w:rsid w:val="00415BF8"/>
    <w:rsid w:val="00416C82"/>
    <w:rsid w:val="00421247"/>
    <w:rsid w:val="004219A0"/>
    <w:rsid w:val="0042394B"/>
    <w:rsid w:val="004307F0"/>
    <w:rsid w:val="00433CB6"/>
    <w:rsid w:val="00435B59"/>
    <w:rsid w:val="004457BA"/>
    <w:rsid w:val="00445DCD"/>
    <w:rsid w:val="00453CE5"/>
    <w:rsid w:val="004570C6"/>
    <w:rsid w:val="004652A3"/>
    <w:rsid w:val="00474B9D"/>
    <w:rsid w:val="004843A9"/>
    <w:rsid w:val="004854AD"/>
    <w:rsid w:val="0048641E"/>
    <w:rsid w:val="00490799"/>
    <w:rsid w:val="004913D5"/>
    <w:rsid w:val="00495C66"/>
    <w:rsid w:val="00497E15"/>
    <w:rsid w:val="004A249C"/>
    <w:rsid w:val="004A3C69"/>
    <w:rsid w:val="004A5729"/>
    <w:rsid w:val="004B068F"/>
    <w:rsid w:val="004B3748"/>
    <w:rsid w:val="004B3C76"/>
    <w:rsid w:val="004B517F"/>
    <w:rsid w:val="004C1168"/>
    <w:rsid w:val="004C48F6"/>
    <w:rsid w:val="004E3CEC"/>
    <w:rsid w:val="004E6190"/>
    <w:rsid w:val="004E6652"/>
    <w:rsid w:val="004F3C86"/>
    <w:rsid w:val="004F4F81"/>
    <w:rsid w:val="004F783B"/>
    <w:rsid w:val="00500583"/>
    <w:rsid w:val="0050224E"/>
    <w:rsid w:val="0050326A"/>
    <w:rsid w:val="0050690D"/>
    <w:rsid w:val="0050729C"/>
    <w:rsid w:val="00507406"/>
    <w:rsid w:val="00507F7F"/>
    <w:rsid w:val="00510A75"/>
    <w:rsid w:val="00511BDF"/>
    <w:rsid w:val="00511E48"/>
    <w:rsid w:val="00512658"/>
    <w:rsid w:val="005147C8"/>
    <w:rsid w:val="00515200"/>
    <w:rsid w:val="005167B1"/>
    <w:rsid w:val="005317D0"/>
    <w:rsid w:val="00533CA5"/>
    <w:rsid w:val="00545D93"/>
    <w:rsid w:val="00550CCC"/>
    <w:rsid w:val="005546CA"/>
    <w:rsid w:val="0055630A"/>
    <w:rsid w:val="005623F2"/>
    <w:rsid w:val="005624B5"/>
    <w:rsid w:val="005624BC"/>
    <w:rsid w:val="00563E18"/>
    <w:rsid w:val="005656E7"/>
    <w:rsid w:val="00572E5D"/>
    <w:rsid w:val="00577452"/>
    <w:rsid w:val="00585F3A"/>
    <w:rsid w:val="005862C6"/>
    <w:rsid w:val="00586CCA"/>
    <w:rsid w:val="00586DE3"/>
    <w:rsid w:val="005A7F06"/>
    <w:rsid w:val="005B0D18"/>
    <w:rsid w:val="005B13F6"/>
    <w:rsid w:val="005B43D4"/>
    <w:rsid w:val="005B6DE9"/>
    <w:rsid w:val="005C510C"/>
    <w:rsid w:val="005C612A"/>
    <w:rsid w:val="005E5EB0"/>
    <w:rsid w:val="005F174C"/>
    <w:rsid w:val="005F7DB6"/>
    <w:rsid w:val="0060188D"/>
    <w:rsid w:val="0060227F"/>
    <w:rsid w:val="00602B71"/>
    <w:rsid w:val="0060363C"/>
    <w:rsid w:val="00603BF2"/>
    <w:rsid w:val="00604EB5"/>
    <w:rsid w:val="00606E36"/>
    <w:rsid w:val="006252BA"/>
    <w:rsid w:val="00631EE2"/>
    <w:rsid w:val="00632908"/>
    <w:rsid w:val="006355DC"/>
    <w:rsid w:val="00637240"/>
    <w:rsid w:val="00637E1C"/>
    <w:rsid w:val="00640EFB"/>
    <w:rsid w:val="00654DDC"/>
    <w:rsid w:val="0065625B"/>
    <w:rsid w:val="00662C3C"/>
    <w:rsid w:val="00665766"/>
    <w:rsid w:val="00666BE6"/>
    <w:rsid w:val="006720FB"/>
    <w:rsid w:val="00672806"/>
    <w:rsid w:val="00672B62"/>
    <w:rsid w:val="00673DE3"/>
    <w:rsid w:val="0067561A"/>
    <w:rsid w:val="006766C9"/>
    <w:rsid w:val="00677BA6"/>
    <w:rsid w:val="0068158A"/>
    <w:rsid w:val="006901D0"/>
    <w:rsid w:val="006955D1"/>
    <w:rsid w:val="006A20E9"/>
    <w:rsid w:val="006A4A1D"/>
    <w:rsid w:val="006A6648"/>
    <w:rsid w:val="006C13A3"/>
    <w:rsid w:val="006C1517"/>
    <w:rsid w:val="006C71B3"/>
    <w:rsid w:val="006C7401"/>
    <w:rsid w:val="006D0432"/>
    <w:rsid w:val="006D2729"/>
    <w:rsid w:val="006D5D9A"/>
    <w:rsid w:val="006E7244"/>
    <w:rsid w:val="006E7A65"/>
    <w:rsid w:val="006F1D56"/>
    <w:rsid w:val="006F695E"/>
    <w:rsid w:val="006F7D18"/>
    <w:rsid w:val="00702FEC"/>
    <w:rsid w:val="007036E0"/>
    <w:rsid w:val="00704A11"/>
    <w:rsid w:val="007062D0"/>
    <w:rsid w:val="00706EBD"/>
    <w:rsid w:val="00707C2F"/>
    <w:rsid w:val="007153B9"/>
    <w:rsid w:val="00721BCD"/>
    <w:rsid w:val="00722575"/>
    <w:rsid w:val="00731B6C"/>
    <w:rsid w:val="007352CA"/>
    <w:rsid w:val="00735B36"/>
    <w:rsid w:val="00762470"/>
    <w:rsid w:val="0076360F"/>
    <w:rsid w:val="0076517A"/>
    <w:rsid w:val="00765B16"/>
    <w:rsid w:val="0076673F"/>
    <w:rsid w:val="0077573B"/>
    <w:rsid w:val="00781CC3"/>
    <w:rsid w:val="00784DFC"/>
    <w:rsid w:val="0078535B"/>
    <w:rsid w:val="00785928"/>
    <w:rsid w:val="007928ED"/>
    <w:rsid w:val="007949E9"/>
    <w:rsid w:val="007976BE"/>
    <w:rsid w:val="007A2BA2"/>
    <w:rsid w:val="007A4A93"/>
    <w:rsid w:val="007A6D64"/>
    <w:rsid w:val="007B38C6"/>
    <w:rsid w:val="007B4F85"/>
    <w:rsid w:val="007B7816"/>
    <w:rsid w:val="007C67A0"/>
    <w:rsid w:val="007D4665"/>
    <w:rsid w:val="007E058C"/>
    <w:rsid w:val="007E7083"/>
    <w:rsid w:val="007E7AA1"/>
    <w:rsid w:val="007F50F3"/>
    <w:rsid w:val="007F66D7"/>
    <w:rsid w:val="00802CE4"/>
    <w:rsid w:val="00807C82"/>
    <w:rsid w:val="00810D26"/>
    <w:rsid w:val="00810E24"/>
    <w:rsid w:val="00824E4F"/>
    <w:rsid w:val="00834319"/>
    <w:rsid w:val="00835DF5"/>
    <w:rsid w:val="00844291"/>
    <w:rsid w:val="0085582E"/>
    <w:rsid w:val="00856005"/>
    <w:rsid w:val="00864F86"/>
    <w:rsid w:val="008667E6"/>
    <w:rsid w:val="008675AF"/>
    <w:rsid w:val="00871AF5"/>
    <w:rsid w:val="00872FDD"/>
    <w:rsid w:val="0088051E"/>
    <w:rsid w:val="00890A81"/>
    <w:rsid w:val="00891A8D"/>
    <w:rsid w:val="00893756"/>
    <w:rsid w:val="00895D58"/>
    <w:rsid w:val="008A29EF"/>
    <w:rsid w:val="008A4476"/>
    <w:rsid w:val="008B0EBF"/>
    <w:rsid w:val="008B121F"/>
    <w:rsid w:val="008D5548"/>
    <w:rsid w:val="008D788B"/>
    <w:rsid w:val="008E1264"/>
    <w:rsid w:val="008E19E2"/>
    <w:rsid w:val="008E3149"/>
    <w:rsid w:val="008E4608"/>
    <w:rsid w:val="008E4AF1"/>
    <w:rsid w:val="008E6698"/>
    <w:rsid w:val="008E7022"/>
    <w:rsid w:val="008F2133"/>
    <w:rsid w:val="008F32C8"/>
    <w:rsid w:val="00910AE8"/>
    <w:rsid w:val="009207F0"/>
    <w:rsid w:val="00923C6A"/>
    <w:rsid w:val="00924AE2"/>
    <w:rsid w:val="00936D0D"/>
    <w:rsid w:val="009375B5"/>
    <w:rsid w:val="00941875"/>
    <w:rsid w:val="00944A16"/>
    <w:rsid w:val="00947ABC"/>
    <w:rsid w:val="00954138"/>
    <w:rsid w:val="00955407"/>
    <w:rsid w:val="00966535"/>
    <w:rsid w:val="00973F5A"/>
    <w:rsid w:val="00984FE2"/>
    <w:rsid w:val="00985D79"/>
    <w:rsid w:val="00986001"/>
    <w:rsid w:val="00986620"/>
    <w:rsid w:val="00987368"/>
    <w:rsid w:val="0099056C"/>
    <w:rsid w:val="009A7AE4"/>
    <w:rsid w:val="009B5C1F"/>
    <w:rsid w:val="009C546E"/>
    <w:rsid w:val="009C6DEF"/>
    <w:rsid w:val="009E01A8"/>
    <w:rsid w:val="009E7C6D"/>
    <w:rsid w:val="009F1744"/>
    <w:rsid w:val="009F6838"/>
    <w:rsid w:val="009F7F39"/>
    <w:rsid w:val="00A00171"/>
    <w:rsid w:val="00A00E23"/>
    <w:rsid w:val="00A00F71"/>
    <w:rsid w:val="00A0133E"/>
    <w:rsid w:val="00A0418C"/>
    <w:rsid w:val="00A06440"/>
    <w:rsid w:val="00A07C4E"/>
    <w:rsid w:val="00A10B49"/>
    <w:rsid w:val="00A274C6"/>
    <w:rsid w:val="00A340DB"/>
    <w:rsid w:val="00A430F5"/>
    <w:rsid w:val="00A46B48"/>
    <w:rsid w:val="00A47023"/>
    <w:rsid w:val="00A537AF"/>
    <w:rsid w:val="00A5382B"/>
    <w:rsid w:val="00A60306"/>
    <w:rsid w:val="00A62AA3"/>
    <w:rsid w:val="00A71068"/>
    <w:rsid w:val="00A71C41"/>
    <w:rsid w:val="00A732F2"/>
    <w:rsid w:val="00A828AB"/>
    <w:rsid w:val="00A85E20"/>
    <w:rsid w:val="00A97AAE"/>
    <w:rsid w:val="00AA2EE6"/>
    <w:rsid w:val="00AA4EAB"/>
    <w:rsid w:val="00AA6D1F"/>
    <w:rsid w:val="00AA78AD"/>
    <w:rsid w:val="00AB0083"/>
    <w:rsid w:val="00AB3C1D"/>
    <w:rsid w:val="00AC1E00"/>
    <w:rsid w:val="00AC28EE"/>
    <w:rsid w:val="00AC40DE"/>
    <w:rsid w:val="00AD010B"/>
    <w:rsid w:val="00AD29D9"/>
    <w:rsid w:val="00AD2AAE"/>
    <w:rsid w:val="00AD3132"/>
    <w:rsid w:val="00AD5514"/>
    <w:rsid w:val="00AE3937"/>
    <w:rsid w:val="00AE4C8A"/>
    <w:rsid w:val="00AE6844"/>
    <w:rsid w:val="00AF61D4"/>
    <w:rsid w:val="00AF6B29"/>
    <w:rsid w:val="00B01A40"/>
    <w:rsid w:val="00B01CB6"/>
    <w:rsid w:val="00B03BDD"/>
    <w:rsid w:val="00B041EF"/>
    <w:rsid w:val="00B10087"/>
    <w:rsid w:val="00B17F5E"/>
    <w:rsid w:val="00B20749"/>
    <w:rsid w:val="00B23AFD"/>
    <w:rsid w:val="00B27886"/>
    <w:rsid w:val="00B3680D"/>
    <w:rsid w:val="00B426A2"/>
    <w:rsid w:val="00B42916"/>
    <w:rsid w:val="00B451CE"/>
    <w:rsid w:val="00B47CA1"/>
    <w:rsid w:val="00B54E31"/>
    <w:rsid w:val="00B5750F"/>
    <w:rsid w:val="00B57F2C"/>
    <w:rsid w:val="00B61791"/>
    <w:rsid w:val="00B62C97"/>
    <w:rsid w:val="00B65A0D"/>
    <w:rsid w:val="00B74ECC"/>
    <w:rsid w:val="00B80BC0"/>
    <w:rsid w:val="00B84B82"/>
    <w:rsid w:val="00B86AC1"/>
    <w:rsid w:val="00B87986"/>
    <w:rsid w:val="00B96A2B"/>
    <w:rsid w:val="00BA0381"/>
    <w:rsid w:val="00BA668F"/>
    <w:rsid w:val="00BB25B0"/>
    <w:rsid w:val="00BB3CEC"/>
    <w:rsid w:val="00BB6810"/>
    <w:rsid w:val="00BC2CE4"/>
    <w:rsid w:val="00BC6259"/>
    <w:rsid w:val="00BF4E33"/>
    <w:rsid w:val="00C00381"/>
    <w:rsid w:val="00C003C4"/>
    <w:rsid w:val="00C01B48"/>
    <w:rsid w:val="00C118E5"/>
    <w:rsid w:val="00C11BFB"/>
    <w:rsid w:val="00C210AC"/>
    <w:rsid w:val="00C23295"/>
    <w:rsid w:val="00C2614B"/>
    <w:rsid w:val="00C26D8C"/>
    <w:rsid w:val="00C27197"/>
    <w:rsid w:val="00C34F0E"/>
    <w:rsid w:val="00C350F7"/>
    <w:rsid w:val="00C36DB1"/>
    <w:rsid w:val="00C3775F"/>
    <w:rsid w:val="00C37D91"/>
    <w:rsid w:val="00C41F13"/>
    <w:rsid w:val="00C44645"/>
    <w:rsid w:val="00C458AD"/>
    <w:rsid w:val="00C47A07"/>
    <w:rsid w:val="00C52FF9"/>
    <w:rsid w:val="00C532E4"/>
    <w:rsid w:val="00C62ACE"/>
    <w:rsid w:val="00C63B35"/>
    <w:rsid w:val="00C64A3F"/>
    <w:rsid w:val="00C76C4A"/>
    <w:rsid w:val="00C8232A"/>
    <w:rsid w:val="00C8483B"/>
    <w:rsid w:val="00C867B6"/>
    <w:rsid w:val="00C9194F"/>
    <w:rsid w:val="00C974C7"/>
    <w:rsid w:val="00CA27FD"/>
    <w:rsid w:val="00CB0FD1"/>
    <w:rsid w:val="00CB35C7"/>
    <w:rsid w:val="00CC511A"/>
    <w:rsid w:val="00CC54C7"/>
    <w:rsid w:val="00CC65DA"/>
    <w:rsid w:val="00CD28C7"/>
    <w:rsid w:val="00CD3A61"/>
    <w:rsid w:val="00CD4CDC"/>
    <w:rsid w:val="00CE1BB7"/>
    <w:rsid w:val="00CE6217"/>
    <w:rsid w:val="00CE6425"/>
    <w:rsid w:val="00CE7F77"/>
    <w:rsid w:val="00CF2BD8"/>
    <w:rsid w:val="00CF37C2"/>
    <w:rsid w:val="00CF3D19"/>
    <w:rsid w:val="00D06A4F"/>
    <w:rsid w:val="00D12A9F"/>
    <w:rsid w:val="00D23F5B"/>
    <w:rsid w:val="00D24C47"/>
    <w:rsid w:val="00D26345"/>
    <w:rsid w:val="00D311F8"/>
    <w:rsid w:val="00D31EC0"/>
    <w:rsid w:val="00D36504"/>
    <w:rsid w:val="00D37F23"/>
    <w:rsid w:val="00D41776"/>
    <w:rsid w:val="00D41FF4"/>
    <w:rsid w:val="00D51E6A"/>
    <w:rsid w:val="00D62D83"/>
    <w:rsid w:val="00D63139"/>
    <w:rsid w:val="00D738EF"/>
    <w:rsid w:val="00D73F1D"/>
    <w:rsid w:val="00D77E1D"/>
    <w:rsid w:val="00D80C96"/>
    <w:rsid w:val="00D81776"/>
    <w:rsid w:val="00D85F52"/>
    <w:rsid w:val="00D87FC1"/>
    <w:rsid w:val="00D90931"/>
    <w:rsid w:val="00D92056"/>
    <w:rsid w:val="00D95920"/>
    <w:rsid w:val="00D975FC"/>
    <w:rsid w:val="00DA0798"/>
    <w:rsid w:val="00DA2DC3"/>
    <w:rsid w:val="00DA46B1"/>
    <w:rsid w:val="00DA6E3F"/>
    <w:rsid w:val="00DA749C"/>
    <w:rsid w:val="00DB0906"/>
    <w:rsid w:val="00DB4CBC"/>
    <w:rsid w:val="00DB7F16"/>
    <w:rsid w:val="00DE08E0"/>
    <w:rsid w:val="00DE0DFC"/>
    <w:rsid w:val="00DE5861"/>
    <w:rsid w:val="00E01252"/>
    <w:rsid w:val="00E02715"/>
    <w:rsid w:val="00E03113"/>
    <w:rsid w:val="00E12910"/>
    <w:rsid w:val="00E16269"/>
    <w:rsid w:val="00E24290"/>
    <w:rsid w:val="00E2445A"/>
    <w:rsid w:val="00E27E59"/>
    <w:rsid w:val="00E36D04"/>
    <w:rsid w:val="00E44A4C"/>
    <w:rsid w:val="00E44B84"/>
    <w:rsid w:val="00E45C2C"/>
    <w:rsid w:val="00E52A95"/>
    <w:rsid w:val="00E532BD"/>
    <w:rsid w:val="00E5394A"/>
    <w:rsid w:val="00E5502D"/>
    <w:rsid w:val="00E56578"/>
    <w:rsid w:val="00E63AEC"/>
    <w:rsid w:val="00E735A4"/>
    <w:rsid w:val="00E74D4B"/>
    <w:rsid w:val="00E8028A"/>
    <w:rsid w:val="00E86324"/>
    <w:rsid w:val="00E92F4E"/>
    <w:rsid w:val="00E931AB"/>
    <w:rsid w:val="00EA5759"/>
    <w:rsid w:val="00EA72EF"/>
    <w:rsid w:val="00EB3BEE"/>
    <w:rsid w:val="00EB5728"/>
    <w:rsid w:val="00EB5D58"/>
    <w:rsid w:val="00EC42B5"/>
    <w:rsid w:val="00EC777B"/>
    <w:rsid w:val="00ED0AAA"/>
    <w:rsid w:val="00ED4251"/>
    <w:rsid w:val="00ED65E3"/>
    <w:rsid w:val="00EE1B82"/>
    <w:rsid w:val="00EE7D17"/>
    <w:rsid w:val="00EF2F45"/>
    <w:rsid w:val="00EF5FAF"/>
    <w:rsid w:val="00F01174"/>
    <w:rsid w:val="00F01EDA"/>
    <w:rsid w:val="00F05108"/>
    <w:rsid w:val="00F06742"/>
    <w:rsid w:val="00F111BC"/>
    <w:rsid w:val="00F1157C"/>
    <w:rsid w:val="00F166E7"/>
    <w:rsid w:val="00F24F7E"/>
    <w:rsid w:val="00F250C1"/>
    <w:rsid w:val="00F2541C"/>
    <w:rsid w:val="00F26981"/>
    <w:rsid w:val="00F3140C"/>
    <w:rsid w:val="00F3358C"/>
    <w:rsid w:val="00F525E3"/>
    <w:rsid w:val="00F54796"/>
    <w:rsid w:val="00F55944"/>
    <w:rsid w:val="00F60E2D"/>
    <w:rsid w:val="00F771B3"/>
    <w:rsid w:val="00F85A3A"/>
    <w:rsid w:val="00F9054C"/>
    <w:rsid w:val="00F92CEF"/>
    <w:rsid w:val="00F93479"/>
    <w:rsid w:val="00FA2D1A"/>
    <w:rsid w:val="00FB48D1"/>
    <w:rsid w:val="00FC1225"/>
    <w:rsid w:val="00FC227E"/>
    <w:rsid w:val="00FC337C"/>
    <w:rsid w:val="00FC507A"/>
    <w:rsid w:val="00FE0EAC"/>
    <w:rsid w:val="00FE3C5B"/>
    <w:rsid w:val="00FE783E"/>
    <w:rsid w:val="00FE7885"/>
    <w:rsid w:val="00FE7D19"/>
    <w:rsid w:val="00FF4CBE"/>
    <w:rsid w:val="00FF4F7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5511AC0-1830-4804-A943-4E20E5E79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426A2"/>
    <w:pPr>
      <w:keepNext/>
      <w:keepLines/>
      <w:spacing w:before="240" w:after="0"/>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0A736B"/>
    <w:pPr>
      <w:keepNext/>
      <w:keepLines/>
      <w:spacing w:before="40" w:after="0"/>
      <w:outlineLvl w:val="1"/>
    </w:pPr>
    <w:rPr>
      <w:rFonts w:eastAsiaTheme="majorEastAsia" w:cstheme="majorBidi"/>
      <w:b/>
      <w:szCs w:val="26"/>
    </w:rPr>
  </w:style>
  <w:style w:type="paragraph" w:styleId="Heading3">
    <w:name w:val="heading 3"/>
    <w:basedOn w:val="Normal"/>
    <w:next w:val="Normal"/>
    <w:link w:val="Heading3Char"/>
    <w:uiPriority w:val="9"/>
    <w:semiHidden/>
    <w:unhideWhenUsed/>
    <w:qFormat/>
    <w:rsid w:val="00C62AC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5D79"/>
    <w:pPr>
      <w:ind w:left="720"/>
      <w:contextualSpacing/>
    </w:pPr>
  </w:style>
  <w:style w:type="paragraph" w:styleId="NormalWeb">
    <w:name w:val="Normal (Web)"/>
    <w:basedOn w:val="Normal"/>
    <w:uiPriority w:val="99"/>
    <w:unhideWhenUsed/>
    <w:rsid w:val="00BF4E33"/>
    <w:pPr>
      <w:spacing w:before="100" w:beforeAutospacing="1" w:after="100" w:afterAutospacing="1" w:line="240" w:lineRule="auto"/>
    </w:pPr>
    <w:rPr>
      <w:rFonts w:eastAsia="Times New Roman" w:cs="Times New Roman"/>
      <w:sz w:val="24"/>
      <w:szCs w:val="24"/>
      <w:lang w:eastAsia="uk-UA"/>
    </w:rPr>
  </w:style>
  <w:style w:type="character" w:styleId="Hyperlink">
    <w:name w:val="Hyperlink"/>
    <w:basedOn w:val="DefaultParagraphFont"/>
    <w:uiPriority w:val="99"/>
    <w:unhideWhenUsed/>
    <w:rsid w:val="00BF4E33"/>
    <w:rPr>
      <w:color w:val="0000FF"/>
      <w:u w:val="single"/>
    </w:rPr>
  </w:style>
  <w:style w:type="character" w:customStyle="1" w:styleId="spanrvts0">
    <w:name w:val="span_rvts0"/>
    <w:basedOn w:val="DefaultParagraphFont"/>
    <w:rsid w:val="00B3680D"/>
    <w:rPr>
      <w:rFonts w:ascii="Times New Roman" w:eastAsia="Times New Roman" w:hAnsi="Times New Roman" w:cs="Times New Roman"/>
      <w:b w:val="0"/>
      <w:bCs w:val="0"/>
      <w:i w:val="0"/>
      <w:iCs w:val="0"/>
      <w:sz w:val="24"/>
      <w:szCs w:val="24"/>
    </w:rPr>
  </w:style>
  <w:style w:type="paragraph" w:customStyle="1" w:styleId="rvps2">
    <w:name w:val="rvps2"/>
    <w:basedOn w:val="Normal"/>
    <w:rsid w:val="00B3680D"/>
    <w:pPr>
      <w:spacing w:after="0" w:line="240" w:lineRule="auto"/>
      <w:ind w:firstLine="450"/>
      <w:jc w:val="both"/>
    </w:pPr>
    <w:rPr>
      <w:rFonts w:eastAsia="Times New Roman" w:cs="Times New Roman"/>
      <w:sz w:val="24"/>
      <w:szCs w:val="24"/>
      <w:lang w:val="en-US"/>
    </w:rPr>
  </w:style>
  <w:style w:type="table" w:styleId="TableGrid">
    <w:name w:val="Table Grid"/>
    <w:basedOn w:val="TableNormal"/>
    <w:uiPriority w:val="39"/>
    <w:rsid w:val="005862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EA72EF"/>
    <w:rPr>
      <w:b/>
      <w:bCs/>
    </w:rPr>
  </w:style>
  <w:style w:type="character" w:customStyle="1" w:styleId="Heading1Char">
    <w:name w:val="Heading 1 Char"/>
    <w:basedOn w:val="DefaultParagraphFont"/>
    <w:link w:val="Heading1"/>
    <w:uiPriority w:val="9"/>
    <w:rsid w:val="00B426A2"/>
    <w:rPr>
      <w:rFonts w:eastAsiaTheme="majorEastAsia" w:cstheme="majorBidi"/>
      <w:b/>
      <w:szCs w:val="32"/>
    </w:rPr>
  </w:style>
  <w:style w:type="paragraph" w:styleId="TOCHeading">
    <w:name w:val="TOC Heading"/>
    <w:basedOn w:val="Heading1"/>
    <w:next w:val="Normal"/>
    <w:uiPriority w:val="39"/>
    <w:unhideWhenUsed/>
    <w:qFormat/>
    <w:rsid w:val="00B426A2"/>
    <w:pPr>
      <w:outlineLvl w:val="9"/>
    </w:pPr>
    <w:rPr>
      <w:rFonts w:asciiTheme="majorHAnsi" w:hAnsiTheme="majorHAnsi"/>
      <w:b w:val="0"/>
      <w:color w:val="2E74B5" w:themeColor="accent1" w:themeShade="BF"/>
      <w:sz w:val="32"/>
      <w:lang w:eastAsia="uk-UA"/>
    </w:rPr>
  </w:style>
  <w:style w:type="paragraph" w:styleId="TOC1">
    <w:name w:val="toc 1"/>
    <w:basedOn w:val="Normal"/>
    <w:next w:val="Normal"/>
    <w:autoRedefine/>
    <w:uiPriority w:val="39"/>
    <w:unhideWhenUsed/>
    <w:rsid w:val="00B426A2"/>
    <w:pPr>
      <w:spacing w:after="100"/>
    </w:pPr>
  </w:style>
  <w:style w:type="character" w:customStyle="1" w:styleId="Heading2Char">
    <w:name w:val="Heading 2 Char"/>
    <w:basedOn w:val="DefaultParagraphFont"/>
    <w:link w:val="Heading2"/>
    <w:uiPriority w:val="9"/>
    <w:rsid w:val="000A736B"/>
    <w:rPr>
      <w:rFonts w:eastAsiaTheme="majorEastAsia" w:cstheme="majorBidi"/>
      <w:b/>
      <w:szCs w:val="26"/>
    </w:rPr>
  </w:style>
  <w:style w:type="paragraph" w:styleId="TOC2">
    <w:name w:val="toc 2"/>
    <w:basedOn w:val="Normal"/>
    <w:next w:val="Normal"/>
    <w:autoRedefine/>
    <w:uiPriority w:val="39"/>
    <w:unhideWhenUsed/>
    <w:rsid w:val="000A736B"/>
    <w:pPr>
      <w:spacing w:after="100"/>
      <w:ind w:left="280"/>
    </w:pPr>
  </w:style>
  <w:style w:type="character" w:customStyle="1" w:styleId="Heading3Char">
    <w:name w:val="Heading 3 Char"/>
    <w:basedOn w:val="DefaultParagraphFont"/>
    <w:link w:val="Heading3"/>
    <w:uiPriority w:val="9"/>
    <w:semiHidden/>
    <w:rsid w:val="00C62ACE"/>
    <w:rPr>
      <w:rFonts w:asciiTheme="majorHAnsi" w:eastAsiaTheme="majorEastAsia" w:hAnsiTheme="majorHAnsi" w:cstheme="majorBidi"/>
      <w:color w:val="1F4D78" w:themeColor="accent1" w:themeShade="7F"/>
      <w:sz w:val="24"/>
      <w:szCs w:val="24"/>
    </w:rPr>
  </w:style>
  <w:style w:type="character" w:styleId="PlaceholderText">
    <w:name w:val="Placeholder Text"/>
    <w:basedOn w:val="DefaultParagraphFont"/>
    <w:uiPriority w:val="99"/>
    <w:semiHidden/>
    <w:rsid w:val="00563E18"/>
    <w:rPr>
      <w:color w:val="808080"/>
    </w:rPr>
  </w:style>
  <w:style w:type="table" w:customStyle="1" w:styleId="TableNormal1">
    <w:name w:val="Table Normal1"/>
    <w:uiPriority w:val="2"/>
    <w:semiHidden/>
    <w:unhideWhenUsed/>
    <w:qFormat/>
    <w:rsid w:val="00F250C1"/>
    <w:pPr>
      <w:widowControl w:val="0"/>
      <w:autoSpaceDE w:val="0"/>
      <w:autoSpaceDN w:val="0"/>
      <w:spacing w:after="0" w:line="240" w:lineRule="auto"/>
    </w:pPr>
    <w:rPr>
      <w:rFonts w:asciiTheme="minorHAnsi" w:hAnsiTheme="minorHAnsi"/>
      <w:sz w:val="22"/>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250C1"/>
    <w:pPr>
      <w:widowControl w:val="0"/>
      <w:autoSpaceDE w:val="0"/>
      <w:autoSpaceDN w:val="0"/>
      <w:spacing w:after="0" w:line="240" w:lineRule="auto"/>
    </w:pPr>
    <w:rPr>
      <w:rFonts w:eastAsia="Times New Roman" w:cs="Times New Roman"/>
      <w:sz w:val="22"/>
    </w:rPr>
  </w:style>
  <w:style w:type="character" w:customStyle="1" w:styleId="hwtze">
    <w:name w:val="hwtze"/>
    <w:basedOn w:val="DefaultParagraphFont"/>
    <w:rsid w:val="00214725"/>
  </w:style>
  <w:style w:type="character" w:customStyle="1" w:styleId="rynqvb">
    <w:name w:val="rynqvb"/>
    <w:basedOn w:val="DefaultParagraphFont"/>
    <w:rsid w:val="00214725"/>
  </w:style>
  <w:style w:type="paragraph" w:styleId="Header">
    <w:name w:val="header"/>
    <w:basedOn w:val="Normal"/>
    <w:link w:val="HeaderChar"/>
    <w:uiPriority w:val="99"/>
    <w:unhideWhenUsed/>
    <w:rsid w:val="00D23F5B"/>
    <w:pPr>
      <w:tabs>
        <w:tab w:val="center" w:pos="4819"/>
        <w:tab w:val="right" w:pos="9639"/>
      </w:tabs>
      <w:spacing w:after="0" w:line="240" w:lineRule="auto"/>
    </w:pPr>
  </w:style>
  <w:style w:type="character" w:customStyle="1" w:styleId="HeaderChar">
    <w:name w:val="Header Char"/>
    <w:basedOn w:val="DefaultParagraphFont"/>
    <w:link w:val="Header"/>
    <w:uiPriority w:val="99"/>
    <w:rsid w:val="00D23F5B"/>
  </w:style>
  <w:style w:type="paragraph" w:styleId="Footer">
    <w:name w:val="footer"/>
    <w:basedOn w:val="Normal"/>
    <w:link w:val="FooterChar"/>
    <w:uiPriority w:val="99"/>
    <w:unhideWhenUsed/>
    <w:rsid w:val="00D23F5B"/>
    <w:pPr>
      <w:tabs>
        <w:tab w:val="center" w:pos="4819"/>
        <w:tab w:val="right" w:pos="9639"/>
      </w:tabs>
      <w:spacing w:after="0" w:line="240" w:lineRule="auto"/>
    </w:pPr>
  </w:style>
  <w:style w:type="character" w:customStyle="1" w:styleId="FooterChar">
    <w:name w:val="Footer Char"/>
    <w:basedOn w:val="DefaultParagraphFont"/>
    <w:link w:val="Footer"/>
    <w:uiPriority w:val="99"/>
    <w:rsid w:val="00D23F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9276059">
      <w:bodyDiv w:val="1"/>
      <w:marLeft w:val="0"/>
      <w:marRight w:val="0"/>
      <w:marTop w:val="0"/>
      <w:marBottom w:val="0"/>
      <w:divBdr>
        <w:top w:val="none" w:sz="0" w:space="0" w:color="auto"/>
        <w:left w:val="none" w:sz="0" w:space="0" w:color="auto"/>
        <w:bottom w:val="none" w:sz="0" w:space="0" w:color="auto"/>
        <w:right w:val="none" w:sz="0" w:space="0" w:color="auto"/>
      </w:divBdr>
      <w:divsChild>
        <w:div w:id="1283808857">
          <w:marLeft w:val="0"/>
          <w:marRight w:val="0"/>
          <w:marTop w:val="0"/>
          <w:marBottom w:val="0"/>
          <w:divBdr>
            <w:top w:val="none" w:sz="0" w:space="0" w:color="auto"/>
            <w:left w:val="none" w:sz="0" w:space="0" w:color="auto"/>
            <w:bottom w:val="none" w:sz="0" w:space="0" w:color="auto"/>
            <w:right w:val="none" w:sz="0" w:space="0" w:color="auto"/>
          </w:divBdr>
        </w:div>
      </w:divsChild>
    </w:div>
    <w:div w:id="476916562">
      <w:bodyDiv w:val="1"/>
      <w:marLeft w:val="0"/>
      <w:marRight w:val="0"/>
      <w:marTop w:val="0"/>
      <w:marBottom w:val="0"/>
      <w:divBdr>
        <w:top w:val="none" w:sz="0" w:space="0" w:color="auto"/>
        <w:left w:val="none" w:sz="0" w:space="0" w:color="auto"/>
        <w:bottom w:val="none" w:sz="0" w:space="0" w:color="auto"/>
        <w:right w:val="none" w:sz="0" w:space="0" w:color="auto"/>
      </w:divBdr>
      <w:divsChild>
        <w:div w:id="837698038">
          <w:marLeft w:val="0"/>
          <w:marRight w:val="0"/>
          <w:marTop w:val="0"/>
          <w:marBottom w:val="0"/>
          <w:divBdr>
            <w:top w:val="none" w:sz="0" w:space="0" w:color="auto"/>
            <w:left w:val="none" w:sz="0" w:space="0" w:color="auto"/>
            <w:bottom w:val="none" w:sz="0" w:space="0" w:color="auto"/>
            <w:right w:val="none" w:sz="0" w:space="0" w:color="auto"/>
          </w:divBdr>
          <w:divsChild>
            <w:div w:id="362486457">
              <w:marLeft w:val="0"/>
              <w:marRight w:val="0"/>
              <w:marTop w:val="0"/>
              <w:marBottom w:val="0"/>
              <w:divBdr>
                <w:top w:val="none" w:sz="0" w:space="0" w:color="auto"/>
                <w:left w:val="none" w:sz="0" w:space="0" w:color="auto"/>
                <w:bottom w:val="none" w:sz="0" w:space="0" w:color="auto"/>
                <w:right w:val="none" w:sz="0" w:space="0" w:color="auto"/>
              </w:divBdr>
              <w:divsChild>
                <w:div w:id="118728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875065">
      <w:bodyDiv w:val="1"/>
      <w:marLeft w:val="0"/>
      <w:marRight w:val="0"/>
      <w:marTop w:val="0"/>
      <w:marBottom w:val="0"/>
      <w:divBdr>
        <w:top w:val="none" w:sz="0" w:space="0" w:color="auto"/>
        <w:left w:val="none" w:sz="0" w:space="0" w:color="auto"/>
        <w:bottom w:val="none" w:sz="0" w:space="0" w:color="auto"/>
        <w:right w:val="none" w:sz="0" w:space="0" w:color="auto"/>
      </w:divBdr>
    </w:div>
    <w:div w:id="1129011377">
      <w:bodyDiv w:val="1"/>
      <w:marLeft w:val="0"/>
      <w:marRight w:val="0"/>
      <w:marTop w:val="0"/>
      <w:marBottom w:val="0"/>
      <w:divBdr>
        <w:top w:val="none" w:sz="0" w:space="0" w:color="auto"/>
        <w:left w:val="none" w:sz="0" w:space="0" w:color="auto"/>
        <w:bottom w:val="none" w:sz="0" w:space="0" w:color="auto"/>
        <w:right w:val="none" w:sz="0" w:space="0" w:color="auto"/>
      </w:divBdr>
      <w:divsChild>
        <w:div w:id="1497267023">
          <w:marLeft w:val="0"/>
          <w:marRight w:val="0"/>
          <w:marTop w:val="0"/>
          <w:marBottom w:val="0"/>
          <w:divBdr>
            <w:top w:val="none" w:sz="0" w:space="0" w:color="auto"/>
            <w:left w:val="none" w:sz="0" w:space="0" w:color="auto"/>
            <w:bottom w:val="none" w:sz="0" w:space="0" w:color="auto"/>
            <w:right w:val="none" w:sz="0" w:space="0" w:color="auto"/>
          </w:divBdr>
          <w:divsChild>
            <w:div w:id="1901134637">
              <w:marLeft w:val="0"/>
              <w:marRight w:val="0"/>
              <w:marTop w:val="0"/>
              <w:marBottom w:val="0"/>
              <w:divBdr>
                <w:top w:val="none" w:sz="0" w:space="0" w:color="auto"/>
                <w:left w:val="none" w:sz="0" w:space="0" w:color="auto"/>
                <w:bottom w:val="none" w:sz="0" w:space="0" w:color="auto"/>
                <w:right w:val="none" w:sz="0" w:space="0" w:color="auto"/>
              </w:divBdr>
              <w:divsChild>
                <w:div w:id="198885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149040">
      <w:bodyDiv w:val="1"/>
      <w:marLeft w:val="0"/>
      <w:marRight w:val="0"/>
      <w:marTop w:val="0"/>
      <w:marBottom w:val="0"/>
      <w:divBdr>
        <w:top w:val="none" w:sz="0" w:space="0" w:color="auto"/>
        <w:left w:val="none" w:sz="0" w:space="0" w:color="auto"/>
        <w:bottom w:val="none" w:sz="0" w:space="0" w:color="auto"/>
        <w:right w:val="none" w:sz="0" w:space="0" w:color="auto"/>
      </w:divBdr>
      <w:divsChild>
        <w:div w:id="1885289508">
          <w:marLeft w:val="0"/>
          <w:marRight w:val="0"/>
          <w:marTop w:val="0"/>
          <w:marBottom w:val="0"/>
          <w:divBdr>
            <w:top w:val="none" w:sz="0" w:space="0" w:color="auto"/>
            <w:left w:val="none" w:sz="0" w:space="0" w:color="auto"/>
            <w:bottom w:val="none" w:sz="0" w:space="0" w:color="auto"/>
            <w:right w:val="none" w:sz="0" w:space="0" w:color="auto"/>
          </w:divBdr>
          <w:divsChild>
            <w:div w:id="65882597">
              <w:marLeft w:val="0"/>
              <w:marRight w:val="0"/>
              <w:marTop w:val="0"/>
              <w:marBottom w:val="0"/>
              <w:divBdr>
                <w:top w:val="none" w:sz="0" w:space="0" w:color="auto"/>
                <w:left w:val="none" w:sz="0" w:space="0" w:color="auto"/>
                <w:bottom w:val="none" w:sz="0" w:space="0" w:color="auto"/>
                <w:right w:val="none" w:sz="0" w:space="0" w:color="auto"/>
              </w:divBdr>
              <w:divsChild>
                <w:div w:id="6326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008779">
      <w:bodyDiv w:val="1"/>
      <w:marLeft w:val="0"/>
      <w:marRight w:val="0"/>
      <w:marTop w:val="0"/>
      <w:marBottom w:val="0"/>
      <w:divBdr>
        <w:top w:val="none" w:sz="0" w:space="0" w:color="auto"/>
        <w:left w:val="none" w:sz="0" w:space="0" w:color="auto"/>
        <w:bottom w:val="none" w:sz="0" w:space="0" w:color="auto"/>
        <w:right w:val="none" w:sz="0" w:space="0" w:color="auto"/>
      </w:divBdr>
    </w:div>
    <w:div w:id="1334794872">
      <w:bodyDiv w:val="1"/>
      <w:marLeft w:val="0"/>
      <w:marRight w:val="0"/>
      <w:marTop w:val="0"/>
      <w:marBottom w:val="0"/>
      <w:divBdr>
        <w:top w:val="none" w:sz="0" w:space="0" w:color="auto"/>
        <w:left w:val="none" w:sz="0" w:space="0" w:color="auto"/>
        <w:bottom w:val="none" w:sz="0" w:space="0" w:color="auto"/>
        <w:right w:val="none" w:sz="0" w:space="0" w:color="auto"/>
      </w:divBdr>
      <w:divsChild>
        <w:div w:id="1081297814">
          <w:marLeft w:val="0"/>
          <w:marRight w:val="0"/>
          <w:marTop w:val="0"/>
          <w:marBottom w:val="0"/>
          <w:divBdr>
            <w:top w:val="none" w:sz="0" w:space="0" w:color="auto"/>
            <w:left w:val="none" w:sz="0" w:space="0" w:color="auto"/>
            <w:bottom w:val="none" w:sz="0" w:space="0" w:color="auto"/>
            <w:right w:val="none" w:sz="0" w:space="0" w:color="auto"/>
          </w:divBdr>
        </w:div>
      </w:divsChild>
    </w:div>
    <w:div w:id="1496531803">
      <w:bodyDiv w:val="1"/>
      <w:marLeft w:val="0"/>
      <w:marRight w:val="0"/>
      <w:marTop w:val="0"/>
      <w:marBottom w:val="0"/>
      <w:divBdr>
        <w:top w:val="none" w:sz="0" w:space="0" w:color="auto"/>
        <w:left w:val="none" w:sz="0" w:space="0" w:color="auto"/>
        <w:bottom w:val="none" w:sz="0" w:space="0" w:color="auto"/>
        <w:right w:val="none" w:sz="0" w:space="0" w:color="auto"/>
      </w:divBdr>
    </w:div>
    <w:div w:id="1705902836">
      <w:bodyDiv w:val="1"/>
      <w:marLeft w:val="0"/>
      <w:marRight w:val="0"/>
      <w:marTop w:val="0"/>
      <w:marBottom w:val="0"/>
      <w:divBdr>
        <w:top w:val="none" w:sz="0" w:space="0" w:color="auto"/>
        <w:left w:val="none" w:sz="0" w:space="0" w:color="auto"/>
        <w:bottom w:val="none" w:sz="0" w:space="0" w:color="auto"/>
        <w:right w:val="none" w:sz="0" w:space="0" w:color="auto"/>
      </w:divBdr>
    </w:div>
    <w:div w:id="1911960602">
      <w:bodyDiv w:val="1"/>
      <w:marLeft w:val="0"/>
      <w:marRight w:val="0"/>
      <w:marTop w:val="0"/>
      <w:marBottom w:val="0"/>
      <w:divBdr>
        <w:top w:val="none" w:sz="0" w:space="0" w:color="auto"/>
        <w:left w:val="none" w:sz="0" w:space="0" w:color="auto"/>
        <w:bottom w:val="none" w:sz="0" w:space="0" w:color="auto"/>
        <w:right w:val="none" w:sz="0" w:space="0" w:color="auto"/>
      </w:divBdr>
      <w:divsChild>
        <w:div w:id="8181535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985952-0249-40B4-A687-173DE8707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10670</TotalTime>
  <Pages>1</Pages>
  <Words>8591</Words>
  <Characters>48973</Characters>
  <Application>Microsoft Office Word</Application>
  <DocSecurity>0</DocSecurity>
  <Lines>408</Lines>
  <Paragraphs>114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57450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Артём Фылынюк</dc:creator>
  <cp:keywords/>
  <dc:description/>
  <cp:lastModifiedBy>Kate</cp:lastModifiedBy>
  <cp:revision>213</cp:revision>
  <dcterms:created xsi:type="dcterms:W3CDTF">2024-03-19T07:20:00Z</dcterms:created>
  <dcterms:modified xsi:type="dcterms:W3CDTF">2024-06-24T07:05:00Z</dcterms:modified>
</cp:coreProperties>
</file>