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CED78" w14:textId="77777777" w:rsidR="003A1834" w:rsidRPr="00ED2F29" w:rsidRDefault="00133DB4" w:rsidP="007B7B05">
      <w:pPr>
        <w:spacing w:after="0"/>
        <w:ind w:firstLine="0"/>
        <w:jc w:val="center"/>
        <w:rPr>
          <w:rFonts w:ascii="Times New Roman" w:hAnsi="Times New Roman"/>
          <w:b/>
          <w:spacing w:val="-10"/>
          <w:sz w:val="28"/>
          <w:szCs w:val="28"/>
          <w:u w:val="single"/>
          <w:lang w:val="uk-UA"/>
        </w:rPr>
      </w:pPr>
      <w:r>
        <w:rPr>
          <w:rFonts w:ascii="Times New Roman" w:hAnsi="Times New Roman"/>
          <w:b/>
          <w:noProof/>
          <w:spacing w:val="-10"/>
          <w:sz w:val="28"/>
          <w:szCs w:val="28"/>
          <w:u w:val="single"/>
          <w:lang w:val="uk-UA" w:eastAsia="ru-RU"/>
        </w:rPr>
        <w:pict w14:anchorId="629A8C2F">
          <v:rect id="_x0000_s1289" style="position:absolute;left:0;text-align:left;margin-left:475.85pt;margin-top:-23.7pt;width:29.25pt;height:18pt;z-index:12" strokecolor="white"/>
        </w:pict>
      </w:r>
      <w:r w:rsidR="003A1834" w:rsidRPr="00ED2F29">
        <w:rPr>
          <w:rFonts w:ascii="Times New Roman" w:hAnsi="Times New Roman"/>
          <w:b/>
          <w:noProof/>
          <w:spacing w:val="-10"/>
          <w:sz w:val="28"/>
          <w:szCs w:val="28"/>
          <w:u w:val="single"/>
          <w:lang w:val="uk-UA" w:eastAsia="ru-RU"/>
        </w:rPr>
        <w:t xml:space="preserve">ДЕРЖАВНИЙ УНІВЕРСИТЕТ ІНТЕЛЕКТУАЛЬНИХ ТЕХНОЛОГІЙ І ЗВ’ЯЗКУ </w:t>
      </w:r>
    </w:p>
    <w:p w14:paraId="339ED628" w14:textId="77777777" w:rsidR="00463BCF" w:rsidRPr="00ED2F29" w:rsidRDefault="00463BCF" w:rsidP="00463BCF">
      <w:pPr>
        <w:spacing w:after="0"/>
        <w:ind w:firstLine="0"/>
        <w:jc w:val="center"/>
        <w:rPr>
          <w:rFonts w:ascii="Times New Roman" w:hAnsi="Times New Roman"/>
          <w:spacing w:val="-5"/>
          <w:sz w:val="28"/>
          <w:szCs w:val="28"/>
          <w:lang w:val="uk-UA"/>
        </w:rPr>
      </w:pPr>
      <w:bookmarkStart w:id="0" w:name="_Hlk167485123"/>
      <w:r w:rsidRPr="00ED2F29">
        <w:rPr>
          <w:rFonts w:ascii="Times New Roman" w:hAnsi="Times New Roman"/>
          <w:spacing w:val="-5"/>
          <w:sz w:val="28"/>
          <w:szCs w:val="28"/>
          <w:lang w:val="uk-UA"/>
        </w:rPr>
        <w:t>Факультет телекомунікацій та радіотехніки</w:t>
      </w:r>
    </w:p>
    <w:p w14:paraId="6F8A93E5" w14:textId="77777777" w:rsidR="00463BCF" w:rsidRPr="00ED2F29" w:rsidRDefault="00463BCF" w:rsidP="00463BCF">
      <w:pPr>
        <w:spacing w:after="0"/>
        <w:ind w:firstLine="0"/>
        <w:jc w:val="center"/>
        <w:rPr>
          <w:rFonts w:ascii="Times New Roman" w:hAnsi="Times New Roman"/>
          <w:b/>
          <w:bCs/>
          <w:sz w:val="28"/>
          <w:szCs w:val="28"/>
          <w:lang w:val="uk-UA"/>
        </w:rPr>
      </w:pPr>
      <w:r w:rsidRPr="00ED2F29">
        <w:rPr>
          <w:rFonts w:ascii="Times New Roman" w:hAnsi="Times New Roman"/>
          <w:sz w:val="28"/>
          <w:szCs w:val="28"/>
          <w:lang w:val="uk-UA"/>
        </w:rPr>
        <w:t>Кафедра  комп’ютерної інженерії та інформаційних систем</w:t>
      </w:r>
    </w:p>
    <w:bookmarkEnd w:id="0"/>
    <w:p w14:paraId="3258BBF4" w14:textId="77777777" w:rsidR="00F7327E" w:rsidRPr="00ED2F29" w:rsidRDefault="00F7327E" w:rsidP="00463BCF">
      <w:pPr>
        <w:spacing w:after="0" w:line="240" w:lineRule="auto"/>
        <w:jc w:val="center"/>
        <w:rPr>
          <w:rFonts w:ascii="Times New Roman" w:hAnsi="Times New Roman"/>
          <w:sz w:val="28"/>
          <w:szCs w:val="28"/>
          <w:lang w:val="uk-UA"/>
        </w:rPr>
      </w:pPr>
    </w:p>
    <w:p w14:paraId="112F5656" w14:textId="77777777" w:rsidR="00F7327E" w:rsidRPr="00ED2F29" w:rsidRDefault="00F7327E" w:rsidP="00463BCF">
      <w:pPr>
        <w:spacing w:after="0" w:line="240" w:lineRule="auto"/>
        <w:rPr>
          <w:rFonts w:ascii="Times New Roman" w:hAnsi="Times New Roman"/>
          <w:sz w:val="28"/>
          <w:szCs w:val="28"/>
          <w:lang w:val="uk-UA"/>
        </w:rPr>
      </w:pPr>
    </w:p>
    <w:p w14:paraId="600FDAC9" w14:textId="77777777" w:rsidR="00F7327E" w:rsidRPr="00ED2F29" w:rsidRDefault="00F7327E" w:rsidP="00463BCF">
      <w:pPr>
        <w:spacing w:after="0" w:line="240" w:lineRule="auto"/>
        <w:rPr>
          <w:rFonts w:ascii="Times New Roman" w:hAnsi="Times New Roman"/>
          <w:sz w:val="28"/>
          <w:szCs w:val="28"/>
          <w:lang w:val="uk-UA"/>
        </w:rPr>
      </w:pPr>
    </w:p>
    <w:p w14:paraId="5B493E0A" w14:textId="77777777" w:rsidR="00F7327E" w:rsidRPr="00ED2F29" w:rsidRDefault="00F7327E" w:rsidP="00463BCF">
      <w:pPr>
        <w:spacing w:after="0" w:line="240" w:lineRule="auto"/>
        <w:rPr>
          <w:rFonts w:ascii="Times New Roman" w:hAnsi="Times New Roman"/>
          <w:sz w:val="28"/>
          <w:szCs w:val="28"/>
          <w:lang w:val="uk-UA"/>
        </w:rPr>
      </w:pPr>
    </w:p>
    <w:p w14:paraId="23DDEA7D" w14:textId="77777777" w:rsidR="00F7327E" w:rsidRPr="00ED2F29" w:rsidRDefault="00F7327E" w:rsidP="00463BCF">
      <w:pPr>
        <w:spacing w:after="0" w:line="240" w:lineRule="auto"/>
        <w:rPr>
          <w:rFonts w:ascii="Times New Roman" w:hAnsi="Times New Roman"/>
          <w:sz w:val="28"/>
          <w:szCs w:val="28"/>
          <w:lang w:val="uk-UA"/>
        </w:rPr>
      </w:pPr>
    </w:p>
    <w:p w14:paraId="1379839F" w14:textId="77777777" w:rsidR="00F7327E" w:rsidRPr="00ED2F29" w:rsidRDefault="00F7327E" w:rsidP="00463BCF">
      <w:pPr>
        <w:spacing w:after="0" w:line="240" w:lineRule="auto"/>
        <w:rPr>
          <w:rFonts w:ascii="Times New Roman" w:hAnsi="Times New Roman"/>
          <w:sz w:val="28"/>
          <w:szCs w:val="28"/>
          <w:lang w:val="uk-UA"/>
        </w:rPr>
      </w:pPr>
    </w:p>
    <w:p w14:paraId="37BB25CE" w14:textId="77777777" w:rsidR="00F7327E" w:rsidRPr="00ED2F29" w:rsidRDefault="00F7327E" w:rsidP="00463BCF">
      <w:pPr>
        <w:spacing w:after="0" w:line="240" w:lineRule="auto"/>
        <w:rPr>
          <w:rFonts w:ascii="Times New Roman" w:hAnsi="Times New Roman"/>
          <w:sz w:val="28"/>
          <w:szCs w:val="28"/>
          <w:lang w:val="uk-UA"/>
        </w:rPr>
      </w:pPr>
    </w:p>
    <w:p w14:paraId="5AE1C01E" w14:textId="77777777" w:rsidR="00920561" w:rsidRPr="001F21C2" w:rsidRDefault="00920561" w:rsidP="00920561">
      <w:pPr>
        <w:spacing w:after="0" w:line="300" w:lineRule="auto"/>
        <w:ind w:firstLine="0"/>
        <w:jc w:val="center"/>
        <w:rPr>
          <w:rFonts w:ascii="Times New Roman" w:eastAsia="Times New Roman" w:hAnsi="Times New Roman"/>
          <w:sz w:val="44"/>
          <w:szCs w:val="44"/>
          <w:lang w:val="uk-UA" w:eastAsia="ru-RU"/>
        </w:rPr>
      </w:pPr>
      <w:r w:rsidRPr="001F21C2">
        <w:rPr>
          <w:rFonts w:ascii="Times New Roman" w:eastAsia="Times New Roman" w:hAnsi="Times New Roman"/>
          <w:b/>
          <w:sz w:val="44"/>
          <w:szCs w:val="44"/>
          <w:lang w:val="uk-UA" w:eastAsia="ru-RU"/>
        </w:rPr>
        <w:t>КВАЛІФІКАЦІЙНА РОБОТА</w:t>
      </w:r>
    </w:p>
    <w:p w14:paraId="24D781D8" w14:textId="6925E10B" w:rsidR="00F7327E" w:rsidRDefault="00920561" w:rsidP="00920561">
      <w:pPr>
        <w:spacing w:after="0" w:line="300" w:lineRule="auto"/>
        <w:ind w:firstLine="0"/>
        <w:jc w:val="center"/>
        <w:rPr>
          <w:rFonts w:ascii="Times New Roman" w:hAnsi="Times New Roman"/>
          <w:sz w:val="28"/>
          <w:szCs w:val="28"/>
          <w:lang w:val="uk-UA"/>
        </w:rPr>
      </w:pPr>
      <w:r w:rsidRPr="001F21C2">
        <w:rPr>
          <w:rFonts w:ascii="Times New Roman" w:hAnsi="Times New Roman"/>
          <w:sz w:val="28"/>
          <w:szCs w:val="28"/>
          <w:lang w:val="uk-UA"/>
        </w:rPr>
        <w:t>першого (бакалаврського) рівня</w:t>
      </w:r>
    </w:p>
    <w:p w14:paraId="6D376226" w14:textId="77777777" w:rsidR="00920561" w:rsidRPr="00ED2F29" w:rsidRDefault="00920561" w:rsidP="00920561">
      <w:pPr>
        <w:spacing w:after="0" w:line="300" w:lineRule="auto"/>
        <w:ind w:firstLine="0"/>
        <w:jc w:val="center"/>
        <w:rPr>
          <w:rFonts w:ascii="Times New Roman" w:hAnsi="Times New Roman"/>
          <w:sz w:val="28"/>
          <w:szCs w:val="28"/>
          <w:lang w:val="uk-UA"/>
        </w:rPr>
      </w:pPr>
    </w:p>
    <w:p w14:paraId="7A9D04E5" w14:textId="00BD2F04" w:rsidR="00F7327E" w:rsidRPr="00ED2F29" w:rsidRDefault="003A1834" w:rsidP="00570AC3">
      <w:pPr>
        <w:spacing w:after="0" w:line="300" w:lineRule="auto"/>
        <w:ind w:firstLine="0"/>
        <w:jc w:val="center"/>
        <w:rPr>
          <w:rFonts w:ascii="Times New Roman" w:hAnsi="Times New Roman"/>
          <w:sz w:val="28"/>
          <w:szCs w:val="28"/>
          <w:lang w:val="uk-UA"/>
        </w:rPr>
      </w:pPr>
      <w:bookmarkStart w:id="1" w:name="_Hlk167474027"/>
      <w:r w:rsidRPr="00ED2F29">
        <w:rPr>
          <w:rFonts w:ascii="Times New Roman" w:hAnsi="Times New Roman"/>
          <w:b/>
          <w:sz w:val="28"/>
          <w:szCs w:val="28"/>
          <w:lang w:val="uk-UA"/>
        </w:rPr>
        <w:t xml:space="preserve">РОЗРОБКА </w:t>
      </w:r>
      <w:r w:rsidR="00570AC3" w:rsidRPr="00ED2F29">
        <w:rPr>
          <w:rFonts w:ascii="Times New Roman" w:hAnsi="Times New Roman"/>
          <w:b/>
          <w:sz w:val="28"/>
          <w:szCs w:val="28"/>
          <w:lang w:val="uk-UA"/>
        </w:rPr>
        <w:t>ПРО</w:t>
      </w:r>
      <w:r w:rsidR="004A6EA4">
        <w:rPr>
          <w:rFonts w:ascii="Times New Roman" w:hAnsi="Times New Roman"/>
          <w:b/>
          <w:sz w:val="28"/>
          <w:szCs w:val="28"/>
          <w:lang w:val="uk-UA"/>
        </w:rPr>
        <w:t>Є</w:t>
      </w:r>
      <w:r w:rsidR="00570AC3" w:rsidRPr="00ED2F29">
        <w:rPr>
          <w:rFonts w:ascii="Times New Roman" w:hAnsi="Times New Roman"/>
          <w:b/>
          <w:sz w:val="28"/>
          <w:szCs w:val="28"/>
          <w:lang w:val="uk-UA"/>
        </w:rPr>
        <w:t xml:space="preserve">КТУ </w:t>
      </w:r>
      <w:r w:rsidR="00724B0F" w:rsidRPr="00ED2F29">
        <w:rPr>
          <w:rFonts w:ascii="Times New Roman" w:hAnsi="Times New Roman"/>
          <w:b/>
          <w:sz w:val="28"/>
          <w:szCs w:val="28"/>
          <w:lang w:val="uk-UA"/>
        </w:rPr>
        <w:t>ІНТЕГРАЦІЇ</w:t>
      </w:r>
      <w:r w:rsidR="00570AC3" w:rsidRPr="00ED2F29">
        <w:rPr>
          <w:rFonts w:ascii="Times New Roman" w:hAnsi="Times New Roman"/>
          <w:b/>
          <w:sz w:val="28"/>
          <w:szCs w:val="28"/>
          <w:lang w:val="uk-UA"/>
        </w:rPr>
        <w:t xml:space="preserve"> </w:t>
      </w:r>
      <w:r w:rsidR="004A6EA4">
        <w:rPr>
          <w:rFonts w:ascii="Times New Roman" w:hAnsi="Times New Roman"/>
          <w:b/>
          <w:sz w:val="28"/>
          <w:szCs w:val="28"/>
          <w:lang w:val="uk-UA"/>
        </w:rPr>
        <w:t xml:space="preserve">СЕРВІСУ </w:t>
      </w:r>
      <w:r w:rsidR="00570AC3" w:rsidRPr="00ED2F29">
        <w:rPr>
          <w:rFonts w:ascii="Times New Roman" w:hAnsi="Times New Roman"/>
          <w:b/>
          <w:sz w:val="28"/>
          <w:szCs w:val="28"/>
          <w:lang w:val="uk-UA"/>
        </w:rPr>
        <w:t xml:space="preserve">ІР-ТЕЛЕФОНІЇ У </w:t>
      </w:r>
      <w:r w:rsidR="00724B0F" w:rsidRPr="00ED2F29">
        <w:rPr>
          <w:rFonts w:ascii="Times New Roman" w:hAnsi="Times New Roman"/>
          <w:b/>
          <w:sz w:val="28"/>
          <w:szCs w:val="28"/>
          <w:lang w:val="uk-UA"/>
        </w:rPr>
        <w:t xml:space="preserve">ІНФОРМАЦІЙНУ ІНФРАСТРУКТУРУ </w:t>
      </w:r>
      <w:r w:rsidR="00570AC3" w:rsidRPr="00ED2F29">
        <w:rPr>
          <w:rFonts w:ascii="Times New Roman" w:hAnsi="Times New Roman"/>
          <w:b/>
          <w:sz w:val="28"/>
          <w:szCs w:val="28"/>
          <w:lang w:val="uk-UA"/>
        </w:rPr>
        <w:t xml:space="preserve">КОМПАНІЇ </w:t>
      </w:r>
      <w:bookmarkEnd w:id="1"/>
    </w:p>
    <w:p w14:paraId="74D1C5B1" w14:textId="01092BF0" w:rsidR="00F7327E" w:rsidRDefault="00F7327E" w:rsidP="00F7327E">
      <w:pPr>
        <w:spacing w:after="0" w:line="300" w:lineRule="auto"/>
        <w:jc w:val="center"/>
        <w:rPr>
          <w:rFonts w:ascii="Times New Roman" w:hAnsi="Times New Roman"/>
          <w:sz w:val="28"/>
          <w:szCs w:val="28"/>
          <w:lang w:val="uk-UA"/>
        </w:rPr>
      </w:pPr>
    </w:p>
    <w:p w14:paraId="57E73F3F" w14:textId="5D724268" w:rsidR="00920561" w:rsidRDefault="00920561" w:rsidP="00F7327E">
      <w:pPr>
        <w:spacing w:after="0" w:line="300" w:lineRule="auto"/>
        <w:jc w:val="center"/>
        <w:rPr>
          <w:rFonts w:ascii="Times New Roman" w:hAnsi="Times New Roman"/>
          <w:sz w:val="28"/>
          <w:szCs w:val="28"/>
          <w:lang w:val="uk-UA"/>
        </w:rPr>
      </w:pPr>
    </w:p>
    <w:p w14:paraId="036A7204" w14:textId="25A4BBF3" w:rsidR="00920561" w:rsidRDefault="00920561" w:rsidP="00920561">
      <w:pPr>
        <w:spacing w:after="0" w:line="300" w:lineRule="auto"/>
        <w:rPr>
          <w:rFonts w:ascii="Times New Roman" w:hAnsi="Times New Roman"/>
          <w:sz w:val="28"/>
          <w:szCs w:val="28"/>
          <w:lang w:val="uk-UA"/>
        </w:rPr>
      </w:pPr>
    </w:p>
    <w:p w14:paraId="3BCB3178" w14:textId="77777777" w:rsidR="00920561" w:rsidRPr="00ED2F29" w:rsidRDefault="00920561" w:rsidP="00920561">
      <w:pPr>
        <w:spacing w:after="0" w:line="300" w:lineRule="auto"/>
        <w:rPr>
          <w:rFonts w:ascii="Times New Roman" w:hAnsi="Times New Roman"/>
          <w:sz w:val="28"/>
          <w:szCs w:val="28"/>
          <w:lang w:val="uk-UA"/>
        </w:rPr>
      </w:pPr>
    </w:p>
    <w:p w14:paraId="2E9A04EC" w14:textId="77777777" w:rsidR="00F7327E" w:rsidRPr="00ED2F29" w:rsidRDefault="00F7327E" w:rsidP="00F7327E">
      <w:pPr>
        <w:spacing w:after="0" w:line="300" w:lineRule="auto"/>
        <w:jc w:val="center"/>
        <w:rPr>
          <w:rFonts w:ascii="Times New Roman" w:hAnsi="Times New Roman"/>
          <w:sz w:val="28"/>
          <w:szCs w:val="28"/>
          <w:lang w:val="uk-UA"/>
        </w:rPr>
      </w:pPr>
    </w:p>
    <w:tbl>
      <w:tblPr>
        <w:tblW w:w="0" w:type="auto"/>
        <w:tblLook w:val="04A0" w:firstRow="1" w:lastRow="0" w:firstColumn="1" w:lastColumn="0" w:noHBand="0" w:noVBand="1"/>
      </w:tblPr>
      <w:tblGrid>
        <w:gridCol w:w="3369"/>
        <w:gridCol w:w="5244"/>
      </w:tblGrid>
      <w:tr w:rsidR="003C1E5C" w:rsidRPr="001F21C2" w14:paraId="3DF3963E" w14:textId="77777777" w:rsidTr="003C1E5C">
        <w:tc>
          <w:tcPr>
            <w:tcW w:w="3369" w:type="dxa"/>
            <w:shd w:val="clear" w:color="auto" w:fill="auto"/>
          </w:tcPr>
          <w:p w14:paraId="6BE360FF" w14:textId="77777777" w:rsidR="00920561" w:rsidRPr="003C1E5C" w:rsidRDefault="00920561" w:rsidP="003C1E5C">
            <w:pPr>
              <w:spacing w:after="0" w:line="300" w:lineRule="auto"/>
              <w:ind w:firstLine="0"/>
              <w:jc w:val="left"/>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 xml:space="preserve">Спеціальність: </w:t>
            </w:r>
          </w:p>
          <w:p w14:paraId="0D0D022A" w14:textId="77777777" w:rsidR="00920561" w:rsidRPr="003C1E5C" w:rsidRDefault="00920561" w:rsidP="003C1E5C">
            <w:pPr>
              <w:tabs>
                <w:tab w:val="left" w:pos="142"/>
              </w:tabs>
              <w:spacing w:after="0" w:line="300" w:lineRule="auto"/>
              <w:ind w:firstLine="0"/>
              <w:jc w:val="left"/>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 xml:space="preserve">Освітня програма: </w:t>
            </w:r>
          </w:p>
          <w:p w14:paraId="4718AB8C" w14:textId="77777777" w:rsidR="00920561" w:rsidRPr="003C1E5C" w:rsidRDefault="00920561" w:rsidP="003C1E5C">
            <w:pPr>
              <w:spacing w:after="0" w:line="300" w:lineRule="auto"/>
              <w:ind w:firstLine="0"/>
              <w:jc w:val="left"/>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Здобувач вищої освіти:</w:t>
            </w:r>
          </w:p>
          <w:p w14:paraId="1879ECBC" w14:textId="77777777" w:rsidR="00920561" w:rsidRPr="003C1E5C" w:rsidRDefault="00920561" w:rsidP="003C1E5C">
            <w:pPr>
              <w:spacing w:after="0" w:line="300" w:lineRule="auto"/>
              <w:ind w:firstLine="0"/>
              <w:jc w:val="left"/>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 xml:space="preserve">Керівник: </w:t>
            </w:r>
          </w:p>
          <w:p w14:paraId="187B97BB" w14:textId="77777777" w:rsidR="00920561" w:rsidRPr="003C1E5C" w:rsidRDefault="00920561" w:rsidP="003C1E5C">
            <w:pPr>
              <w:spacing w:after="0" w:line="300" w:lineRule="auto"/>
              <w:ind w:firstLine="0"/>
              <w:jc w:val="left"/>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 xml:space="preserve">Рецензент: </w:t>
            </w:r>
          </w:p>
        </w:tc>
        <w:tc>
          <w:tcPr>
            <w:tcW w:w="5244" w:type="dxa"/>
            <w:shd w:val="clear" w:color="auto" w:fill="auto"/>
          </w:tcPr>
          <w:p w14:paraId="58789395" w14:textId="2A886378" w:rsidR="00920561" w:rsidRPr="003C1E5C" w:rsidRDefault="00920561" w:rsidP="003C1E5C">
            <w:pPr>
              <w:spacing w:after="0" w:line="300" w:lineRule="auto"/>
              <w:ind w:firstLine="0"/>
              <w:rPr>
                <w:rFonts w:ascii="Times New Roman" w:eastAsia="Times New Roman" w:hAnsi="Times New Roman"/>
                <w:sz w:val="28"/>
                <w:szCs w:val="28"/>
                <w:lang w:val="uk-UA" w:eastAsia="ru-RU"/>
              </w:rPr>
            </w:pPr>
            <w:r w:rsidRPr="003C1E5C">
              <w:rPr>
                <w:rFonts w:ascii="Times New Roman" w:eastAsia="Times New Roman" w:hAnsi="Times New Roman"/>
                <w:sz w:val="28"/>
                <w:szCs w:val="28"/>
                <w:u w:val="single"/>
                <w:lang w:val="uk-UA"/>
              </w:rPr>
              <w:t>172 Телекомунікації та радіотехніка</w:t>
            </w:r>
            <w:r w:rsidRPr="003C1E5C">
              <w:rPr>
                <w:rFonts w:ascii="Times New Roman" w:eastAsia="Times New Roman" w:hAnsi="Times New Roman"/>
                <w:sz w:val="28"/>
                <w:szCs w:val="28"/>
                <w:lang w:val="uk-UA" w:eastAsia="ru-RU"/>
              </w:rPr>
              <w:t>___</w:t>
            </w:r>
          </w:p>
          <w:p w14:paraId="24C2B33E" w14:textId="5296C9E3" w:rsidR="00920561" w:rsidRPr="003C1E5C" w:rsidRDefault="00920561" w:rsidP="003C1E5C">
            <w:pPr>
              <w:tabs>
                <w:tab w:val="left" w:pos="142"/>
              </w:tabs>
              <w:spacing w:after="0" w:line="300" w:lineRule="auto"/>
              <w:ind w:firstLine="0"/>
              <w:rPr>
                <w:rFonts w:ascii="Times New Roman" w:eastAsia="Times New Roman" w:hAnsi="Times New Roman"/>
                <w:sz w:val="28"/>
                <w:szCs w:val="28"/>
                <w:lang w:val="uk-UA" w:eastAsia="ru-RU"/>
              </w:rPr>
            </w:pPr>
            <w:r w:rsidRPr="003C1E5C">
              <w:rPr>
                <w:rFonts w:ascii="Times New Roman" w:eastAsia="Times New Roman" w:hAnsi="Times New Roman"/>
                <w:sz w:val="28"/>
                <w:szCs w:val="28"/>
                <w:u w:val="single"/>
                <w:lang w:val="uk-UA"/>
              </w:rPr>
              <w:t>Телекомунікації та радіотехніка</w:t>
            </w:r>
            <w:r w:rsidRPr="003C1E5C">
              <w:rPr>
                <w:rFonts w:ascii="Times New Roman" w:eastAsia="Times New Roman" w:hAnsi="Times New Roman"/>
                <w:sz w:val="28"/>
                <w:szCs w:val="28"/>
                <w:lang w:val="uk-UA" w:eastAsia="ru-RU"/>
              </w:rPr>
              <w:t>_______</w:t>
            </w:r>
          </w:p>
          <w:p w14:paraId="5C630B84" w14:textId="0D2153C1" w:rsidR="00920561" w:rsidRPr="003C1E5C" w:rsidRDefault="00920561" w:rsidP="003C1E5C">
            <w:pPr>
              <w:spacing w:after="0" w:line="300" w:lineRule="auto"/>
              <w:ind w:firstLine="0"/>
              <w:rPr>
                <w:rFonts w:ascii="Times New Roman" w:eastAsia="Times New Roman" w:hAnsi="Times New Roman"/>
                <w:sz w:val="28"/>
                <w:szCs w:val="28"/>
                <w:lang w:val="uk-UA" w:eastAsia="ru-RU"/>
              </w:rPr>
            </w:pPr>
            <w:proofErr w:type="spellStart"/>
            <w:r w:rsidRPr="003C1E5C">
              <w:rPr>
                <w:rFonts w:ascii="Times New Roman" w:eastAsia="Times New Roman" w:hAnsi="Times New Roman"/>
                <w:sz w:val="28"/>
                <w:szCs w:val="28"/>
                <w:u w:val="single"/>
                <w:lang w:val="uk-UA" w:eastAsia="ru-RU"/>
              </w:rPr>
              <w:t>Батіст</w:t>
            </w:r>
            <w:proofErr w:type="spellEnd"/>
            <w:r w:rsidRPr="003C1E5C">
              <w:rPr>
                <w:rFonts w:ascii="Times New Roman" w:eastAsia="Times New Roman" w:hAnsi="Times New Roman"/>
                <w:sz w:val="28"/>
                <w:szCs w:val="28"/>
                <w:u w:val="single"/>
                <w:lang w:val="uk-UA" w:eastAsia="ru-RU"/>
              </w:rPr>
              <w:t xml:space="preserve"> Б.  М. </w:t>
            </w:r>
            <w:r w:rsidRPr="003C1E5C">
              <w:rPr>
                <w:rFonts w:ascii="Times New Roman" w:eastAsia="Times New Roman" w:hAnsi="Times New Roman"/>
                <w:sz w:val="28"/>
                <w:szCs w:val="28"/>
                <w:lang w:val="uk-UA" w:eastAsia="ru-RU"/>
              </w:rPr>
              <w:t>_______________________</w:t>
            </w:r>
          </w:p>
          <w:p w14:paraId="5EBDB76B" w14:textId="7DCBDAD5" w:rsidR="00920561" w:rsidRPr="003C1E5C" w:rsidRDefault="00920561" w:rsidP="003C1E5C">
            <w:pPr>
              <w:spacing w:after="0" w:line="300" w:lineRule="auto"/>
              <w:ind w:firstLine="0"/>
              <w:rPr>
                <w:rFonts w:ascii="Times New Roman" w:eastAsia="Times New Roman" w:hAnsi="Times New Roman"/>
                <w:sz w:val="28"/>
                <w:szCs w:val="28"/>
                <w:lang w:val="uk-UA" w:eastAsia="ru-RU"/>
              </w:rPr>
            </w:pPr>
            <w:r w:rsidRPr="003C1E5C">
              <w:rPr>
                <w:rFonts w:ascii="Times New Roman" w:eastAsia="Times New Roman" w:hAnsi="Times New Roman"/>
                <w:sz w:val="28"/>
                <w:szCs w:val="28"/>
                <w:u w:val="single"/>
                <w:lang w:val="uk-UA" w:eastAsia="ru-RU"/>
              </w:rPr>
              <w:t>Білоусова С. С.</w:t>
            </w:r>
            <w:r w:rsidRPr="003C1E5C">
              <w:rPr>
                <w:rFonts w:ascii="Times New Roman" w:eastAsia="Times New Roman" w:hAnsi="Times New Roman"/>
                <w:sz w:val="28"/>
                <w:szCs w:val="28"/>
                <w:lang w:val="uk-UA" w:eastAsia="ru-RU"/>
              </w:rPr>
              <w:t>_____________________</w:t>
            </w:r>
          </w:p>
          <w:p w14:paraId="2F32765D" w14:textId="215B1515" w:rsidR="00920561" w:rsidRPr="003C1E5C" w:rsidRDefault="00920561" w:rsidP="003C1E5C">
            <w:pPr>
              <w:spacing w:after="0" w:line="300" w:lineRule="auto"/>
              <w:ind w:firstLine="0"/>
              <w:rPr>
                <w:rFonts w:ascii="Times New Roman" w:eastAsia="Times New Roman" w:hAnsi="Times New Roman"/>
                <w:sz w:val="28"/>
                <w:szCs w:val="28"/>
                <w:lang w:val="uk-UA" w:eastAsia="ru-RU"/>
              </w:rPr>
            </w:pPr>
            <w:r w:rsidRPr="003C1E5C">
              <w:rPr>
                <w:rFonts w:ascii="Times New Roman" w:eastAsia="Times New Roman" w:hAnsi="Times New Roman"/>
                <w:sz w:val="28"/>
                <w:szCs w:val="28"/>
                <w:lang w:val="uk-UA" w:eastAsia="ru-RU"/>
              </w:rPr>
              <w:t>__________________________________</w:t>
            </w:r>
          </w:p>
        </w:tc>
      </w:tr>
    </w:tbl>
    <w:p w14:paraId="0E441144" w14:textId="77777777" w:rsidR="00920561" w:rsidRDefault="00920561" w:rsidP="000122BD">
      <w:pPr>
        <w:spacing w:after="0" w:line="300" w:lineRule="auto"/>
        <w:ind w:left="4111" w:firstLine="0"/>
        <w:rPr>
          <w:rFonts w:ascii="Times New Roman" w:hAnsi="Times New Roman"/>
          <w:sz w:val="28"/>
          <w:szCs w:val="28"/>
          <w:lang w:val="uk-UA"/>
        </w:rPr>
      </w:pPr>
    </w:p>
    <w:p w14:paraId="7ADEE785" w14:textId="77777777" w:rsidR="00920561" w:rsidRDefault="00920561" w:rsidP="000122BD">
      <w:pPr>
        <w:spacing w:after="0" w:line="300" w:lineRule="auto"/>
        <w:ind w:left="4111" w:firstLine="0"/>
        <w:rPr>
          <w:rFonts w:ascii="Times New Roman" w:hAnsi="Times New Roman"/>
          <w:sz w:val="28"/>
          <w:szCs w:val="28"/>
          <w:lang w:val="uk-UA"/>
        </w:rPr>
      </w:pPr>
    </w:p>
    <w:p w14:paraId="38AC7B16" w14:textId="77777777" w:rsidR="00920561" w:rsidRDefault="00920561" w:rsidP="000122BD">
      <w:pPr>
        <w:spacing w:after="0" w:line="300" w:lineRule="auto"/>
        <w:ind w:left="4111" w:firstLine="0"/>
        <w:rPr>
          <w:rFonts w:ascii="Times New Roman" w:hAnsi="Times New Roman"/>
          <w:sz w:val="28"/>
          <w:szCs w:val="28"/>
          <w:lang w:val="uk-UA"/>
        </w:rPr>
      </w:pPr>
    </w:p>
    <w:p w14:paraId="69354216" w14:textId="77777777" w:rsidR="00F7327E" w:rsidRPr="00ED2F29" w:rsidRDefault="00F7327E" w:rsidP="00F7327E">
      <w:pPr>
        <w:spacing w:after="0" w:line="240" w:lineRule="auto"/>
        <w:rPr>
          <w:rFonts w:ascii="Times New Roman" w:hAnsi="Times New Roman"/>
          <w:sz w:val="28"/>
          <w:szCs w:val="28"/>
          <w:lang w:val="uk-UA"/>
        </w:rPr>
      </w:pPr>
    </w:p>
    <w:p w14:paraId="3B353ACE" w14:textId="77777777" w:rsidR="00F7327E" w:rsidRPr="00ED2F29" w:rsidRDefault="00F7327E" w:rsidP="00F7327E">
      <w:pPr>
        <w:spacing w:after="0" w:line="240" w:lineRule="auto"/>
        <w:rPr>
          <w:rFonts w:ascii="Times New Roman" w:hAnsi="Times New Roman"/>
          <w:sz w:val="28"/>
          <w:szCs w:val="28"/>
          <w:lang w:val="uk-UA"/>
        </w:rPr>
      </w:pPr>
    </w:p>
    <w:p w14:paraId="041DD17F" w14:textId="77777777" w:rsidR="00F7327E" w:rsidRPr="00ED2F29" w:rsidRDefault="00F7327E" w:rsidP="00F7327E">
      <w:pPr>
        <w:pStyle w:val="12"/>
        <w:keepNext w:val="0"/>
        <w:ind w:firstLine="709"/>
        <w:rPr>
          <w:sz w:val="28"/>
          <w:szCs w:val="28"/>
        </w:rPr>
      </w:pPr>
    </w:p>
    <w:p w14:paraId="06FAB4C1" w14:textId="77777777" w:rsidR="00463BCF" w:rsidRPr="00ED2F29" w:rsidRDefault="00463BCF" w:rsidP="00463BCF">
      <w:pPr>
        <w:rPr>
          <w:lang w:val="uk-UA" w:eastAsia="ru-RU"/>
        </w:rPr>
      </w:pPr>
    </w:p>
    <w:p w14:paraId="5AF50BC1" w14:textId="7D359A69" w:rsidR="00463BCF" w:rsidRDefault="00463BCF" w:rsidP="00463BCF">
      <w:pPr>
        <w:rPr>
          <w:lang w:val="uk-UA" w:eastAsia="ru-RU"/>
        </w:rPr>
      </w:pPr>
    </w:p>
    <w:p w14:paraId="0C71BBD6" w14:textId="023FC6CE" w:rsidR="00920561" w:rsidRDefault="00920561" w:rsidP="00463BCF">
      <w:pPr>
        <w:rPr>
          <w:lang w:val="uk-UA" w:eastAsia="ru-RU"/>
        </w:rPr>
      </w:pPr>
    </w:p>
    <w:p w14:paraId="05D0DB6F" w14:textId="77777777" w:rsidR="00F7327E" w:rsidRPr="00ED2F29" w:rsidRDefault="00F7327E" w:rsidP="00F7327E">
      <w:pPr>
        <w:pStyle w:val="12"/>
        <w:keepNext w:val="0"/>
        <w:ind w:firstLine="709"/>
        <w:rPr>
          <w:sz w:val="28"/>
          <w:szCs w:val="28"/>
        </w:rPr>
      </w:pPr>
    </w:p>
    <w:p w14:paraId="387EEF84" w14:textId="77777777" w:rsidR="00F7327E" w:rsidRPr="00ED2F29" w:rsidRDefault="00F7327E" w:rsidP="00F7327E">
      <w:pPr>
        <w:pStyle w:val="12"/>
        <w:keepNext w:val="0"/>
        <w:ind w:firstLine="709"/>
        <w:rPr>
          <w:sz w:val="28"/>
          <w:szCs w:val="28"/>
        </w:rPr>
      </w:pPr>
    </w:p>
    <w:p w14:paraId="78B76BA6" w14:textId="76744EF1" w:rsidR="00F7327E" w:rsidRPr="00ED2F29" w:rsidRDefault="000178D1" w:rsidP="00F7327E">
      <w:pPr>
        <w:pStyle w:val="12"/>
        <w:keepNext w:val="0"/>
        <w:rPr>
          <w:sz w:val="28"/>
          <w:szCs w:val="28"/>
        </w:rPr>
      </w:pPr>
      <w:r w:rsidRPr="00ED2F29">
        <w:rPr>
          <w:sz w:val="28"/>
          <w:szCs w:val="28"/>
        </w:rPr>
        <w:t>Одеса – 202</w:t>
      </w:r>
      <w:r w:rsidR="004A6EA4">
        <w:rPr>
          <w:sz w:val="28"/>
          <w:szCs w:val="28"/>
        </w:rPr>
        <w:t>4</w:t>
      </w:r>
      <w:r w:rsidR="00F7327E" w:rsidRPr="00ED2F29">
        <w:rPr>
          <w:sz w:val="28"/>
          <w:szCs w:val="28"/>
        </w:rPr>
        <w:t xml:space="preserve"> р.</w:t>
      </w:r>
    </w:p>
    <w:p w14:paraId="2FA9B132" w14:textId="77777777" w:rsidR="00463BCF" w:rsidRPr="00ED2F29" w:rsidRDefault="00F7327E" w:rsidP="00463BCF">
      <w:pPr>
        <w:spacing w:after="0" w:line="240" w:lineRule="auto"/>
        <w:ind w:firstLine="0"/>
        <w:jc w:val="center"/>
        <w:rPr>
          <w:rFonts w:ascii="Times New Roman" w:hAnsi="Times New Roman"/>
          <w:b/>
          <w:sz w:val="28"/>
          <w:szCs w:val="28"/>
          <w:lang w:val="uk-UA"/>
        </w:rPr>
      </w:pPr>
      <w:r w:rsidRPr="00ED2F29">
        <w:rPr>
          <w:rFonts w:ascii="Times New Roman" w:hAnsi="Times New Roman"/>
          <w:sz w:val="28"/>
          <w:szCs w:val="28"/>
          <w:lang w:val="uk-UA"/>
        </w:rPr>
        <w:br w:type="page"/>
      </w:r>
      <w:r w:rsidR="00463BCF" w:rsidRPr="00ED2F29">
        <w:rPr>
          <w:rFonts w:ascii="Times New Roman" w:hAnsi="Times New Roman"/>
          <w:b/>
          <w:sz w:val="28"/>
          <w:szCs w:val="28"/>
          <w:lang w:val="uk-UA"/>
        </w:rPr>
        <w:lastRenderedPageBreak/>
        <w:t>Д О В І Д К А</w:t>
      </w:r>
    </w:p>
    <w:p w14:paraId="1BFFA89A" w14:textId="77777777" w:rsidR="00463BCF" w:rsidRPr="00ED2F29" w:rsidRDefault="00133DB4" w:rsidP="00463BCF">
      <w:pPr>
        <w:pStyle w:val="11"/>
        <w:spacing w:after="0" w:line="240" w:lineRule="auto"/>
        <w:ind w:left="0"/>
        <w:jc w:val="center"/>
        <w:rPr>
          <w:b/>
          <w:sz w:val="24"/>
          <w:szCs w:val="24"/>
          <w:lang w:val="uk-UA"/>
        </w:rPr>
      </w:pPr>
      <w:r>
        <w:rPr>
          <w:b/>
          <w:noProof/>
          <w:snapToGrid/>
          <w:sz w:val="24"/>
          <w:szCs w:val="24"/>
          <w:lang w:val="uk-UA"/>
        </w:rPr>
        <w:pict w14:anchorId="5E00D717">
          <v:rect id="_x0000_s1352" style="position:absolute;left:0;text-align:left;margin-left:474.4pt;margin-top:-55.15pt;width:28.5pt;height:27.65pt;z-index:13" strokecolor="white"/>
        </w:pict>
      </w:r>
    </w:p>
    <w:p w14:paraId="39F3E2D4" w14:textId="77777777" w:rsidR="00463BCF" w:rsidRPr="00ED2F29" w:rsidRDefault="00463BCF" w:rsidP="00463BCF">
      <w:pPr>
        <w:pStyle w:val="af2"/>
        <w:spacing w:after="0"/>
        <w:jc w:val="center"/>
        <w:rPr>
          <w:b/>
          <w:i/>
          <w:sz w:val="24"/>
          <w:szCs w:val="24"/>
          <w:lang w:val="uk-UA"/>
        </w:rPr>
      </w:pPr>
      <w:r w:rsidRPr="00ED2F29">
        <w:rPr>
          <w:sz w:val="24"/>
          <w:szCs w:val="24"/>
          <w:lang w:val="uk-UA"/>
        </w:rPr>
        <w:t>кафедри  КІІС  про виконану  бакалаврську   роботу</w:t>
      </w:r>
    </w:p>
    <w:p w14:paraId="5C51B269" w14:textId="77777777" w:rsidR="00463BCF" w:rsidRPr="00ED2F29" w:rsidRDefault="00463BCF" w:rsidP="00463BCF">
      <w:pPr>
        <w:pStyle w:val="af2"/>
        <w:spacing w:after="0"/>
        <w:rPr>
          <w:sz w:val="24"/>
          <w:szCs w:val="24"/>
          <w:lang w:val="uk-UA"/>
        </w:rPr>
      </w:pPr>
    </w:p>
    <w:p w14:paraId="4536465A" w14:textId="3593CDD4" w:rsidR="00463BCF" w:rsidRPr="00ED2F29" w:rsidRDefault="00463BCF" w:rsidP="00463BCF">
      <w:pPr>
        <w:pStyle w:val="11"/>
        <w:spacing w:after="0" w:line="240" w:lineRule="auto"/>
        <w:ind w:left="0" w:firstLine="0"/>
        <w:jc w:val="center"/>
        <w:rPr>
          <w:b/>
          <w:i/>
          <w:sz w:val="24"/>
          <w:szCs w:val="24"/>
          <w:lang w:val="uk-UA"/>
        </w:rPr>
      </w:pPr>
      <w:bookmarkStart w:id="2" w:name="_Hlk167485513"/>
      <w:bookmarkStart w:id="3" w:name="_Hlk167529000"/>
      <w:r w:rsidRPr="00ED2F29">
        <w:rPr>
          <w:sz w:val="24"/>
          <w:szCs w:val="24"/>
          <w:lang w:val="uk-UA"/>
        </w:rPr>
        <w:t>студент</w:t>
      </w:r>
      <w:r w:rsidR="004A6EA4">
        <w:rPr>
          <w:sz w:val="24"/>
          <w:szCs w:val="24"/>
          <w:lang w:val="uk-UA"/>
        </w:rPr>
        <w:t>а</w:t>
      </w:r>
      <w:r w:rsidRPr="00ED2F29">
        <w:rPr>
          <w:sz w:val="24"/>
          <w:szCs w:val="24"/>
          <w:lang w:val="uk-UA"/>
        </w:rPr>
        <w:t xml:space="preserve"> </w:t>
      </w:r>
      <w:r w:rsidR="004A6EA4">
        <w:rPr>
          <w:sz w:val="24"/>
          <w:szCs w:val="24"/>
          <w:lang w:val="uk-UA"/>
        </w:rPr>
        <w:t>4</w:t>
      </w:r>
      <w:r w:rsidRPr="00ED2F29">
        <w:rPr>
          <w:sz w:val="24"/>
          <w:szCs w:val="24"/>
          <w:lang w:val="uk-UA"/>
        </w:rPr>
        <w:t xml:space="preserve">  курсу  факультету ТР  групи Т-</w:t>
      </w:r>
      <w:r w:rsidR="004A6EA4">
        <w:rPr>
          <w:sz w:val="24"/>
          <w:szCs w:val="24"/>
          <w:lang w:val="uk-UA"/>
        </w:rPr>
        <w:t>4.2</w:t>
      </w:r>
    </w:p>
    <w:bookmarkEnd w:id="2"/>
    <w:p w14:paraId="4E35CD3A" w14:textId="77777777" w:rsidR="00463BCF" w:rsidRPr="00ED2F29" w:rsidRDefault="00463BCF" w:rsidP="00463BCF">
      <w:pPr>
        <w:pStyle w:val="11"/>
        <w:spacing w:after="0" w:line="240" w:lineRule="auto"/>
        <w:ind w:left="0"/>
        <w:jc w:val="center"/>
        <w:rPr>
          <w:b/>
          <w:i/>
          <w:sz w:val="24"/>
          <w:lang w:val="uk-UA"/>
        </w:rPr>
      </w:pPr>
    </w:p>
    <w:p w14:paraId="010EFE72" w14:textId="211452A8" w:rsidR="00463BCF" w:rsidRPr="00ED2F29" w:rsidRDefault="004A6EA4" w:rsidP="00463BCF">
      <w:pPr>
        <w:spacing w:after="0" w:line="240" w:lineRule="auto"/>
        <w:ind w:firstLine="0"/>
        <w:jc w:val="center"/>
        <w:rPr>
          <w:rFonts w:ascii="Times New Roman" w:hAnsi="Times New Roman"/>
          <w:sz w:val="24"/>
          <w:lang w:val="uk-UA"/>
        </w:rPr>
      </w:pPr>
      <w:proofErr w:type="spellStart"/>
      <w:r>
        <w:rPr>
          <w:rFonts w:ascii="Times New Roman" w:hAnsi="Times New Roman"/>
          <w:sz w:val="24"/>
          <w:lang w:val="uk-UA"/>
        </w:rPr>
        <w:t>Батіста</w:t>
      </w:r>
      <w:proofErr w:type="spellEnd"/>
      <w:r>
        <w:rPr>
          <w:rFonts w:ascii="Times New Roman" w:hAnsi="Times New Roman"/>
          <w:sz w:val="24"/>
          <w:lang w:val="uk-UA"/>
        </w:rPr>
        <w:t xml:space="preserve"> </w:t>
      </w:r>
      <w:r w:rsidR="00724B0F" w:rsidRPr="00ED2F29">
        <w:rPr>
          <w:rFonts w:ascii="Times New Roman" w:hAnsi="Times New Roman"/>
          <w:sz w:val="24"/>
          <w:lang w:val="uk-UA"/>
        </w:rPr>
        <w:t xml:space="preserve"> </w:t>
      </w:r>
      <w:r>
        <w:rPr>
          <w:rFonts w:ascii="Times New Roman" w:hAnsi="Times New Roman"/>
          <w:sz w:val="24"/>
          <w:lang w:val="uk-UA"/>
        </w:rPr>
        <w:t>Богдана Миколайовича</w:t>
      </w:r>
      <w:r w:rsidR="00463BCF" w:rsidRPr="00ED2F29">
        <w:rPr>
          <w:rFonts w:ascii="Times New Roman" w:hAnsi="Times New Roman"/>
          <w:sz w:val="24"/>
          <w:lang w:val="uk-UA"/>
        </w:rPr>
        <w:t xml:space="preserve">  </w:t>
      </w:r>
      <w:bookmarkEnd w:id="3"/>
    </w:p>
    <w:p w14:paraId="3743FCC2" w14:textId="77777777" w:rsidR="00463BCF" w:rsidRPr="00ED2F29" w:rsidRDefault="00463BCF" w:rsidP="00463BCF">
      <w:pPr>
        <w:spacing w:after="0" w:line="240" w:lineRule="auto"/>
        <w:jc w:val="center"/>
        <w:rPr>
          <w:rFonts w:ascii="Times New Roman" w:hAnsi="Times New Roman"/>
          <w:sz w:val="20"/>
          <w:lang w:val="uk-UA"/>
        </w:rPr>
      </w:pPr>
    </w:p>
    <w:p w14:paraId="464471CC" w14:textId="6A7A0E5B" w:rsidR="00463BCF" w:rsidRPr="00ED2F29" w:rsidRDefault="00463BCF" w:rsidP="00463BCF">
      <w:pPr>
        <w:ind w:firstLine="0"/>
        <w:rPr>
          <w:rFonts w:ascii="Times New Roman" w:hAnsi="Times New Roman"/>
          <w:szCs w:val="28"/>
          <w:lang w:val="uk-UA"/>
        </w:rPr>
      </w:pPr>
      <w:r w:rsidRPr="00ED2F29">
        <w:rPr>
          <w:rFonts w:ascii="Times New Roman" w:hAnsi="Times New Roman"/>
          <w:sz w:val="24"/>
          <w:szCs w:val="28"/>
          <w:lang w:val="uk-UA"/>
        </w:rPr>
        <w:t>на тему</w:t>
      </w:r>
      <w:r w:rsidRPr="00ED2F29">
        <w:rPr>
          <w:sz w:val="24"/>
          <w:szCs w:val="28"/>
          <w:lang w:val="uk-UA"/>
        </w:rPr>
        <w:t xml:space="preserve"> </w:t>
      </w:r>
      <w:r w:rsidR="004A6EA4" w:rsidRPr="004A6EA4">
        <w:rPr>
          <w:rFonts w:ascii="Times New Roman" w:hAnsi="Times New Roman"/>
          <w:bCs/>
          <w:sz w:val="24"/>
          <w:szCs w:val="24"/>
          <w:lang w:val="uk-UA"/>
        </w:rPr>
        <w:t>Розробка проєкту інтеграції сервісу ІР-телефонії у інформаційну інфраструктуру компанії</w:t>
      </w:r>
    </w:p>
    <w:p w14:paraId="4ACE83D0" w14:textId="77777777" w:rsidR="00463BCF" w:rsidRPr="00ED2F29" w:rsidRDefault="00463BCF" w:rsidP="00463BCF">
      <w:pPr>
        <w:spacing w:after="0" w:line="240" w:lineRule="auto"/>
        <w:ind w:firstLine="0"/>
        <w:rPr>
          <w:b/>
          <w:sz w:val="24"/>
          <w:lang w:val="uk-UA"/>
        </w:rPr>
      </w:pPr>
      <w:bookmarkStart w:id="4" w:name="_Hlk168773894"/>
    </w:p>
    <w:tbl>
      <w:tblPr>
        <w:tblW w:w="0" w:type="auto"/>
        <w:tblLook w:val="04A0" w:firstRow="1" w:lastRow="0" w:firstColumn="1" w:lastColumn="0" w:noHBand="0" w:noVBand="1"/>
      </w:tblPr>
      <w:tblGrid>
        <w:gridCol w:w="3227"/>
        <w:gridCol w:w="6662"/>
      </w:tblGrid>
      <w:tr w:rsidR="003C1E5C" w:rsidRPr="003C1E5C" w14:paraId="557E7F32" w14:textId="77777777" w:rsidTr="003C1E5C">
        <w:tc>
          <w:tcPr>
            <w:tcW w:w="3227" w:type="dxa"/>
            <w:shd w:val="clear" w:color="auto" w:fill="auto"/>
          </w:tcPr>
          <w:p w14:paraId="3A851CE0"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bookmarkStart w:id="5" w:name="_Hlk168773640"/>
            <w:r w:rsidRPr="003C1E5C">
              <w:rPr>
                <w:rFonts w:ascii="Times New Roman" w:eastAsia="Times New Roman" w:hAnsi="Times New Roman"/>
                <w:snapToGrid w:val="0"/>
                <w:sz w:val="24"/>
                <w:szCs w:val="24"/>
                <w:lang w:val="uk-UA" w:eastAsia="ru-RU"/>
              </w:rPr>
              <w:t xml:space="preserve">Висновок </w:t>
            </w:r>
            <w:proofErr w:type="spellStart"/>
            <w:r w:rsidRPr="003C1E5C">
              <w:rPr>
                <w:rFonts w:ascii="Times New Roman" w:eastAsia="Times New Roman" w:hAnsi="Times New Roman"/>
                <w:snapToGrid w:val="0"/>
                <w:sz w:val="24"/>
                <w:szCs w:val="24"/>
                <w:lang w:val="uk-UA" w:eastAsia="ru-RU"/>
              </w:rPr>
              <w:t>нормоконтролера</w:t>
            </w:r>
            <w:proofErr w:type="spellEnd"/>
            <w:r w:rsidRPr="003C1E5C">
              <w:rPr>
                <w:rFonts w:ascii="Times New Roman" w:eastAsia="Times New Roman" w:hAnsi="Times New Roman"/>
                <w:snapToGrid w:val="0"/>
                <w:sz w:val="24"/>
                <w:szCs w:val="24"/>
                <w:lang w:val="uk-UA" w:eastAsia="ru-RU"/>
              </w:rPr>
              <w:t>:</w:t>
            </w:r>
          </w:p>
        </w:tc>
        <w:tc>
          <w:tcPr>
            <w:tcW w:w="6662" w:type="dxa"/>
            <w:shd w:val="clear" w:color="auto" w:fill="auto"/>
          </w:tcPr>
          <w:p w14:paraId="1FB1883B"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r w:rsidRPr="003C1E5C">
              <w:rPr>
                <w:rFonts w:ascii="Times New Roman" w:eastAsia="Times New Roman" w:hAnsi="Times New Roman"/>
                <w:snapToGrid w:val="0"/>
                <w:lang w:val="uk-UA" w:eastAsia="ru-RU"/>
              </w:rPr>
              <w:t>__________________________________________________________</w:t>
            </w:r>
          </w:p>
          <w:p w14:paraId="78C40484"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r w:rsidRPr="003C1E5C">
              <w:rPr>
                <w:rFonts w:ascii="Times New Roman" w:eastAsia="Times New Roman" w:hAnsi="Times New Roman"/>
                <w:snapToGrid w:val="0"/>
                <w:lang w:val="uk-UA" w:eastAsia="ru-RU"/>
              </w:rPr>
              <w:t>__________________________________________________________</w:t>
            </w:r>
          </w:p>
          <w:p w14:paraId="12EE27EE"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r w:rsidRPr="003C1E5C">
              <w:rPr>
                <w:rFonts w:ascii="Times New Roman" w:eastAsia="Times New Roman" w:hAnsi="Times New Roman"/>
                <w:snapToGrid w:val="0"/>
                <w:lang w:val="uk-UA" w:eastAsia="ru-RU"/>
              </w:rPr>
              <w:t>__________________________________________________________</w:t>
            </w:r>
          </w:p>
        </w:tc>
      </w:tr>
    </w:tbl>
    <w:p w14:paraId="1F135F20" w14:textId="77777777" w:rsidR="003C1E5C" w:rsidRPr="003C1E5C" w:rsidRDefault="003C1E5C" w:rsidP="003C1E5C">
      <w:pPr>
        <w:spacing w:after="0"/>
        <w:rPr>
          <w:vanish/>
        </w:rPr>
      </w:pPr>
    </w:p>
    <w:tbl>
      <w:tblPr>
        <w:tblW w:w="0" w:type="auto"/>
        <w:tblInd w:w="-34" w:type="dxa"/>
        <w:tblLayout w:type="fixed"/>
        <w:tblLook w:val="0000" w:firstRow="0" w:lastRow="0" w:firstColumn="0" w:lastColumn="0" w:noHBand="0" w:noVBand="0"/>
      </w:tblPr>
      <w:tblGrid>
        <w:gridCol w:w="4961"/>
        <w:gridCol w:w="1985"/>
        <w:gridCol w:w="2551"/>
      </w:tblGrid>
      <w:tr w:rsidR="00463BCF" w:rsidRPr="00ED2F29" w14:paraId="3AFBEEFF" w14:textId="77777777" w:rsidTr="00920561">
        <w:tc>
          <w:tcPr>
            <w:tcW w:w="4961" w:type="dxa"/>
            <w:vAlign w:val="center"/>
          </w:tcPr>
          <w:bookmarkEnd w:id="5"/>
          <w:p w14:paraId="0D35DDE7" w14:textId="54F70AF0" w:rsidR="00463BCF" w:rsidRPr="00ED2F29" w:rsidRDefault="00463BCF" w:rsidP="00463BCF">
            <w:pPr>
              <w:pStyle w:val="6"/>
              <w:spacing w:before="0" w:after="0"/>
              <w:rPr>
                <w:sz w:val="24"/>
                <w:lang w:val="uk-UA"/>
              </w:rPr>
            </w:pPr>
            <w:proofErr w:type="spellStart"/>
            <w:r w:rsidRPr="00ED2F29">
              <w:rPr>
                <w:b w:val="0"/>
                <w:sz w:val="24"/>
                <w:lang w:val="uk-UA"/>
              </w:rPr>
              <w:t>Нормоконтролер</w:t>
            </w:r>
            <w:proofErr w:type="spellEnd"/>
            <w:r w:rsidRPr="00ED2F29">
              <w:rPr>
                <w:sz w:val="24"/>
                <w:lang w:val="uk-UA"/>
              </w:rPr>
              <w:t xml:space="preserve"> _______________________</w:t>
            </w:r>
          </w:p>
          <w:p w14:paraId="668E8E67" w14:textId="77777777" w:rsidR="00463BCF" w:rsidRPr="00ED2F29" w:rsidRDefault="00463BCF" w:rsidP="00463BCF">
            <w:pPr>
              <w:spacing w:after="0" w:line="240" w:lineRule="auto"/>
              <w:ind w:firstLine="34"/>
              <w:jc w:val="right"/>
              <w:rPr>
                <w:rFonts w:ascii="Times New Roman" w:hAnsi="Times New Roman"/>
                <w:sz w:val="20"/>
                <w:lang w:val="uk-UA"/>
              </w:rPr>
            </w:pPr>
            <w:r w:rsidRPr="00ED2F29">
              <w:rPr>
                <w:rFonts w:ascii="Times New Roman" w:hAnsi="Times New Roman"/>
                <w:sz w:val="20"/>
                <w:lang w:val="uk-UA"/>
              </w:rPr>
              <w:t>(науковий ступінь, вчене звання)</w:t>
            </w:r>
          </w:p>
        </w:tc>
        <w:tc>
          <w:tcPr>
            <w:tcW w:w="1985" w:type="dxa"/>
            <w:vAlign w:val="center"/>
          </w:tcPr>
          <w:p w14:paraId="05F9FB0F" w14:textId="77777777" w:rsidR="00463BCF" w:rsidRPr="00ED2F29" w:rsidRDefault="00463BCF" w:rsidP="00463BCF">
            <w:pPr>
              <w:tabs>
                <w:tab w:val="left" w:pos="2694"/>
              </w:tabs>
              <w:spacing w:after="0" w:line="240" w:lineRule="auto"/>
              <w:ind w:firstLine="34"/>
              <w:jc w:val="center"/>
              <w:rPr>
                <w:rFonts w:ascii="Times New Roman" w:hAnsi="Times New Roman"/>
                <w:lang w:val="uk-UA"/>
              </w:rPr>
            </w:pPr>
          </w:p>
          <w:p w14:paraId="622128AB" w14:textId="77777777" w:rsidR="00463BCF" w:rsidRPr="00ED2F29" w:rsidRDefault="00463BCF" w:rsidP="00463BCF">
            <w:pPr>
              <w:tabs>
                <w:tab w:val="left" w:pos="2694"/>
              </w:tabs>
              <w:spacing w:after="0" w:line="240" w:lineRule="auto"/>
              <w:ind w:firstLine="34"/>
              <w:jc w:val="center"/>
              <w:rPr>
                <w:rFonts w:ascii="Times New Roman" w:hAnsi="Times New Roman"/>
                <w:lang w:val="uk-UA"/>
              </w:rPr>
            </w:pPr>
            <w:r w:rsidRPr="00ED2F29">
              <w:rPr>
                <w:rFonts w:ascii="Times New Roman" w:hAnsi="Times New Roman"/>
                <w:lang w:val="uk-UA"/>
              </w:rPr>
              <w:t>__________</w:t>
            </w:r>
          </w:p>
          <w:p w14:paraId="2D220722" w14:textId="77777777" w:rsidR="00463BCF" w:rsidRPr="00ED2F29" w:rsidRDefault="00463BCF" w:rsidP="00463BCF">
            <w:pPr>
              <w:spacing w:after="0" w:line="240" w:lineRule="auto"/>
              <w:ind w:firstLine="34"/>
              <w:jc w:val="center"/>
              <w:rPr>
                <w:rFonts w:ascii="Times New Roman" w:hAnsi="Times New Roman"/>
                <w:b/>
                <w:i/>
                <w:lang w:val="uk-UA"/>
              </w:rPr>
            </w:pPr>
            <w:r w:rsidRPr="00ED2F29">
              <w:rPr>
                <w:rFonts w:ascii="Times New Roman" w:hAnsi="Times New Roman"/>
                <w:sz w:val="20"/>
                <w:vertAlign w:val="superscript"/>
                <w:lang w:val="uk-UA"/>
              </w:rPr>
              <w:t>(підпис, дата)</w:t>
            </w:r>
          </w:p>
        </w:tc>
        <w:tc>
          <w:tcPr>
            <w:tcW w:w="2551" w:type="dxa"/>
            <w:vAlign w:val="center"/>
          </w:tcPr>
          <w:p w14:paraId="0D78631E" w14:textId="77777777" w:rsidR="00463BCF" w:rsidRPr="00ED2F29" w:rsidRDefault="00463BCF" w:rsidP="00463BCF">
            <w:pPr>
              <w:tabs>
                <w:tab w:val="left" w:pos="2694"/>
              </w:tabs>
              <w:spacing w:after="0" w:line="240" w:lineRule="auto"/>
              <w:ind w:firstLine="34"/>
              <w:jc w:val="center"/>
              <w:rPr>
                <w:rFonts w:ascii="Times New Roman" w:hAnsi="Times New Roman"/>
                <w:b/>
                <w:i/>
                <w:lang w:val="uk-UA"/>
              </w:rPr>
            </w:pPr>
          </w:p>
          <w:p w14:paraId="5E7F3F7A" w14:textId="77777777" w:rsidR="00463BCF" w:rsidRPr="00ED2F29" w:rsidRDefault="00463BCF" w:rsidP="00463BCF">
            <w:pPr>
              <w:tabs>
                <w:tab w:val="left" w:pos="2694"/>
              </w:tabs>
              <w:spacing w:after="0" w:line="240" w:lineRule="auto"/>
              <w:ind w:firstLine="34"/>
              <w:jc w:val="center"/>
              <w:rPr>
                <w:rFonts w:ascii="Times New Roman" w:hAnsi="Times New Roman"/>
                <w:lang w:val="uk-UA"/>
              </w:rPr>
            </w:pPr>
            <w:r w:rsidRPr="00ED2F29">
              <w:rPr>
                <w:rFonts w:ascii="Times New Roman" w:hAnsi="Times New Roman"/>
                <w:lang w:val="uk-UA"/>
              </w:rPr>
              <w:t>_______________</w:t>
            </w:r>
          </w:p>
          <w:p w14:paraId="52B31365" w14:textId="77777777" w:rsidR="00463BCF" w:rsidRPr="00ED2F29" w:rsidRDefault="00463BCF" w:rsidP="00463BCF">
            <w:pPr>
              <w:pStyle w:val="61"/>
              <w:jc w:val="center"/>
              <w:rPr>
                <w:b w:val="0"/>
                <w:i w:val="0"/>
                <w:sz w:val="28"/>
              </w:rPr>
            </w:pPr>
            <w:r w:rsidRPr="00ED2F29">
              <w:rPr>
                <w:b w:val="0"/>
                <w:i w:val="0"/>
                <w:sz w:val="20"/>
                <w:vertAlign w:val="superscript"/>
              </w:rPr>
              <w:t>(і. б. прізвище)</w:t>
            </w:r>
          </w:p>
        </w:tc>
      </w:tr>
    </w:tbl>
    <w:p w14:paraId="6E0C764A" w14:textId="77777777" w:rsidR="00463BCF" w:rsidRPr="00ED2F29" w:rsidRDefault="00463BCF" w:rsidP="00463BCF">
      <w:pPr>
        <w:pStyle w:val="11"/>
        <w:spacing w:after="0" w:line="240" w:lineRule="auto"/>
        <w:ind w:left="0"/>
        <w:jc w:val="left"/>
        <w:rPr>
          <w:b/>
          <w:sz w:val="24"/>
          <w:lang w:val="uk-UA"/>
        </w:rPr>
      </w:pPr>
    </w:p>
    <w:tbl>
      <w:tblPr>
        <w:tblW w:w="10031" w:type="dxa"/>
        <w:tblLook w:val="04A0" w:firstRow="1" w:lastRow="0" w:firstColumn="1" w:lastColumn="0" w:noHBand="0" w:noVBand="1"/>
      </w:tblPr>
      <w:tblGrid>
        <w:gridCol w:w="6629"/>
        <w:gridCol w:w="3402"/>
      </w:tblGrid>
      <w:tr w:rsidR="003C1E5C" w:rsidRPr="003C1E5C" w14:paraId="031E97F2" w14:textId="77777777" w:rsidTr="003C1E5C">
        <w:tc>
          <w:tcPr>
            <w:tcW w:w="6629" w:type="dxa"/>
            <w:shd w:val="clear" w:color="auto" w:fill="auto"/>
          </w:tcPr>
          <w:p w14:paraId="7025E3EB"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bookmarkStart w:id="6" w:name="_Hlk168773782"/>
            <w:r w:rsidRPr="003C1E5C">
              <w:rPr>
                <w:rFonts w:ascii="Times New Roman" w:eastAsia="Times New Roman" w:hAnsi="Times New Roman"/>
                <w:sz w:val="24"/>
                <w:lang w:val="uk-UA"/>
              </w:rPr>
              <w:t>Висновок відповідального за перевірку на наявність плагіату</w:t>
            </w:r>
            <w:r w:rsidRPr="003C1E5C">
              <w:rPr>
                <w:rFonts w:ascii="Times New Roman" w:eastAsia="Times New Roman" w:hAnsi="Times New Roman"/>
                <w:snapToGrid w:val="0"/>
                <w:sz w:val="24"/>
                <w:szCs w:val="24"/>
                <w:lang w:val="uk-UA" w:eastAsia="ru-RU"/>
              </w:rPr>
              <w:t>:</w:t>
            </w:r>
          </w:p>
        </w:tc>
        <w:tc>
          <w:tcPr>
            <w:tcW w:w="3402" w:type="dxa"/>
            <w:shd w:val="clear" w:color="auto" w:fill="auto"/>
          </w:tcPr>
          <w:p w14:paraId="78A5940C"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r w:rsidRPr="003C1E5C">
              <w:rPr>
                <w:rFonts w:ascii="Times New Roman" w:eastAsia="Times New Roman" w:hAnsi="Times New Roman"/>
                <w:snapToGrid w:val="0"/>
                <w:lang w:val="uk-UA" w:eastAsia="ru-RU"/>
              </w:rPr>
              <w:t>____________________________</w:t>
            </w:r>
          </w:p>
          <w:p w14:paraId="032D7CEF" w14:textId="77777777" w:rsidR="00920561" w:rsidRPr="003C1E5C" w:rsidRDefault="00920561" w:rsidP="003C1E5C">
            <w:pPr>
              <w:widowControl w:val="0"/>
              <w:spacing w:after="0"/>
              <w:ind w:firstLine="0"/>
              <w:rPr>
                <w:rFonts w:ascii="Times New Roman" w:eastAsia="Times New Roman" w:hAnsi="Times New Roman"/>
                <w:snapToGrid w:val="0"/>
                <w:lang w:val="uk-UA" w:eastAsia="ru-RU"/>
              </w:rPr>
            </w:pPr>
            <w:r w:rsidRPr="003C1E5C">
              <w:rPr>
                <w:rFonts w:ascii="Times New Roman" w:eastAsia="Times New Roman" w:hAnsi="Times New Roman"/>
                <w:snapToGrid w:val="0"/>
                <w:lang w:val="uk-UA" w:eastAsia="ru-RU"/>
              </w:rPr>
              <w:t>____________________________</w:t>
            </w:r>
          </w:p>
        </w:tc>
      </w:tr>
      <w:bookmarkEnd w:id="6"/>
    </w:tbl>
    <w:p w14:paraId="45350D6A" w14:textId="77777777" w:rsidR="003C1E5C" w:rsidRPr="003C1E5C" w:rsidRDefault="003C1E5C" w:rsidP="003C1E5C">
      <w:pPr>
        <w:spacing w:after="0"/>
        <w:rPr>
          <w:vanish/>
        </w:rPr>
      </w:pPr>
    </w:p>
    <w:tbl>
      <w:tblPr>
        <w:tblW w:w="0" w:type="auto"/>
        <w:tblInd w:w="-34" w:type="dxa"/>
        <w:tblLayout w:type="fixed"/>
        <w:tblLook w:val="0000" w:firstRow="0" w:lastRow="0" w:firstColumn="0" w:lastColumn="0" w:noHBand="0" w:noVBand="0"/>
      </w:tblPr>
      <w:tblGrid>
        <w:gridCol w:w="4961"/>
        <w:gridCol w:w="1985"/>
        <w:gridCol w:w="2551"/>
      </w:tblGrid>
      <w:tr w:rsidR="00463BCF" w:rsidRPr="00ED2F29" w14:paraId="2ED67326" w14:textId="77777777" w:rsidTr="00920561">
        <w:tc>
          <w:tcPr>
            <w:tcW w:w="4961" w:type="dxa"/>
            <w:vAlign w:val="center"/>
          </w:tcPr>
          <w:p w14:paraId="0BAB4001" w14:textId="77777777" w:rsidR="00463BCF" w:rsidRPr="00ED2F29" w:rsidRDefault="00463BCF" w:rsidP="00463BCF">
            <w:pPr>
              <w:pStyle w:val="6"/>
              <w:jc w:val="both"/>
              <w:rPr>
                <w:i/>
                <w:sz w:val="24"/>
                <w:lang w:val="uk-UA"/>
              </w:rPr>
            </w:pPr>
            <w:r w:rsidRPr="00ED2F29">
              <w:rPr>
                <w:b w:val="0"/>
                <w:sz w:val="24"/>
                <w:lang w:val="uk-UA"/>
              </w:rPr>
              <w:t>Відповідальна особа</w:t>
            </w:r>
            <w:r w:rsidRPr="00ED2F29">
              <w:rPr>
                <w:i/>
                <w:sz w:val="24"/>
                <w:lang w:val="uk-UA"/>
              </w:rPr>
              <w:t xml:space="preserve"> ____________________ </w:t>
            </w:r>
          </w:p>
          <w:p w14:paraId="43C32A40" w14:textId="77777777" w:rsidR="00463BCF" w:rsidRPr="00ED2F29" w:rsidRDefault="00463BCF" w:rsidP="00463BCF">
            <w:pPr>
              <w:ind w:firstLine="0"/>
              <w:jc w:val="right"/>
              <w:rPr>
                <w:rFonts w:ascii="Times New Roman" w:hAnsi="Times New Roman"/>
                <w:sz w:val="16"/>
                <w:szCs w:val="16"/>
                <w:lang w:val="uk-UA"/>
              </w:rPr>
            </w:pPr>
            <w:r w:rsidRPr="00ED2F29">
              <w:rPr>
                <w:rFonts w:ascii="Times New Roman" w:hAnsi="Times New Roman"/>
                <w:sz w:val="16"/>
                <w:szCs w:val="16"/>
                <w:lang w:val="uk-UA"/>
              </w:rPr>
              <w:t>(науковий ступінь, вчене звання, посада)</w:t>
            </w:r>
          </w:p>
        </w:tc>
        <w:tc>
          <w:tcPr>
            <w:tcW w:w="1985" w:type="dxa"/>
            <w:vAlign w:val="center"/>
          </w:tcPr>
          <w:p w14:paraId="3138A275" w14:textId="77777777" w:rsidR="00463BCF" w:rsidRPr="00ED2F29" w:rsidRDefault="00463BCF" w:rsidP="00463BCF">
            <w:pPr>
              <w:tabs>
                <w:tab w:val="left" w:pos="2694"/>
              </w:tabs>
              <w:ind w:firstLine="0"/>
              <w:jc w:val="center"/>
              <w:rPr>
                <w:rFonts w:ascii="Times New Roman" w:hAnsi="Times New Roman"/>
                <w:lang w:val="uk-UA"/>
              </w:rPr>
            </w:pPr>
          </w:p>
          <w:p w14:paraId="64BD27BC" w14:textId="77777777" w:rsidR="00463BCF" w:rsidRPr="00ED2F29" w:rsidRDefault="00463BCF" w:rsidP="00463BCF">
            <w:pPr>
              <w:tabs>
                <w:tab w:val="left" w:pos="2694"/>
              </w:tabs>
              <w:spacing w:after="0"/>
              <w:ind w:firstLine="0"/>
              <w:jc w:val="center"/>
              <w:rPr>
                <w:rFonts w:ascii="Times New Roman" w:hAnsi="Times New Roman"/>
                <w:lang w:val="uk-UA"/>
              </w:rPr>
            </w:pPr>
            <w:r w:rsidRPr="00ED2F29">
              <w:rPr>
                <w:rFonts w:ascii="Times New Roman" w:hAnsi="Times New Roman"/>
                <w:lang w:val="uk-UA"/>
              </w:rPr>
              <w:t>__________</w:t>
            </w:r>
          </w:p>
          <w:p w14:paraId="47AA5134" w14:textId="77777777" w:rsidR="00463BCF" w:rsidRPr="00ED2F29" w:rsidRDefault="00463BCF" w:rsidP="00463BCF">
            <w:pPr>
              <w:spacing w:after="0"/>
              <w:ind w:firstLine="0"/>
              <w:jc w:val="center"/>
              <w:rPr>
                <w:rFonts w:ascii="Times New Roman" w:hAnsi="Times New Roman"/>
                <w:lang w:val="uk-UA"/>
              </w:rPr>
            </w:pPr>
            <w:r w:rsidRPr="00ED2F29">
              <w:rPr>
                <w:rFonts w:ascii="Times New Roman" w:hAnsi="Times New Roman"/>
                <w:sz w:val="20"/>
                <w:vertAlign w:val="superscript"/>
                <w:lang w:val="uk-UA"/>
              </w:rPr>
              <w:t>(підпис, дата)</w:t>
            </w:r>
          </w:p>
        </w:tc>
        <w:tc>
          <w:tcPr>
            <w:tcW w:w="2551" w:type="dxa"/>
            <w:vAlign w:val="center"/>
          </w:tcPr>
          <w:p w14:paraId="6BFA2608" w14:textId="77777777" w:rsidR="00463BCF" w:rsidRPr="00ED2F29" w:rsidRDefault="00463BCF" w:rsidP="00463BCF">
            <w:pPr>
              <w:tabs>
                <w:tab w:val="left" w:pos="2694"/>
              </w:tabs>
              <w:ind w:firstLine="0"/>
              <w:jc w:val="center"/>
              <w:rPr>
                <w:rFonts w:ascii="Times New Roman" w:hAnsi="Times New Roman"/>
                <w:lang w:val="uk-UA"/>
              </w:rPr>
            </w:pPr>
          </w:p>
          <w:p w14:paraId="7692018E" w14:textId="77777777" w:rsidR="00463BCF" w:rsidRPr="00ED2F29" w:rsidRDefault="00463BCF" w:rsidP="00463BCF">
            <w:pPr>
              <w:tabs>
                <w:tab w:val="left" w:pos="2694"/>
              </w:tabs>
              <w:spacing w:after="0"/>
              <w:ind w:firstLine="0"/>
              <w:jc w:val="center"/>
              <w:rPr>
                <w:rFonts w:ascii="Times New Roman" w:hAnsi="Times New Roman"/>
                <w:lang w:val="uk-UA"/>
              </w:rPr>
            </w:pPr>
            <w:r w:rsidRPr="00ED2F29">
              <w:rPr>
                <w:rFonts w:ascii="Times New Roman" w:hAnsi="Times New Roman"/>
                <w:lang w:val="uk-UA"/>
              </w:rPr>
              <w:t>_</w:t>
            </w:r>
            <w:r w:rsidRPr="00ED2F29">
              <w:rPr>
                <w:rFonts w:ascii="Times New Roman" w:hAnsi="Times New Roman"/>
                <w:szCs w:val="24"/>
                <w:lang w:val="uk-UA"/>
              </w:rPr>
              <w:t>_______________</w:t>
            </w:r>
            <w:r w:rsidRPr="00ED2F29">
              <w:rPr>
                <w:rFonts w:ascii="Times New Roman" w:hAnsi="Times New Roman"/>
                <w:lang w:val="uk-UA"/>
              </w:rPr>
              <w:t>__</w:t>
            </w:r>
          </w:p>
          <w:p w14:paraId="5A52A024" w14:textId="77777777" w:rsidR="00463BCF" w:rsidRPr="00ED2F29" w:rsidRDefault="00463BCF" w:rsidP="00463BCF">
            <w:pPr>
              <w:pStyle w:val="61"/>
              <w:jc w:val="center"/>
              <w:rPr>
                <w:b w:val="0"/>
                <w:i w:val="0"/>
                <w:sz w:val="28"/>
              </w:rPr>
            </w:pPr>
            <w:r w:rsidRPr="00ED2F29">
              <w:rPr>
                <w:b w:val="0"/>
                <w:i w:val="0"/>
                <w:sz w:val="20"/>
                <w:vertAlign w:val="superscript"/>
              </w:rPr>
              <w:t>(і. б. прізвище)</w:t>
            </w:r>
          </w:p>
        </w:tc>
      </w:tr>
      <w:tr w:rsidR="00463BCF" w:rsidRPr="00ED2F29" w14:paraId="760E5F0D" w14:textId="77777777" w:rsidTr="00920561">
        <w:tc>
          <w:tcPr>
            <w:tcW w:w="4961" w:type="dxa"/>
            <w:vAlign w:val="center"/>
          </w:tcPr>
          <w:p w14:paraId="740C4C1F" w14:textId="77777777" w:rsidR="00463BCF" w:rsidRPr="00ED2F29" w:rsidRDefault="00463BCF" w:rsidP="00463BCF">
            <w:pPr>
              <w:spacing w:after="0" w:line="240" w:lineRule="auto"/>
              <w:ind w:firstLine="0"/>
              <w:jc w:val="right"/>
              <w:rPr>
                <w:rFonts w:ascii="Times New Roman" w:eastAsia="Times New Roman" w:hAnsi="Times New Roman"/>
                <w:sz w:val="20"/>
                <w:szCs w:val="20"/>
                <w:lang w:val="uk-UA" w:eastAsia="ru-RU"/>
              </w:rPr>
            </w:pPr>
          </w:p>
        </w:tc>
        <w:tc>
          <w:tcPr>
            <w:tcW w:w="1985" w:type="dxa"/>
            <w:vAlign w:val="center"/>
          </w:tcPr>
          <w:p w14:paraId="16D140DE" w14:textId="77777777" w:rsidR="00463BCF" w:rsidRPr="00ED2F29" w:rsidRDefault="00463BCF" w:rsidP="00463BCF">
            <w:pPr>
              <w:spacing w:after="0" w:line="240" w:lineRule="auto"/>
              <w:ind w:firstLine="0"/>
              <w:jc w:val="center"/>
              <w:rPr>
                <w:rFonts w:ascii="Times New Roman" w:eastAsia="Times New Roman" w:hAnsi="Times New Roman"/>
                <w:sz w:val="24"/>
                <w:szCs w:val="20"/>
                <w:lang w:val="uk-UA" w:eastAsia="ru-RU"/>
              </w:rPr>
            </w:pPr>
          </w:p>
        </w:tc>
        <w:tc>
          <w:tcPr>
            <w:tcW w:w="2551" w:type="dxa"/>
            <w:vAlign w:val="center"/>
          </w:tcPr>
          <w:p w14:paraId="74B24502" w14:textId="77777777" w:rsidR="00463BCF" w:rsidRPr="00ED2F29" w:rsidRDefault="00463BCF" w:rsidP="00463BCF">
            <w:pPr>
              <w:keepNext/>
              <w:tabs>
                <w:tab w:val="right" w:pos="2302"/>
              </w:tabs>
              <w:spacing w:after="0" w:line="240" w:lineRule="auto"/>
              <w:ind w:firstLine="0"/>
              <w:jc w:val="center"/>
              <w:rPr>
                <w:rFonts w:ascii="Times New Roman" w:eastAsia="Times New Roman" w:hAnsi="Times New Roman"/>
                <w:sz w:val="28"/>
                <w:szCs w:val="20"/>
                <w:lang w:val="uk-UA" w:eastAsia="ru-RU"/>
              </w:rPr>
            </w:pPr>
          </w:p>
        </w:tc>
      </w:tr>
      <w:bookmarkEnd w:id="4"/>
    </w:tbl>
    <w:p w14:paraId="20616358" w14:textId="77777777" w:rsidR="00463BCF" w:rsidRPr="00ED2F29" w:rsidRDefault="00463BCF" w:rsidP="00463BCF">
      <w:pPr>
        <w:pStyle w:val="11"/>
        <w:spacing w:after="0" w:line="240" w:lineRule="auto"/>
        <w:ind w:left="0" w:firstLine="720"/>
        <w:jc w:val="both"/>
        <w:rPr>
          <w:b/>
          <w:sz w:val="24"/>
          <w:lang w:val="uk-UA"/>
        </w:rPr>
      </w:pPr>
    </w:p>
    <w:p w14:paraId="532CF6EB" w14:textId="77777777" w:rsidR="00463BCF" w:rsidRPr="00ED2F29" w:rsidRDefault="00463BCF" w:rsidP="00463BCF">
      <w:pPr>
        <w:pStyle w:val="11"/>
        <w:spacing w:after="0" w:line="240" w:lineRule="auto"/>
        <w:ind w:left="0" w:firstLine="0"/>
        <w:jc w:val="left"/>
        <w:rPr>
          <w:sz w:val="24"/>
          <w:lang w:val="uk-UA"/>
        </w:rPr>
      </w:pPr>
      <w:r w:rsidRPr="00ED2F29">
        <w:rPr>
          <w:b/>
          <w:sz w:val="28"/>
          <w:lang w:val="uk-UA"/>
        </w:rPr>
        <w:t xml:space="preserve">Попередня експертиза (захист) </w:t>
      </w:r>
      <w:r w:rsidRPr="00ED2F29">
        <w:rPr>
          <w:sz w:val="24"/>
          <w:lang w:val="uk-UA"/>
        </w:rPr>
        <w:t xml:space="preserve"> _____________</w:t>
      </w:r>
      <w:r w:rsidRPr="00ED2F29">
        <w:rPr>
          <w:sz w:val="24"/>
          <w:u w:val="single"/>
          <w:lang w:val="uk-UA"/>
        </w:rPr>
        <w:t>бакалаврської роботи</w:t>
      </w:r>
      <w:r w:rsidRPr="00ED2F29">
        <w:rPr>
          <w:sz w:val="24"/>
          <w:lang w:val="uk-UA"/>
        </w:rPr>
        <w:t>___________</w:t>
      </w:r>
    </w:p>
    <w:p w14:paraId="7F0967F0" w14:textId="77777777" w:rsidR="00463BCF" w:rsidRPr="00ED2F29" w:rsidRDefault="00463BCF" w:rsidP="00463BCF">
      <w:pPr>
        <w:pStyle w:val="af2"/>
        <w:spacing w:after="0"/>
        <w:jc w:val="center"/>
        <w:rPr>
          <w:sz w:val="18"/>
          <w:lang w:val="uk-UA"/>
        </w:rPr>
      </w:pPr>
      <w:r w:rsidRPr="00ED2F29">
        <w:rPr>
          <w:lang w:val="uk-UA"/>
        </w:rPr>
        <w:t xml:space="preserve">                                                          </w:t>
      </w:r>
      <w:r w:rsidRPr="00ED2F29">
        <w:rPr>
          <w:sz w:val="18"/>
          <w:lang w:val="uk-UA"/>
        </w:rPr>
        <w:t xml:space="preserve">(бакалаврської роботи чи магістерської роботи) </w:t>
      </w:r>
    </w:p>
    <w:p w14:paraId="26E568D6" w14:textId="7A99EC7F" w:rsidR="00463BCF" w:rsidRPr="00ED2F29" w:rsidRDefault="00463BCF" w:rsidP="00463BCF">
      <w:pPr>
        <w:pStyle w:val="11"/>
        <w:spacing w:after="0" w:line="240" w:lineRule="auto"/>
        <w:ind w:left="0" w:firstLine="0"/>
        <w:jc w:val="both"/>
        <w:rPr>
          <w:sz w:val="24"/>
          <w:lang w:val="uk-UA"/>
        </w:rPr>
      </w:pPr>
      <w:proofErr w:type="spellStart"/>
      <w:r w:rsidRPr="00ED2F29">
        <w:rPr>
          <w:sz w:val="24"/>
          <w:lang w:val="uk-UA"/>
        </w:rPr>
        <w:t>студ</w:t>
      </w:r>
      <w:proofErr w:type="spellEnd"/>
      <w:r w:rsidRPr="00ED2F29">
        <w:rPr>
          <w:sz w:val="24"/>
          <w:lang w:val="uk-UA"/>
        </w:rPr>
        <w:t>. _________</w:t>
      </w:r>
      <w:proofErr w:type="spellStart"/>
      <w:r w:rsidR="004A6EA4">
        <w:rPr>
          <w:sz w:val="24"/>
          <w:u w:val="single"/>
          <w:lang w:val="uk-UA"/>
        </w:rPr>
        <w:t>Батіста</w:t>
      </w:r>
      <w:proofErr w:type="spellEnd"/>
      <w:r w:rsidR="004A6EA4">
        <w:rPr>
          <w:sz w:val="24"/>
          <w:u w:val="single"/>
          <w:lang w:val="uk-UA"/>
        </w:rPr>
        <w:t xml:space="preserve"> Б. М</w:t>
      </w:r>
      <w:r w:rsidRPr="00ED2F29">
        <w:rPr>
          <w:sz w:val="24"/>
          <w:lang w:val="uk-UA"/>
        </w:rPr>
        <w:t>__</w:t>
      </w:r>
      <w:r w:rsidR="004A6EA4">
        <w:rPr>
          <w:sz w:val="24"/>
          <w:lang w:val="uk-UA"/>
        </w:rPr>
        <w:t>______</w:t>
      </w:r>
      <w:r w:rsidRPr="00ED2F29">
        <w:rPr>
          <w:sz w:val="24"/>
          <w:lang w:val="uk-UA"/>
        </w:rPr>
        <w:t>_______ проведена “_____”_______________ 202</w:t>
      </w:r>
      <w:r w:rsidR="004A6EA4">
        <w:rPr>
          <w:sz w:val="24"/>
          <w:lang w:val="uk-UA"/>
        </w:rPr>
        <w:t>4</w:t>
      </w:r>
      <w:r w:rsidRPr="00ED2F29">
        <w:rPr>
          <w:sz w:val="24"/>
          <w:lang w:val="uk-UA"/>
        </w:rPr>
        <w:t> р. </w:t>
      </w:r>
    </w:p>
    <w:p w14:paraId="49F39CF4" w14:textId="77777777" w:rsidR="00463BCF" w:rsidRPr="00ED2F29" w:rsidRDefault="00463BCF" w:rsidP="00463BCF">
      <w:pPr>
        <w:pStyle w:val="11"/>
        <w:spacing w:after="0" w:line="240" w:lineRule="auto"/>
        <w:ind w:left="0"/>
        <w:jc w:val="left"/>
        <w:rPr>
          <w:b/>
          <w:sz w:val="24"/>
          <w:lang w:val="uk-UA"/>
        </w:rPr>
      </w:pPr>
      <w:r w:rsidRPr="00ED2F29">
        <w:rPr>
          <w:lang w:val="uk-UA"/>
        </w:rPr>
        <w:t xml:space="preserve">                                   (прізвище </w:t>
      </w:r>
      <w:proofErr w:type="spellStart"/>
      <w:r w:rsidRPr="00ED2F29">
        <w:rPr>
          <w:lang w:val="uk-UA"/>
        </w:rPr>
        <w:t>і.б</w:t>
      </w:r>
      <w:proofErr w:type="spellEnd"/>
      <w:r w:rsidRPr="00ED2F29">
        <w:rPr>
          <w:lang w:val="uk-UA"/>
        </w:rPr>
        <w:t>.)</w:t>
      </w:r>
    </w:p>
    <w:p w14:paraId="21D913DC" w14:textId="77777777" w:rsidR="00463BCF" w:rsidRPr="00ED2F29" w:rsidRDefault="00463BCF" w:rsidP="00463BCF">
      <w:pPr>
        <w:pStyle w:val="11"/>
        <w:spacing w:after="0" w:line="240" w:lineRule="auto"/>
        <w:ind w:left="0"/>
        <w:jc w:val="left"/>
        <w:rPr>
          <w:b/>
          <w:sz w:val="24"/>
          <w:lang w:val="uk-UA"/>
        </w:rPr>
      </w:pPr>
    </w:p>
    <w:p w14:paraId="1FDBA2E2"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Висновки _________________________________________________________________________ </w:t>
      </w:r>
    </w:p>
    <w:p w14:paraId="48048846"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70ECCCE7"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477DB433"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3C76F327"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3A5AE4DA"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4C0A5630"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439944DB"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69F36218"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39071912"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6059A606" w14:textId="77777777" w:rsidR="00463BCF" w:rsidRPr="00ED2F29" w:rsidRDefault="00463BCF" w:rsidP="00463BCF">
      <w:pPr>
        <w:pStyle w:val="11"/>
        <w:spacing w:after="0" w:line="240" w:lineRule="auto"/>
        <w:ind w:left="0" w:firstLine="0"/>
        <w:jc w:val="both"/>
        <w:rPr>
          <w:sz w:val="24"/>
          <w:lang w:val="uk-UA"/>
        </w:rPr>
      </w:pPr>
      <w:r w:rsidRPr="00ED2F29">
        <w:rPr>
          <w:sz w:val="24"/>
          <w:lang w:val="uk-UA"/>
        </w:rPr>
        <w:t xml:space="preserve">__________________________________________________________________________________ </w:t>
      </w:r>
    </w:p>
    <w:p w14:paraId="6A430FE4" w14:textId="77777777" w:rsidR="00463BCF" w:rsidRPr="00ED2F29" w:rsidRDefault="00463BCF" w:rsidP="00463BCF">
      <w:pPr>
        <w:pStyle w:val="11"/>
        <w:spacing w:after="0" w:line="240" w:lineRule="auto"/>
        <w:ind w:left="0"/>
        <w:rPr>
          <w:sz w:val="24"/>
          <w:lang w:val="uk-UA"/>
        </w:rPr>
      </w:pPr>
    </w:p>
    <w:p w14:paraId="29C58442" w14:textId="77777777" w:rsidR="00463BCF" w:rsidRPr="00ED2F29" w:rsidRDefault="00463BCF" w:rsidP="00463BCF">
      <w:pPr>
        <w:pStyle w:val="11"/>
        <w:spacing w:after="0" w:line="240" w:lineRule="auto"/>
        <w:ind w:left="0" w:right="141"/>
        <w:rPr>
          <w:sz w:val="24"/>
          <w:lang w:val="uk-UA"/>
        </w:rPr>
      </w:pPr>
      <w:r w:rsidRPr="00ED2F29">
        <w:rPr>
          <w:sz w:val="24"/>
          <w:lang w:val="uk-UA"/>
        </w:rPr>
        <w:t>Члени комісії ____________________    ________________________________________</w:t>
      </w:r>
    </w:p>
    <w:p w14:paraId="196F9712" w14:textId="77777777" w:rsidR="00463BCF" w:rsidRPr="00ED2F29" w:rsidRDefault="00463BCF" w:rsidP="00463BCF">
      <w:pPr>
        <w:pStyle w:val="11"/>
        <w:spacing w:after="0" w:line="240" w:lineRule="auto"/>
        <w:ind w:left="0" w:right="141" w:firstLine="720"/>
        <w:rPr>
          <w:sz w:val="18"/>
          <w:lang w:val="uk-UA"/>
        </w:rPr>
      </w:pPr>
      <w:r w:rsidRPr="00ED2F29">
        <w:rPr>
          <w:sz w:val="18"/>
          <w:lang w:val="uk-UA"/>
        </w:rPr>
        <w:t>(підпис, дата)</w:t>
      </w:r>
      <w:r w:rsidRPr="00ED2F29">
        <w:rPr>
          <w:sz w:val="18"/>
          <w:lang w:val="uk-UA"/>
        </w:rPr>
        <w:tab/>
      </w:r>
      <w:r w:rsidRPr="00ED2F29">
        <w:rPr>
          <w:sz w:val="18"/>
          <w:lang w:val="uk-UA"/>
        </w:rPr>
        <w:tab/>
      </w:r>
      <w:r w:rsidRPr="00ED2F29">
        <w:rPr>
          <w:sz w:val="18"/>
          <w:lang w:val="uk-UA"/>
        </w:rPr>
        <w:tab/>
        <w:t xml:space="preserve">(науковий ступінь, вчене звання, прізвище </w:t>
      </w:r>
      <w:proofErr w:type="spellStart"/>
      <w:r w:rsidRPr="00ED2F29">
        <w:rPr>
          <w:sz w:val="18"/>
          <w:lang w:val="uk-UA"/>
        </w:rPr>
        <w:t>і.б</w:t>
      </w:r>
      <w:proofErr w:type="spellEnd"/>
      <w:r w:rsidRPr="00ED2F29">
        <w:rPr>
          <w:sz w:val="18"/>
          <w:lang w:val="uk-UA"/>
        </w:rPr>
        <w:t>. )</w:t>
      </w:r>
    </w:p>
    <w:p w14:paraId="69033EC4" w14:textId="77777777" w:rsidR="00463BCF" w:rsidRPr="00ED2F29" w:rsidRDefault="00463BCF" w:rsidP="00463BCF">
      <w:pPr>
        <w:pStyle w:val="11"/>
        <w:spacing w:after="0" w:line="240" w:lineRule="auto"/>
        <w:ind w:left="0" w:right="141" w:firstLine="720"/>
        <w:rPr>
          <w:sz w:val="24"/>
          <w:lang w:val="uk-UA"/>
        </w:rPr>
      </w:pPr>
      <w:r w:rsidRPr="00ED2F29">
        <w:rPr>
          <w:sz w:val="28"/>
          <w:lang w:val="uk-UA"/>
        </w:rPr>
        <w:t>________________    __________________________________</w:t>
      </w:r>
    </w:p>
    <w:p w14:paraId="3C8BCC01" w14:textId="77777777" w:rsidR="00463BCF" w:rsidRPr="00ED2F29" w:rsidRDefault="00463BCF" w:rsidP="00463BCF">
      <w:pPr>
        <w:pStyle w:val="11"/>
        <w:spacing w:after="0" w:line="240" w:lineRule="auto"/>
        <w:ind w:left="0" w:right="141" w:firstLine="720"/>
        <w:rPr>
          <w:sz w:val="18"/>
          <w:lang w:val="uk-UA"/>
        </w:rPr>
      </w:pPr>
      <w:r w:rsidRPr="00ED2F29">
        <w:rPr>
          <w:sz w:val="18"/>
          <w:lang w:val="uk-UA"/>
        </w:rPr>
        <w:t>(підпис, дата)</w:t>
      </w:r>
      <w:r w:rsidRPr="00ED2F29">
        <w:rPr>
          <w:sz w:val="18"/>
          <w:lang w:val="uk-UA"/>
        </w:rPr>
        <w:tab/>
      </w:r>
      <w:r w:rsidRPr="00ED2F29">
        <w:rPr>
          <w:sz w:val="18"/>
          <w:lang w:val="uk-UA"/>
        </w:rPr>
        <w:tab/>
      </w:r>
      <w:r w:rsidRPr="00ED2F29">
        <w:rPr>
          <w:sz w:val="18"/>
          <w:lang w:val="uk-UA"/>
        </w:rPr>
        <w:tab/>
        <w:t xml:space="preserve">(науковий ступінь, вчене звання, прізвище </w:t>
      </w:r>
      <w:proofErr w:type="spellStart"/>
      <w:r w:rsidRPr="00ED2F29">
        <w:rPr>
          <w:sz w:val="18"/>
          <w:lang w:val="uk-UA"/>
        </w:rPr>
        <w:t>і.б</w:t>
      </w:r>
      <w:proofErr w:type="spellEnd"/>
      <w:r w:rsidRPr="00ED2F29">
        <w:rPr>
          <w:sz w:val="18"/>
          <w:lang w:val="uk-UA"/>
        </w:rPr>
        <w:t>.)</w:t>
      </w:r>
    </w:p>
    <w:p w14:paraId="5A1E244B" w14:textId="77777777" w:rsidR="00463BCF" w:rsidRPr="00ED2F29" w:rsidRDefault="00463BCF" w:rsidP="00463BCF">
      <w:pPr>
        <w:pStyle w:val="11"/>
        <w:spacing w:after="0" w:line="240" w:lineRule="auto"/>
        <w:ind w:left="0" w:right="141" w:firstLine="720"/>
        <w:rPr>
          <w:sz w:val="24"/>
          <w:lang w:val="uk-UA"/>
        </w:rPr>
      </w:pPr>
      <w:r w:rsidRPr="00ED2F29">
        <w:rPr>
          <w:sz w:val="28"/>
          <w:lang w:val="uk-UA"/>
        </w:rPr>
        <w:t>________________    __________________________________</w:t>
      </w:r>
    </w:p>
    <w:p w14:paraId="51633A98" w14:textId="77777777" w:rsidR="00463BCF" w:rsidRPr="00ED2F29" w:rsidRDefault="00463BCF" w:rsidP="00463BCF">
      <w:pPr>
        <w:pStyle w:val="11"/>
        <w:spacing w:after="0" w:line="240" w:lineRule="auto"/>
        <w:ind w:left="0" w:right="141" w:firstLine="720"/>
        <w:rPr>
          <w:sz w:val="18"/>
          <w:lang w:val="uk-UA"/>
        </w:rPr>
      </w:pPr>
      <w:r w:rsidRPr="00ED2F29">
        <w:rPr>
          <w:sz w:val="18"/>
          <w:lang w:val="uk-UA"/>
        </w:rPr>
        <w:t>(підпис, дата)</w:t>
      </w:r>
      <w:r w:rsidRPr="00ED2F29">
        <w:rPr>
          <w:sz w:val="18"/>
          <w:lang w:val="uk-UA"/>
        </w:rPr>
        <w:tab/>
      </w:r>
      <w:r w:rsidRPr="00ED2F29">
        <w:rPr>
          <w:sz w:val="18"/>
          <w:lang w:val="uk-UA"/>
        </w:rPr>
        <w:tab/>
      </w:r>
      <w:r w:rsidRPr="00ED2F29">
        <w:rPr>
          <w:sz w:val="18"/>
          <w:lang w:val="uk-UA"/>
        </w:rPr>
        <w:tab/>
        <w:t xml:space="preserve">(науковий ступінь, вчене звання, прізвище </w:t>
      </w:r>
      <w:proofErr w:type="spellStart"/>
      <w:r w:rsidRPr="00ED2F29">
        <w:rPr>
          <w:sz w:val="18"/>
          <w:lang w:val="uk-UA"/>
        </w:rPr>
        <w:t>і.б</w:t>
      </w:r>
      <w:proofErr w:type="spellEnd"/>
      <w:r w:rsidRPr="00ED2F29">
        <w:rPr>
          <w:sz w:val="18"/>
          <w:lang w:val="uk-UA"/>
        </w:rPr>
        <w:t>.)</w:t>
      </w:r>
    </w:p>
    <w:p w14:paraId="31DA3E84" w14:textId="77777777" w:rsidR="00463BCF" w:rsidRPr="00ED2F29" w:rsidRDefault="00463BCF" w:rsidP="00463BCF">
      <w:pPr>
        <w:spacing w:after="0"/>
        <w:rPr>
          <w:rFonts w:ascii="Times New Roman" w:hAnsi="Times New Roman"/>
          <w:lang w:val="uk-UA"/>
        </w:rPr>
      </w:pPr>
    </w:p>
    <w:p w14:paraId="1C9D1D01" w14:textId="77777777" w:rsidR="003A1834" w:rsidRPr="00ED2F29" w:rsidRDefault="00463BCF" w:rsidP="003A1834">
      <w:pPr>
        <w:spacing w:after="0"/>
        <w:ind w:firstLine="0"/>
        <w:rPr>
          <w:rFonts w:ascii="Times New Roman" w:hAnsi="Times New Roman"/>
          <w:b/>
          <w:spacing w:val="-10"/>
          <w:sz w:val="28"/>
          <w:szCs w:val="28"/>
          <w:lang w:val="uk-UA"/>
        </w:rPr>
      </w:pPr>
      <w:r w:rsidRPr="00ED2F29">
        <w:rPr>
          <w:rFonts w:ascii="Times New Roman" w:hAnsi="Times New Roman"/>
          <w:noProof/>
          <w:sz w:val="28"/>
          <w:szCs w:val="28"/>
          <w:u w:val="single"/>
          <w:lang w:val="uk-UA" w:eastAsia="ru-RU"/>
        </w:rPr>
        <w:br w:type="page"/>
      </w:r>
      <w:r w:rsidR="003A1834" w:rsidRPr="00ED2F29">
        <w:rPr>
          <w:rFonts w:ascii="Times New Roman" w:hAnsi="Times New Roman"/>
          <w:b/>
          <w:noProof/>
          <w:spacing w:val="-10"/>
          <w:sz w:val="28"/>
          <w:szCs w:val="28"/>
          <w:u w:val="single"/>
          <w:lang w:val="uk-UA" w:eastAsia="ru-RU"/>
        </w:rPr>
        <w:lastRenderedPageBreak/>
        <w:t>ДЕРЖАВНИЙ УНІВЕРСИТЕТ ІНТЕЛЕКТУАЛЬНИХ ТЕХНОЛОГІЙ І ЗВ’ЯЗКУ</w:t>
      </w:r>
    </w:p>
    <w:p w14:paraId="74C3ED8C" w14:textId="0DA4F037" w:rsidR="00920561" w:rsidRPr="001F21C2" w:rsidRDefault="00133DB4" w:rsidP="00920561">
      <w:pPr>
        <w:spacing w:after="0" w:line="288" w:lineRule="auto"/>
        <w:ind w:firstLine="0"/>
        <w:rPr>
          <w:rFonts w:ascii="Times New Roman" w:hAnsi="Times New Roman"/>
          <w:sz w:val="28"/>
          <w:szCs w:val="28"/>
          <w:lang w:val="uk-UA"/>
        </w:rPr>
      </w:pPr>
      <w:bookmarkStart w:id="7" w:name="OLE_LINK1"/>
      <w:bookmarkStart w:id="8" w:name="OLE_LINK2"/>
      <w:bookmarkStart w:id="9" w:name="_Hlk167485571"/>
      <w:bookmarkStart w:id="10" w:name="_Hlk168773947"/>
      <w:r>
        <w:rPr>
          <w:noProof/>
          <w:lang w:val="uk-UA"/>
        </w:rPr>
        <w:pict w14:anchorId="6E740A81">
          <v:rect id="Прямоугольник 10" o:spid="_x0000_s1460" style="position:absolute;left:0;text-align:left;margin-left:481.1pt;margin-top:-48.3pt;width:25.5pt;height:23.25pt;z-index: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" strokecolor="white"/>
        </w:pict>
      </w:r>
      <w:r w:rsidR="00920561" w:rsidRPr="001F21C2">
        <w:rPr>
          <w:rFonts w:ascii="Times New Roman" w:hAnsi="Times New Roman"/>
          <w:noProof/>
          <w:sz w:val="28"/>
          <w:szCs w:val="28"/>
          <w:lang w:val="uk-UA"/>
        </w:rPr>
        <w:t>Факультет</w:t>
      </w:r>
      <w:r w:rsidR="00920561" w:rsidRPr="001F21C2">
        <w:rPr>
          <w:rFonts w:ascii="Times New Roman" w:hAnsi="Times New Roman"/>
          <w:sz w:val="28"/>
          <w:szCs w:val="28"/>
          <w:lang w:val="uk-UA"/>
        </w:rPr>
        <w:t xml:space="preserve"> </w:t>
      </w:r>
      <w:r w:rsidR="00920561">
        <w:rPr>
          <w:rFonts w:ascii="Times New Roman" w:hAnsi="Times New Roman"/>
          <w:sz w:val="28"/>
          <w:szCs w:val="28"/>
          <w:lang w:val="uk-UA"/>
        </w:rPr>
        <w:t xml:space="preserve">                  </w:t>
      </w:r>
      <w:r w:rsidR="00920561">
        <w:rPr>
          <w:rFonts w:ascii="Times New Roman" w:hAnsi="Times New Roman"/>
          <w:sz w:val="28"/>
          <w:szCs w:val="28"/>
          <w:u w:val="single"/>
          <w:lang w:val="uk-UA"/>
        </w:rPr>
        <w:t>телекомунікацій</w:t>
      </w:r>
      <w:r w:rsidR="00920561" w:rsidRPr="009115DD">
        <w:rPr>
          <w:rFonts w:ascii="Times New Roman" w:hAnsi="Times New Roman"/>
          <w:sz w:val="28"/>
          <w:szCs w:val="28"/>
          <w:u w:val="single"/>
          <w:lang w:val="uk-UA"/>
        </w:rPr>
        <w:t xml:space="preserve"> та </w:t>
      </w:r>
      <w:r w:rsidR="00920561">
        <w:rPr>
          <w:rFonts w:ascii="Times New Roman" w:hAnsi="Times New Roman"/>
          <w:sz w:val="28"/>
          <w:szCs w:val="28"/>
          <w:u w:val="single"/>
          <w:lang w:val="uk-UA"/>
        </w:rPr>
        <w:t>радіотехніки</w:t>
      </w:r>
      <w:r w:rsidR="00920561" w:rsidRPr="001F21C2">
        <w:rPr>
          <w:rFonts w:ascii="Times New Roman" w:hAnsi="Times New Roman"/>
          <w:sz w:val="28"/>
          <w:szCs w:val="28"/>
          <w:lang w:val="uk-UA"/>
        </w:rPr>
        <w:t>__</w:t>
      </w:r>
      <w:r w:rsidR="00920561">
        <w:rPr>
          <w:rFonts w:ascii="Times New Roman" w:hAnsi="Times New Roman"/>
          <w:sz w:val="28"/>
          <w:szCs w:val="28"/>
          <w:lang w:val="uk-UA"/>
        </w:rPr>
        <w:t>____________</w:t>
      </w:r>
      <w:r w:rsidR="00920561" w:rsidRPr="001F21C2">
        <w:rPr>
          <w:rFonts w:ascii="Times New Roman" w:hAnsi="Times New Roman"/>
          <w:sz w:val="28"/>
          <w:szCs w:val="28"/>
          <w:lang w:val="uk-UA"/>
        </w:rPr>
        <w:t>__________</w:t>
      </w:r>
    </w:p>
    <w:p w14:paraId="1B7D0946" w14:textId="77777777" w:rsidR="00920561" w:rsidRPr="001F21C2" w:rsidRDefault="00920561" w:rsidP="00920561">
      <w:pPr>
        <w:spacing w:after="0" w:line="288" w:lineRule="auto"/>
        <w:ind w:firstLine="0"/>
        <w:rPr>
          <w:rFonts w:ascii="Times New Roman" w:hAnsi="Times New Roman"/>
          <w:bCs/>
          <w:sz w:val="28"/>
          <w:szCs w:val="28"/>
          <w:lang w:val="uk-UA"/>
        </w:rPr>
      </w:pPr>
      <w:r w:rsidRPr="001F21C2">
        <w:rPr>
          <w:rFonts w:ascii="Times New Roman" w:hAnsi="Times New Roman"/>
          <w:bCs/>
          <w:sz w:val="28"/>
          <w:szCs w:val="28"/>
          <w:lang w:val="uk-UA"/>
        </w:rPr>
        <w:t xml:space="preserve">Кафедра </w:t>
      </w:r>
      <w:r>
        <w:rPr>
          <w:rFonts w:ascii="Times New Roman" w:hAnsi="Times New Roman"/>
          <w:sz w:val="28"/>
          <w:szCs w:val="28"/>
          <w:lang w:val="uk-UA"/>
        </w:rPr>
        <w:t xml:space="preserve">                      </w:t>
      </w:r>
      <w:r w:rsidRPr="001F21C2">
        <w:rPr>
          <w:rFonts w:ascii="Times New Roman" w:hAnsi="Times New Roman"/>
          <w:sz w:val="28"/>
          <w:szCs w:val="28"/>
          <w:u w:val="single"/>
          <w:lang w:val="uk-UA"/>
        </w:rPr>
        <w:t>комп’ютерної інженерії та інформаційних систем</w:t>
      </w:r>
      <w:r w:rsidRPr="001F21C2">
        <w:rPr>
          <w:rFonts w:ascii="Times New Roman" w:hAnsi="Times New Roman"/>
          <w:bCs/>
          <w:sz w:val="28"/>
          <w:szCs w:val="28"/>
          <w:lang w:val="uk-UA"/>
        </w:rPr>
        <w:t>_________</w:t>
      </w:r>
    </w:p>
    <w:bookmarkEnd w:id="7"/>
    <w:bookmarkEnd w:id="8"/>
    <w:p w14:paraId="26D98E2F" w14:textId="77777777" w:rsidR="00920561" w:rsidRPr="001F21C2" w:rsidRDefault="00920561" w:rsidP="00920561">
      <w:pPr>
        <w:spacing w:after="0" w:line="288" w:lineRule="auto"/>
        <w:ind w:firstLine="0"/>
        <w:rPr>
          <w:rFonts w:ascii="Times New Roman" w:eastAsia="Times New Roman" w:hAnsi="Times New Roman"/>
          <w:sz w:val="28"/>
          <w:szCs w:val="28"/>
          <w:lang w:val="uk-UA" w:eastAsia="ru-RU"/>
        </w:rPr>
      </w:pPr>
      <w:r w:rsidRPr="001F21C2">
        <w:rPr>
          <w:rFonts w:ascii="Times New Roman" w:eastAsia="Times New Roman" w:hAnsi="Times New Roman"/>
          <w:sz w:val="28"/>
          <w:szCs w:val="28"/>
          <w:lang w:val="uk-UA" w:eastAsia="ru-RU"/>
        </w:rPr>
        <w:t xml:space="preserve">Рівень вищої освіти </w:t>
      </w:r>
      <w:r>
        <w:rPr>
          <w:rFonts w:ascii="Times New Roman" w:eastAsia="Times New Roman" w:hAnsi="Times New Roman"/>
          <w:sz w:val="28"/>
          <w:szCs w:val="28"/>
          <w:lang w:val="uk-UA" w:eastAsia="ru-RU"/>
        </w:rPr>
        <w:t xml:space="preserve">  </w:t>
      </w:r>
      <w:r w:rsidRPr="001F21C2">
        <w:rPr>
          <w:rFonts w:ascii="Times New Roman" w:eastAsia="Times New Roman" w:hAnsi="Times New Roman"/>
          <w:sz w:val="28"/>
          <w:szCs w:val="28"/>
          <w:u w:val="single"/>
          <w:lang w:val="uk-UA" w:eastAsia="ru-RU"/>
        </w:rPr>
        <w:t xml:space="preserve">перший (бакалаврський)  </w:t>
      </w:r>
      <w:r w:rsidRPr="001F21C2">
        <w:rPr>
          <w:rFonts w:ascii="Times New Roman" w:eastAsia="Times New Roman" w:hAnsi="Times New Roman"/>
          <w:sz w:val="28"/>
          <w:szCs w:val="28"/>
          <w:lang w:val="uk-UA" w:eastAsia="ru-RU"/>
        </w:rPr>
        <w:t>__________</w:t>
      </w:r>
      <w:r>
        <w:rPr>
          <w:rFonts w:ascii="Times New Roman" w:eastAsia="Times New Roman" w:hAnsi="Times New Roman"/>
          <w:sz w:val="28"/>
          <w:szCs w:val="28"/>
          <w:lang w:val="uk-UA" w:eastAsia="ru-RU"/>
        </w:rPr>
        <w:t>_____</w:t>
      </w:r>
      <w:r w:rsidRPr="001F21C2">
        <w:rPr>
          <w:rFonts w:ascii="Times New Roman" w:eastAsia="Times New Roman" w:hAnsi="Times New Roman"/>
          <w:sz w:val="28"/>
          <w:szCs w:val="28"/>
          <w:lang w:val="uk-UA" w:eastAsia="ru-RU"/>
        </w:rPr>
        <w:t>_______________</w:t>
      </w:r>
    </w:p>
    <w:p w14:paraId="03306D0E" w14:textId="7DEDC164" w:rsidR="00920561" w:rsidRPr="001F21C2" w:rsidRDefault="00920561" w:rsidP="00920561">
      <w:pPr>
        <w:spacing w:after="0" w:line="288" w:lineRule="auto"/>
        <w:ind w:firstLine="0"/>
        <w:rPr>
          <w:rFonts w:ascii="Times New Roman" w:eastAsia="Times New Roman" w:hAnsi="Times New Roman"/>
          <w:bCs/>
          <w:sz w:val="28"/>
          <w:szCs w:val="28"/>
          <w:lang w:val="uk-UA" w:eastAsia="ru-RU"/>
        </w:rPr>
      </w:pPr>
      <w:r w:rsidRPr="001F21C2">
        <w:rPr>
          <w:rFonts w:ascii="Times New Roman" w:eastAsia="Times New Roman" w:hAnsi="Times New Roman"/>
          <w:bCs/>
          <w:sz w:val="28"/>
          <w:szCs w:val="28"/>
          <w:lang w:val="uk-UA" w:eastAsia="ru-RU"/>
        </w:rPr>
        <w:t xml:space="preserve">Галузь знань </w:t>
      </w:r>
      <w:r>
        <w:rPr>
          <w:rFonts w:ascii="Times New Roman" w:eastAsia="Times New Roman" w:hAnsi="Times New Roman"/>
          <w:bCs/>
          <w:sz w:val="28"/>
          <w:szCs w:val="28"/>
          <w:lang w:val="uk-UA" w:eastAsia="ru-RU"/>
        </w:rPr>
        <w:t xml:space="preserve">              </w:t>
      </w:r>
      <w:r w:rsidRPr="00EE4DB2">
        <w:rPr>
          <w:rFonts w:ascii="Times New Roman" w:eastAsia="Times New Roman" w:hAnsi="Times New Roman"/>
          <w:bCs/>
          <w:sz w:val="28"/>
          <w:szCs w:val="28"/>
          <w:u w:val="single"/>
          <w:lang w:val="uk-UA" w:eastAsia="ru-RU"/>
        </w:rPr>
        <w:t xml:space="preserve">17 </w:t>
      </w:r>
      <w:r w:rsidR="00EE4DB2" w:rsidRPr="00EE4DB2">
        <w:rPr>
          <w:rFonts w:ascii="Times New Roman" w:hAnsi="Times New Roman"/>
          <w:sz w:val="28"/>
          <w:szCs w:val="28"/>
          <w:u w:val="single"/>
          <w:lang w:val="uk-UA"/>
        </w:rPr>
        <w:t>Електроніка та телекомунікації</w:t>
      </w:r>
      <w:r w:rsidRPr="001F21C2">
        <w:rPr>
          <w:rFonts w:ascii="Times New Roman" w:eastAsia="Times New Roman" w:hAnsi="Times New Roman"/>
          <w:bCs/>
          <w:sz w:val="28"/>
          <w:szCs w:val="28"/>
          <w:lang w:val="uk-UA" w:eastAsia="ru-RU"/>
        </w:rPr>
        <w:t>______</w:t>
      </w:r>
      <w:r w:rsidR="00EE4DB2" w:rsidRPr="00EE4DB2">
        <w:rPr>
          <w:rFonts w:ascii="Times New Roman" w:eastAsia="Times New Roman" w:hAnsi="Times New Roman"/>
          <w:bCs/>
          <w:sz w:val="28"/>
          <w:szCs w:val="28"/>
          <w:lang w:eastAsia="ru-RU"/>
        </w:rPr>
        <w:t>_</w:t>
      </w:r>
      <w:r w:rsidRPr="001F21C2">
        <w:rPr>
          <w:rFonts w:ascii="Times New Roman" w:eastAsia="Times New Roman" w:hAnsi="Times New Roman"/>
          <w:bCs/>
          <w:sz w:val="28"/>
          <w:szCs w:val="28"/>
          <w:lang w:val="uk-UA" w:eastAsia="ru-RU"/>
        </w:rPr>
        <w:t>_</w:t>
      </w:r>
      <w:r>
        <w:rPr>
          <w:rFonts w:ascii="Times New Roman" w:eastAsia="Times New Roman" w:hAnsi="Times New Roman"/>
          <w:bCs/>
          <w:sz w:val="28"/>
          <w:szCs w:val="28"/>
          <w:lang w:val="uk-UA" w:eastAsia="ru-RU"/>
        </w:rPr>
        <w:t>__</w:t>
      </w:r>
      <w:r w:rsidRPr="001F21C2">
        <w:rPr>
          <w:rFonts w:ascii="Times New Roman" w:eastAsia="Times New Roman" w:hAnsi="Times New Roman"/>
          <w:bCs/>
          <w:sz w:val="28"/>
          <w:szCs w:val="28"/>
          <w:lang w:val="uk-UA" w:eastAsia="ru-RU"/>
        </w:rPr>
        <w:t>_____________</w:t>
      </w:r>
    </w:p>
    <w:p w14:paraId="73D46C9A" w14:textId="53F28288" w:rsidR="00920561" w:rsidRDefault="00920561" w:rsidP="00920561">
      <w:pPr>
        <w:spacing w:after="0" w:line="288" w:lineRule="auto"/>
        <w:ind w:firstLine="0"/>
        <w:rPr>
          <w:rFonts w:ascii="Times New Roman" w:eastAsia="Times New Roman" w:hAnsi="Times New Roman"/>
          <w:sz w:val="28"/>
          <w:szCs w:val="28"/>
          <w:lang w:val="uk-UA" w:eastAsia="ru-RU"/>
        </w:rPr>
      </w:pPr>
      <w:r w:rsidRPr="001F21C2">
        <w:rPr>
          <w:rFonts w:ascii="Times New Roman" w:eastAsia="Times New Roman" w:hAnsi="Times New Roman"/>
          <w:bCs/>
          <w:sz w:val="28"/>
          <w:szCs w:val="28"/>
          <w:lang w:val="uk-UA" w:eastAsia="ru-RU"/>
        </w:rPr>
        <w:t>Спеціальність</w:t>
      </w:r>
      <w:r>
        <w:rPr>
          <w:rFonts w:ascii="Times New Roman" w:eastAsia="Times New Roman" w:hAnsi="Times New Roman"/>
          <w:bCs/>
          <w:sz w:val="28"/>
          <w:szCs w:val="28"/>
          <w:lang w:val="uk-UA" w:eastAsia="ru-RU"/>
        </w:rPr>
        <w:t xml:space="preserve">             </w:t>
      </w:r>
      <w:r w:rsidRPr="001F21C2">
        <w:rPr>
          <w:rFonts w:ascii="Times New Roman" w:eastAsia="Times New Roman" w:hAnsi="Times New Roman"/>
          <w:sz w:val="28"/>
          <w:szCs w:val="28"/>
          <w:u w:val="single"/>
          <w:lang w:val="uk-UA" w:eastAsia="ru-RU"/>
        </w:rPr>
        <w:t>1</w:t>
      </w:r>
      <w:r>
        <w:rPr>
          <w:rFonts w:ascii="Times New Roman" w:eastAsia="Times New Roman" w:hAnsi="Times New Roman"/>
          <w:sz w:val="28"/>
          <w:szCs w:val="28"/>
          <w:u w:val="single"/>
          <w:lang w:val="uk-UA" w:eastAsia="ru-RU"/>
        </w:rPr>
        <w:t>72</w:t>
      </w:r>
      <w:r w:rsidRPr="001F21C2">
        <w:rPr>
          <w:rFonts w:ascii="Times New Roman" w:eastAsia="Times New Roman" w:hAnsi="Times New Roman"/>
          <w:sz w:val="28"/>
          <w:szCs w:val="28"/>
          <w:u w:val="single"/>
          <w:lang w:val="uk-UA" w:eastAsia="ru-RU"/>
        </w:rPr>
        <w:t xml:space="preserve"> </w:t>
      </w:r>
      <w:r w:rsidRPr="00920561">
        <w:rPr>
          <w:rFonts w:ascii="Times New Roman" w:hAnsi="Times New Roman"/>
          <w:sz w:val="28"/>
          <w:szCs w:val="28"/>
          <w:u w:val="single"/>
          <w:lang w:val="uk-UA"/>
        </w:rPr>
        <w:t>Телекомунікації та радіотехніка</w:t>
      </w:r>
      <w:r>
        <w:rPr>
          <w:rFonts w:ascii="Times New Roman" w:eastAsia="Times New Roman" w:hAnsi="Times New Roman"/>
          <w:sz w:val="28"/>
          <w:szCs w:val="28"/>
          <w:lang w:val="uk-UA" w:eastAsia="ru-RU"/>
        </w:rPr>
        <w:t>_</w:t>
      </w:r>
      <w:r w:rsidRPr="001F21C2">
        <w:rPr>
          <w:rFonts w:ascii="Times New Roman" w:eastAsia="Times New Roman" w:hAnsi="Times New Roman"/>
          <w:sz w:val="28"/>
          <w:szCs w:val="28"/>
          <w:lang w:val="uk-UA" w:eastAsia="ru-RU"/>
        </w:rPr>
        <w:t>____________________</w:t>
      </w:r>
    </w:p>
    <w:p w14:paraId="37574AD5" w14:textId="556C8DA5" w:rsidR="00920561" w:rsidRPr="001F21C2" w:rsidRDefault="00920561" w:rsidP="00920561">
      <w:pPr>
        <w:spacing w:after="0" w:line="288" w:lineRule="auto"/>
        <w:ind w:firstLine="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Освітня програма       </w:t>
      </w:r>
      <w:r w:rsidRPr="00920561">
        <w:rPr>
          <w:rFonts w:ascii="Times New Roman" w:hAnsi="Times New Roman"/>
          <w:sz w:val="28"/>
          <w:szCs w:val="28"/>
          <w:u w:val="single"/>
          <w:lang w:val="uk-UA"/>
        </w:rPr>
        <w:t>Телекомунікації та радіотехніка</w:t>
      </w:r>
      <w:r w:rsidRPr="001F21C2">
        <w:rPr>
          <w:rFonts w:ascii="Times New Roman" w:eastAsia="Times New Roman" w:hAnsi="Times New Roman"/>
          <w:sz w:val="28"/>
          <w:szCs w:val="28"/>
          <w:lang w:val="uk-UA" w:eastAsia="ru-RU"/>
        </w:rPr>
        <w:t>___</w:t>
      </w:r>
      <w:r>
        <w:rPr>
          <w:rFonts w:ascii="Times New Roman" w:eastAsia="Times New Roman" w:hAnsi="Times New Roman"/>
          <w:sz w:val="28"/>
          <w:szCs w:val="28"/>
          <w:lang w:val="uk-UA" w:eastAsia="ru-RU"/>
        </w:rPr>
        <w:t>_</w:t>
      </w:r>
      <w:r w:rsidRPr="001F21C2">
        <w:rPr>
          <w:rFonts w:ascii="Times New Roman" w:eastAsia="Times New Roman" w:hAnsi="Times New Roman"/>
          <w:sz w:val="28"/>
          <w:szCs w:val="28"/>
          <w:lang w:val="uk-UA" w:eastAsia="ru-RU"/>
        </w:rPr>
        <w:t>____________________</w:t>
      </w:r>
    </w:p>
    <w:bookmarkEnd w:id="10"/>
    <w:p w14:paraId="21873D6A" w14:textId="251D41DA" w:rsidR="003A1834" w:rsidRPr="00ED2F29" w:rsidRDefault="003A1834" w:rsidP="00920561">
      <w:pPr>
        <w:spacing w:after="0" w:line="288" w:lineRule="auto"/>
        <w:ind w:firstLine="0"/>
        <w:rPr>
          <w:rFonts w:ascii="Times New Roman" w:hAnsi="Times New Roman"/>
          <w:sz w:val="28"/>
          <w:szCs w:val="28"/>
          <w:lang w:val="uk-UA"/>
        </w:rPr>
      </w:pPr>
    </w:p>
    <w:bookmarkEnd w:id="9"/>
    <w:p w14:paraId="3CC5D035" w14:textId="77777777" w:rsidR="00F7327E" w:rsidRPr="00ED2F29" w:rsidRDefault="00F7327E" w:rsidP="00F7327E">
      <w:pPr>
        <w:spacing w:after="0" w:line="240" w:lineRule="auto"/>
        <w:rPr>
          <w:rFonts w:ascii="Times New Roman" w:hAnsi="Times New Roman"/>
          <w:sz w:val="28"/>
          <w:szCs w:val="28"/>
          <w:lang w:val="uk-UA"/>
        </w:rPr>
      </w:pPr>
    </w:p>
    <w:p w14:paraId="0BD14657" w14:textId="77777777" w:rsidR="00F7327E" w:rsidRPr="00ED2F29" w:rsidRDefault="00F7327E" w:rsidP="00F7327E">
      <w:pPr>
        <w:spacing w:after="0" w:line="240" w:lineRule="auto"/>
        <w:ind w:left="7513" w:firstLine="0"/>
        <w:rPr>
          <w:rFonts w:ascii="Times New Roman" w:hAnsi="Times New Roman"/>
          <w:sz w:val="28"/>
          <w:szCs w:val="28"/>
          <w:lang w:val="uk-UA"/>
        </w:rPr>
      </w:pPr>
      <w:r w:rsidRPr="00ED2F29">
        <w:rPr>
          <w:rFonts w:ascii="Times New Roman" w:hAnsi="Times New Roman"/>
          <w:sz w:val="28"/>
          <w:szCs w:val="28"/>
          <w:lang w:val="uk-UA"/>
        </w:rPr>
        <w:t>ЗАТВЕРДЖУЮ</w:t>
      </w:r>
    </w:p>
    <w:p w14:paraId="76843D36" w14:textId="77777777" w:rsidR="00F7327E" w:rsidRPr="00ED2F29" w:rsidRDefault="00463BCF" w:rsidP="00F7327E">
      <w:pPr>
        <w:spacing w:after="0" w:line="240" w:lineRule="auto"/>
        <w:ind w:left="5954"/>
        <w:jc w:val="right"/>
        <w:rPr>
          <w:rFonts w:ascii="Times New Roman" w:hAnsi="Times New Roman"/>
          <w:sz w:val="28"/>
          <w:szCs w:val="28"/>
          <w:lang w:val="uk-UA"/>
        </w:rPr>
      </w:pPr>
      <w:r w:rsidRPr="00ED2F29">
        <w:rPr>
          <w:rFonts w:ascii="Times New Roman" w:hAnsi="Times New Roman"/>
          <w:sz w:val="28"/>
          <w:szCs w:val="28"/>
          <w:lang w:val="uk-UA"/>
        </w:rPr>
        <w:t>Завідувач кафедри КІІС</w:t>
      </w:r>
    </w:p>
    <w:p w14:paraId="4A2D3701" w14:textId="77777777" w:rsidR="00F7327E" w:rsidRPr="00ED2F29" w:rsidRDefault="00F7327E" w:rsidP="00F7327E">
      <w:pPr>
        <w:spacing w:after="0" w:line="240" w:lineRule="auto"/>
        <w:ind w:left="5954"/>
        <w:jc w:val="right"/>
        <w:rPr>
          <w:rFonts w:ascii="Times New Roman" w:hAnsi="Times New Roman"/>
          <w:sz w:val="28"/>
          <w:szCs w:val="28"/>
          <w:u w:val="single"/>
          <w:lang w:val="uk-UA"/>
        </w:rPr>
      </w:pPr>
      <w:proofErr w:type="spellStart"/>
      <w:r w:rsidRPr="00ED2F29">
        <w:rPr>
          <w:rFonts w:ascii="Times New Roman" w:hAnsi="Times New Roman"/>
          <w:sz w:val="28"/>
          <w:szCs w:val="28"/>
          <w:u w:val="single"/>
          <w:lang w:val="uk-UA"/>
        </w:rPr>
        <w:t>к.т.н</w:t>
      </w:r>
      <w:proofErr w:type="spellEnd"/>
      <w:r w:rsidRPr="00ED2F29">
        <w:rPr>
          <w:rFonts w:ascii="Times New Roman" w:hAnsi="Times New Roman"/>
          <w:sz w:val="28"/>
          <w:szCs w:val="28"/>
          <w:u w:val="single"/>
          <w:lang w:val="uk-UA"/>
        </w:rPr>
        <w:t>., доц.</w:t>
      </w:r>
    </w:p>
    <w:p w14:paraId="43A3FAE7" w14:textId="77777777" w:rsidR="00F7327E" w:rsidRPr="00ED2F29" w:rsidRDefault="00F7327E" w:rsidP="00F7327E">
      <w:pPr>
        <w:spacing w:after="0" w:line="240" w:lineRule="auto"/>
        <w:ind w:left="5954"/>
        <w:jc w:val="right"/>
        <w:rPr>
          <w:rFonts w:ascii="Times New Roman" w:hAnsi="Times New Roman"/>
          <w:b/>
          <w:sz w:val="28"/>
          <w:szCs w:val="28"/>
          <w:lang w:val="uk-UA"/>
        </w:rPr>
      </w:pPr>
      <w:r w:rsidRPr="00ED2F29">
        <w:rPr>
          <w:rFonts w:ascii="Times New Roman" w:hAnsi="Times New Roman"/>
          <w:b/>
          <w:sz w:val="28"/>
          <w:szCs w:val="28"/>
          <w:lang w:val="uk-UA"/>
        </w:rPr>
        <w:t xml:space="preserve">__________  </w:t>
      </w:r>
      <w:r w:rsidRPr="00ED2F29">
        <w:rPr>
          <w:rFonts w:ascii="Times New Roman" w:hAnsi="Times New Roman"/>
          <w:sz w:val="28"/>
          <w:szCs w:val="28"/>
          <w:u w:val="single"/>
          <w:lang w:val="uk-UA"/>
        </w:rPr>
        <w:t xml:space="preserve">Л. А. </w:t>
      </w:r>
      <w:proofErr w:type="spellStart"/>
      <w:r w:rsidRPr="00ED2F29">
        <w:rPr>
          <w:rFonts w:ascii="Times New Roman" w:hAnsi="Times New Roman"/>
          <w:sz w:val="28"/>
          <w:szCs w:val="28"/>
          <w:u w:val="single"/>
          <w:lang w:val="uk-UA"/>
        </w:rPr>
        <w:t>Нікітюк</w:t>
      </w:r>
      <w:proofErr w:type="spellEnd"/>
    </w:p>
    <w:p w14:paraId="04DD4C15" w14:textId="77777777" w:rsidR="00F7327E" w:rsidRPr="00ED2F29" w:rsidRDefault="00F7327E" w:rsidP="00F7327E">
      <w:pPr>
        <w:spacing w:after="0" w:line="240" w:lineRule="auto"/>
        <w:ind w:left="5954" w:firstLine="0"/>
        <w:jc w:val="right"/>
        <w:rPr>
          <w:rFonts w:ascii="Times New Roman" w:hAnsi="Times New Roman"/>
          <w:bCs/>
          <w:sz w:val="28"/>
          <w:szCs w:val="28"/>
          <w:lang w:val="uk-UA"/>
        </w:rPr>
      </w:pPr>
      <w:r w:rsidRPr="00ED2F29">
        <w:rPr>
          <w:rFonts w:ascii="Times New Roman" w:hAnsi="Times New Roman"/>
          <w:bCs/>
          <w:sz w:val="28"/>
          <w:szCs w:val="28"/>
          <w:lang w:val="uk-UA"/>
        </w:rPr>
        <w:t>“ ____ ” ________ 20__ року</w:t>
      </w:r>
    </w:p>
    <w:p w14:paraId="38BC8524" w14:textId="77777777" w:rsidR="00F7327E" w:rsidRPr="00ED2F29" w:rsidRDefault="00F7327E" w:rsidP="00F7327E">
      <w:pPr>
        <w:spacing w:after="0" w:line="240" w:lineRule="auto"/>
        <w:ind w:left="5812"/>
        <w:rPr>
          <w:rFonts w:ascii="Times New Roman" w:hAnsi="Times New Roman"/>
          <w:b/>
          <w:sz w:val="28"/>
          <w:szCs w:val="28"/>
          <w:lang w:val="uk-UA"/>
        </w:rPr>
      </w:pPr>
    </w:p>
    <w:p w14:paraId="334C82CE" w14:textId="77777777" w:rsidR="00463BCF" w:rsidRPr="00ED2F29" w:rsidRDefault="00463BCF" w:rsidP="00F7327E">
      <w:pPr>
        <w:spacing w:after="0" w:line="240" w:lineRule="auto"/>
        <w:ind w:left="5812"/>
        <w:rPr>
          <w:rFonts w:ascii="Times New Roman" w:hAnsi="Times New Roman"/>
          <w:b/>
          <w:sz w:val="28"/>
          <w:szCs w:val="28"/>
          <w:lang w:val="uk-UA"/>
        </w:rPr>
      </w:pPr>
    </w:p>
    <w:p w14:paraId="1942F2AD" w14:textId="77777777" w:rsidR="00F7327E" w:rsidRPr="00ED2F29" w:rsidRDefault="00F7327E" w:rsidP="00F7327E">
      <w:pPr>
        <w:spacing w:after="0" w:line="240" w:lineRule="auto"/>
        <w:ind w:left="5812"/>
        <w:rPr>
          <w:rFonts w:ascii="Times New Roman" w:hAnsi="Times New Roman"/>
          <w:b/>
          <w:sz w:val="28"/>
          <w:szCs w:val="28"/>
          <w:lang w:val="uk-UA"/>
        </w:rPr>
      </w:pPr>
    </w:p>
    <w:p w14:paraId="3864A885" w14:textId="77777777" w:rsidR="00F7327E" w:rsidRPr="00ED2F29" w:rsidRDefault="00F7327E" w:rsidP="00F7327E">
      <w:pPr>
        <w:spacing w:after="0" w:line="240" w:lineRule="auto"/>
        <w:jc w:val="center"/>
        <w:rPr>
          <w:rFonts w:ascii="Times New Roman" w:hAnsi="Times New Roman"/>
          <w:b/>
          <w:sz w:val="28"/>
          <w:szCs w:val="28"/>
          <w:lang w:val="uk-UA"/>
        </w:rPr>
      </w:pPr>
      <w:r w:rsidRPr="00ED2F29">
        <w:rPr>
          <w:rFonts w:ascii="Times New Roman" w:hAnsi="Times New Roman"/>
          <w:b/>
          <w:sz w:val="28"/>
          <w:szCs w:val="28"/>
          <w:lang w:val="uk-UA"/>
        </w:rPr>
        <w:t xml:space="preserve">З  А  В  Д  А  Н  </w:t>
      </w:r>
      <w:proofErr w:type="spellStart"/>
      <w:r w:rsidRPr="00ED2F29">
        <w:rPr>
          <w:rFonts w:ascii="Times New Roman" w:hAnsi="Times New Roman"/>
          <w:b/>
          <w:sz w:val="28"/>
          <w:szCs w:val="28"/>
          <w:lang w:val="uk-UA"/>
        </w:rPr>
        <w:t>Н</w:t>
      </w:r>
      <w:proofErr w:type="spellEnd"/>
      <w:r w:rsidRPr="00ED2F29">
        <w:rPr>
          <w:rFonts w:ascii="Times New Roman" w:hAnsi="Times New Roman"/>
          <w:b/>
          <w:sz w:val="28"/>
          <w:szCs w:val="28"/>
          <w:lang w:val="uk-UA"/>
        </w:rPr>
        <w:t xml:space="preserve">  Я</w:t>
      </w:r>
    </w:p>
    <w:p w14:paraId="08A1CFB6" w14:textId="14FE0B14" w:rsidR="00F7327E" w:rsidRPr="00ED2F29" w:rsidRDefault="001C0DF8" w:rsidP="00A962E4">
      <w:pPr>
        <w:spacing w:after="0" w:line="240" w:lineRule="auto"/>
        <w:jc w:val="center"/>
        <w:rPr>
          <w:rFonts w:ascii="Times New Roman" w:hAnsi="Times New Roman"/>
          <w:sz w:val="28"/>
          <w:szCs w:val="28"/>
          <w:lang w:val="uk-UA"/>
        </w:rPr>
      </w:pPr>
      <w:r w:rsidRPr="00ED2F29">
        <w:rPr>
          <w:rFonts w:ascii="Times New Roman" w:hAnsi="Times New Roman"/>
          <w:sz w:val="28"/>
          <w:szCs w:val="28"/>
          <w:lang w:val="uk-UA"/>
        </w:rPr>
        <w:t xml:space="preserve">НА </w:t>
      </w:r>
      <w:r w:rsidR="003A1834" w:rsidRPr="00ED2F29">
        <w:rPr>
          <w:rFonts w:ascii="Times New Roman" w:hAnsi="Times New Roman"/>
          <w:sz w:val="28"/>
          <w:szCs w:val="28"/>
          <w:lang w:val="uk-UA"/>
        </w:rPr>
        <w:t xml:space="preserve">БАКАЛАВРСЬКУ </w:t>
      </w:r>
      <w:r w:rsidRPr="00ED2F29">
        <w:rPr>
          <w:rFonts w:ascii="Times New Roman" w:hAnsi="Times New Roman"/>
          <w:sz w:val="28"/>
          <w:szCs w:val="28"/>
          <w:lang w:val="uk-UA"/>
        </w:rPr>
        <w:t>РОБОТУ СТУДЕНТ</w:t>
      </w:r>
      <w:r w:rsidR="004A6EA4">
        <w:rPr>
          <w:rFonts w:ascii="Times New Roman" w:hAnsi="Times New Roman"/>
          <w:sz w:val="28"/>
          <w:szCs w:val="28"/>
          <w:lang w:val="uk-UA"/>
        </w:rPr>
        <w:t>У</w:t>
      </w:r>
    </w:p>
    <w:p w14:paraId="42AA20FB" w14:textId="77777777" w:rsidR="00EF2E22" w:rsidRPr="00ED2F29" w:rsidRDefault="00EF2E22" w:rsidP="00A962E4">
      <w:pPr>
        <w:spacing w:after="0" w:line="240" w:lineRule="auto"/>
        <w:jc w:val="center"/>
        <w:rPr>
          <w:rFonts w:ascii="Times New Roman" w:hAnsi="Times New Roman"/>
          <w:sz w:val="28"/>
          <w:szCs w:val="28"/>
          <w:lang w:val="uk-UA"/>
        </w:rPr>
      </w:pPr>
    </w:p>
    <w:p w14:paraId="13C008F0" w14:textId="23884BA3" w:rsidR="00F7327E" w:rsidRPr="00ED2F29" w:rsidRDefault="00F7327E" w:rsidP="00D911BE">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__________</w:t>
      </w:r>
      <w:r w:rsidR="003A1834" w:rsidRPr="00ED2F29">
        <w:rPr>
          <w:rFonts w:ascii="Times New Roman" w:hAnsi="Times New Roman"/>
          <w:sz w:val="28"/>
          <w:szCs w:val="28"/>
          <w:lang w:val="uk-UA"/>
        </w:rPr>
        <w:t>___</w:t>
      </w:r>
      <w:r w:rsidR="00D561F1" w:rsidRPr="00ED2F29">
        <w:rPr>
          <w:rFonts w:ascii="Times New Roman" w:hAnsi="Times New Roman"/>
          <w:sz w:val="28"/>
          <w:szCs w:val="28"/>
          <w:lang w:val="uk-UA"/>
        </w:rPr>
        <w:t>__</w:t>
      </w:r>
      <w:r w:rsidRPr="00ED2F29">
        <w:rPr>
          <w:rFonts w:ascii="Times New Roman" w:hAnsi="Times New Roman"/>
          <w:sz w:val="28"/>
          <w:szCs w:val="28"/>
          <w:lang w:val="uk-UA"/>
        </w:rPr>
        <w:t>_________</w:t>
      </w:r>
      <w:proofErr w:type="spellStart"/>
      <w:r w:rsidR="004A6EA4">
        <w:rPr>
          <w:rFonts w:ascii="Times New Roman" w:hAnsi="Times New Roman"/>
          <w:sz w:val="28"/>
          <w:szCs w:val="28"/>
          <w:u w:val="single"/>
          <w:lang w:val="uk-UA"/>
        </w:rPr>
        <w:t>Батісту</w:t>
      </w:r>
      <w:proofErr w:type="spellEnd"/>
      <w:r w:rsidR="004A6EA4">
        <w:rPr>
          <w:rFonts w:ascii="Times New Roman" w:hAnsi="Times New Roman"/>
          <w:sz w:val="28"/>
          <w:szCs w:val="28"/>
          <w:u w:val="single"/>
          <w:lang w:val="uk-UA"/>
        </w:rPr>
        <w:t xml:space="preserve"> Богдану Миколайовичу</w:t>
      </w:r>
      <w:r w:rsidR="00D561F1" w:rsidRPr="00ED2F29">
        <w:rPr>
          <w:rFonts w:ascii="Times New Roman" w:hAnsi="Times New Roman"/>
          <w:sz w:val="28"/>
          <w:szCs w:val="28"/>
          <w:u w:val="single"/>
          <w:lang w:val="uk-UA"/>
        </w:rPr>
        <w:t xml:space="preserve"> </w:t>
      </w:r>
      <w:r w:rsidRPr="00ED2F29">
        <w:rPr>
          <w:rFonts w:ascii="Times New Roman" w:hAnsi="Times New Roman"/>
          <w:sz w:val="28"/>
          <w:szCs w:val="28"/>
          <w:lang w:val="uk-UA"/>
        </w:rPr>
        <w:t>_</w:t>
      </w:r>
      <w:r w:rsidR="003A1834" w:rsidRPr="00ED2F29">
        <w:rPr>
          <w:rFonts w:ascii="Times New Roman" w:hAnsi="Times New Roman"/>
          <w:sz w:val="28"/>
          <w:szCs w:val="28"/>
          <w:lang w:val="uk-UA"/>
        </w:rPr>
        <w:t>___</w:t>
      </w:r>
      <w:r w:rsidRPr="00ED2F29">
        <w:rPr>
          <w:rFonts w:ascii="Times New Roman" w:hAnsi="Times New Roman"/>
          <w:sz w:val="28"/>
          <w:szCs w:val="28"/>
          <w:lang w:val="uk-UA"/>
        </w:rPr>
        <w:t>_</w:t>
      </w:r>
      <w:r w:rsidR="000122BD" w:rsidRPr="00ED2F29">
        <w:rPr>
          <w:rFonts w:ascii="Times New Roman" w:hAnsi="Times New Roman"/>
          <w:sz w:val="28"/>
          <w:szCs w:val="28"/>
          <w:lang w:val="uk-UA"/>
        </w:rPr>
        <w:t>_</w:t>
      </w:r>
      <w:r w:rsidR="0097187A" w:rsidRPr="00ED2F29">
        <w:rPr>
          <w:rFonts w:ascii="Times New Roman" w:hAnsi="Times New Roman"/>
          <w:sz w:val="28"/>
          <w:szCs w:val="28"/>
          <w:lang w:val="uk-UA"/>
        </w:rPr>
        <w:t>__</w:t>
      </w:r>
      <w:r w:rsidR="000122BD" w:rsidRPr="00ED2F29">
        <w:rPr>
          <w:rFonts w:ascii="Times New Roman" w:hAnsi="Times New Roman"/>
          <w:sz w:val="28"/>
          <w:szCs w:val="28"/>
          <w:lang w:val="uk-UA"/>
        </w:rPr>
        <w:t>_</w:t>
      </w:r>
      <w:r w:rsidRPr="00ED2F29">
        <w:rPr>
          <w:rFonts w:ascii="Times New Roman" w:hAnsi="Times New Roman"/>
          <w:sz w:val="28"/>
          <w:szCs w:val="28"/>
          <w:lang w:val="uk-UA"/>
        </w:rPr>
        <w:t>_________</w:t>
      </w:r>
    </w:p>
    <w:p w14:paraId="4923AB2A" w14:textId="79EE5238" w:rsidR="00724B0F" w:rsidRPr="00ED2F29" w:rsidRDefault="00F7327E" w:rsidP="00724B0F">
      <w:pPr>
        <w:ind w:firstLine="0"/>
        <w:rPr>
          <w:rFonts w:ascii="Times New Roman" w:hAnsi="Times New Roman"/>
          <w:sz w:val="24"/>
          <w:szCs w:val="28"/>
          <w:lang w:val="uk-UA"/>
        </w:rPr>
      </w:pPr>
      <w:r w:rsidRPr="00ED2F29">
        <w:rPr>
          <w:rFonts w:ascii="Times New Roman" w:hAnsi="Times New Roman"/>
          <w:sz w:val="28"/>
          <w:szCs w:val="28"/>
          <w:lang w:val="uk-UA"/>
        </w:rPr>
        <w:t>1. Тема роботи</w:t>
      </w:r>
      <w:r w:rsidRPr="00ED2F29">
        <w:rPr>
          <w:sz w:val="28"/>
          <w:szCs w:val="28"/>
          <w:lang w:val="uk-UA"/>
        </w:rPr>
        <w:t xml:space="preserve"> </w:t>
      </w:r>
      <w:r w:rsidR="004A6EA4" w:rsidRPr="004A6EA4">
        <w:rPr>
          <w:rFonts w:ascii="Times New Roman" w:hAnsi="Times New Roman"/>
          <w:bCs/>
          <w:sz w:val="28"/>
          <w:szCs w:val="28"/>
          <w:u w:val="single"/>
          <w:lang w:val="uk-UA"/>
        </w:rPr>
        <w:t>Розробка проєкту інтеграції сервісу ІР-телефонії у інформаційну інфраструктуру компанії</w:t>
      </w:r>
      <w:r w:rsidR="00724B0F" w:rsidRPr="00ED2F29">
        <w:rPr>
          <w:rFonts w:ascii="Times New Roman" w:hAnsi="Times New Roman"/>
          <w:sz w:val="28"/>
          <w:szCs w:val="28"/>
          <w:lang w:val="uk-UA"/>
        </w:rPr>
        <w:t>_________________________________________________</w:t>
      </w:r>
    </w:p>
    <w:p w14:paraId="786A4B23" w14:textId="4FC02F24" w:rsidR="00F7327E" w:rsidRPr="00ED2F29" w:rsidRDefault="00F7327E" w:rsidP="00D911BE">
      <w:pPr>
        <w:pStyle w:val="af2"/>
        <w:spacing w:after="0" w:line="300" w:lineRule="auto"/>
        <w:jc w:val="both"/>
        <w:rPr>
          <w:sz w:val="28"/>
          <w:szCs w:val="28"/>
          <w:lang w:val="uk-UA"/>
        </w:rPr>
      </w:pPr>
      <w:r w:rsidRPr="00ED2F29">
        <w:rPr>
          <w:sz w:val="28"/>
          <w:szCs w:val="28"/>
          <w:lang w:val="uk-UA"/>
        </w:rPr>
        <w:t>керівник роботи __</w:t>
      </w:r>
      <w:r w:rsidR="004A6EA4">
        <w:rPr>
          <w:sz w:val="28"/>
          <w:szCs w:val="28"/>
          <w:u w:val="single"/>
          <w:lang w:val="uk-UA"/>
        </w:rPr>
        <w:t>Білоусова Світлана Сергіївна</w:t>
      </w:r>
      <w:r w:rsidR="0040717E" w:rsidRPr="00ED2F29">
        <w:rPr>
          <w:sz w:val="28"/>
          <w:szCs w:val="28"/>
          <w:u w:val="single"/>
          <w:lang w:val="uk-UA"/>
        </w:rPr>
        <w:t xml:space="preserve">, </w:t>
      </w:r>
      <w:r w:rsidR="003A1834" w:rsidRPr="00ED2F29">
        <w:rPr>
          <w:sz w:val="28"/>
          <w:szCs w:val="28"/>
          <w:u w:val="single"/>
          <w:lang w:val="uk-UA"/>
        </w:rPr>
        <w:t>викладач</w:t>
      </w:r>
      <w:r w:rsidR="00463BCF" w:rsidRPr="00ED2F29">
        <w:rPr>
          <w:sz w:val="28"/>
          <w:szCs w:val="28"/>
          <w:u w:val="single"/>
          <w:lang w:val="uk-UA"/>
        </w:rPr>
        <w:t xml:space="preserve"> каф. КІІС</w:t>
      </w:r>
      <w:r w:rsidR="00C72494" w:rsidRPr="00ED2F29">
        <w:rPr>
          <w:sz w:val="28"/>
          <w:szCs w:val="28"/>
          <w:lang w:val="uk-UA"/>
        </w:rPr>
        <w:t>_</w:t>
      </w:r>
      <w:r w:rsidR="0040717E" w:rsidRPr="00ED2F29">
        <w:rPr>
          <w:sz w:val="28"/>
          <w:szCs w:val="28"/>
          <w:lang w:val="uk-UA"/>
        </w:rPr>
        <w:t>_</w:t>
      </w:r>
      <w:r w:rsidRPr="00ED2F29">
        <w:rPr>
          <w:sz w:val="28"/>
          <w:szCs w:val="28"/>
          <w:lang w:val="uk-UA"/>
        </w:rPr>
        <w:t>____</w:t>
      </w:r>
      <w:r w:rsidR="004A6EA4">
        <w:rPr>
          <w:sz w:val="28"/>
          <w:szCs w:val="28"/>
          <w:lang w:val="uk-UA"/>
        </w:rPr>
        <w:t>__</w:t>
      </w:r>
      <w:r w:rsidRPr="00ED2F29">
        <w:rPr>
          <w:sz w:val="28"/>
          <w:szCs w:val="28"/>
          <w:lang w:val="uk-UA"/>
        </w:rPr>
        <w:t>___</w:t>
      </w:r>
    </w:p>
    <w:p w14:paraId="20D17899" w14:textId="170512C2" w:rsidR="00F7327E" w:rsidRPr="00ED2F29" w:rsidRDefault="00EF2E22" w:rsidP="00D911BE">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 xml:space="preserve">затверджені наказом закладу вищої освіти від </w:t>
      </w:r>
      <w:r w:rsidR="004A6EA4">
        <w:rPr>
          <w:rFonts w:ascii="Times New Roman" w:hAnsi="Times New Roman"/>
          <w:sz w:val="28"/>
          <w:szCs w:val="28"/>
          <w:lang w:val="uk-UA"/>
        </w:rPr>
        <w:t>11</w:t>
      </w:r>
      <w:r w:rsidRPr="00ED2F29">
        <w:rPr>
          <w:rFonts w:ascii="Times New Roman" w:hAnsi="Times New Roman"/>
          <w:sz w:val="28"/>
          <w:szCs w:val="28"/>
          <w:lang w:val="uk-UA"/>
        </w:rPr>
        <w:t>.0</w:t>
      </w:r>
      <w:r w:rsidR="004A6EA4">
        <w:rPr>
          <w:rFonts w:ascii="Times New Roman" w:hAnsi="Times New Roman"/>
          <w:sz w:val="28"/>
          <w:szCs w:val="28"/>
          <w:lang w:val="uk-UA"/>
        </w:rPr>
        <w:t>3</w:t>
      </w:r>
      <w:r w:rsidRPr="00ED2F29">
        <w:rPr>
          <w:rFonts w:ascii="Times New Roman" w:hAnsi="Times New Roman"/>
          <w:sz w:val="28"/>
          <w:szCs w:val="28"/>
          <w:lang w:val="uk-UA"/>
        </w:rPr>
        <w:t>.202</w:t>
      </w:r>
      <w:r w:rsidR="004A6EA4">
        <w:rPr>
          <w:rFonts w:ascii="Times New Roman" w:hAnsi="Times New Roman"/>
          <w:sz w:val="28"/>
          <w:szCs w:val="28"/>
          <w:lang w:val="uk-UA"/>
        </w:rPr>
        <w:t>4</w:t>
      </w:r>
      <w:r w:rsidR="0097187A" w:rsidRPr="00ED2F29">
        <w:rPr>
          <w:rFonts w:ascii="Times New Roman" w:hAnsi="Times New Roman"/>
          <w:sz w:val="28"/>
          <w:szCs w:val="28"/>
          <w:lang w:val="uk-UA"/>
        </w:rPr>
        <w:t xml:space="preserve"> р. №01-</w:t>
      </w:r>
      <w:r w:rsidR="004A6EA4">
        <w:rPr>
          <w:rFonts w:ascii="Times New Roman" w:hAnsi="Times New Roman"/>
          <w:sz w:val="28"/>
          <w:szCs w:val="28"/>
          <w:lang w:val="uk-UA"/>
        </w:rPr>
        <w:t>08</w:t>
      </w:r>
      <w:r w:rsidR="0097187A" w:rsidRPr="00ED2F29">
        <w:rPr>
          <w:rFonts w:ascii="Times New Roman" w:hAnsi="Times New Roman"/>
          <w:sz w:val="28"/>
          <w:szCs w:val="28"/>
          <w:lang w:val="uk-UA"/>
        </w:rPr>
        <w:t>-</w:t>
      </w:r>
      <w:r w:rsidR="004A6EA4">
        <w:rPr>
          <w:rFonts w:ascii="Times New Roman" w:hAnsi="Times New Roman"/>
          <w:sz w:val="28"/>
          <w:szCs w:val="28"/>
          <w:lang w:val="uk-UA"/>
        </w:rPr>
        <w:t>58</w:t>
      </w:r>
      <w:r w:rsidRPr="00ED2F29">
        <w:rPr>
          <w:rFonts w:ascii="Times New Roman" w:hAnsi="Times New Roman"/>
          <w:sz w:val="28"/>
          <w:szCs w:val="28"/>
          <w:lang w:val="uk-UA"/>
        </w:rPr>
        <w:t xml:space="preserve"> </w:t>
      </w:r>
    </w:p>
    <w:p w14:paraId="1F0C5B3A" w14:textId="77777777" w:rsidR="00EF2E22" w:rsidRPr="00ED2F29" w:rsidRDefault="00EF2E22" w:rsidP="00F7327E">
      <w:pPr>
        <w:spacing w:after="0" w:line="240" w:lineRule="auto"/>
        <w:ind w:firstLine="0"/>
        <w:rPr>
          <w:rFonts w:ascii="Times New Roman" w:hAnsi="Times New Roman"/>
          <w:sz w:val="28"/>
          <w:szCs w:val="28"/>
          <w:lang w:val="uk-UA"/>
        </w:rPr>
      </w:pPr>
    </w:p>
    <w:p w14:paraId="38148B26" w14:textId="0F4A9F48" w:rsidR="00F7327E" w:rsidRPr="00ED2F29" w:rsidRDefault="00F7327E"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2. Строк подання студентом роботи_________</w:t>
      </w:r>
      <w:r w:rsidR="004A6EA4">
        <w:rPr>
          <w:rFonts w:ascii="Times New Roman" w:hAnsi="Times New Roman"/>
          <w:sz w:val="28"/>
          <w:szCs w:val="28"/>
          <w:lang w:val="uk-UA"/>
        </w:rPr>
        <w:t>___</w:t>
      </w:r>
      <w:r w:rsidRPr="00ED2F29">
        <w:rPr>
          <w:rFonts w:ascii="Times New Roman" w:hAnsi="Times New Roman"/>
          <w:sz w:val="28"/>
          <w:szCs w:val="28"/>
          <w:lang w:val="uk-UA"/>
        </w:rPr>
        <w:t>__</w:t>
      </w:r>
      <w:r w:rsidR="004A6EA4">
        <w:rPr>
          <w:rFonts w:ascii="Times New Roman" w:hAnsi="Times New Roman"/>
          <w:sz w:val="28"/>
          <w:szCs w:val="28"/>
          <w:u w:val="single"/>
          <w:lang w:val="uk-UA"/>
        </w:rPr>
        <w:t>31</w:t>
      </w:r>
      <w:r w:rsidR="00430565" w:rsidRPr="00ED2F29">
        <w:rPr>
          <w:rFonts w:ascii="Times New Roman" w:hAnsi="Times New Roman"/>
          <w:sz w:val="28"/>
          <w:szCs w:val="28"/>
          <w:u w:val="single"/>
          <w:lang w:val="uk-UA"/>
        </w:rPr>
        <w:t>.</w:t>
      </w:r>
      <w:r w:rsidR="007C41F1" w:rsidRPr="00ED2F29">
        <w:rPr>
          <w:rFonts w:ascii="Times New Roman" w:hAnsi="Times New Roman"/>
          <w:sz w:val="28"/>
          <w:szCs w:val="28"/>
          <w:u w:val="single"/>
          <w:lang w:val="uk-UA"/>
        </w:rPr>
        <w:t>0</w:t>
      </w:r>
      <w:r w:rsidR="00D561F1" w:rsidRPr="00ED2F29">
        <w:rPr>
          <w:rFonts w:ascii="Times New Roman" w:hAnsi="Times New Roman"/>
          <w:sz w:val="28"/>
          <w:szCs w:val="28"/>
          <w:u w:val="single"/>
          <w:lang w:val="uk-UA"/>
        </w:rPr>
        <w:t>5</w:t>
      </w:r>
      <w:r w:rsidRPr="00ED2F29">
        <w:rPr>
          <w:rFonts w:ascii="Times New Roman" w:hAnsi="Times New Roman"/>
          <w:sz w:val="28"/>
          <w:szCs w:val="28"/>
          <w:u w:val="single"/>
          <w:lang w:val="uk-UA"/>
        </w:rPr>
        <w:t>.20</w:t>
      </w:r>
      <w:r w:rsidR="00C72494" w:rsidRPr="00ED2F29">
        <w:rPr>
          <w:rFonts w:ascii="Times New Roman" w:hAnsi="Times New Roman"/>
          <w:sz w:val="28"/>
          <w:szCs w:val="28"/>
          <w:u w:val="single"/>
          <w:lang w:val="uk-UA"/>
        </w:rPr>
        <w:t>2</w:t>
      </w:r>
      <w:r w:rsidR="004A6EA4">
        <w:rPr>
          <w:rFonts w:ascii="Times New Roman" w:hAnsi="Times New Roman"/>
          <w:sz w:val="28"/>
          <w:szCs w:val="28"/>
          <w:u w:val="single"/>
          <w:lang w:val="uk-UA"/>
        </w:rPr>
        <w:t>4</w:t>
      </w:r>
      <w:r w:rsidRPr="00ED2F29">
        <w:rPr>
          <w:rFonts w:ascii="Times New Roman" w:hAnsi="Times New Roman"/>
          <w:sz w:val="28"/>
          <w:szCs w:val="28"/>
          <w:lang w:val="uk-UA"/>
        </w:rPr>
        <w:t>_________________</w:t>
      </w:r>
    </w:p>
    <w:p w14:paraId="072B0ACC" w14:textId="021BB778" w:rsidR="00F7327E" w:rsidRPr="00ED2F29" w:rsidRDefault="00F7327E"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3. Вихідні дані до роботи_______________________</w:t>
      </w:r>
      <w:r w:rsidR="004A6EA4">
        <w:rPr>
          <w:rFonts w:ascii="Times New Roman" w:hAnsi="Times New Roman"/>
          <w:sz w:val="28"/>
          <w:szCs w:val="28"/>
          <w:lang w:val="uk-UA"/>
        </w:rPr>
        <w:t>____</w:t>
      </w:r>
      <w:r w:rsidRPr="00ED2F29">
        <w:rPr>
          <w:rFonts w:ascii="Times New Roman" w:hAnsi="Times New Roman"/>
          <w:sz w:val="28"/>
          <w:szCs w:val="28"/>
          <w:lang w:val="uk-UA"/>
        </w:rPr>
        <w:t>______________________</w:t>
      </w:r>
    </w:p>
    <w:p w14:paraId="1949ED5B" w14:textId="11D8A449" w:rsidR="00F7327E" w:rsidRPr="00ED2F29" w:rsidRDefault="00F7327E" w:rsidP="001F414A">
      <w:pPr>
        <w:spacing w:after="0" w:line="300" w:lineRule="auto"/>
        <w:ind w:firstLine="0"/>
        <w:rPr>
          <w:rFonts w:ascii="Times New Roman" w:hAnsi="Times New Roman"/>
          <w:sz w:val="28"/>
          <w:szCs w:val="28"/>
          <w:u w:val="single"/>
          <w:lang w:val="uk-UA"/>
        </w:rPr>
      </w:pPr>
      <w:r w:rsidRPr="00ED2F29">
        <w:rPr>
          <w:rFonts w:ascii="Times New Roman" w:hAnsi="Times New Roman"/>
          <w:sz w:val="28"/>
          <w:szCs w:val="28"/>
          <w:u w:val="single"/>
          <w:lang w:val="uk-UA"/>
        </w:rPr>
        <w:t xml:space="preserve">1)  </w:t>
      </w:r>
      <w:r w:rsidR="004A6EA4">
        <w:rPr>
          <w:rFonts w:ascii="Times New Roman" w:hAnsi="Times New Roman"/>
          <w:sz w:val="28"/>
          <w:szCs w:val="28"/>
          <w:u w:val="single"/>
          <w:lang w:val="uk-UA"/>
        </w:rPr>
        <w:t>К</w:t>
      </w:r>
      <w:r w:rsidR="00E67218" w:rsidRPr="00ED2F29">
        <w:rPr>
          <w:rFonts w:ascii="Times New Roman" w:hAnsi="Times New Roman"/>
          <w:sz w:val="28"/>
          <w:szCs w:val="28"/>
          <w:u w:val="single"/>
          <w:lang w:val="uk-UA"/>
        </w:rPr>
        <w:t xml:space="preserve">ількість </w:t>
      </w:r>
      <w:r w:rsidR="0097187A" w:rsidRPr="00ED2F29">
        <w:rPr>
          <w:rFonts w:ascii="Times New Roman" w:hAnsi="Times New Roman"/>
          <w:sz w:val="28"/>
          <w:szCs w:val="28"/>
          <w:u w:val="single"/>
          <w:lang w:val="uk-UA"/>
        </w:rPr>
        <w:t xml:space="preserve">абонентів сервісу телефонії </w:t>
      </w:r>
      <w:r w:rsidR="005A1058">
        <w:rPr>
          <w:rFonts w:ascii="Times New Roman" w:hAnsi="Times New Roman"/>
          <w:sz w:val="28"/>
          <w:szCs w:val="28"/>
          <w:u w:val="single"/>
          <w:lang w:val="uk-UA"/>
        </w:rPr>
        <w:t>–</w:t>
      </w:r>
      <w:r w:rsidR="0097187A" w:rsidRPr="00ED2F29">
        <w:rPr>
          <w:rFonts w:ascii="Times New Roman" w:hAnsi="Times New Roman"/>
          <w:sz w:val="28"/>
          <w:szCs w:val="28"/>
          <w:u w:val="single"/>
          <w:lang w:val="uk-UA"/>
        </w:rPr>
        <w:t xml:space="preserve"> </w:t>
      </w:r>
      <w:r w:rsidR="004A6EA4">
        <w:rPr>
          <w:rFonts w:ascii="Times New Roman" w:hAnsi="Times New Roman"/>
          <w:sz w:val="28"/>
          <w:szCs w:val="28"/>
          <w:u w:val="single"/>
          <w:lang w:val="uk-UA"/>
        </w:rPr>
        <w:t>60</w:t>
      </w:r>
      <w:r w:rsidRPr="00ED2F29">
        <w:rPr>
          <w:rFonts w:ascii="Times New Roman" w:hAnsi="Times New Roman"/>
          <w:sz w:val="28"/>
          <w:szCs w:val="28"/>
          <w:u w:val="single"/>
          <w:lang w:val="uk-UA"/>
        </w:rPr>
        <w:t>;</w:t>
      </w:r>
      <w:r w:rsidRPr="00ED2F29">
        <w:rPr>
          <w:rFonts w:ascii="Times New Roman" w:hAnsi="Times New Roman"/>
          <w:sz w:val="28"/>
          <w:szCs w:val="28"/>
          <w:lang w:val="uk-UA"/>
        </w:rPr>
        <w:t>_</w:t>
      </w:r>
      <w:r w:rsidR="0097187A" w:rsidRPr="00ED2F29">
        <w:rPr>
          <w:rFonts w:ascii="Times New Roman" w:hAnsi="Times New Roman"/>
          <w:sz w:val="28"/>
          <w:szCs w:val="28"/>
          <w:lang w:val="uk-UA"/>
        </w:rPr>
        <w:t>_____________</w:t>
      </w:r>
      <w:r w:rsidR="004A6EA4">
        <w:rPr>
          <w:rFonts w:ascii="Times New Roman" w:hAnsi="Times New Roman"/>
          <w:sz w:val="28"/>
          <w:szCs w:val="28"/>
          <w:lang w:val="uk-UA"/>
        </w:rPr>
        <w:t>_</w:t>
      </w:r>
      <w:r w:rsidR="0097187A" w:rsidRPr="00ED2F29">
        <w:rPr>
          <w:rFonts w:ascii="Times New Roman" w:hAnsi="Times New Roman"/>
          <w:sz w:val="28"/>
          <w:szCs w:val="28"/>
          <w:lang w:val="uk-UA"/>
        </w:rPr>
        <w:t>_______________</w:t>
      </w:r>
      <w:r w:rsidRPr="00ED2F29">
        <w:rPr>
          <w:rFonts w:ascii="Times New Roman" w:hAnsi="Times New Roman"/>
          <w:sz w:val="28"/>
          <w:szCs w:val="28"/>
          <w:lang w:val="uk-UA"/>
        </w:rPr>
        <w:t>_</w:t>
      </w:r>
    </w:p>
    <w:p w14:paraId="44238D35" w14:textId="77777777" w:rsidR="00F7327E" w:rsidRPr="00ED2F29" w:rsidRDefault="00457F9D"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2)  </w:t>
      </w:r>
      <w:r w:rsidR="0097187A" w:rsidRPr="00ED2F29">
        <w:rPr>
          <w:rFonts w:ascii="Times New Roman" w:hAnsi="Times New Roman"/>
          <w:sz w:val="28"/>
          <w:szCs w:val="28"/>
          <w:u w:val="single"/>
          <w:lang w:val="uk-UA"/>
        </w:rPr>
        <w:t xml:space="preserve">Протоколи ІР-телефонії </w:t>
      </w:r>
      <w:r w:rsidR="00A825BD" w:rsidRPr="00ED2F29">
        <w:rPr>
          <w:rFonts w:ascii="Times New Roman" w:hAnsi="Times New Roman"/>
          <w:sz w:val="28"/>
          <w:szCs w:val="28"/>
          <w:u w:val="single"/>
          <w:lang w:val="uk-UA"/>
        </w:rPr>
        <w:t xml:space="preserve"> – </w:t>
      </w:r>
      <w:r w:rsidR="0097187A" w:rsidRPr="00ED2F29">
        <w:rPr>
          <w:rFonts w:ascii="Times New Roman" w:hAnsi="Times New Roman"/>
          <w:sz w:val="28"/>
          <w:szCs w:val="28"/>
          <w:u w:val="single"/>
          <w:lang w:val="uk-UA"/>
        </w:rPr>
        <w:t>SIP, H.323</w:t>
      </w:r>
      <w:r w:rsidRPr="00ED2F29">
        <w:rPr>
          <w:rFonts w:ascii="Times New Roman" w:hAnsi="Times New Roman"/>
          <w:sz w:val="28"/>
          <w:szCs w:val="28"/>
          <w:u w:val="single"/>
          <w:lang w:val="uk-UA"/>
        </w:rPr>
        <w:t>;</w:t>
      </w:r>
      <w:r w:rsidRPr="00ED2F29">
        <w:rPr>
          <w:rFonts w:ascii="Times New Roman" w:hAnsi="Times New Roman"/>
          <w:sz w:val="28"/>
          <w:szCs w:val="28"/>
          <w:lang w:val="uk-UA"/>
        </w:rPr>
        <w:t>______</w:t>
      </w:r>
      <w:r w:rsidR="00A825BD" w:rsidRPr="00ED2F29">
        <w:rPr>
          <w:rFonts w:ascii="Times New Roman" w:hAnsi="Times New Roman"/>
          <w:sz w:val="28"/>
          <w:szCs w:val="28"/>
          <w:lang w:val="uk-UA"/>
        </w:rPr>
        <w:t>___</w:t>
      </w:r>
      <w:r w:rsidR="0097187A" w:rsidRPr="00ED2F29">
        <w:rPr>
          <w:rFonts w:ascii="Times New Roman" w:hAnsi="Times New Roman"/>
          <w:sz w:val="28"/>
          <w:szCs w:val="28"/>
          <w:lang w:val="uk-UA"/>
        </w:rPr>
        <w:t>___</w:t>
      </w:r>
      <w:r w:rsidRPr="00ED2F29">
        <w:rPr>
          <w:rFonts w:ascii="Times New Roman" w:hAnsi="Times New Roman"/>
          <w:sz w:val="28"/>
          <w:szCs w:val="28"/>
          <w:lang w:val="uk-UA"/>
        </w:rPr>
        <w:t>_______________________</w:t>
      </w:r>
    </w:p>
    <w:p w14:paraId="22ECF93B" w14:textId="77777777" w:rsidR="00F7327E" w:rsidRPr="00ED2F29" w:rsidRDefault="00F7327E"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3) </w:t>
      </w:r>
      <w:r w:rsidR="0097187A" w:rsidRPr="00ED2F29">
        <w:rPr>
          <w:rFonts w:ascii="Times New Roman" w:hAnsi="Times New Roman"/>
          <w:sz w:val="28"/>
          <w:szCs w:val="28"/>
          <w:u w:val="single"/>
          <w:lang w:val="uk-UA"/>
        </w:rPr>
        <w:t>Способи реалізації ІР-телефонії – на базі послуг провайдера, на базі апаратної платформи, на базі програмної платформи</w:t>
      </w:r>
      <w:r w:rsidRPr="00ED2F29">
        <w:rPr>
          <w:rFonts w:ascii="Times New Roman" w:hAnsi="Times New Roman"/>
          <w:sz w:val="28"/>
          <w:szCs w:val="28"/>
          <w:u w:val="single"/>
          <w:lang w:val="uk-UA"/>
        </w:rPr>
        <w:t>;</w:t>
      </w:r>
      <w:r w:rsidRPr="00ED2F29">
        <w:rPr>
          <w:rFonts w:ascii="Times New Roman" w:hAnsi="Times New Roman"/>
          <w:sz w:val="28"/>
          <w:szCs w:val="28"/>
          <w:lang w:val="uk-UA"/>
        </w:rPr>
        <w:t>_</w:t>
      </w:r>
      <w:r w:rsidR="0097187A" w:rsidRPr="00ED2F29">
        <w:rPr>
          <w:rFonts w:ascii="Times New Roman" w:hAnsi="Times New Roman"/>
          <w:sz w:val="28"/>
          <w:szCs w:val="28"/>
          <w:lang w:val="uk-UA"/>
        </w:rPr>
        <w:t>_</w:t>
      </w:r>
      <w:r w:rsidRPr="00ED2F29">
        <w:rPr>
          <w:rFonts w:ascii="Times New Roman" w:hAnsi="Times New Roman"/>
          <w:sz w:val="28"/>
          <w:szCs w:val="28"/>
          <w:lang w:val="uk-UA"/>
        </w:rPr>
        <w:t>____</w:t>
      </w:r>
      <w:r w:rsidR="00A825BD" w:rsidRPr="00ED2F29">
        <w:rPr>
          <w:rFonts w:ascii="Times New Roman" w:hAnsi="Times New Roman"/>
          <w:sz w:val="28"/>
          <w:szCs w:val="28"/>
          <w:lang w:val="uk-UA"/>
        </w:rPr>
        <w:t>_______</w:t>
      </w:r>
      <w:r w:rsidRPr="00ED2F29">
        <w:rPr>
          <w:rFonts w:ascii="Times New Roman" w:hAnsi="Times New Roman"/>
          <w:sz w:val="28"/>
          <w:szCs w:val="28"/>
          <w:lang w:val="uk-UA"/>
        </w:rPr>
        <w:t>_____________________</w:t>
      </w:r>
    </w:p>
    <w:p w14:paraId="78221124" w14:textId="77777777" w:rsidR="00F7327E" w:rsidRPr="00ED2F29" w:rsidRDefault="00F7327E"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4. Зміст розрахунково-пояснювальної записки (перелік питань, які потрібно розробити)_____________________________________________________________</w:t>
      </w:r>
    </w:p>
    <w:p w14:paraId="4DF88192" w14:textId="77777777" w:rsidR="00F7327E" w:rsidRPr="00ED2F29" w:rsidRDefault="00F7327E"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1) </w:t>
      </w:r>
      <w:r w:rsidR="00E67218" w:rsidRPr="00ED2F29">
        <w:rPr>
          <w:rFonts w:ascii="Times New Roman" w:hAnsi="Times New Roman"/>
          <w:sz w:val="28"/>
          <w:szCs w:val="24"/>
          <w:u w:val="single"/>
          <w:lang w:val="uk-UA"/>
        </w:rPr>
        <w:t>Технічне завдання</w:t>
      </w:r>
      <w:r w:rsidRPr="00ED2F29">
        <w:rPr>
          <w:rFonts w:ascii="Times New Roman" w:hAnsi="Times New Roman"/>
          <w:sz w:val="28"/>
          <w:szCs w:val="28"/>
          <w:lang w:val="uk-UA"/>
        </w:rPr>
        <w:t>____</w:t>
      </w:r>
      <w:r w:rsidR="00E67218" w:rsidRPr="00ED2F29">
        <w:rPr>
          <w:rFonts w:ascii="Times New Roman" w:hAnsi="Times New Roman"/>
          <w:sz w:val="28"/>
          <w:szCs w:val="28"/>
          <w:lang w:val="uk-UA"/>
        </w:rPr>
        <w:t>_________</w:t>
      </w:r>
      <w:r w:rsidRPr="00ED2F29">
        <w:rPr>
          <w:rFonts w:ascii="Times New Roman" w:hAnsi="Times New Roman"/>
          <w:sz w:val="28"/>
          <w:szCs w:val="28"/>
          <w:lang w:val="uk-UA"/>
        </w:rPr>
        <w:t>_</w:t>
      </w:r>
      <w:r w:rsidR="007B7906" w:rsidRPr="00ED2F29">
        <w:rPr>
          <w:rFonts w:ascii="Times New Roman" w:hAnsi="Times New Roman"/>
          <w:sz w:val="28"/>
          <w:szCs w:val="28"/>
          <w:lang w:val="uk-UA"/>
        </w:rPr>
        <w:t>_</w:t>
      </w:r>
      <w:r w:rsidR="00C72494" w:rsidRPr="00ED2F29">
        <w:rPr>
          <w:rFonts w:ascii="Times New Roman" w:hAnsi="Times New Roman"/>
          <w:sz w:val="28"/>
          <w:szCs w:val="28"/>
          <w:lang w:val="uk-UA"/>
        </w:rPr>
        <w:t>__</w:t>
      </w:r>
      <w:r w:rsidRPr="00ED2F29">
        <w:rPr>
          <w:rFonts w:ascii="Times New Roman" w:hAnsi="Times New Roman"/>
          <w:sz w:val="28"/>
          <w:szCs w:val="28"/>
          <w:lang w:val="uk-UA"/>
        </w:rPr>
        <w:t>_______</w:t>
      </w:r>
      <w:r w:rsidR="0040717E" w:rsidRPr="00ED2F29">
        <w:rPr>
          <w:rFonts w:ascii="Times New Roman" w:hAnsi="Times New Roman"/>
          <w:sz w:val="28"/>
          <w:szCs w:val="28"/>
          <w:lang w:val="uk-UA"/>
        </w:rPr>
        <w:t>____________</w:t>
      </w:r>
      <w:r w:rsidRPr="00ED2F29">
        <w:rPr>
          <w:rFonts w:ascii="Times New Roman" w:hAnsi="Times New Roman"/>
          <w:sz w:val="28"/>
          <w:szCs w:val="28"/>
          <w:lang w:val="uk-UA"/>
        </w:rPr>
        <w:t>________________</w:t>
      </w:r>
    </w:p>
    <w:p w14:paraId="518FA2AB" w14:textId="77777777" w:rsidR="00F7327E" w:rsidRPr="00ED2F29" w:rsidRDefault="00F7327E" w:rsidP="001F414A">
      <w:pPr>
        <w:pStyle w:val="23"/>
        <w:spacing w:after="0" w:line="300" w:lineRule="auto"/>
        <w:rPr>
          <w:rFonts w:ascii="Times New Roman" w:eastAsia="Times New Roman" w:hAnsi="Times New Roman"/>
          <w:noProof/>
          <w:sz w:val="28"/>
          <w:szCs w:val="28"/>
          <w:lang w:val="uk-UA" w:eastAsia="ru-RU"/>
        </w:rPr>
      </w:pPr>
      <w:r w:rsidRPr="00ED2F29">
        <w:rPr>
          <w:rFonts w:ascii="Times New Roman" w:hAnsi="Times New Roman"/>
          <w:sz w:val="28"/>
          <w:szCs w:val="28"/>
          <w:u w:val="single"/>
          <w:lang w:val="uk-UA"/>
        </w:rPr>
        <w:t xml:space="preserve">2) </w:t>
      </w:r>
      <w:r w:rsidR="00D911BE" w:rsidRPr="00ED2F29">
        <w:rPr>
          <w:rFonts w:ascii="Times New Roman" w:hAnsi="Times New Roman"/>
          <w:sz w:val="28"/>
          <w:szCs w:val="24"/>
          <w:u w:val="single"/>
          <w:lang w:val="uk-UA"/>
        </w:rPr>
        <w:t>Загальні принципи побудови систем ІР-телефонії</w:t>
      </w:r>
      <w:r w:rsidR="00E67218" w:rsidRPr="00ED2F29">
        <w:rPr>
          <w:rFonts w:ascii="Times New Roman" w:hAnsi="Times New Roman"/>
          <w:sz w:val="28"/>
          <w:szCs w:val="28"/>
          <w:lang w:val="uk-UA"/>
        </w:rPr>
        <w:t>__</w:t>
      </w:r>
      <w:r w:rsidR="00D911BE" w:rsidRPr="00ED2F29">
        <w:rPr>
          <w:rFonts w:ascii="Times New Roman" w:hAnsi="Times New Roman"/>
          <w:sz w:val="28"/>
          <w:szCs w:val="28"/>
          <w:lang w:val="uk-UA"/>
        </w:rPr>
        <w:t>__</w:t>
      </w:r>
      <w:r w:rsidR="00E67218" w:rsidRPr="00ED2F29">
        <w:rPr>
          <w:rFonts w:ascii="Times New Roman" w:hAnsi="Times New Roman"/>
          <w:sz w:val="28"/>
          <w:szCs w:val="28"/>
          <w:lang w:val="uk-UA"/>
        </w:rPr>
        <w:t>_____</w:t>
      </w:r>
      <w:r w:rsidR="001F414A" w:rsidRPr="00ED2F29">
        <w:rPr>
          <w:rFonts w:ascii="Times New Roman" w:hAnsi="Times New Roman"/>
          <w:sz w:val="28"/>
          <w:szCs w:val="28"/>
          <w:lang w:val="uk-UA"/>
        </w:rPr>
        <w:t>_</w:t>
      </w:r>
      <w:r w:rsidR="00E67218" w:rsidRPr="00ED2F29">
        <w:rPr>
          <w:rFonts w:ascii="Times New Roman" w:hAnsi="Times New Roman"/>
          <w:sz w:val="28"/>
          <w:szCs w:val="28"/>
          <w:lang w:val="uk-UA"/>
        </w:rPr>
        <w:t>_______</w:t>
      </w:r>
      <w:r w:rsidR="007B7906" w:rsidRPr="00ED2F29">
        <w:rPr>
          <w:rFonts w:ascii="Times New Roman" w:hAnsi="Times New Roman"/>
          <w:sz w:val="28"/>
          <w:szCs w:val="28"/>
          <w:lang w:val="uk-UA"/>
        </w:rPr>
        <w:t>_____</w:t>
      </w:r>
      <w:r w:rsidR="0040717E" w:rsidRPr="00ED2F29">
        <w:rPr>
          <w:rFonts w:ascii="Times New Roman" w:hAnsi="Times New Roman"/>
          <w:sz w:val="28"/>
          <w:szCs w:val="28"/>
          <w:lang w:val="uk-UA"/>
        </w:rPr>
        <w:t>_</w:t>
      </w:r>
      <w:r w:rsidRPr="00ED2F29">
        <w:rPr>
          <w:rFonts w:ascii="Times New Roman" w:hAnsi="Times New Roman"/>
          <w:sz w:val="28"/>
          <w:szCs w:val="28"/>
          <w:lang w:val="uk-UA"/>
        </w:rPr>
        <w:t>___</w:t>
      </w:r>
    </w:p>
    <w:p w14:paraId="0E6051CA" w14:textId="77777777" w:rsidR="001F414A" w:rsidRPr="00ED2F29" w:rsidRDefault="00F7327E" w:rsidP="001F414A">
      <w:pPr>
        <w:spacing w:after="0" w:line="300" w:lineRule="auto"/>
        <w:ind w:firstLine="0"/>
        <w:rPr>
          <w:rFonts w:ascii="Times New Roman" w:hAnsi="Times New Roman"/>
          <w:sz w:val="32"/>
          <w:szCs w:val="28"/>
          <w:lang w:val="uk-UA"/>
        </w:rPr>
      </w:pPr>
      <w:r w:rsidRPr="00ED2F29">
        <w:rPr>
          <w:rFonts w:ascii="Times New Roman" w:hAnsi="Times New Roman"/>
          <w:sz w:val="28"/>
          <w:szCs w:val="28"/>
          <w:u w:val="single"/>
          <w:lang w:val="uk-UA"/>
        </w:rPr>
        <w:t xml:space="preserve">3) </w:t>
      </w:r>
      <w:r w:rsidR="00D911BE" w:rsidRPr="00ED2F29">
        <w:rPr>
          <w:rStyle w:val="a3"/>
          <w:rFonts w:ascii="Times New Roman" w:hAnsi="Times New Roman"/>
          <w:noProof/>
          <w:color w:val="auto"/>
          <w:sz w:val="28"/>
          <w:szCs w:val="28"/>
          <w:lang w:val="uk-UA"/>
        </w:rPr>
        <w:t xml:space="preserve">Розробка проекту </w:t>
      </w:r>
      <w:r w:rsidR="00D911BE" w:rsidRPr="00ED2F29">
        <w:rPr>
          <w:rFonts w:ascii="Times New Roman" w:hAnsi="Times New Roman"/>
          <w:sz w:val="28"/>
          <w:szCs w:val="24"/>
          <w:u w:val="single"/>
          <w:lang w:val="uk-UA"/>
        </w:rPr>
        <w:t>впровадження системи ІР-телефонії</w:t>
      </w:r>
      <w:r w:rsidRPr="00ED2F29">
        <w:rPr>
          <w:rFonts w:ascii="Times New Roman" w:hAnsi="Times New Roman"/>
          <w:sz w:val="32"/>
          <w:szCs w:val="28"/>
          <w:lang w:val="uk-UA"/>
        </w:rPr>
        <w:t>_</w:t>
      </w:r>
      <w:r w:rsidR="001F414A" w:rsidRPr="00ED2F29">
        <w:rPr>
          <w:rFonts w:ascii="Times New Roman" w:hAnsi="Times New Roman"/>
          <w:sz w:val="32"/>
          <w:szCs w:val="28"/>
          <w:lang w:val="uk-UA"/>
        </w:rPr>
        <w:t>________</w:t>
      </w:r>
      <w:r w:rsidR="00D911BE" w:rsidRPr="00ED2F29">
        <w:rPr>
          <w:rFonts w:ascii="Times New Roman" w:hAnsi="Times New Roman"/>
          <w:sz w:val="32"/>
          <w:szCs w:val="28"/>
          <w:lang w:val="uk-UA"/>
        </w:rPr>
        <w:t>_</w:t>
      </w:r>
      <w:r w:rsidR="001F414A" w:rsidRPr="00ED2F29">
        <w:rPr>
          <w:rFonts w:ascii="Times New Roman" w:hAnsi="Times New Roman"/>
          <w:sz w:val="32"/>
          <w:szCs w:val="28"/>
          <w:lang w:val="uk-UA"/>
        </w:rPr>
        <w:t>_________</w:t>
      </w:r>
    </w:p>
    <w:p w14:paraId="202E79CB" w14:textId="77777777" w:rsidR="00F7327E" w:rsidRPr="00ED2F29" w:rsidRDefault="001F414A" w:rsidP="001F414A">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4) Оцінка витрат на реалізацію проекту</w:t>
      </w:r>
      <w:r w:rsidR="00F7327E" w:rsidRPr="00ED2F29">
        <w:rPr>
          <w:rFonts w:ascii="Times New Roman" w:hAnsi="Times New Roman"/>
          <w:sz w:val="32"/>
          <w:szCs w:val="28"/>
          <w:lang w:val="uk-UA"/>
        </w:rPr>
        <w:t>__</w:t>
      </w:r>
      <w:r w:rsidR="00E76F79" w:rsidRPr="00ED2F29">
        <w:rPr>
          <w:rFonts w:ascii="Times New Roman" w:hAnsi="Times New Roman"/>
          <w:sz w:val="32"/>
          <w:szCs w:val="28"/>
          <w:lang w:val="uk-UA"/>
        </w:rPr>
        <w:t>___________</w:t>
      </w:r>
      <w:r w:rsidR="00F7327E" w:rsidRPr="00ED2F29">
        <w:rPr>
          <w:rFonts w:ascii="Times New Roman" w:hAnsi="Times New Roman"/>
          <w:sz w:val="32"/>
          <w:szCs w:val="28"/>
          <w:lang w:val="uk-UA"/>
        </w:rPr>
        <w:t>___</w:t>
      </w:r>
      <w:r w:rsidR="00F7327E" w:rsidRPr="00ED2F29">
        <w:rPr>
          <w:rFonts w:ascii="Times New Roman" w:hAnsi="Times New Roman"/>
          <w:sz w:val="28"/>
          <w:szCs w:val="28"/>
          <w:lang w:val="uk-UA"/>
        </w:rPr>
        <w:t>__________________</w:t>
      </w:r>
    </w:p>
    <w:p w14:paraId="32031832" w14:textId="7B4FA64C" w:rsidR="00F7327E" w:rsidRPr="00ED2F29" w:rsidRDefault="00133DB4" w:rsidP="008D199B">
      <w:pPr>
        <w:spacing w:after="0" w:line="300" w:lineRule="auto"/>
        <w:ind w:firstLine="0"/>
        <w:rPr>
          <w:rFonts w:ascii="Times New Roman" w:hAnsi="Times New Roman"/>
          <w:sz w:val="28"/>
          <w:szCs w:val="28"/>
          <w:lang w:val="uk-UA"/>
        </w:rPr>
      </w:pPr>
      <w:r>
        <w:rPr>
          <w:rFonts w:ascii="Times New Roman" w:hAnsi="Times New Roman"/>
          <w:noProof/>
          <w:sz w:val="28"/>
          <w:szCs w:val="28"/>
          <w:lang w:val="uk-UA" w:eastAsia="ru-RU"/>
        </w:rPr>
        <w:lastRenderedPageBreak/>
        <w:pict w14:anchorId="0C028C31">
          <v:rect id="_x0000_s1048" style="position:absolute;left:0;text-align:left;margin-left:481.55pt;margin-top:-25.8pt;width:21.75pt;height:25.1pt;z-index:9" strokecolor="white"/>
        </w:pict>
      </w:r>
      <w:r>
        <w:rPr>
          <w:rFonts w:ascii="Times New Roman" w:hAnsi="Times New Roman"/>
          <w:noProof/>
          <w:sz w:val="28"/>
          <w:szCs w:val="28"/>
          <w:u w:val="single"/>
          <w:lang w:val="uk-UA" w:eastAsia="ru-RU"/>
        </w:rPr>
        <w:pict w14:anchorId="34D9363D">
          <v:rect id="_x0000_s1050" style="position:absolute;left:0;text-align:left;margin-left:480.4pt;margin-top:-16pt;width:28.5pt;height:27.65pt;z-index:10" strokecolor="white"/>
        </w:pict>
      </w:r>
      <w:r w:rsidR="00F7327E" w:rsidRPr="00ED2F29">
        <w:rPr>
          <w:rFonts w:ascii="Times New Roman" w:hAnsi="Times New Roman"/>
          <w:sz w:val="28"/>
          <w:szCs w:val="28"/>
          <w:lang w:val="uk-UA"/>
        </w:rPr>
        <w:t>5. Перелік графічного матеріалу (</w:t>
      </w:r>
      <w:r w:rsidR="00F7327E" w:rsidRPr="00ED2F29">
        <w:rPr>
          <w:rFonts w:ascii="Times New Roman" w:hAnsi="Times New Roman"/>
          <w:spacing w:val="-10"/>
          <w:sz w:val="28"/>
          <w:szCs w:val="28"/>
          <w:lang w:val="uk-UA"/>
        </w:rPr>
        <w:t>з зазначенням обов’язкових креслень</w:t>
      </w:r>
      <w:r w:rsidR="00F7327E" w:rsidRPr="00ED2F29">
        <w:rPr>
          <w:rFonts w:ascii="Times New Roman" w:hAnsi="Times New Roman"/>
          <w:sz w:val="28"/>
          <w:szCs w:val="28"/>
          <w:lang w:val="uk-UA"/>
        </w:rPr>
        <w:t>)</w:t>
      </w:r>
    </w:p>
    <w:p w14:paraId="3BC3F986" w14:textId="720CC705" w:rsidR="00A22AAB" w:rsidRPr="00ED2F29" w:rsidRDefault="00A22AAB" w:rsidP="008D199B">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Слайд 1 – </w:t>
      </w:r>
      <w:r w:rsidR="005A1058">
        <w:rPr>
          <w:rFonts w:ascii="Times New Roman" w:hAnsi="Times New Roman"/>
          <w:bCs/>
          <w:iCs/>
          <w:sz w:val="28"/>
          <w:szCs w:val="28"/>
          <w:u w:val="single"/>
          <w:lang w:val="uk-UA"/>
        </w:rPr>
        <w:t>Характеристика</w:t>
      </w:r>
      <w:r w:rsidR="00E27162" w:rsidRPr="00ED2F29">
        <w:rPr>
          <w:rFonts w:ascii="Times New Roman" w:hAnsi="Times New Roman"/>
          <w:sz w:val="28"/>
          <w:szCs w:val="28"/>
          <w:u w:val="single"/>
          <w:lang w:val="uk-UA"/>
        </w:rPr>
        <w:t xml:space="preserve"> компанії</w:t>
      </w:r>
      <w:r w:rsidR="005A1058">
        <w:rPr>
          <w:rFonts w:ascii="Times New Roman" w:hAnsi="Times New Roman"/>
          <w:sz w:val="28"/>
          <w:szCs w:val="28"/>
          <w:u w:val="single"/>
          <w:lang w:val="uk-UA"/>
        </w:rPr>
        <w:t>-замовника</w:t>
      </w:r>
      <w:r w:rsidRPr="00ED2F29">
        <w:rPr>
          <w:rFonts w:ascii="Times New Roman" w:hAnsi="Times New Roman"/>
          <w:sz w:val="28"/>
          <w:szCs w:val="28"/>
          <w:lang w:val="uk-UA"/>
        </w:rPr>
        <w:t>___</w:t>
      </w:r>
      <w:r w:rsidR="00E27162" w:rsidRPr="00ED2F29">
        <w:rPr>
          <w:rFonts w:ascii="Times New Roman" w:hAnsi="Times New Roman"/>
          <w:sz w:val="28"/>
          <w:szCs w:val="28"/>
          <w:lang w:val="uk-UA"/>
        </w:rPr>
        <w:t>___________</w:t>
      </w:r>
      <w:r w:rsidRPr="00ED2F29">
        <w:rPr>
          <w:rFonts w:ascii="Times New Roman" w:hAnsi="Times New Roman"/>
          <w:sz w:val="28"/>
          <w:szCs w:val="28"/>
          <w:lang w:val="uk-UA"/>
        </w:rPr>
        <w:t>________________</w:t>
      </w:r>
    </w:p>
    <w:p w14:paraId="68486ED5" w14:textId="77777777" w:rsidR="00E27162" w:rsidRPr="00ED2F29" w:rsidRDefault="00E27162" w:rsidP="00E27162">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Слайд 2 – </w:t>
      </w:r>
      <w:r w:rsidRPr="00ED2F29">
        <w:rPr>
          <w:rFonts w:ascii="Times New Roman" w:hAnsi="Times New Roman"/>
          <w:bCs/>
          <w:iCs/>
          <w:sz w:val="28"/>
          <w:szCs w:val="28"/>
          <w:u w:val="single"/>
          <w:lang w:val="uk-UA"/>
        </w:rPr>
        <w:t>Структурна схема існуючої мережі підприємства</w:t>
      </w:r>
      <w:r w:rsidRPr="00ED2F29">
        <w:rPr>
          <w:rFonts w:ascii="Times New Roman" w:hAnsi="Times New Roman"/>
          <w:sz w:val="28"/>
          <w:szCs w:val="28"/>
          <w:lang w:val="uk-UA"/>
        </w:rPr>
        <w:t>____________________</w:t>
      </w:r>
    </w:p>
    <w:p w14:paraId="3DD0C376" w14:textId="742CF8CF" w:rsidR="00A22AAB" w:rsidRPr="00ED2F29" w:rsidRDefault="00A22AAB" w:rsidP="008D199B">
      <w:pPr>
        <w:spacing w:after="0" w:line="300" w:lineRule="auto"/>
        <w:ind w:firstLine="0"/>
        <w:rPr>
          <w:rFonts w:ascii="Times New Roman" w:hAnsi="Times New Roman"/>
          <w:sz w:val="28"/>
          <w:szCs w:val="28"/>
          <w:u w:val="single"/>
          <w:lang w:val="uk-UA" w:eastAsia="uk-UA"/>
        </w:rPr>
      </w:pPr>
      <w:r w:rsidRPr="00ED2F29">
        <w:rPr>
          <w:rFonts w:ascii="Times New Roman" w:hAnsi="Times New Roman"/>
          <w:sz w:val="28"/>
          <w:szCs w:val="28"/>
          <w:u w:val="single"/>
          <w:lang w:val="uk-UA"/>
        </w:rPr>
        <w:t xml:space="preserve">Слайд </w:t>
      </w:r>
      <w:r w:rsidR="00E27162" w:rsidRPr="00ED2F29">
        <w:rPr>
          <w:rFonts w:ascii="Times New Roman" w:hAnsi="Times New Roman"/>
          <w:sz w:val="28"/>
          <w:szCs w:val="28"/>
          <w:u w:val="single"/>
          <w:lang w:val="uk-UA"/>
        </w:rPr>
        <w:t>3</w:t>
      </w:r>
      <w:r w:rsidRPr="00ED2F29">
        <w:rPr>
          <w:rFonts w:ascii="Times New Roman" w:hAnsi="Times New Roman"/>
          <w:sz w:val="28"/>
          <w:szCs w:val="28"/>
          <w:u w:val="single"/>
          <w:lang w:val="uk-UA"/>
        </w:rPr>
        <w:t xml:space="preserve"> – </w:t>
      </w:r>
      <w:r w:rsidR="00FC4BEE" w:rsidRPr="00ED2F29">
        <w:rPr>
          <w:rFonts w:ascii="Times New Roman" w:hAnsi="Times New Roman"/>
          <w:sz w:val="28"/>
          <w:szCs w:val="28"/>
          <w:u w:val="single"/>
          <w:lang w:val="uk-UA"/>
        </w:rPr>
        <w:t>Системи ІР-телефонії</w:t>
      </w:r>
      <w:r w:rsidRPr="00ED2F29">
        <w:rPr>
          <w:rFonts w:ascii="Times New Roman" w:hAnsi="Times New Roman"/>
          <w:sz w:val="28"/>
          <w:szCs w:val="28"/>
          <w:lang w:val="uk-UA" w:eastAsia="uk-UA"/>
        </w:rPr>
        <w:t>_________________</w:t>
      </w:r>
      <w:r w:rsidR="005A1058">
        <w:rPr>
          <w:rFonts w:ascii="Times New Roman" w:hAnsi="Times New Roman"/>
          <w:sz w:val="28"/>
          <w:szCs w:val="28"/>
          <w:lang w:val="uk-UA" w:eastAsia="uk-UA"/>
        </w:rPr>
        <w:t>__</w:t>
      </w:r>
      <w:r w:rsidRPr="00ED2F29">
        <w:rPr>
          <w:rFonts w:ascii="Times New Roman" w:hAnsi="Times New Roman"/>
          <w:sz w:val="28"/>
          <w:szCs w:val="28"/>
          <w:lang w:val="uk-UA" w:eastAsia="uk-UA"/>
        </w:rPr>
        <w:t>________________________</w:t>
      </w:r>
      <w:r w:rsidRPr="00ED2F29">
        <w:rPr>
          <w:rFonts w:ascii="Times New Roman" w:hAnsi="Times New Roman"/>
          <w:sz w:val="28"/>
          <w:szCs w:val="28"/>
          <w:u w:val="single"/>
          <w:lang w:val="uk-UA" w:eastAsia="uk-UA"/>
        </w:rPr>
        <w:t xml:space="preserve"> </w:t>
      </w:r>
    </w:p>
    <w:p w14:paraId="0CE756CB" w14:textId="6DB16579" w:rsidR="00A22AAB" w:rsidRPr="00ED2F29" w:rsidRDefault="00221D62" w:rsidP="008D199B">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Слайд </w:t>
      </w:r>
      <w:r w:rsidR="00E27162" w:rsidRPr="00ED2F29">
        <w:rPr>
          <w:rFonts w:ascii="Times New Roman" w:hAnsi="Times New Roman"/>
          <w:sz w:val="28"/>
          <w:szCs w:val="28"/>
          <w:u w:val="single"/>
          <w:lang w:val="uk-UA"/>
        </w:rPr>
        <w:t>4</w:t>
      </w:r>
      <w:r w:rsidR="00A22AAB" w:rsidRPr="00ED2F29">
        <w:rPr>
          <w:rFonts w:ascii="Times New Roman" w:hAnsi="Times New Roman"/>
          <w:sz w:val="28"/>
          <w:szCs w:val="28"/>
          <w:u w:val="single"/>
          <w:lang w:val="uk-UA"/>
        </w:rPr>
        <w:t xml:space="preserve"> – </w:t>
      </w:r>
      <w:r w:rsidR="00FC4BEE" w:rsidRPr="00ED2F29">
        <w:rPr>
          <w:rFonts w:ascii="Times New Roman" w:hAnsi="Times New Roman"/>
          <w:bCs/>
          <w:iCs/>
          <w:sz w:val="28"/>
          <w:szCs w:val="28"/>
          <w:u w:val="single"/>
          <w:lang w:val="uk-UA"/>
        </w:rPr>
        <w:t>Вибір способу реалізації проекту</w:t>
      </w:r>
      <w:r w:rsidR="008D199B" w:rsidRPr="00ED2F29">
        <w:rPr>
          <w:rFonts w:ascii="Times New Roman" w:hAnsi="Times New Roman"/>
          <w:sz w:val="28"/>
          <w:szCs w:val="28"/>
          <w:lang w:val="uk-UA"/>
        </w:rPr>
        <w:t>_________</w:t>
      </w:r>
      <w:r w:rsidR="00A22AAB" w:rsidRPr="00ED2F29">
        <w:rPr>
          <w:rFonts w:ascii="Times New Roman" w:hAnsi="Times New Roman"/>
          <w:sz w:val="28"/>
          <w:szCs w:val="28"/>
          <w:lang w:val="uk-UA"/>
        </w:rPr>
        <w:t>________________</w:t>
      </w:r>
      <w:r w:rsidR="005A1058">
        <w:rPr>
          <w:rFonts w:ascii="Times New Roman" w:hAnsi="Times New Roman"/>
          <w:sz w:val="28"/>
          <w:szCs w:val="28"/>
          <w:lang w:val="uk-UA"/>
        </w:rPr>
        <w:t>_</w:t>
      </w:r>
      <w:r w:rsidR="00A22AAB" w:rsidRPr="00ED2F29">
        <w:rPr>
          <w:rFonts w:ascii="Times New Roman" w:hAnsi="Times New Roman"/>
          <w:sz w:val="28"/>
          <w:szCs w:val="28"/>
          <w:lang w:val="uk-UA"/>
        </w:rPr>
        <w:t>_______</w:t>
      </w:r>
    </w:p>
    <w:p w14:paraId="21F963D1" w14:textId="77777777" w:rsidR="00A22AAB" w:rsidRPr="00ED2F29" w:rsidRDefault="00221D62" w:rsidP="008D199B">
      <w:pPr>
        <w:spacing w:after="0" w:line="300" w:lineRule="auto"/>
        <w:ind w:firstLine="0"/>
        <w:rPr>
          <w:rFonts w:ascii="Times New Roman" w:hAnsi="Times New Roman"/>
          <w:sz w:val="28"/>
          <w:szCs w:val="28"/>
          <w:lang w:val="uk-UA"/>
        </w:rPr>
      </w:pPr>
      <w:r w:rsidRPr="00ED2F29">
        <w:rPr>
          <w:rFonts w:ascii="Times New Roman" w:hAnsi="Times New Roman"/>
          <w:sz w:val="28"/>
          <w:szCs w:val="28"/>
          <w:u w:val="single"/>
          <w:lang w:val="uk-UA"/>
        </w:rPr>
        <w:t xml:space="preserve">Слайд </w:t>
      </w:r>
      <w:r w:rsidR="00E27162" w:rsidRPr="00ED2F29">
        <w:rPr>
          <w:rFonts w:ascii="Times New Roman" w:hAnsi="Times New Roman"/>
          <w:sz w:val="28"/>
          <w:szCs w:val="28"/>
          <w:u w:val="single"/>
          <w:lang w:val="uk-UA"/>
        </w:rPr>
        <w:t>5</w:t>
      </w:r>
      <w:r w:rsidR="00A22AAB" w:rsidRPr="00ED2F29">
        <w:rPr>
          <w:rFonts w:ascii="Times New Roman" w:hAnsi="Times New Roman"/>
          <w:sz w:val="28"/>
          <w:szCs w:val="28"/>
          <w:u w:val="single"/>
          <w:lang w:val="uk-UA"/>
        </w:rPr>
        <w:t xml:space="preserve"> – </w:t>
      </w:r>
      <w:r w:rsidR="00E27162" w:rsidRPr="00ED2F29">
        <w:rPr>
          <w:rFonts w:ascii="Times New Roman" w:hAnsi="Times New Roman"/>
          <w:sz w:val="28"/>
          <w:szCs w:val="28"/>
          <w:u w:val="single"/>
          <w:lang w:val="uk-UA"/>
        </w:rPr>
        <w:t>Популярність виробників ІР-телефонів на ринку України</w:t>
      </w:r>
      <w:r w:rsidR="00A22AAB" w:rsidRPr="00ED2F29">
        <w:rPr>
          <w:rFonts w:ascii="Times New Roman" w:hAnsi="Times New Roman"/>
          <w:sz w:val="28"/>
          <w:szCs w:val="28"/>
          <w:lang w:val="uk-UA"/>
        </w:rPr>
        <w:t>_</w:t>
      </w:r>
      <w:r w:rsidR="008D199B" w:rsidRPr="00ED2F29">
        <w:rPr>
          <w:rFonts w:ascii="Times New Roman" w:hAnsi="Times New Roman"/>
          <w:sz w:val="28"/>
          <w:szCs w:val="28"/>
          <w:lang w:val="uk-UA"/>
        </w:rPr>
        <w:t>_____</w:t>
      </w:r>
      <w:r w:rsidR="00E27162" w:rsidRPr="00ED2F29">
        <w:rPr>
          <w:rFonts w:ascii="Times New Roman" w:hAnsi="Times New Roman"/>
          <w:sz w:val="28"/>
          <w:szCs w:val="28"/>
          <w:lang w:val="uk-UA"/>
        </w:rPr>
        <w:t>_</w:t>
      </w:r>
      <w:r w:rsidR="00A22AAB" w:rsidRPr="00ED2F29">
        <w:rPr>
          <w:rFonts w:ascii="Times New Roman" w:hAnsi="Times New Roman"/>
          <w:sz w:val="28"/>
          <w:szCs w:val="28"/>
          <w:lang w:val="uk-UA"/>
        </w:rPr>
        <w:t>______</w:t>
      </w:r>
    </w:p>
    <w:p w14:paraId="777719FF" w14:textId="77777777" w:rsidR="00221D62" w:rsidRPr="00ED2F29" w:rsidRDefault="00221D62" w:rsidP="008D199B">
      <w:pPr>
        <w:spacing w:after="0" w:line="300" w:lineRule="auto"/>
        <w:ind w:firstLine="0"/>
        <w:rPr>
          <w:rFonts w:ascii="Times New Roman" w:hAnsi="Times New Roman"/>
          <w:sz w:val="28"/>
          <w:szCs w:val="28"/>
          <w:lang w:val="uk-UA"/>
        </w:rPr>
      </w:pPr>
    </w:p>
    <w:p w14:paraId="2F2D3A02" w14:textId="3E11A474" w:rsidR="00F7327E" w:rsidRPr="00ED2F29" w:rsidRDefault="00F7327E" w:rsidP="008D199B">
      <w:pPr>
        <w:spacing w:after="0" w:line="300" w:lineRule="auto"/>
        <w:ind w:firstLine="0"/>
        <w:rPr>
          <w:rFonts w:ascii="Times New Roman" w:hAnsi="Times New Roman"/>
          <w:b/>
          <w:sz w:val="28"/>
          <w:szCs w:val="28"/>
          <w:lang w:val="uk-UA"/>
        </w:rPr>
      </w:pPr>
      <w:r w:rsidRPr="00ED2F29">
        <w:rPr>
          <w:rFonts w:ascii="Times New Roman" w:hAnsi="Times New Roman"/>
          <w:sz w:val="28"/>
          <w:szCs w:val="28"/>
          <w:lang w:val="uk-UA"/>
        </w:rPr>
        <w:t>6. Дата видачі завдання _________</w:t>
      </w:r>
      <w:r w:rsidRPr="00ED2F29">
        <w:rPr>
          <w:rFonts w:ascii="Times New Roman" w:hAnsi="Times New Roman"/>
          <w:b/>
          <w:sz w:val="28"/>
          <w:szCs w:val="28"/>
          <w:lang w:val="uk-UA"/>
        </w:rPr>
        <w:t>_____</w:t>
      </w:r>
      <w:r w:rsidR="005A1058">
        <w:rPr>
          <w:rFonts w:ascii="Times New Roman" w:hAnsi="Times New Roman"/>
          <w:sz w:val="28"/>
          <w:szCs w:val="28"/>
          <w:u w:val="single"/>
          <w:lang w:val="uk-UA"/>
        </w:rPr>
        <w:t>12</w:t>
      </w:r>
      <w:r w:rsidR="00A962E4" w:rsidRPr="00ED2F29">
        <w:rPr>
          <w:rFonts w:ascii="Times New Roman" w:hAnsi="Times New Roman"/>
          <w:sz w:val="28"/>
          <w:szCs w:val="28"/>
          <w:u w:val="single"/>
          <w:lang w:val="uk-UA"/>
        </w:rPr>
        <w:t>.</w:t>
      </w:r>
      <w:r w:rsidR="003A1834" w:rsidRPr="00ED2F29">
        <w:rPr>
          <w:rFonts w:ascii="Times New Roman" w:hAnsi="Times New Roman"/>
          <w:sz w:val="28"/>
          <w:szCs w:val="28"/>
          <w:u w:val="single"/>
          <w:lang w:val="uk-UA"/>
        </w:rPr>
        <w:t>0</w:t>
      </w:r>
      <w:r w:rsidR="005A1058">
        <w:rPr>
          <w:rFonts w:ascii="Times New Roman" w:hAnsi="Times New Roman"/>
          <w:sz w:val="28"/>
          <w:szCs w:val="28"/>
          <w:u w:val="single"/>
          <w:lang w:val="uk-UA"/>
        </w:rPr>
        <w:t>3</w:t>
      </w:r>
      <w:r w:rsidR="00995C10" w:rsidRPr="00ED2F29">
        <w:rPr>
          <w:rFonts w:ascii="Times New Roman" w:hAnsi="Times New Roman"/>
          <w:sz w:val="28"/>
          <w:szCs w:val="28"/>
          <w:u w:val="single"/>
          <w:lang w:val="uk-UA"/>
        </w:rPr>
        <w:t>. 202</w:t>
      </w:r>
      <w:r w:rsidR="005A1058">
        <w:rPr>
          <w:rFonts w:ascii="Times New Roman" w:hAnsi="Times New Roman"/>
          <w:sz w:val="28"/>
          <w:szCs w:val="28"/>
          <w:u w:val="single"/>
          <w:lang w:val="uk-UA"/>
        </w:rPr>
        <w:t>4</w:t>
      </w:r>
      <w:r w:rsidRPr="00ED2F29">
        <w:rPr>
          <w:rFonts w:ascii="Times New Roman" w:hAnsi="Times New Roman"/>
          <w:sz w:val="28"/>
          <w:szCs w:val="28"/>
          <w:u w:val="single"/>
          <w:lang w:val="uk-UA"/>
        </w:rPr>
        <w:t xml:space="preserve"> </w:t>
      </w:r>
      <w:r w:rsidRPr="00ED2F29">
        <w:rPr>
          <w:rFonts w:ascii="Times New Roman" w:hAnsi="Times New Roman"/>
          <w:b/>
          <w:sz w:val="28"/>
          <w:szCs w:val="28"/>
          <w:lang w:val="uk-UA"/>
        </w:rPr>
        <w:t>_______________________</w:t>
      </w:r>
    </w:p>
    <w:p w14:paraId="751727A1" w14:textId="77777777" w:rsidR="00F7327E" w:rsidRPr="00ED2F29" w:rsidRDefault="00F7327E" w:rsidP="008D199B">
      <w:pPr>
        <w:spacing w:after="0" w:line="300" w:lineRule="auto"/>
        <w:rPr>
          <w:rFonts w:ascii="Times New Roman" w:hAnsi="Times New Roman"/>
          <w:b/>
          <w:sz w:val="28"/>
          <w:szCs w:val="28"/>
          <w:vertAlign w:val="superscript"/>
          <w:lang w:val="uk-UA"/>
        </w:rPr>
      </w:pPr>
    </w:p>
    <w:p w14:paraId="14584194" w14:textId="77777777" w:rsidR="00F7327E" w:rsidRPr="00ED2F29" w:rsidRDefault="00F7327E" w:rsidP="008D199B">
      <w:pPr>
        <w:pStyle w:val="4"/>
        <w:spacing w:before="0" w:after="0" w:line="300" w:lineRule="auto"/>
        <w:jc w:val="center"/>
        <w:rPr>
          <w:i/>
        </w:rPr>
      </w:pPr>
      <w:r w:rsidRPr="00ED2F29">
        <w:t>КАЛЕНДАРНИЙ ПЛАН</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670"/>
        <w:gridCol w:w="2268"/>
        <w:gridCol w:w="992"/>
      </w:tblGrid>
      <w:tr w:rsidR="00F7327E" w:rsidRPr="00ED2F29" w14:paraId="5CF5E7AD" w14:textId="77777777" w:rsidTr="00250F94">
        <w:trPr>
          <w:cantSplit/>
          <w:trHeight w:val="460"/>
        </w:trPr>
        <w:tc>
          <w:tcPr>
            <w:tcW w:w="851" w:type="dxa"/>
          </w:tcPr>
          <w:p w14:paraId="18D8886F" w14:textId="77777777" w:rsidR="00F7327E" w:rsidRPr="00ED2F29" w:rsidRDefault="00F7327E" w:rsidP="008D199B">
            <w:pPr>
              <w:spacing w:after="0" w:line="300" w:lineRule="auto"/>
              <w:ind w:left="-108" w:right="-108" w:firstLine="0"/>
              <w:jc w:val="center"/>
              <w:rPr>
                <w:rFonts w:ascii="Times New Roman" w:hAnsi="Times New Roman"/>
                <w:sz w:val="24"/>
                <w:szCs w:val="28"/>
                <w:lang w:val="uk-UA"/>
              </w:rPr>
            </w:pPr>
            <w:r w:rsidRPr="00ED2F29">
              <w:rPr>
                <w:rFonts w:ascii="Times New Roman" w:hAnsi="Times New Roman"/>
                <w:sz w:val="24"/>
                <w:szCs w:val="28"/>
                <w:lang w:val="uk-UA"/>
              </w:rPr>
              <w:t>№</w:t>
            </w:r>
          </w:p>
          <w:p w14:paraId="45F6D09B" w14:textId="77777777" w:rsidR="00F7327E" w:rsidRPr="00ED2F29" w:rsidRDefault="00F7327E" w:rsidP="008D199B">
            <w:pPr>
              <w:spacing w:after="0" w:line="300" w:lineRule="auto"/>
              <w:ind w:left="-108" w:right="-108" w:firstLine="0"/>
              <w:jc w:val="center"/>
              <w:rPr>
                <w:rFonts w:ascii="Times New Roman" w:hAnsi="Times New Roman"/>
                <w:sz w:val="24"/>
                <w:szCs w:val="28"/>
                <w:lang w:val="uk-UA"/>
              </w:rPr>
            </w:pPr>
            <w:r w:rsidRPr="00ED2F29">
              <w:rPr>
                <w:rFonts w:ascii="Times New Roman" w:hAnsi="Times New Roman"/>
                <w:sz w:val="24"/>
                <w:szCs w:val="28"/>
                <w:lang w:val="uk-UA"/>
              </w:rPr>
              <w:t>з/п</w:t>
            </w:r>
          </w:p>
        </w:tc>
        <w:tc>
          <w:tcPr>
            <w:tcW w:w="5670" w:type="dxa"/>
            <w:vAlign w:val="center"/>
          </w:tcPr>
          <w:p w14:paraId="28ADB2AF" w14:textId="77777777" w:rsidR="00F7327E" w:rsidRPr="00ED2F29" w:rsidRDefault="00F7327E" w:rsidP="008D199B">
            <w:pPr>
              <w:spacing w:after="0" w:line="300" w:lineRule="auto"/>
              <w:ind w:left="-108" w:right="-108" w:firstLine="0"/>
              <w:jc w:val="center"/>
              <w:rPr>
                <w:rFonts w:ascii="Times New Roman" w:hAnsi="Times New Roman"/>
                <w:sz w:val="24"/>
                <w:szCs w:val="28"/>
                <w:lang w:val="uk-UA"/>
              </w:rPr>
            </w:pPr>
            <w:r w:rsidRPr="00ED2F29">
              <w:rPr>
                <w:rFonts w:ascii="Times New Roman" w:hAnsi="Times New Roman"/>
                <w:sz w:val="24"/>
                <w:szCs w:val="28"/>
                <w:lang w:val="uk-UA"/>
              </w:rPr>
              <w:t xml:space="preserve">Назва етапів </w:t>
            </w:r>
            <w:r w:rsidR="003A1834" w:rsidRPr="00ED2F29">
              <w:rPr>
                <w:rFonts w:ascii="Times New Roman" w:hAnsi="Times New Roman"/>
                <w:sz w:val="24"/>
                <w:szCs w:val="28"/>
                <w:lang w:val="uk-UA"/>
              </w:rPr>
              <w:t>бакалаврської</w:t>
            </w:r>
            <w:r w:rsidRPr="00ED2F29">
              <w:rPr>
                <w:rFonts w:ascii="Times New Roman" w:hAnsi="Times New Roman"/>
                <w:sz w:val="24"/>
                <w:szCs w:val="28"/>
                <w:lang w:val="uk-UA"/>
              </w:rPr>
              <w:t xml:space="preserve"> роботи</w:t>
            </w:r>
          </w:p>
        </w:tc>
        <w:tc>
          <w:tcPr>
            <w:tcW w:w="2268" w:type="dxa"/>
          </w:tcPr>
          <w:p w14:paraId="2AACBE64" w14:textId="77777777" w:rsidR="00F7327E" w:rsidRPr="00ED2F29" w:rsidRDefault="00F7327E" w:rsidP="008D199B">
            <w:pPr>
              <w:spacing w:after="0" w:line="300" w:lineRule="auto"/>
              <w:ind w:left="-108" w:right="-108" w:firstLine="0"/>
              <w:jc w:val="center"/>
              <w:rPr>
                <w:rFonts w:ascii="Times New Roman" w:hAnsi="Times New Roman"/>
                <w:sz w:val="24"/>
                <w:szCs w:val="28"/>
                <w:lang w:val="uk-UA"/>
              </w:rPr>
            </w:pPr>
            <w:r w:rsidRPr="00ED2F29">
              <w:rPr>
                <w:rFonts w:ascii="Times New Roman" w:hAnsi="Times New Roman"/>
                <w:spacing w:val="-20"/>
                <w:sz w:val="24"/>
                <w:szCs w:val="28"/>
                <w:lang w:val="uk-UA"/>
              </w:rPr>
              <w:t>Строк  виконання</w:t>
            </w:r>
            <w:r w:rsidRPr="00ED2F29">
              <w:rPr>
                <w:rFonts w:ascii="Times New Roman" w:hAnsi="Times New Roman"/>
                <w:sz w:val="24"/>
                <w:szCs w:val="28"/>
                <w:lang w:val="uk-UA"/>
              </w:rPr>
              <w:t xml:space="preserve"> етапів роботи</w:t>
            </w:r>
          </w:p>
        </w:tc>
        <w:tc>
          <w:tcPr>
            <w:tcW w:w="992" w:type="dxa"/>
            <w:tcBorders>
              <w:bottom w:val="single" w:sz="4" w:space="0" w:color="auto"/>
            </w:tcBorders>
            <w:vAlign w:val="center"/>
          </w:tcPr>
          <w:p w14:paraId="4010BB80" w14:textId="77777777" w:rsidR="00F7327E" w:rsidRPr="00ED2F29" w:rsidRDefault="00F7327E" w:rsidP="008D199B">
            <w:pPr>
              <w:spacing w:after="0" w:line="300" w:lineRule="auto"/>
              <w:ind w:left="-108" w:right="-108" w:firstLine="0"/>
              <w:jc w:val="center"/>
              <w:rPr>
                <w:rFonts w:ascii="Times New Roman" w:hAnsi="Times New Roman"/>
                <w:sz w:val="24"/>
                <w:szCs w:val="28"/>
                <w:lang w:val="uk-UA"/>
              </w:rPr>
            </w:pPr>
            <w:r w:rsidRPr="00ED2F29">
              <w:rPr>
                <w:rFonts w:ascii="Times New Roman" w:hAnsi="Times New Roman"/>
                <w:sz w:val="24"/>
                <w:szCs w:val="28"/>
                <w:lang w:val="uk-UA"/>
              </w:rPr>
              <w:t>Примітка</w:t>
            </w:r>
          </w:p>
        </w:tc>
      </w:tr>
      <w:tr w:rsidR="00D561F1" w:rsidRPr="00ED2F29" w14:paraId="275B351A" w14:textId="77777777" w:rsidTr="003A1834">
        <w:tc>
          <w:tcPr>
            <w:tcW w:w="851" w:type="dxa"/>
          </w:tcPr>
          <w:p w14:paraId="60C5D14E"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1</w:t>
            </w:r>
          </w:p>
        </w:tc>
        <w:tc>
          <w:tcPr>
            <w:tcW w:w="5670" w:type="dxa"/>
          </w:tcPr>
          <w:p w14:paraId="1FFB8809" w14:textId="77777777" w:rsidR="00D561F1" w:rsidRPr="00ED2F29" w:rsidRDefault="00D561F1" w:rsidP="008D199B">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Вступ</w:t>
            </w:r>
          </w:p>
        </w:tc>
        <w:tc>
          <w:tcPr>
            <w:tcW w:w="2268" w:type="dxa"/>
            <w:vAlign w:val="center"/>
          </w:tcPr>
          <w:p w14:paraId="0F9E8DED" w14:textId="496629C3" w:rsidR="00D561F1" w:rsidRPr="00ED2F29" w:rsidRDefault="005A1058" w:rsidP="00B31BB4">
            <w:pPr>
              <w:widowControl w:val="0"/>
              <w:spacing w:after="0"/>
              <w:ind w:firstLine="34"/>
              <w:jc w:val="center"/>
              <w:rPr>
                <w:rFonts w:ascii="Times New Roman" w:hAnsi="Times New Roman"/>
                <w:sz w:val="24"/>
                <w:szCs w:val="24"/>
                <w:lang w:val="uk-UA"/>
              </w:rPr>
            </w:pPr>
            <w:r>
              <w:rPr>
                <w:rFonts w:ascii="Times New Roman" w:hAnsi="Times New Roman"/>
                <w:sz w:val="24"/>
                <w:szCs w:val="24"/>
                <w:lang w:val="uk-UA"/>
              </w:rPr>
              <w:t>12</w:t>
            </w:r>
            <w:r w:rsidR="00D561F1" w:rsidRPr="00ED2F29">
              <w:rPr>
                <w:rFonts w:ascii="Times New Roman" w:hAnsi="Times New Roman"/>
                <w:sz w:val="24"/>
                <w:szCs w:val="24"/>
                <w:lang w:val="uk-UA"/>
              </w:rPr>
              <w:t>.</w:t>
            </w:r>
            <w:r>
              <w:rPr>
                <w:rFonts w:ascii="Times New Roman" w:hAnsi="Times New Roman"/>
                <w:sz w:val="24"/>
                <w:szCs w:val="24"/>
                <w:lang w:val="uk-UA"/>
              </w:rPr>
              <w:t>03</w:t>
            </w:r>
            <w:r w:rsidR="00D561F1" w:rsidRPr="00ED2F29">
              <w:rPr>
                <w:rFonts w:ascii="Times New Roman" w:hAnsi="Times New Roman"/>
                <w:sz w:val="24"/>
                <w:szCs w:val="24"/>
                <w:lang w:val="uk-UA"/>
              </w:rPr>
              <w:t>.2</w:t>
            </w:r>
            <w:r>
              <w:rPr>
                <w:rFonts w:ascii="Times New Roman" w:hAnsi="Times New Roman"/>
                <w:sz w:val="24"/>
                <w:szCs w:val="24"/>
                <w:lang w:val="uk-UA"/>
              </w:rPr>
              <w:t>4</w:t>
            </w:r>
            <w:r w:rsidR="00D561F1" w:rsidRPr="00ED2F29">
              <w:rPr>
                <w:rFonts w:ascii="Times New Roman" w:hAnsi="Times New Roman"/>
                <w:sz w:val="24"/>
                <w:szCs w:val="24"/>
                <w:lang w:val="uk-UA"/>
              </w:rPr>
              <w:t xml:space="preserve"> - </w:t>
            </w:r>
            <w:r>
              <w:rPr>
                <w:rFonts w:ascii="Times New Roman" w:hAnsi="Times New Roman"/>
                <w:sz w:val="24"/>
                <w:szCs w:val="24"/>
                <w:lang w:val="uk-UA"/>
              </w:rPr>
              <w:t>14</w:t>
            </w:r>
            <w:r w:rsidR="00D561F1" w:rsidRPr="00ED2F29">
              <w:rPr>
                <w:rFonts w:ascii="Times New Roman" w:hAnsi="Times New Roman"/>
                <w:sz w:val="24"/>
                <w:szCs w:val="24"/>
                <w:lang w:val="uk-UA"/>
              </w:rPr>
              <w:t>.0</w:t>
            </w:r>
            <w:r>
              <w:rPr>
                <w:rFonts w:ascii="Times New Roman" w:hAnsi="Times New Roman"/>
                <w:sz w:val="24"/>
                <w:szCs w:val="24"/>
                <w:lang w:val="uk-UA"/>
              </w:rPr>
              <w:t>3</w:t>
            </w:r>
            <w:r w:rsidR="00D561F1" w:rsidRPr="00ED2F29">
              <w:rPr>
                <w:rFonts w:ascii="Times New Roman" w:hAnsi="Times New Roman"/>
                <w:sz w:val="24"/>
                <w:szCs w:val="24"/>
                <w:lang w:val="uk-UA"/>
              </w:rPr>
              <w:t>.2</w:t>
            </w:r>
            <w:r>
              <w:rPr>
                <w:rFonts w:ascii="Times New Roman" w:hAnsi="Times New Roman"/>
                <w:sz w:val="24"/>
                <w:szCs w:val="24"/>
                <w:lang w:val="uk-UA"/>
              </w:rPr>
              <w:t>4</w:t>
            </w:r>
          </w:p>
        </w:tc>
        <w:tc>
          <w:tcPr>
            <w:tcW w:w="992" w:type="dxa"/>
          </w:tcPr>
          <w:p w14:paraId="50B7699B"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71501220" w14:textId="77777777" w:rsidTr="003A1834">
        <w:tc>
          <w:tcPr>
            <w:tcW w:w="851" w:type="dxa"/>
          </w:tcPr>
          <w:p w14:paraId="7110FF75"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w:t>
            </w:r>
          </w:p>
        </w:tc>
        <w:tc>
          <w:tcPr>
            <w:tcW w:w="5670" w:type="dxa"/>
          </w:tcPr>
          <w:p w14:paraId="3425239D" w14:textId="77777777" w:rsidR="00D561F1" w:rsidRPr="00ED2F29" w:rsidRDefault="00D561F1" w:rsidP="008D199B">
            <w:pPr>
              <w:pStyle w:val="23"/>
              <w:spacing w:after="0" w:line="300" w:lineRule="auto"/>
              <w:rPr>
                <w:rFonts w:ascii="Times New Roman" w:hAnsi="Times New Roman"/>
                <w:sz w:val="24"/>
                <w:szCs w:val="24"/>
                <w:lang w:val="uk-UA"/>
              </w:rPr>
            </w:pPr>
            <w:r w:rsidRPr="00ED2F29">
              <w:rPr>
                <w:rFonts w:ascii="Times New Roman" w:hAnsi="Times New Roman"/>
                <w:sz w:val="24"/>
                <w:szCs w:val="28"/>
                <w:lang w:val="uk-UA"/>
              </w:rPr>
              <w:t>Технічне завдання</w:t>
            </w:r>
          </w:p>
        </w:tc>
        <w:tc>
          <w:tcPr>
            <w:tcW w:w="2268" w:type="dxa"/>
            <w:vAlign w:val="center"/>
          </w:tcPr>
          <w:p w14:paraId="0FD41E79" w14:textId="5587392B" w:rsidR="00D561F1" w:rsidRPr="00ED2F29" w:rsidRDefault="005A1058" w:rsidP="00D9541E">
            <w:pPr>
              <w:widowControl w:val="0"/>
              <w:spacing w:after="0"/>
              <w:ind w:firstLine="34"/>
              <w:jc w:val="center"/>
              <w:rPr>
                <w:rFonts w:ascii="Times New Roman" w:hAnsi="Times New Roman"/>
                <w:sz w:val="24"/>
                <w:szCs w:val="24"/>
                <w:lang w:val="uk-UA"/>
              </w:rPr>
            </w:pPr>
            <w:r>
              <w:rPr>
                <w:rFonts w:ascii="Times New Roman" w:hAnsi="Times New Roman"/>
                <w:sz w:val="24"/>
                <w:szCs w:val="24"/>
                <w:lang w:val="uk-UA"/>
              </w:rPr>
              <w:t>15</w:t>
            </w:r>
            <w:r w:rsidR="00D561F1" w:rsidRPr="00ED2F29">
              <w:rPr>
                <w:rFonts w:ascii="Times New Roman" w:hAnsi="Times New Roman"/>
                <w:sz w:val="24"/>
                <w:szCs w:val="24"/>
                <w:lang w:val="uk-UA"/>
              </w:rPr>
              <w:t>.0</w:t>
            </w:r>
            <w:r>
              <w:rPr>
                <w:rFonts w:ascii="Times New Roman" w:hAnsi="Times New Roman"/>
                <w:sz w:val="24"/>
                <w:szCs w:val="24"/>
                <w:lang w:val="uk-UA"/>
              </w:rPr>
              <w:t>3</w:t>
            </w:r>
            <w:r w:rsidR="00D561F1" w:rsidRPr="00ED2F29">
              <w:rPr>
                <w:rFonts w:ascii="Times New Roman" w:hAnsi="Times New Roman"/>
                <w:sz w:val="24"/>
                <w:szCs w:val="24"/>
                <w:lang w:val="uk-UA"/>
              </w:rPr>
              <w:t>.2</w:t>
            </w:r>
            <w:r>
              <w:rPr>
                <w:rFonts w:ascii="Times New Roman" w:hAnsi="Times New Roman"/>
                <w:sz w:val="24"/>
                <w:szCs w:val="24"/>
                <w:lang w:val="uk-UA"/>
              </w:rPr>
              <w:t>4</w:t>
            </w:r>
            <w:r w:rsidR="00D561F1" w:rsidRPr="00ED2F29">
              <w:rPr>
                <w:rFonts w:ascii="Times New Roman" w:hAnsi="Times New Roman"/>
                <w:sz w:val="24"/>
                <w:szCs w:val="24"/>
                <w:lang w:val="uk-UA"/>
              </w:rPr>
              <w:t xml:space="preserve"> - 1</w:t>
            </w:r>
            <w:r>
              <w:rPr>
                <w:rFonts w:ascii="Times New Roman" w:hAnsi="Times New Roman"/>
                <w:sz w:val="24"/>
                <w:szCs w:val="24"/>
                <w:lang w:val="uk-UA"/>
              </w:rPr>
              <w:t>9</w:t>
            </w:r>
            <w:r w:rsidR="00D561F1" w:rsidRPr="00ED2F29">
              <w:rPr>
                <w:rFonts w:ascii="Times New Roman" w:hAnsi="Times New Roman"/>
                <w:sz w:val="24"/>
                <w:szCs w:val="24"/>
                <w:lang w:val="uk-UA"/>
              </w:rPr>
              <w:t>.0</w:t>
            </w:r>
            <w:r>
              <w:rPr>
                <w:rFonts w:ascii="Times New Roman" w:hAnsi="Times New Roman"/>
                <w:sz w:val="24"/>
                <w:szCs w:val="24"/>
                <w:lang w:val="uk-UA"/>
              </w:rPr>
              <w:t>3</w:t>
            </w:r>
            <w:r w:rsidR="00D561F1" w:rsidRPr="00ED2F29">
              <w:rPr>
                <w:rFonts w:ascii="Times New Roman" w:hAnsi="Times New Roman"/>
                <w:sz w:val="24"/>
                <w:szCs w:val="24"/>
                <w:lang w:val="uk-UA"/>
              </w:rPr>
              <w:t>.2</w:t>
            </w:r>
            <w:r>
              <w:rPr>
                <w:rFonts w:ascii="Times New Roman" w:hAnsi="Times New Roman"/>
                <w:sz w:val="24"/>
                <w:szCs w:val="24"/>
                <w:lang w:val="uk-UA"/>
              </w:rPr>
              <w:t>4</w:t>
            </w:r>
          </w:p>
        </w:tc>
        <w:tc>
          <w:tcPr>
            <w:tcW w:w="992" w:type="dxa"/>
          </w:tcPr>
          <w:p w14:paraId="57A1B2AA"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3717B404" w14:textId="77777777" w:rsidTr="003A1834">
        <w:tc>
          <w:tcPr>
            <w:tcW w:w="851" w:type="dxa"/>
          </w:tcPr>
          <w:p w14:paraId="27D444D2"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3</w:t>
            </w:r>
          </w:p>
        </w:tc>
        <w:tc>
          <w:tcPr>
            <w:tcW w:w="5670" w:type="dxa"/>
          </w:tcPr>
          <w:p w14:paraId="1560F50C" w14:textId="77777777" w:rsidR="00D561F1" w:rsidRPr="00ED2F29" w:rsidRDefault="00D561F1" w:rsidP="008D199B">
            <w:pPr>
              <w:spacing w:after="0" w:line="300" w:lineRule="auto"/>
              <w:ind w:firstLine="0"/>
              <w:rPr>
                <w:rFonts w:ascii="Times New Roman" w:eastAsia="Times New Roman" w:hAnsi="Times New Roman"/>
                <w:noProof/>
                <w:sz w:val="24"/>
                <w:szCs w:val="24"/>
                <w:lang w:val="uk-UA" w:eastAsia="ru-RU"/>
              </w:rPr>
            </w:pPr>
            <w:r w:rsidRPr="00ED2F29">
              <w:rPr>
                <w:rFonts w:ascii="Times New Roman" w:hAnsi="Times New Roman"/>
                <w:sz w:val="24"/>
                <w:szCs w:val="24"/>
                <w:lang w:val="uk-UA"/>
              </w:rPr>
              <w:t>Загальні принципи побудови систем ІР-телефонії</w:t>
            </w:r>
          </w:p>
        </w:tc>
        <w:tc>
          <w:tcPr>
            <w:tcW w:w="2268" w:type="dxa"/>
            <w:vAlign w:val="center"/>
          </w:tcPr>
          <w:p w14:paraId="43A58F26" w14:textId="0A26017F" w:rsidR="00D561F1" w:rsidRPr="00ED2F29" w:rsidRDefault="005A1058" w:rsidP="00D9541E">
            <w:pPr>
              <w:widowControl w:val="0"/>
              <w:spacing w:after="0"/>
              <w:ind w:firstLine="34"/>
              <w:jc w:val="center"/>
              <w:rPr>
                <w:rFonts w:ascii="Times New Roman" w:hAnsi="Times New Roman"/>
                <w:sz w:val="24"/>
                <w:szCs w:val="24"/>
                <w:lang w:val="uk-UA"/>
              </w:rPr>
            </w:pPr>
            <w:r>
              <w:rPr>
                <w:rFonts w:ascii="Times New Roman" w:hAnsi="Times New Roman"/>
                <w:sz w:val="24"/>
                <w:szCs w:val="24"/>
                <w:lang w:val="uk-UA"/>
              </w:rPr>
              <w:t>20</w:t>
            </w:r>
            <w:r w:rsidR="00D561F1" w:rsidRPr="00ED2F29">
              <w:rPr>
                <w:rFonts w:ascii="Times New Roman" w:hAnsi="Times New Roman"/>
                <w:sz w:val="24"/>
                <w:szCs w:val="24"/>
                <w:lang w:val="uk-UA"/>
              </w:rPr>
              <w:t>.0</w:t>
            </w:r>
            <w:r>
              <w:rPr>
                <w:rFonts w:ascii="Times New Roman" w:hAnsi="Times New Roman"/>
                <w:sz w:val="24"/>
                <w:szCs w:val="24"/>
                <w:lang w:val="uk-UA"/>
              </w:rPr>
              <w:t>3</w:t>
            </w:r>
            <w:r w:rsidR="00D561F1" w:rsidRPr="00ED2F29">
              <w:rPr>
                <w:rFonts w:ascii="Times New Roman" w:hAnsi="Times New Roman"/>
                <w:sz w:val="24"/>
                <w:szCs w:val="24"/>
                <w:lang w:val="uk-UA"/>
              </w:rPr>
              <w:t>.2</w:t>
            </w:r>
            <w:r>
              <w:rPr>
                <w:rFonts w:ascii="Times New Roman" w:hAnsi="Times New Roman"/>
                <w:sz w:val="24"/>
                <w:szCs w:val="24"/>
                <w:lang w:val="uk-UA"/>
              </w:rPr>
              <w:t>4</w:t>
            </w:r>
            <w:r w:rsidR="00D561F1" w:rsidRPr="00ED2F29">
              <w:rPr>
                <w:rFonts w:ascii="Times New Roman" w:hAnsi="Times New Roman"/>
                <w:sz w:val="24"/>
                <w:szCs w:val="24"/>
                <w:lang w:val="uk-UA"/>
              </w:rPr>
              <w:t xml:space="preserve"> - </w:t>
            </w:r>
            <w:r>
              <w:rPr>
                <w:rFonts w:ascii="Times New Roman" w:hAnsi="Times New Roman"/>
                <w:sz w:val="24"/>
                <w:szCs w:val="24"/>
                <w:lang w:val="uk-UA"/>
              </w:rPr>
              <w:t>09</w:t>
            </w:r>
            <w:r w:rsidR="00D561F1" w:rsidRPr="00ED2F29">
              <w:rPr>
                <w:rFonts w:ascii="Times New Roman" w:hAnsi="Times New Roman"/>
                <w:sz w:val="24"/>
                <w:szCs w:val="24"/>
                <w:lang w:val="uk-UA"/>
              </w:rPr>
              <w:t>.0</w:t>
            </w:r>
            <w:r>
              <w:rPr>
                <w:rFonts w:ascii="Times New Roman" w:hAnsi="Times New Roman"/>
                <w:sz w:val="24"/>
                <w:szCs w:val="24"/>
                <w:lang w:val="uk-UA"/>
              </w:rPr>
              <w:t>4</w:t>
            </w:r>
            <w:r w:rsidR="00D561F1" w:rsidRPr="00ED2F29">
              <w:rPr>
                <w:rFonts w:ascii="Times New Roman" w:hAnsi="Times New Roman"/>
                <w:sz w:val="24"/>
                <w:szCs w:val="24"/>
                <w:lang w:val="uk-UA"/>
              </w:rPr>
              <w:t>.2</w:t>
            </w:r>
            <w:r>
              <w:rPr>
                <w:rFonts w:ascii="Times New Roman" w:hAnsi="Times New Roman"/>
                <w:sz w:val="24"/>
                <w:szCs w:val="24"/>
                <w:lang w:val="uk-UA"/>
              </w:rPr>
              <w:t>4</w:t>
            </w:r>
          </w:p>
        </w:tc>
        <w:tc>
          <w:tcPr>
            <w:tcW w:w="992" w:type="dxa"/>
          </w:tcPr>
          <w:p w14:paraId="41716AB7"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2AFAAD38" w14:textId="77777777" w:rsidTr="00A83A1B">
        <w:tc>
          <w:tcPr>
            <w:tcW w:w="851" w:type="dxa"/>
          </w:tcPr>
          <w:p w14:paraId="2361C683"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4</w:t>
            </w:r>
          </w:p>
        </w:tc>
        <w:tc>
          <w:tcPr>
            <w:tcW w:w="5670" w:type="dxa"/>
          </w:tcPr>
          <w:p w14:paraId="790946E2" w14:textId="77777777" w:rsidR="00D561F1" w:rsidRPr="00ED2F29" w:rsidRDefault="00D561F1" w:rsidP="008D199B">
            <w:pPr>
              <w:pStyle w:val="23"/>
              <w:spacing w:after="0" w:line="300" w:lineRule="auto"/>
              <w:rPr>
                <w:rFonts w:ascii="Times New Roman" w:hAnsi="Times New Roman"/>
                <w:noProof/>
                <w:sz w:val="24"/>
                <w:szCs w:val="28"/>
                <w:lang w:val="uk-UA"/>
              </w:rPr>
            </w:pPr>
            <w:r w:rsidRPr="00ED2F29">
              <w:rPr>
                <w:rStyle w:val="a3"/>
                <w:rFonts w:ascii="Times New Roman" w:hAnsi="Times New Roman"/>
                <w:noProof/>
                <w:color w:val="auto"/>
                <w:sz w:val="24"/>
                <w:szCs w:val="28"/>
                <w:u w:val="none"/>
                <w:lang w:val="uk-UA"/>
              </w:rPr>
              <w:t xml:space="preserve">Розробка проекту </w:t>
            </w:r>
            <w:r w:rsidRPr="00ED2F29">
              <w:rPr>
                <w:rFonts w:ascii="Times New Roman" w:hAnsi="Times New Roman"/>
                <w:sz w:val="24"/>
                <w:szCs w:val="24"/>
                <w:lang w:val="uk-UA"/>
              </w:rPr>
              <w:t>впровадження системи ІР-телефонії</w:t>
            </w:r>
          </w:p>
        </w:tc>
        <w:tc>
          <w:tcPr>
            <w:tcW w:w="2268" w:type="dxa"/>
          </w:tcPr>
          <w:p w14:paraId="73F14E40" w14:textId="70A58A6A" w:rsidR="00D561F1" w:rsidRPr="00ED2F29" w:rsidRDefault="005A1058" w:rsidP="00D9541E">
            <w:pPr>
              <w:spacing w:after="0"/>
              <w:ind w:firstLine="34"/>
              <w:jc w:val="center"/>
              <w:rPr>
                <w:rFonts w:ascii="Times New Roman" w:hAnsi="Times New Roman"/>
                <w:b/>
                <w:sz w:val="24"/>
                <w:szCs w:val="24"/>
                <w:lang w:val="uk-UA"/>
              </w:rPr>
            </w:pPr>
            <w:r>
              <w:rPr>
                <w:rFonts w:ascii="Times New Roman" w:hAnsi="Times New Roman"/>
                <w:sz w:val="24"/>
                <w:szCs w:val="24"/>
                <w:lang w:val="uk-UA"/>
              </w:rPr>
              <w:t>10</w:t>
            </w:r>
            <w:r w:rsidR="00D561F1" w:rsidRPr="00ED2F29">
              <w:rPr>
                <w:rFonts w:ascii="Times New Roman" w:hAnsi="Times New Roman"/>
                <w:sz w:val="24"/>
                <w:szCs w:val="24"/>
                <w:lang w:val="uk-UA"/>
              </w:rPr>
              <w:t>.0</w:t>
            </w:r>
            <w:r>
              <w:rPr>
                <w:rFonts w:ascii="Times New Roman" w:hAnsi="Times New Roman"/>
                <w:sz w:val="24"/>
                <w:szCs w:val="24"/>
                <w:lang w:val="uk-UA"/>
              </w:rPr>
              <w:t>4</w:t>
            </w:r>
            <w:r w:rsidR="00D561F1" w:rsidRPr="00ED2F29">
              <w:rPr>
                <w:rFonts w:ascii="Times New Roman" w:hAnsi="Times New Roman"/>
                <w:sz w:val="24"/>
                <w:szCs w:val="24"/>
                <w:lang w:val="uk-UA"/>
              </w:rPr>
              <w:t>.2</w:t>
            </w:r>
            <w:r>
              <w:rPr>
                <w:rFonts w:ascii="Times New Roman" w:hAnsi="Times New Roman"/>
                <w:sz w:val="24"/>
                <w:szCs w:val="24"/>
                <w:lang w:val="uk-UA"/>
              </w:rPr>
              <w:t>4</w:t>
            </w:r>
            <w:r w:rsidR="00D561F1" w:rsidRPr="00ED2F29">
              <w:rPr>
                <w:rFonts w:ascii="Times New Roman" w:hAnsi="Times New Roman"/>
                <w:sz w:val="24"/>
                <w:szCs w:val="24"/>
                <w:lang w:val="uk-UA"/>
              </w:rPr>
              <w:t xml:space="preserve"> - 0</w:t>
            </w:r>
            <w:r>
              <w:rPr>
                <w:rFonts w:ascii="Times New Roman" w:hAnsi="Times New Roman"/>
                <w:sz w:val="24"/>
                <w:szCs w:val="24"/>
                <w:lang w:val="uk-UA"/>
              </w:rPr>
              <w:t>6</w:t>
            </w:r>
            <w:r w:rsidR="00D561F1" w:rsidRPr="00ED2F29">
              <w:rPr>
                <w:rFonts w:ascii="Times New Roman" w:hAnsi="Times New Roman"/>
                <w:sz w:val="24"/>
                <w:szCs w:val="24"/>
                <w:lang w:val="uk-UA"/>
              </w:rPr>
              <w:t>.05.2</w:t>
            </w:r>
            <w:r>
              <w:rPr>
                <w:rFonts w:ascii="Times New Roman" w:hAnsi="Times New Roman"/>
                <w:sz w:val="24"/>
                <w:szCs w:val="24"/>
                <w:lang w:val="uk-UA"/>
              </w:rPr>
              <w:t>4</w:t>
            </w:r>
          </w:p>
        </w:tc>
        <w:tc>
          <w:tcPr>
            <w:tcW w:w="992" w:type="dxa"/>
          </w:tcPr>
          <w:p w14:paraId="0B53DAB9"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49A35EB4" w14:textId="77777777" w:rsidTr="004A6B91">
        <w:tc>
          <w:tcPr>
            <w:tcW w:w="851" w:type="dxa"/>
          </w:tcPr>
          <w:p w14:paraId="6DD41828"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5</w:t>
            </w:r>
          </w:p>
        </w:tc>
        <w:tc>
          <w:tcPr>
            <w:tcW w:w="5670" w:type="dxa"/>
          </w:tcPr>
          <w:p w14:paraId="7CAF9610" w14:textId="77777777" w:rsidR="00D561F1" w:rsidRPr="00ED2F29" w:rsidRDefault="00D561F1" w:rsidP="008D199B">
            <w:pPr>
              <w:spacing w:after="0" w:line="300" w:lineRule="auto"/>
              <w:ind w:firstLine="0"/>
              <w:rPr>
                <w:rFonts w:ascii="Times New Roman" w:hAnsi="Times New Roman"/>
                <w:b/>
                <w:sz w:val="24"/>
                <w:szCs w:val="28"/>
                <w:lang w:val="uk-UA"/>
              </w:rPr>
            </w:pPr>
            <w:r w:rsidRPr="00ED2F29">
              <w:rPr>
                <w:rFonts w:ascii="Times New Roman" w:hAnsi="Times New Roman"/>
                <w:sz w:val="24"/>
                <w:szCs w:val="28"/>
                <w:lang w:val="uk-UA"/>
              </w:rPr>
              <w:t>Оцінка витрат на реалізацію проекту</w:t>
            </w:r>
          </w:p>
        </w:tc>
        <w:tc>
          <w:tcPr>
            <w:tcW w:w="2268" w:type="dxa"/>
          </w:tcPr>
          <w:p w14:paraId="771CD46D" w14:textId="0082D083" w:rsidR="00D561F1" w:rsidRPr="00ED2F29" w:rsidRDefault="00D561F1" w:rsidP="00D9541E">
            <w:pPr>
              <w:spacing w:after="0"/>
              <w:ind w:firstLine="34"/>
              <w:jc w:val="center"/>
              <w:rPr>
                <w:rFonts w:ascii="Times New Roman" w:hAnsi="Times New Roman"/>
                <w:b/>
                <w:sz w:val="24"/>
                <w:szCs w:val="24"/>
                <w:lang w:val="uk-UA"/>
              </w:rPr>
            </w:pPr>
            <w:r w:rsidRPr="00ED2F29">
              <w:rPr>
                <w:rFonts w:ascii="Times New Roman" w:hAnsi="Times New Roman"/>
                <w:sz w:val="24"/>
                <w:szCs w:val="24"/>
                <w:lang w:val="uk-UA"/>
              </w:rPr>
              <w:t>0</w:t>
            </w:r>
            <w:r w:rsidR="005A1058">
              <w:rPr>
                <w:rFonts w:ascii="Times New Roman" w:hAnsi="Times New Roman"/>
                <w:sz w:val="24"/>
                <w:szCs w:val="24"/>
                <w:lang w:val="uk-UA"/>
              </w:rPr>
              <w:t>7</w:t>
            </w:r>
            <w:r w:rsidRPr="00ED2F29">
              <w:rPr>
                <w:rFonts w:ascii="Times New Roman" w:hAnsi="Times New Roman"/>
                <w:sz w:val="24"/>
                <w:szCs w:val="24"/>
                <w:lang w:val="uk-UA"/>
              </w:rPr>
              <w:t>.05.2</w:t>
            </w:r>
            <w:r w:rsidR="005A1058">
              <w:rPr>
                <w:rFonts w:ascii="Times New Roman" w:hAnsi="Times New Roman"/>
                <w:sz w:val="24"/>
                <w:szCs w:val="24"/>
                <w:lang w:val="uk-UA"/>
              </w:rPr>
              <w:t>4</w:t>
            </w:r>
            <w:r w:rsidRPr="00ED2F29">
              <w:rPr>
                <w:rFonts w:ascii="Times New Roman" w:hAnsi="Times New Roman"/>
                <w:sz w:val="24"/>
                <w:szCs w:val="24"/>
                <w:lang w:val="uk-UA"/>
              </w:rPr>
              <w:t xml:space="preserve"> - 1</w:t>
            </w:r>
            <w:r w:rsidR="005A1058">
              <w:rPr>
                <w:rFonts w:ascii="Times New Roman" w:hAnsi="Times New Roman"/>
                <w:sz w:val="24"/>
                <w:szCs w:val="24"/>
                <w:lang w:val="uk-UA"/>
              </w:rPr>
              <w:t>6</w:t>
            </w:r>
            <w:r w:rsidRPr="00ED2F29">
              <w:rPr>
                <w:rFonts w:ascii="Times New Roman" w:hAnsi="Times New Roman"/>
                <w:sz w:val="24"/>
                <w:szCs w:val="24"/>
                <w:lang w:val="uk-UA"/>
              </w:rPr>
              <w:t>.05.2</w:t>
            </w:r>
            <w:r w:rsidR="005A1058">
              <w:rPr>
                <w:rFonts w:ascii="Times New Roman" w:hAnsi="Times New Roman"/>
                <w:sz w:val="24"/>
                <w:szCs w:val="24"/>
                <w:lang w:val="uk-UA"/>
              </w:rPr>
              <w:t>4</w:t>
            </w:r>
          </w:p>
        </w:tc>
        <w:tc>
          <w:tcPr>
            <w:tcW w:w="992" w:type="dxa"/>
          </w:tcPr>
          <w:p w14:paraId="280E5A1A"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766AA0C9" w14:textId="77777777" w:rsidTr="004A6B91">
        <w:tc>
          <w:tcPr>
            <w:tcW w:w="851" w:type="dxa"/>
          </w:tcPr>
          <w:p w14:paraId="1B74EF44"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6</w:t>
            </w:r>
          </w:p>
        </w:tc>
        <w:tc>
          <w:tcPr>
            <w:tcW w:w="5670" w:type="dxa"/>
          </w:tcPr>
          <w:p w14:paraId="700BCF4E" w14:textId="77777777" w:rsidR="00D561F1" w:rsidRPr="00ED2F29" w:rsidRDefault="00D561F1" w:rsidP="008D199B">
            <w:pPr>
              <w:spacing w:after="0" w:line="300" w:lineRule="auto"/>
              <w:ind w:firstLine="0"/>
              <w:rPr>
                <w:rFonts w:ascii="Times New Roman" w:hAnsi="Times New Roman"/>
                <w:b/>
                <w:sz w:val="24"/>
                <w:szCs w:val="28"/>
                <w:lang w:val="uk-UA"/>
              </w:rPr>
            </w:pPr>
            <w:r w:rsidRPr="00ED2F29">
              <w:rPr>
                <w:rFonts w:ascii="Times New Roman" w:hAnsi="Times New Roman"/>
                <w:sz w:val="24"/>
                <w:szCs w:val="28"/>
                <w:lang w:val="uk-UA"/>
              </w:rPr>
              <w:t>Висновки та рекомендації</w:t>
            </w:r>
          </w:p>
        </w:tc>
        <w:tc>
          <w:tcPr>
            <w:tcW w:w="2268" w:type="dxa"/>
          </w:tcPr>
          <w:p w14:paraId="101CC7BE" w14:textId="62BF4EB0" w:rsidR="00D561F1" w:rsidRPr="00ED2F29" w:rsidRDefault="00D561F1" w:rsidP="00D9541E">
            <w:pPr>
              <w:spacing w:after="0"/>
              <w:ind w:firstLine="34"/>
              <w:jc w:val="center"/>
              <w:rPr>
                <w:rFonts w:ascii="Times New Roman" w:hAnsi="Times New Roman"/>
                <w:b/>
                <w:sz w:val="24"/>
                <w:szCs w:val="24"/>
                <w:lang w:val="uk-UA"/>
              </w:rPr>
            </w:pPr>
            <w:r w:rsidRPr="00ED2F29">
              <w:rPr>
                <w:rFonts w:ascii="Times New Roman" w:hAnsi="Times New Roman"/>
                <w:sz w:val="24"/>
                <w:szCs w:val="24"/>
                <w:lang w:val="uk-UA"/>
              </w:rPr>
              <w:t>1</w:t>
            </w:r>
            <w:r w:rsidR="005A1058">
              <w:rPr>
                <w:rFonts w:ascii="Times New Roman" w:hAnsi="Times New Roman"/>
                <w:sz w:val="24"/>
                <w:szCs w:val="24"/>
                <w:lang w:val="uk-UA"/>
              </w:rPr>
              <w:t>7</w:t>
            </w:r>
            <w:r w:rsidRPr="00ED2F29">
              <w:rPr>
                <w:rFonts w:ascii="Times New Roman" w:hAnsi="Times New Roman"/>
                <w:sz w:val="24"/>
                <w:szCs w:val="24"/>
                <w:lang w:val="uk-UA"/>
              </w:rPr>
              <w:t>.05.2</w:t>
            </w:r>
            <w:r w:rsidR="005A1058">
              <w:rPr>
                <w:rFonts w:ascii="Times New Roman" w:hAnsi="Times New Roman"/>
                <w:sz w:val="24"/>
                <w:szCs w:val="24"/>
                <w:lang w:val="uk-UA"/>
              </w:rPr>
              <w:t>4</w:t>
            </w:r>
            <w:r w:rsidRPr="00ED2F29">
              <w:rPr>
                <w:rFonts w:ascii="Times New Roman" w:hAnsi="Times New Roman"/>
                <w:sz w:val="24"/>
                <w:szCs w:val="24"/>
                <w:lang w:val="uk-UA"/>
              </w:rPr>
              <w:t xml:space="preserve"> - </w:t>
            </w:r>
            <w:r w:rsidR="005A1058">
              <w:rPr>
                <w:rFonts w:ascii="Times New Roman" w:hAnsi="Times New Roman"/>
                <w:sz w:val="24"/>
                <w:szCs w:val="24"/>
                <w:lang w:val="uk-UA"/>
              </w:rPr>
              <w:t>23</w:t>
            </w:r>
            <w:r w:rsidRPr="00ED2F29">
              <w:rPr>
                <w:rFonts w:ascii="Times New Roman" w:hAnsi="Times New Roman"/>
                <w:sz w:val="24"/>
                <w:szCs w:val="24"/>
                <w:lang w:val="uk-UA"/>
              </w:rPr>
              <w:t>.0</w:t>
            </w:r>
            <w:r w:rsidR="005A1058">
              <w:rPr>
                <w:rFonts w:ascii="Times New Roman" w:hAnsi="Times New Roman"/>
                <w:sz w:val="24"/>
                <w:szCs w:val="24"/>
                <w:lang w:val="uk-UA"/>
              </w:rPr>
              <w:t>4</w:t>
            </w:r>
            <w:r w:rsidRPr="00ED2F29">
              <w:rPr>
                <w:rFonts w:ascii="Times New Roman" w:hAnsi="Times New Roman"/>
                <w:sz w:val="24"/>
                <w:szCs w:val="24"/>
                <w:lang w:val="uk-UA"/>
              </w:rPr>
              <w:t>.2</w:t>
            </w:r>
            <w:r w:rsidR="005A1058">
              <w:rPr>
                <w:rFonts w:ascii="Times New Roman" w:hAnsi="Times New Roman"/>
                <w:sz w:val="24"/>
                <w:szCs w:val="24"/>
                <w:lang w:val="uk-UA"/>
              </w:rPr>
              <w:t>4</w:t>
            </w:r>
          </w:p>
        </w:tc>
        <w:tc>
          <w:tcPr>
            <w:tcW w:w="992" w:type="dxa"/>
          </w:tcPr>
          <w:p w14:paraId="3B2786C9"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D561F1" w:rsidRPr="00ED2F29" w14:paraId="1F646D39" w14:textId="77777777" w:rsidTr="004A6B91">
        <w:tc>
          <w:tcPr>
            <w:tcW w:w="851" w:type="dxa"/>
          </w:tcPr>
          <w:p w14:paraId="73A74211" w14:textId="77777777" w:rsidR="00D561F1" w:rsidRPr="00ED2F29" w:rsidRDefault="00D561F1" w:rsidP="008D199B">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7</w:t>
            </w:r>
          </w:p>
        </w:tc>
        <w:tc>
          <w:tcPr>
            <w:tcW w:w="5670" w:type="dxa"/>
          </w:tcPr>
          <w:p w14:paraId="729E7A89" w14:textId="77777777" w:rsidR="00D561F1" w:rsidRPr="00ED2F29" w:rsidRDefault="00D561F1" w:rsidP="008D199B">
            <w:pPr>
              <w:spacing w:after="0" w:line="300" w:lineRule="auto"/>
              <w:ind w:firstLine="0"/>
              <w:rPr>
                <w:rFonts w:ascii="Times New Roman" w:hAnsi="Times New Roman"/>
                <w:b/>
                <w:sz w:val="24"/>
                <w:szCs w:val="28"/>
                <w:lang w:val="uk-UA"/>
              </w:rPr>
            </w:pPr>
            <w:r w:rsidRPr="00ED2F29">
              <w:rPr>
                <w:rFonts w:ascii="Times New Roman" w:hAnsi="Times New Roman"/>
                <w:sz w:val="24"/>
                <w:szCs w:val="28"/>
                <w:lang w:val="uk-UA"/>
              </w:rPr>
              <w:t>Перелік джерел посилання</w:t>
            </w:r>
          </w:p>
        </w:tc>
        <w:tc>
          <w:tcPr>
            <w:tcW w:w="2268" w:type="dxa"/>
          </w:tcPr>
          <w:p w14:paraId="44CFDD6B" w14:textId="67A5B1EA" w:rsidR="00D561F1" w:rsidRPr="00ED2F29" w:rsidRDefault="005A1058" w:rsidP="00D561F1">
            <w:pPr>
              <w:spacing w:after="0"/>
              <w:ind w:left="-108" w:right="-108" w:firstLine="34"/>
              <w:jc w:val="center"/>
              <w:rPr>
                <w:rFonts w:ascii="Times New Roman" w:hAnsi="Times New Roman"/>
                <w:sz w:val="24"/>
                <w:szCs w:val="24"/>
                <w:lang w:val="uk-UA"/>
              </w:rPr>
            </w:pPr>
            <w:r>
              <w:rPr>
                <w:rFonts w:ascii="Times New Roman" w:hAnsi="Times New Roman"/>
                <w:sz w:val="24"/>
                <w:szCs w:val="24"/>
                <w:lang w:val="uk-UA"/>
              </w:rPr>
              <w:t>24</w:t>
            </w:r>
            <w:r w:rsidR="00D561F1" w:rsidRPr="00ED2F29">
              <w:rPr>
                <w:rFonts w:ascii="Times New Roman" w:hAnsi="Times New Roman"/>
                <w:sz w:val="24"/>
                <w:szCs w:val="24"/>
                <w:lang w:val="uk-UA"/>
              </w:rPr>
              <w:t>.05.2</w:t>
            </w:r>
            <w:r>
              <w:rPr>
                <w:rFonts w:ascii="Times New Roman" w:hAnsi="Times New Roman"/>
                <w:sz w:val="24"/>
                <w:szCs w:val="24"/>
                <w:lang w:val="uk-UA"/>
              </w:rPr>
              <w:t>4</w:t>
            </w:r>
            <w:r w:rsidR="00D561F1" w:rsidRPr="00ED2F29">
              <w:rPr>
                <w:rFonts w:ascii="Times New Roman" w:hAnsi="Times New Roman"/>
                <w:sz w:val="24"/>
                <w:szCs w:val="24"/>
                <w:lang w:val="uk-UA"/>
              </w:rPr>
              <w:t xml:space="preserve"> – 2</w:t>
            </w:r>
            <w:r>
              <w:rPr>
                <w:rFonts w:ascii="Times New Roman" w:hAnsi="Times New Roman"/>
                <w:sz w:val="24"/>
                <w:szCs w:val="24"/>
                <w:lang w:val="uk-UA"/>
              </w:rPr>
              <w:t>7</w:t>
            </w:r>
            <w:r w:rsidR="00D561F1" w:rsidRPr="00ED2F29">
              <w:rPr>
                <w:rFonts w:ascii="Times New Roman" w:hAnsi="Times New Roman"/>
                <w:sz w:val="24"/>
                <w:szCs w:val="24"/>
                <w:lang w:val="uk-UA"/>
              </w:rPr>
              <w:t>.05.2</w:t>
            </w:r>
            <w:r>
              <w:rPr>
                <w:rFonts w:ascii="Times New Roman" w:hAnsi="Times New Roman"/>
                <w:sz w:val="24"/>
                <w:szCs w:val="24"/>
                <w:lang w:val="uk-UA"/>
              </w:rPr>
              <w:t>4</w:t>
            </w:r>
          </w:p>
        </w:tc>
        <w:tc>
          <w:tcPr>
            <w:tcW w:w="992" w:type="dxa"/>
          </w:tcPr>
          <w:p w14:paraId="756E3140" w14:textId="77777777" w:rsidR="00D561F1" w:rsidRPr="00ED2F29" w:rsidRDefault="00D561F1" w:rsidP="008D199B">
            <w:pPr>
              <w:spacing w:after="0" w:line="300" w:lineRule="auto"/>
              <w:ind w:firstLine="0"/>
              <w:jc w:val="center"/>
              <w:rPr>
                <w:rFonts w:ascii="Times New Roman" w:hAnsi="Times New Roman"/>
                <w:b/>
                <w:sz w:val="24"/>
                <w:szCs w:val="28"/>
                <w:lang w:val="uk-UA"/>
              </w:rPr>
            </w:pPr>
          </w:p>
        </w:tc>
      </w:tr>
      <w:tr w:rsidR="001F414A" w:rsidRPr="00ED2F29" w14:paraId="78A6B872" w14:textId="77777777" w:rsidTr="003A1834">
        <w:tc>
          <w:tcPr>
            <w:tcW w:w="851" w:type="dxa"/>
          </w:tcPr>
          <w:p w14:paraId="6ABED8AE" w14:textId="77777777" w:rsidR="001F414A" w:rsidRPr="00ED2F29" w:rsidRDefault="001F414A" w:rsidP="008D199B">
            <w:pPr>
              <w:spacing w:after="0" w:line="300" w:lineRule="auto"/>
              <w:ind w:firstLine="0"/>
              <w:jc w:val="center"/>
              <w:rPr>
                <w:rFonts w:ascii="Times New Roman" w:hAnsi="Times New Roman"/>
                <w:szCs w:val="28"/>
                <w:lang w:val="uk-UA"/>
              </w:rPr>
            </w:pPr>
            <w:r w:rsidRPr="00ED2F29">
              <w:rPr>
                <w:rFonts w:ascii="Times New Roman" w:hAnsi="Times New Roman"/>
                <w:szCs w:val="28"/>
                <w:lang w:val="uk-UA"/>
              </w:rPr>
              <w:t>8</w:t>
            </w:r>
          </w:p>
        </w:tc>
        <w:tc>
          <w:tcPr>
            <w:tcW w:w="5670" w:type="dxa"/>
          </w:tcPr>
          <w:p w14:paraId="368B7529" w14:textId="77777777" w:rsidR="001F414A" w:rsidRPr="00ED2F29" w:rsidRDefault="001F414A" w:rsidP="008D199B">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Додаток А. Оформлення демонстраційного матеріалу</w:t>
            </w:r>
          </w:p>
        </w:tc>
        <w:tc>
          <w:tcPr>
            <w:tcW w:w="2268" w:type="dxa"/>
            <w:vAlign w:val="center"/>
          </w:tcPr>
          <w:p w14:paraId="1F1A7997" w14:textId="58CF048D" w:rsidR="001F414A" w:rsidRPr="00ED2F29" w:rsidRDefault="00D561F1" w:rsidP="00D561F1">
            <w:pPr>
              <w:widowControl w:val="0"/>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2</w:t>
            </w:r>
            <w:r w:rsidR="005A1058">
              <w:rPr>
                <w:rFonts w:ascii="Times New Roman" w:hAnsi="Times New Roman"/>
                <w:sz w:val="24"/>
                <w:szCs w:val="24"/>
                <w:lang w:val="uk-UA"/>
              </w:rPr>
              <w:t>8</w:t>
            </w:r>
            <w:r w:rsidR="001F414A" w:rsidRPr="00ED2F29">
              <w:rPr>
                <w:rFonts w:ascii="Times New Roman" w:hAnsi="Times New Roman"/>
                <w:sz w:val="24"/>
                <w:szCs w:val="24"/>
                <w:lang w:val="uk-UA"/>
              </w:rPr>
              <w:t>.0</w:t>
            </w:r>
            <w:r w:rsidRPr="00ED2F29">
              <w:rPr>
                <w:rFonts w:ascii="Times New Roman" w:hAnsi="Times New Roman"/>
                <w:sz w:val="24"/>
                <w:szCs w:val="24"/>
                <w:lang w:val="uk-UA"/>
              </w:rPr>
              <w:t>5</w:t>
            </w:r>
            <w:r w:rsidR="007C41F1" w:rsidRPr="00ED2F29">
              <w:rPr>
                <w:rFonts w:ascii="Times New Roman" w:hAnsi="Times New Roman"/>
                <w:sz w:val="24"/>
                <w:szCs w:val="24"/>
                <w:lang w:val="uk-UA"/>
              </w:rPr>
              <w:t>.2</w:t>
            </w:r>
            <w:r w:rsidR="005A1058">
              <w:rPr>
                <w:rFonts w:ascii="Times New Roman" w:hAnsi="Times New Roman"/>
                <w:sz w:val="24"/>
                <w:szCs w:val="24"/>
                <w:lang w:val="uk-UA"/>
              </w:rPr>
              <w:t>4</w:t>
            </w:r>
            <w:r w:rsidR="007C41F1" w:rsidRPr="00ED2F29">
              <w:rPr>
                <w:rFonts w:ascii="Times New Roman" w:hAnsi="Times New Roman"/>
                <w:sz w:val="24"/>
                <w:szCs w:val="24"/>
                <w:lang w:val="uk-UA"/>
              </w:rPr>
              <w:t xml:space="preserve"> - </w:t>
            </w:r>
            <w:r w:rsidR="005A1058">
              <w:rPr>
                <w:rFonts w:ascii="Times New Roman" w:hAnsi="Times New Roman"/>
                <w:sz w:val="24"/>
                <w:szCs w:val="24"/>
                <w:lang w:val="uk-UA"/>
              </w:rPr>
              <w:t>30</w:t>
            </w:r>
            <w:r w:rsidR="001F414A" w:rsidRPr="00ED2F29">
              <w:rPr>
                <w:rFonts w:ascii="Times New Roman" w:hAnsi="Times New Roman"/>
                <w:sz w:val="24"/>
                <w:szCs w:val="24"/>
                <w:lang w:val="uk-UA"/>
              </w:rPr>
              <w:t>.0</w:t>
            </w:r>
            <w:r w:rsidRPr="00ED2F29">
              <w:rPr>
                <w:rFonts w:ascii="Times New Roman" w:hAnsi="Times New Roman"/>
                <w:sz w:val="24"/>
                <w:szCs w:val="24"/>
                <w:lang w:val="uk-UA"/>
              </w:rPr>
              <w:t>5</w:t>
            </w:r>
            <w:r w:rsidR="001F414A" w:rsidRPr="00ED2F29">
              <w:rPr>
                <w:rFonts w:ascii="Times New Roman" w:hAnsi="Times New Roman"/>
                <w:sz w:val="24"/>
                <w:szCs w:val="24"/>
                <w:lang w:val="uk-UA"/>
              </w:rPr>
              <w:t>.2</w:t>
            </w:r>
            <w:r w:rsidR="005A1058">
              <w:rPr>
                <w:rFonts w:ascii="Times New Roman" w:hAnsi="Times New Roman"/>
                <w:sz w:val="24"/>
                <w:szCs w:val="24"/>
                <w:lang w:val="uk-UA"/>
              </w:rPr>
              <w:t>4</w:t>
            </w:r>
          </w:p>
        </w:tc>
        <w:tc>
          <w:tcPr>
            <w:tcW w:w="992" w:type="dxa"/>
          </w:tcPr>
          <w:p w14:paraId="55B76B93" w14:textId="77777777" w:rsidR="001F414A" w:rsidRPr="00ED2F29" w:rsidRDefault="001F414A" w:rsidP="008D199B">
            <w:pPr>
              <w:spacing w:after="0" w:line="300" w:lineRule="auto"/>
              <w:ind w:firstLine="0"/>
              <w:jc w:val="center"/>
              <w:rPr>
                <w:rFonts w:ascii="Times New Roman" w:hAnsi="Times New Roman"/>
                <w:b/>
                <w:sz w:val="24"/>
                <w:szCs w:val="28"/>
                <w:lang w:val="uk-UA"/>
              </w:rPr>
            </w:pPr>
          </w:p>
        </w:tc>
      </w:tr>
      <w:tr w:rsidR="001F414A" w:rsidRPr="00ED2F29" w14:paraId="0A1AE89E" w14:textId="77777777" w:rsidTr="004A6B91">
        <w:tc>
          <w:tcPr>
            <w:tcW w:w="851" w:type="dxa"/>
          </w:tcPr>
          <w:p w14:paraId="2EFEE9A6" w14:textId="77777777" w:rsidR="001F414A" w:rsidRPr="00ED2F29" w:rsidRDefault="001F414A" w:rsidP="000F410A">
            <w:pPr>
              <w:spacing w:after="0" w:line="240" w:lineRule="auto"/>
              <w:ind w:firstLine="0"/>
              <w:jc w:val="center"/>
              <w:rPr>
                <w:rFonts w:ascii="Times New Roman" w:hAnsi="Times New Roman"/>
                <w:sz w:val="24"/>
                <w:szCs w:val="28"/>
                <w:lang w:val="uk-UA"/>
              </w:rPr>
            </w:pPr>
          </w:p>
        </w:tc>
        <w:tc>
          <w:tcPr>
            <w:tcW w:w="5670" w:type="dxa"/>
          </w:tcPr>
          <w:p w14:paraId="04563F14" w14:textId="77777777" w:rsidR="001F414A" w:rsidRPr="00ED2F29" w:rsidRDefault="001F414A" w:rsidP="000F410A">
            <w:pPr>
              <w:spacing w:after="0" w:line="240" w:lineRule="auto"/>
              <w:ind w:firstLine="0"/>
              <w:rPr>
                <w:rFonts w:ascii="Times New Roman" w:hAnsi="Times New Roman"/>
                <w:b/>
                <w:sz w:val="24"/>
                <w:szCs w:val="28"/>
                <w:lang w:val="uk-UA"/>
              </w:rPr>
            </w:pPr>
          </w:p>
        </w:tc>
        <w:tc>
          <w:tcPr>
            <w:tcW w:w="2268" w:type="dxa"/>
          </w:tcPr>
          <w:p w14:paraId="7BBE9776" w14:textId="77777777" w:rsidR="001F414A" w:rsidRPr="00ED2F29" w:rsidRDefault="001F414A" w:rsidP="000F410A">
            <w:pPr>
              <w:spacing w:after="0" w:line="240" w:lineRule="auto"/>
              <w:ind w:firstLine="0"/>
              <w:rPr>
                <w:rFonts w:ascii="Times New Roman" w:hAnsi="Times New Roman"/>
                <w:sz w:val="24"/>
                <w:szCs w:val="24"/>
                <w:lang w:val="uk-UA"/>
              </w:rPr>
            </w:pPr>
          </w:p>
        </w:tc>
        <w:tc>
          <w:tcPr>
            <w:tcW w:w="992" w:type="dxa"/>
          </w:tcPr>
          <w:p w14:paraId="59C588B8" w14:textId="77777777" w:rsidR="001F414A" w:rsidRPr="00ED2F29" w:rsidRDefault="001F414A" w:rsidP="000F410A">
            <w:pPr>
              <w:spacing w:after="0" w:line="240" w:lineRule="auto"/>
              <w:jc w:val="center"/>
              <w:rPr>
                <w:rFonts w:ascii="Times New Roman" w:hAnsi="Times New Roman"/>
                <w:b/>
                <w:sz w:val="24"/>
                <w:szCs w:val="28"/>
                <w:lang w:val="uk-UA"/>
              </w:rPr>
            </w:pPr>
          </w:p>
        </w:tc>
      </w:tr>
    </w:tbl>
    <w:p w14:paraId="455AACD8" w14:textId="6FA48B40" w:rsidR="00F7327E" w:rsidRDefault="00F7327E" w:rsidP="00F7327E">
      <w:pPr>
        <w:spacing w:after="0" w:line="240" w:lineRule="auto"/>
        <w:rPr>
          <w:rFonts w:ascii="Times New Roman" w:hAnsi="Times New Roman"/>
          <w:b/>
          <w:sz w:val="28"/>
          <w:szCs w:val="28"/>
          <w:lang w:val="uk-UA"/>
        </w:rPr>
      </w:pPr>
    </w:p>
    <w:p w14:paraId="167F0991" w14:textId="77777777" w:rsidR="00EE4DB2" w:rsidRPr="00ED2F29" w:rsidRDefault="00EE4DB2" w:rsidP="00F7327E">
      <w:pPr>
        <w:spacing w:after="0" w:line="240" w:lineRule="auto"/>
        <w:rPr>
          <w:rFonts w:ascii="Times New Roman" w:hAnsi="Times New Roman"/>
          <w:b/>
          <w:sz w:val="28"/>
          <w:szCs w:val="28"/>
          <w:lang w:val="uk-UA"/>
        </w:rPr>
      </w:pPr>
    </w:p>
    <w:p w14:paraId="74FFC074" w14:textId="16DA333D" w:rsidR="00EE4DB2" w:rsidRPr="001F21C2" w:rsidRDefault="00EE4DB2" w:rsidP="00EE4DB2">
      <w:pPr>
        <w:spacing w:after="0"/>
        <w:ind w:firstLine="0"/>
        <w:rPr>
          <w:rFonts w:ascii="Times New Roman" w:hAnsi="Times New Roman"/>
          <w:b/>
          <w:sz w:val="24"/>
          <w:szCs w:val="24"/>
          <w:lang w:val="uk-UA"/>
        </w:rPr>
      </w:pPr>
      <w:r>
        <w:rPr>
          <w:rFonts w:ascii="Times New Roman" w:hAnsi="Times New Roman"/>
          <w:b/>
          <w:sz w:val="24"/>
          <w:szCs w:val="24"/>
          <w:lang w:val="uk-UA"/>
        </w:rPr>
        <w:t xml:space="preserve">Здобувач вищої освіти </w:t>
      </w:r>
      <w:r w:rsidRPr="001F21C2">
        <w:rPr>
          <w:rFonts w:ascii="Times New Roman" w:hAnsi="Times New Roman"/>
          <w:b/>
          <w:sz w:val="24"/>
          <w:szCs w:val="24"/>
          <w:lang w:val="uk-UA"/>
        </w:rPr>
        <w:t xml:space="preserve"> ___________</w:t>
      </w:r>
      <w:r>
        <w:rPr>
          <w:rFonts w:ascii="Times New Roman" w:hAnsi="Times New Roman"/>
          <w:b/>
          <w:sz w:val="24"/>
          <w:szCs w:val="24"/>
          <w:lang w:val="uk-UA"/>
        </w:rPr>
        <w:t>_______</w:t>
      </w:r>
      <w:r w:rsidRPr="001F21C2">
        <w:rPr>
          <w:rFonts w:ascii="Times New Roman" w:hAnsi="Times New Roman"/>
          <w:b/>
          <w:sz w:val="24"/>
          <w:szCs w:val="24"/>
          <w:lang w:val="uk-UA"/>
        </w:rPr>
        <w:t>___  _</w:t>
      </w:r>
      <w:r>
        <w:rPr>
          <w:rFonts w:ascii="Times New Roman" w:hAnsi="Times New Roman"/>
          <w:b/>
          <w:sz w:val="24"/>
          <w:szCs w:val="24"/>
          <w:lang w:val="uk-UA"/>
        </w:rPr>
        <w:t>_______________</w:t>
      </w:r>
      <w:r>
        <w:rPr>
          <w:rFonts w:ascii="Times New Roman" w:hAnsi="Times New Roman"/>
          <w:sz w:val="24"/>
          <w:szCs w:val="24"/>
          <w:u w:val="single"/>
          <w:lang w:val="uk-UA"/>
        </w:rPr>
        <w:t>Б</w:t>
      </w:r>
      <w:r w:rsidRPr="001F21C2">
        <w:rPr>
          <w:rFonts w:ascii="Times New Roman" w:hAnsi="Times New Roman"/>
          <w:sz w:val="24"/>
          <w:szCs w:val="24"/>
          <w:u w:val="single"/>
          <w:lang w:val="uk-UA"/>
        </w:rPr>
        <w:t xml:space="preserve">. </w:t>
      </w:r>
      <w:r>
        <w:rPr>
          <w:rFonts w:ascii="Times New Roman" w:hAnsi="Times New Roman"/>
          <w:sz w:val="24"/>
          <w:szCs w:val="24"/>
          <w:u w:val="single"/>
          <w:lang w:val="uk-UA"/>
        </w:rPr>
        <w:t>М</w:t>
      </w:r>
      <w:r w:rsidRPr="001F21C2">
        <w:rPr>
          <w:rFonts w:ascii="Times New Roman" w:hAnsi="Times New Roman"/>
          <w:sz w:val="24"/>
          <w:szCs w:val="24"/>
          <w:u w:val="single"/>
          <w:lang w:val="uk-UA"/>
        </w:rPr>
        <w:t xml:space="preserve">. </w:t>
      </w:r>
      <w:proofErr w:type="spellStart"/>
      <w:r>
        <w:rPr>
          <w:rFonts w:ascii="Times New Roman" w:hAnsi="Times New Roman"/>
          <w:sz w:val="24"/>
          <w:szCs w:val="24"/>
          <w:u w:val="single"/>
          <w:lang w:val="uk-UA"/>
        </w:rPr>
        <w:t>Батіст</w:t>
      </w:r>
      <w:proofErr w:type="spellEnd"/>
      <w:r w:rsidRPr="001F21C2">
        <w:rPr>
          <w:rFonts w:ascii="Times New Roman" w:hAnsi="Times New Roman"/>
          <w:b/>
          <w:sz w:val="24"/>
          <w:szCs w:val="24"/>
          <w:lang w:val="uk-UA"/>
        </w:rPr>
        <w:t>_</w:t>
      </w:r>
      <w:r>
        <w:rPr>
          <w:rFonts w:ascii="Times New Roman" w:hAnsi="Times New Roman"/>
          <w:b/>
          <w:sz w:val="24"/>
          <w:szCs w:val="24"/>
          <w:lang w:val="uk-UA"/>
        </w:rPr>
        <w:t>____________</w:t>
      </w:r>
    </w:p>
    <w:p w14:paraId="12870E1E" w14:textId="77777777" w:rsidR="00EE4DB2" w:rsidRPr="001F21C2" w:rsidRDefault="00EE4DB2" w:rsidP="00EE4DB2">
      <w:pPr>
        <w:spacing w:after="0"/>
        <w:ind w:firstLine="0"/>
        <w:rPr>
          <w:rFonts w:ascii="Times New Roman" w:hAnsi="Times New Roman"/>
          <w:b/>
          <w:sz w:val="16"/>
          <w:szCs w:val="24"/>
          <w:lang w:val="uk-UA"/>
        </w:rPr>
      </w:pPr>
      <w:r w:rsidRPr="001F21C2">
        <w:rPr>
          <w:rFonts w:ascii="Times New Roman" w:hAnsi="Times New Roman"/>
          <w:bCs/>
          <w:sz w:val="16"/>
          <w:szCs w:val="24"/>
          <w:lang w:val="uk-UA"/>
        </w:rPr>
        <w:t xml:space="preserve">                                                                                         ( підпис )           </w:t>
      </w:r>
    </w:p>
    <w:p w14:paraId="62353EA2" w14:textId="77777777" w:rsidR="00EE4DB2" w:rsidRPr="001F21C2" w:rsidRDefault="00EE4DB2" w:rsidP="00EE4DB2">
      <w:pPr>
        <w:spacing w:after="0"/>
        <w:ind w:firstLine="0"/>
        <w:rPr>
          <w:rFonts w:ascii="Times New Roman" w:hAnsi="Times New Roman"/>
          <w:b/>
          <w:sz w:val="24"/>
          <w:szCs w:val="24"/>
          <w:lang w:val="uk-UA"/>
        </w:rPr>
      </w:pPr>
    </w:p>
    <w:p w14:paraId="2FB0AD5C" w14:textId="0E2D01A3" w:rsidR="00EE4DB2" w:rsidRPr="001F21C2" w:rsidRDefault="00EE4DB2" w:rsidP="00EE4DB2">
      <w:pPr>
        <w:spacing w:after="0"/>
        <w:ind w:firstLine="0"/>
        <w:rPr>
          <w:rFonts w:ascii="Times New Roman" w:hAnsi="Times New Roman"/>
          <w:b/>
          <w:sz w:val="24"/>
          <w:szCs w:val="24"/>
          <w:lang w:val="uk-UA"/>
        </w:rPr>
      </w:pPr>
      <w:r w:rsidRPr="001F21C2">
        <w:rPr>
          <w:rFonts w:ascii="Times New Roman" w:hAnsi="Times New Roman"/>
          <w:b/>
          <w:sz w:val="24"/>
          <w:szCs w:val="24"/>
          <w:lang w:val="uk-UA"/>
        </w:rPr>
        <w:t>Керівник роботи</w:t>
      </w:r>
      <w:r w:rsidRPr="001F21C2">
        <w:rPr>
          <w:rFonts w:ascii="Times New Roman" w:hAnsi="Times New Roman"/>
          <w:sz w:val="24"/>
          <w:szCs w:val="24"/>
          <w:lang w:val="uk-UA"/>
        </w:rPr>
        <w:t xml:space="preserve"> </w:t>
      </w:r>
      <w:r>
        <w:rPr>
          <w:rFonts w:ascii="Times New Roman" w:hAnsi="Times New Roman"/>
          <w:sz w:val="24"/>
          <w:szCs w:val="24"/>
          <w:lang w:val="uk-UA"/>
        </w:rPr>
        <w:t xml:space="preserve">          </w:t>
      </w:r>
      <w:r w:rsidRPr="001F21C2">
        <w:rPr>
          <w:rFonts w:ascii="Times New Roman" w:hAnsi="Times New Roman"/>
          <w:b/>
          <w:sz w:val="24"/>
          <w:szCs w:val="24"/>
          <w:lang w:val="uk-UA"/>
        </w:rPr>
        <w:t>________</w:t>
      </w:r>
      <w:r>
        <w:rPr>
          <w:rFonts w:ascii="Times New Roman" w:hAnsi="Times New Roman"/>
          <w:b/>
          <w:sz w:val="24"/>
          <w:szCs w:val="24"/>
          <w:lang w:val="uk-UA"/>
        </w:rPr>
        <w:t>________</w:t>
      </w:r>
      <w:r w:rsidRPr="001F21C2">
        <w:rPr>
          <w:rFonts w:ascii="Times New Roman" w:hAnsi="Times New Roman"/>
          <w:b/>
          <w:sz w:val="24"/>
          <w:szCs w:val="24"/>
          <w:lang w:val="uk-UA"/>
        </w:rPr>
        <w:t xml:space="preserve">______  </w:t>
      </w:r>
      <w:r>
        <w:rPr>
          <w:rFonts w:ascii="Times New Roman" w:hAnsi="Times New Roman"/>
          <w:b/>
          <w:sz w:val="24"/>
          <w:szCs w:val="24"/>
          <w:lang w:val="uk-UA"/>
        </w:rPr>
        <w:t>______________</w:t>
      </w:r>
      <w:r w:rsidRPr="001F21C2">
        <w:rPr>
          <w:rFonts w:ascii="Times New Roman" w:hAnsi="Times New Roman"/>
          <w:b/>
          <w:sz w:val="24"/>
          <w:szCs w:val="24"/>
          <w:lang w:val="uk-UA"/>
        </w:rPr>
        <w:t>_</w:t>
      </w:r>
      <w:r>
        <w:rPr>
          <w:rFonts w:ascii="Times New Roman" w:hAnsi="Times New Roman"/>
          <w:sz w:val="24"/>
          <w:szCs w:val="24"/>
          <w:u w:val="single"/>
          <w:lang w:val="uk-UA"/>
        </w:rPr>
        <w:t>С</w:t>
      </w:r>
      <w:r w:rsidRPr="001F21C2">
        <w:rPr>
          <w:rFonts w:ascii="Times New Roman" w:hAnsi="Times New Roman"/>
          <w:sz w:val="24"/>
          <w:szCs w:val="24"/>
          <w:u w:val="single"/>
          <w:lang w:val="uk-UA"/>
        </w:rPr>
        <w:t xml:space="preserve">. </w:t>
      </w:r>
      <w:r>
        <w:rPr>
          <w:rFonts w:ascii="Times New Roman" w:hAnsi="Times New Roman"/>
          <w:sz w:val="24"/>
          <w:szCs w:val="24"/>
          <w:u w:val="single"/>
          <w:lang w:val="uk-UA"/>
        </w:rPr>
        <w:t>С</w:t>
      </w:r>
      <w:r w:rsidRPr="001F21C2">
        <w:rPr>
          <w:rFonts w:ascii="Times New Roman" w:hAnsi="Times New Roman"/>
          <w:sz w:val="24"/>
          <w:szCs w:val="24"/>
          <w:u w:val="single"/>
          <w:lang w:val="uk-UA"/>
        </w:rPr>
        <w:t xml:space="preserve">. </w:t>
      </w:r>
      <w:r>
        <w:rPr>
          <w:rFonts w:ascii="Times New Roman" w:hAnsi="Times New Roman"/>
          <w:sz w:val="24"/>
          <w:szCs w:val="24"/>
          <w:u w:val="single"/>
          <w:lang w:val="uk-UA"/>
        </w:rPr>
        <w:t>Білоусова</w:t>
      </w:r>
      <w:r w:rsidRPr="001F21C2">
        <w:rPr>
          <w:rFonts w:ascii="Times New Roman" w:hAnsi="Times New Roman"/>
          <w:b/>
          <w:sz w:val="24"/>
          <w:szCs w:val="24"/>
          <w:lang w:val="uk-UA"/>
        </w:rPr>
        <w:t>_</w:t>
      </w:r>
      <w:r>
        <w:rPr>
          <w:rFonts w:ascii="Times New Roman" w:hAnsi="Times New Roman"/>
          <w:b/>
          <w:sz w:val="24"/>
          <w:szCs w:val="24"/>
          <w:lang w:val="uk-UA"/>
        </w:rPr>
        <w:t>_________</w:t>
      </w:r>
    </w:p>
    <w:p w14:paraId="27F77A77" w14:textId="77777777" w:rsidR="00EE4DB2" w:rsidRPr="001F21C2" w:rsidRDefault="00EE4DB2" w:rsidP="00EE4DB2">
      <w:pPr>
        <w:spacing w:after="0"/>
        <w:ind w:firstLine="0"/>
        <w:rPr>
          <w:rFonts w:ascii="Times New Roman" w:hAnsi="Times New Roman"/>
          <w:b/>
          <w:sz w:val="16"/>
          <w:szCs w:val="24"/>
          <w:lang w:val="uk-UA"/>
        </w:rPr>
      </w:pPr>
      <w:r w:rsidRPr="001F21C2">
        <w:rPr>
          <w:rFonts w:ascii="Times New Roman" w:hAnsi="Times New Roman"/>
          <w:bCs/>
          <w:sz w:val="16"/>
          <w:szCs w:val="24"/>
          <w:lang w:val="uk-UA"/>
        </w:rPr>
        <w:t xml:space="preserve">                                                                                                  ( підпис )           </w:t>
      </w:r>
    </w:p>
    <w:p w14:paraId="42A5C431" w14:textId="046A1B28" w:rsidR="00F7327E" w:rsidRDefault="00F7327E" w:rsidP="00EE4DB2">
      <w:pPr>
        <w:spacing w:after="0" w:line="240" w:lineRule="auto"/>
        <w:ind w:firstLine="0"/>
        <w:rPr>
          <w:rFonts w:ascii="Times New Roman" w:hAnsi="Times New Roman"/>
          <w:b/>
          <w:sz w:val="28"/>
          <w:szCs w:val="28"/>
          <w:lang w:val="uk-UA"/>
        </w:rPr>
      </w:pPr>
    </w:p>
    <w:p w14:paraId="75A086D9" w14:textId="2A623150" w:rsidR="00EE4DB2" w:rsidRDefault="00EE4DB2" w:rsidP="00F7327E">
      <w:pPr>
        <w:spacing w:after="0" w:line="240" w:lineRule="auto"/>
        <w:rPr>
          <w:rFonts w:ascii="Times New Roman" w:hAnsi="Times New Roman"/>
          <w:b/>
          <w:sz w:val="28"/>
          <w:szCs w:val="28"/>
          <w:lang w:val="uk-UA"/>
        </w:rPr>
      </w:pPr>
    </w:p>
    <w:p w14:paraId="724863F3" w14:textId="77777777" w:rsidR="00F7327E" w:rsidRPr="00ED2F29" w:rsidRDefault="00F7327E" w:rsidP="00F7327E">
      <w:pPr>
        <w:jc w:val="center"/>
        <w:rPr>
          <w:lang w:val="uk-UA"/>
        </w:rPr>
      </w:pPr>
    </w:p>
    <w:p w14:paraId="5E2F6227" w14:textId="77777777" w:rsidR="00DB36F7" w:rsidRPr="00ED2F29" w:rsidRDefault="00F7327E" w:rsidP="000F410A">
      <w:pPr>
        <w:spacing w:after="0" w:line="240" w:lineRule="auto"/>
        <w:ind w:firstLine="0"/>
        <w:jc w:val="center"/>
        <w:rPr>
          <w:b/>
          <w:lang w:val="uk-UA"/>
        </w:rPr>
      </w:pPr>
      <w:r w:rsidRPr="00ED2F29">
        <w:rPr>
          <w:rFonts w:ascii="Times New Roman" w:hAnsi="Times New Roman"/>
          <w:sz w:val="28"/>
          <w:szCs w:val="28"/>
          <w:lang w:val="uk-UA"/>
        </w:rPr>
        <w:br w:type="page"/>
      </w:r>
    </w:p>
    <w:p w14:paraId="5AD55C31" w14:textId="40F7BA82" w:rsidR="00CE2D68" w:rsidRPr="00ED2F29" w:rsidRDefault="00133DB4" w:rsidP="00F10DB0">
      <w:pPr>
        <w:pStyle w:val="af4"/>
        <w:spacing w:line="300" w:lineRule="auto"/>
        <w:rPr>
          <w:b/>
        </w:rPr>
      </w:pPr>
      <w:r>
        <w:rPr>
          <w:b/>
          <w:noProof/>
        </w:rPr>
        <w:pict w14:anchorId="58C8F8F5">
          <v:rect id="_x0000_s1030" style="position:absolute;left:0;text-align:left;margin-left:478.85pt;margin-top:-49.15pt;width:27.75pt;height:31.1pt;z-index:1" strokecolor="white"/>
        </w:pict>
      </w:r>
      <w:r w:rsidR="00525624" w:rsidRPr="00ED2F29">
        <w:rPr>
          <w:b/>
        </w:rPr>
        <w:br w:type="page"/>
      </w:r>
      <w:r>
        <w:rPr>
          <w:b/>
          <w:noProof/>
        </w:rPr>
        <w:lastRenderedPageBreak/>
        <w:pict w14:anchorId="3103C1F2">
          <v:rect id="_x0000_s1031" style="position:absolute;left:0;text-align:left;margin-left:472.85pt;margin-top:-27.1pt;width:42.75pt;height:24pt;z-index:2" strokecolor="white"/>
        </w:pict>
      </w:r>
      <w:r w:rsidR="00525624" w:rsidRPr="00ED2F29">
        <w:rPr>
          <w:b/>
        </w:rPr>
        <w:br w:type="page"/>
      </w:r>
      <w:r w:rsidR="0050273E">
        <w:rPr>
          <w:b/>
        </w:rPr>
        <w:lastRenderedPageBreak/>
        <w:t>АНОТАЦІЯ</w:t>
      </w:r>
    </w:p>
    <w:p w14:paraId="463E9E77" w14:textId="77777777" w:rsidR="00CE1A59" w:rsidRPr="00ED2F29" w:rsidRDefault="00133DB4" w:rsidP="00F10DB0">
      <w:pPr>
        <w:pStyle w:val="af4"/>
        <w:spacing w:line="300" w:lineRule="auto"/>
      </w:pPr>
      <w:r>
        <w:rPr>
          <w:noProof/>
        </w:rPr>
        <w:pict w14:anchorId="78342CD0">
          <v:rect id="_x0000_s1032" style="position:absolute;left:0;text-align:left;margin-left:475.1pt;margin-top:-47.2pt;width:39pt;height:20.25pt;z-index:3" strokecolor="white"/>
        </w:pict>
      </w:r>
    </w:p>
    <w:p w14:paraId="6B520CD3" w14:textId="77777777" w:rsidR="00CE2D68" w:rsidRPr="00ED2F29" w:rsidRDefault="00CE2D68" w:rsidP="00F10DB0">
      <w:pPr>
        <w:spacing w:after="0" w:line="300" w:lineRule="auto"/>
        <w:rPr>
          <w:rFonts w:ascii="Times New Roman" w:hAnsi="Times New Roman"/>
          <w:sz w:val="32"/>
          <w:lang w:val="uk-UA"/>
        </w:rPr>
      </w:pPr>
    </w:p>
    <w:p w14:paraId="45C2F370" w14:textId="77777777" w:rsidR="00CE2D68" w:rsidRPr="00ED2F29" w:rsidRDefault="00CE2D68" w:rsidP="00F10DB0">
      <w:pPr>
        <w:spacing w:after="0" w:line="300" w:lineRule="auto"/>
        <w:ind w:firstLine="720"/>
        <w:rPr>
          <w:rFonts w:ascii="Times New Roman" w:hAnsi="Times New Roman"/>
          <w:sz w:val="28"/>
          <w:lang w:val="uk-UA"/>
        </w:rPr>
      </w:pPr>
      <w:r w:rsidRPr="00ED2F29">
        <w:rPr>
          <w:rFonts w:ascii="Times New Roman" w:hAnsi="Times New Roman"/>
          <w:sz w:val="28"/>
          <w:lang w:val="uk-UA"/>
        </w:rPr>
        <w:t xml:space="preserve">Текстова частина </w:t>
      </w:r>
      <w:r w:rsidR="005815B5" w:rsidRPr="00ED2F29">
        <w:rPr>
          <w:rFonts w:ascii="Times New Roman" w:hAnsi="Times New Roman"/>
          <w:sz w:val="28"/>
          <w:lang w:val="uk-UA"/>
        </w:rPr>
        <w:t>бакалаврської</w:t>
      </w:r>
      <w:r w:rsidR="00F7327E" w:rsidRPr="00ED2F29">
        <w:rPr>
          <w:rFonts w:ascii="Times New Roman" w:hAnsi="Times New Roman"/>
          <w:sz w:val="28"/>
          <w:lang w:val="uk-UA"/>
        </w:rPr>
        <w:t xml:space="preserve"> роботи</w:t>
      </w:r>
      <w:r w:rsidR="00381F41" w:rsidRPr="00ED2F29">
        <w:rPr>
          <w:rFonts w:ascii="Times New Roman" w:hAnsi="Times New Roman"/>
          <w:sz w:val="28"/>
          <w:lang w:val="uk-UA"/>
        </w:rPr>
        <w:t xml:space="preserve">: </w:t>
      </w:r>
      <w:r w:rsidR="00E76F79" w:rsidRPr="00ED2F29">
        <w:rPr>
          <w:rFonts w:ascii="Times New Roman" w:hAnsi="Times New Roman"/>
          <w:sz w:val="28"/>
          <w:lang w:val="uk-UA"/>
        </w:rPr>
        <w:t xml:space="preserve"> </w:t>
      </w:r>
      <w:r w:rsidR="00E67218" w:rsidRPr="00ED2F29">
        <w:rPr>
          <w:rFonts w:ascii="Times New Roman" w:hAnsi="Times New Roman"/>
          <w:sz w:val="28"/>
          <w:lang w:val="uk-UA"/>
        </w:rPr>
        <w:t>3</w:t>
      </w:r>
      <w:r w:rsidR="00F57090" w:rsidRPr="00ED2F29">
        <w:rPr>
          <w:rFonts w:ascii="Times New Roman" w:hAnsi="Times New Roman"/>
          <w:sz w:val="28"/>
          <w:lang w:val="uk-UA"/>
        </w:rPr>
        <w:t>8</w:t>
      </w:r>
      <w:r w:rsidR="00E76F79" w:rsidRPr="00ED2F29">
        <w:rPr>
          <w:rFonts w:ascii="Times New Roman" w:hAnsi="Times New Roman"/>
          <w:sz w:val="28"/>
          <w:lang w:val="uk-UA"/>
        </w:rPr>
        <w:t xml:space="preserve"> </w:t>
      </w:r>
      <w:r w:rsidR="009A7D3C" w:rsidRPr="00ED2F29">
        <w:rPr>
          <w:rFonts w:ascii="Times New Roman" w:hAnsi="Times New Roman"/>
          <w:sz w:val="28"/>
          <w:lang w:val="uk-UA"/>
        </w:rPr>
        <w:t xml:space="preserve">с., </w:t>
      </w:r>
      <w:r w:rsidR="001A4E8B" w:rsidRPr="00ED2F29">
        <w:rPr>
          <w:rFonts w:ascii="Times New Roman" w:hAnsi="Times New Roman"/>
          <w:sz w:val="28"/>
          <w:lang w:val="uk-UA"/>
        </w:rPr>
        <w:t>1</w:t>
      </w:r>
      <w:r w:rsidR="00F57090" w:rsidRPr="00ED2F29">
        <w:rPr>
          <w:rFonts w:ascii="Times New Roman" w:hAnsi="Times New Roman"/>
          <w:sz w:val="28"/>
          <w:lang w:val="uk-UA"/>
        </w:rPr>
        <w:t>4</w:t>
      </w:r>
      <w:r w:rsidRPr="00ED2F29">
        <w:rPr>
          <w:rFonts w:ascii="Times New Roman" w:hAnsi="Times New Roman"/>
          <w:sz w:val="28"/>
          <w:lang w:val="uk-UA"/>
        </w:rPr>
        <w:t xml:space="preserve"> </w:t>
      </w:r>
      <w:r w:rsidR="00522B96" w:rsidRPr="00ED2F29">
        <w:rPr>
          <w:rFonts w:ascii="Times New Roman" w:hAnsi="Times New Roman"/>
          <w:sz w:val="28"/>
          <w:lang w:val="uk-UA"/>
        </w:rPr>
        <w:t>рис</w:t>
      </w:r>
      <w:r w:rsidRPr="00ED2F29">
        <w:rPr>
          <w:rFonts w:ascii="Times New Roman" w:hAnsi="Times New Roman"/>
          <w:sz w:val="28"/>
          <w:lang w:val="uk-UA"/>
        </w:rPr>
        <w:t xml:space="preserve">., </w:t>
      </w:r>
      <w:r w:rsidR="001A4E8B" w:rsidRPr="00ED2F29">
        <w:rPr>
          <w:rFonts w:ascii="Times New Roman" w:hAnsi="Times New Roman"/>
          <w:sz w:val="28"/>
          <w:lang w:val="uk-UA"/>
        </w:rPr>
        <w:t>1</w:t>
      </w:r>
      <w:r w:rsidR="003D7E8D" w:rsidRPr="00ED2F29">
        <w:rPr>
          <w:rFonts w:ascii="Times New Roman" w:hAnsi="Times New Roman"/>
          <w:sz w:val="28"/>
          <w:lang w:val="uk-UA"/>
        </w:rPr>
        <w:t>1</w:t>
      </w:r>
      <w:r w:rsidR="00E76F79" w:rsidRPr="00ED2F29">
        <w:rPr>
          <w:rFonts w:ascii="Times New Roman" w:hAnsi="Times New Roman"/>
          <w:sz w:val="28"/>
          <w:lang w:val="uk-UA"/>
        </w:rPr>
        <w:t xml:space="preserve"> </w:t>
      </w:r>
      <w:r w:rsidRPr="00ED2F29">
        <w:rPr>
          <w:rFonts w:ascii="Times New Roman" w:hAnsi="Times New Roman"/>
          <w:sz w:val="28"/>
          <w:lang w:val="uk-UA"/>
        </w:rPr>
        <w:t xml:space="preserve">табл., </w:t>
      </w:r>
      <w:r w:rsidR="00473C09" w:rsidRPr="00ED2F29">
        <w:rPr>
          <w:rFonts w:ascii="Times New Roman" w:hAnsi="Times New Roman"/>
          <w:sz w:val="28"/>
          <w:lang w:val="uk-UA"/>
        </w:rPr>
        <w:t xml:space="preserve"> </w:t>
      </w:r>
      <w:r w:rsidR="00F57090" w:rsidRPr="00ED2F29">
        <w:rPr>
          <w:rFonts w:ascii="Times New Roman" w:hAnsi="Times New Roman"/>
          <w:sz w:val="28"/>
          <w:lang w:val="uk-UA"/>
        </w:rPr>
        <w:t>17</w:t>
      </w:r>
      <w:r w:rsidR="00381F41" w:rsidRPr="00ED2F29">
        <w:rPr>
          <w:rFonts w:ascii="Times New Roman" w:hAnsi="Times New Roman"/>
          <w:sz w:val="28"/>
          <w:lang w:val="uk-UA"/>
        </w:rPr>
        <w:t xml:space="preserve"> </w:t>
      </w:r>
      <w:r w:rsidRPr="00ED2F29">
        <w:rPr>
          <w:rFonts w:ascii="Times New Roman" w:hAnsi="Times New Roman"/>
          <w:sz w:val="28"/>
          <w:lang w:val="uk-UA"/>
        </w:rPr>
        <w:t>джерел</w:t>
      </w:r>
      <w:r w:rsidR="00E76F79" w:rsidRPr="00ED2F29">
        <w:rPr>
          <w:rFonts w:ascii="Times New Roman" w:hAnsi="Times New Roman"/>
          <w:sz w:val="28"/>
          <w:lang w:val="uk-UA"/>
        </w:rPr>
        <w:t>, 1 додаток</w:t>
      </w:r>
      <w:r w:rsidRPr="00ED2F29">
        <w:rPr>
          <w:rFonts w:ascii="Times New Roman" w:hAnsi="Times New Roman"/>
          <w:sz w:val="28"/>
          <w:lang w:val="uk-UA"/>
        </w:rPr>
        <w:t>.</w:t>
      </w:r>
    </w:p>
    <w:p w14:paraId="6301E208" w14:textId="77777777" w:rsidR="00A962E4" w:rsidRPr="00ED2F29" w:rsidRDefault="00A962E4" w:rsidP="00F10DB0">
      <w:pPr>
        <w:spacing w:after="0" w:line="300" w:lineRule="auto"/>
        <w:rPr>
          <w:rFonts w:ascii="Times New Roman" w:hAnsi="Times New Roman"/>
          <w:sz w:val="28"/>
          <w:lang w:val="uk-UA"/>
        </w:rPr>
      </w:pPr>
    </w:p>
    <w:p w14:paraId="5A493EA5" w14:textId="77777777" w:rsidR="00A962E4" w:rsidRPr="00ED2F29" w:rsidRDefault="003D7E8D" w:rsidP="00F10DB0">
      <w:pPr>
        <w:spacing w:after="0" w:line="300" w:lineRule="auto"/>
        <w:rPr>
          <w:rFonts w:ascii="Times New Roman" w:hAnsi="Times New Roman"/>
          <w:sz w:val="28"/>
          <w:szCs w:val="28"/>
          <w:lang w:val="uk-UA"/>
        </w:rPr>
      </w:pPr>
      <w:r w:rsidRPr="00ED2F29">
        <w:rPr>
          <w:rFonts w:ascii="Times New Roman" w:hAnsi="Times New Roman"/>
          <w:sz w:val="28"/>
          <w:lang w:val="uk-UA"/>
        </w:rPr>
        <w:t xml:space="preserve">ІР-ТЕЛЕФОНІЯ, </w:t>
      </w:r>
      <w:r w:rsidR="00A962E4" w:rsidRPr="00ED2F29">
        <w:rPr>
          <w:rFonts w:ascii="Times New Roman" w:hAnsi="Times New Roman"/>
          <w:sz w:val="28"/>
          <w:lang w:val="uk-UA"/>
        </w:rPr>
        <w:t xml:space="preserve">МЕРЕЖА, </w:t>
      </w:r>
      <w:r w:rsidRPr="00ED2F29">
        <w:rPr>
          <w:rFonts w:ascii="Times New Roman" w:hAnsi="Times New Roman"/>
          <w:sz w:val="28"/>
          <w:lang w:val="uk-UA"/>
        </w:rPr>
        <w:t>ШЛЮЗ</w:t>
      </w:r>
      <w:r w:rsidR="00A962E4" w:rsidRPr="00ED2F29">
        <w:rPr>
          <w:rFonts w:ascii="Times New Roman" w:hAnsi="Times New Roman"/>
          <w:sz w:val="28"/>
          <w:szCs w:val="28"/>
          <w:lang w:val="uk-UA"/>
        </w:rPr>
        <w:t xml:space="preserve">, </w:t>
      </w:r>
      <w:r w:rsidRPr="00ED2F29">
        <w:rPr>
          <w:rFonts w:ascii="Times New Roman" w:hAnsi="Times New Roman"/>
          <w:sz w:val="28"/>
          <w:szCs w:val="28"/>
          <w:lang w:val="uk-UA"/>
        </w:rPr>
        <w:t>ЗАТРИМКА</w:t>
      </w:r>
      <w:r w:rsidR="00A962E4" w:rsidRPr="00ED2F29">
        <w:rPr>
          <w:rFonts w:ascii="Times New Roman" w:hAnsi="Times New Roman"/>
          <w:sz w:val="28"/>
          <w:szCs w:val="28"/>
          <w:lang w:val="uk-UA"/>
        </w:rPr>
        <w:t xml:space="preserve">, </w:t>
      </w:r>
      <w:r w:rsidRPr="00ED2F29">
        <w:rPr>
          <w:rFonts w:ascii="Times New Roman" w:hAnsi="Times New Roman"/>
          <w:sz w:val="28"/>
          <w:szCs w:val="28"/>
          <w:lang w:val="uk-UA"/>
        </w:rPr>
        <w:t>ПЕРЕДАЧА ГОЛОСУ</w:t>
      </w:r>
      <w:r w:rsidR="00A962E4" w:rsidRPr="00ED2F29">
        <w:rPr>
          <w:rFonts w:ascii="Times New Roman" w:hAnsi="Times New Roman"/>
          <w:sz w:val="28"/>
          <w:szCs w:val="28"/>
          <w:lang w:val="uk-UA"/>
        </w:rPr>
        <w:t>,</w:t>
      </w:r>
      <w:r w:rsidR="00473C09" w:rsidRPr="00ED2F29">
        <w:rPr>
          <w:rFonts w:ascii="Times New Roman" w:hAnsi="Times New Roman"/>
          <w:sz w:val="28"/>
          <w:szCs w:val="28"/>
          <w:lang w:val="uk-UA"/>
        </w:rPr>
        <w:t xml:space="preserve"> </w:t>
      </w:r>
      <w:r w:rsidRPr="00ED2F29">
        <w:rPr>
          <w:rFonts w:ascii="Times New Roman" w:hAnsi="Times New Roman"/>
          <w:sz w:val="28"/>
          <w:szCs w:val="28"/>
          <w:lang w:val="uk-UA"/>
        </w:rPr>
        <w:t xml:space="preserve">SIP, H.323, </w:t>
      </w:r>
      <w:r w:rsidR="00430565" w:rsidRPr="00ED2F29">
        <w:rPr>
          <w:rFonts w:ascii="Times New Roman" w:hAnsi="Times New Roman"/>
          <w:sz w:val="28"/>
          <w:szCs w:val="28"/>
          <w:lang w:val="uk-UA"/>
        </w:rPr>
        <w:t>IP-ТЕЛЕФОН</w:t>
      </w:r>
    </w:p>
    <w:p w14:paraId="46F535CE" w14:textId="77777777" w:rsidR="00A962E4" w:rsidRPr="00ED2F29" w:rsidRDefault="00A962E4" w:rsidP="00F10DB0">
      <w:pPr>
        <w:spacing w:after="0" w:line="300" w:lineRule="auto"/>
        <w:rPr>
          <w:rFonts w:ascii="Times New Roman" w:hAnsi="Times New Roman"/>
          <w:sz w:val="28"/>
          <w:lang w:val="uk-UA"/>
        </w:rPr>
      </w:pPr>
    </w:p>
    <w:p w14:paraId="481DEEF6" w14:textId="77777777" w:rsidR="00522B96" w:rsidRPr="00ED2F29" w:rsidRDefault="00CE2D68" w:rsidP="00F10DB0">
      <w:pPr>
        <w:spacing w:after="0" w:line="300" w:lineRule="auto"/>
        <w:rPr>
          <w:rFonts w:ascii="Times New Roman" w:hAnsi="Times New Roman"/>
          <w:sz w:val="28"/>
          <w:lang w:val="uk-UA"/>
        </w:rPr>
      </w:pPr>
      <w:r w:rsidRPr="00ED2F29">
        <w:rPr>
          <w:rFonts w:ascii="Times New Roman" w:hAnsi="Times New Roman"/>
          <w:sz w:val="28"/>
          <w:lang w:val="uk-UA"/>
        </w:rPr>
        <w:t xml:space="preserve">Об’єкт </w:t>
      </w:r>
      <w:r w:rsidR="00F7327E" w:rsidRPr="00ED2F29">
        <w:rPr>
          <w:rFonts w:ascii="Times New Roman" w:hAnsi="Times New Roman"/>
          <w:sz w:val="28"/>
          <w:lang w:val="uk-UA"/>
        </w:rPr>
        <w:t>дослідження</w:t>
      </w:r>
      <w:r w:rsidRPr="00ED2F29">
        <w:rPr>
          <w:rFonts w:ascii="Times New Roman" w:hAnsi="Times New Roman"/>
          <w:sz w:val="28"/>
          <w:lang w:val="uk-UA"/>
        </w:rPr>
        <w:t xml:space="preserve"> –</w:t>
      </w:r>
      <w:r w:rsidR="00B41670" w:rsidRPr="00ED2F29">
        <w:rPr>
          <w:rFonts w:ascii="Times New Roman" w:hAnsi="Times New Roman"/>
          <w:sz w:val="28"/>
          <w:lang w:val="uk-UA"/>
        </w:rPr>
        <w:t xml:space="preserve"> </w:t>
      </w:r>
      <w:r w:rsidR="00430565" w:rsidRPr="00ED2F29">
        <w:rPr>
          <w:rFonts w:ascii="Times New Roman" w:hAnsi="Times New Roman"/>
          <w:sz w:val="28"/>
          <w:lang w:val="uk-UA"/>
        </w:rPr>
        <w:t>система ІР-телефонії</w:t>
      </w:r>
      <w:r w:rsidRPr="00ED2F29">
        <w:rPr>
          <w:rFonts w:ascii="Times New Roman" w:hAnsi="Times New Roman"/>
          <w:sz w:val="28"/>
          <w:lang w:val="uk-UA"/>
        </w:rPr>
        <w:t>.</w:t>
      </w:r>
    </w:p>
    <w:p w14:paraId="3F652603" w14:textId="77777777" w:rsidR="00CE2D68" w:rsidRPr="00ED2F29" w:rsidRDefault="00CE2D68" w:rsidP="00F10DB0">
      <w:pPr>
        <w:spacing w:after="0" w:line="300" w:lineRule="auto"/>
        <w:rPr>
          <w:rFonts w:ascii="Times New Roman" w:hAnsi="Times New Roman"/>
          <w:sz w:val="28"/>
          <w:lang w:val="uk-UA"/>
        </w:rPr>
      </w:pPr>
      <w:r w:rsidRPr="00ED2F29">
        <w:rPr>
          <w:rFonts w:ascii="Times New Roman" w:hAnsi="Times New Roman"/>
          <w:sz w:val="28"/>
          <w:lang w:val="uk-UA"/>
        </w:rPr>
        <w:t xml:space="preserve">Мета </w:t>
      </w:r>
      <w:r w:rsidR="00F7327E" w:rsidRPr="00ED2F29">
        <w:rPr>
          <w:rFonts w:ascii="Times New Roman" w:hAnsi="Times New Roman"/>
          <w:sz w:val="28"/>
          <w:lang w:val="uk-UA"/>
        </w:rPr>
        <w:t>роботи</w:t>
      </w:r>
      <w:r w:rsidRPr="00ED2F29">
        <w:rPr>
          <w:rFonts w:ascii="Times New Roman" w:hAnsi="Times New Roman"/>
          <w:sz w:val="28"/>
          <w:lang w:val="uk-UA"/>
        </w:rPr>
        <w:t xml:space="preserve"> – </w:t>
      </w:r>
      <w:r w:rsidR="00B41670" w:rsidRPr="00ED2F29">
        <w:rPr>
          <w:rFonts w:ascii="Times New Roman" w:hAnsi="Times New Roman"/>
          <w:sz w:val="28"/>
          <w:lang w:val="uk-UA"/>
        </w:rPr>
        <w:t xml:space="preserve">розробити </w:t>
      </w:r>
      <w:r w:rsidR="005815B5" w:rsidRPr="00ED2F29">
        <w:rPr>
          <w:rFonts w:ascii="Times New Roman" w:hAnsi="Times New Roman"/>
          <w:sz w:val="28"/>
          <w:lang w:val="uk-UA"/>
        </w:rPr>
        <w:t>проект</w:t>
      </w:r>
      <w:r w:rsidR="00B41670" w:rsidRPr="00ED2F29">
        <w:rPr>
          <w:rFonts w:ascii="Times New Roman" w:hAnsi="Times New Roman"/>
          <w:sz w:val="28"/>
          <w:lang w:val="uk-UA"/>
        </w:rPr>
        <w:t xml:space="preserve"> </w:t>
      </w:r>
      <w:r w:rsidR="00951ACB" w:rsidRPr="00ED2F29">
        <w:rPr>
          <w:rFonts w:ascii="Times New Roman" w:hAnsi="Times New Roman"/>
          <w:sz w:val="28"/>
          <w:lang w:val="uk-UA"/>
        </w:rPr>
        <w:t>інтеграції системи</w:t>
      </w:r>
      <w:r w:rsidR="00430565" w:rsidRPr="00ED2F29">
        <w:rPr>
          <w:rFonts w:ascii="Times New Roman" w:hAnsi="Times New Roman"/>
          <w:sz w:val="28"/>
          <w:lang w:val="uk-UA"/>
        </w:rPr>
        <w:t xml:space="preserve"> ІР-телефонії </w:t>
      </w:r>
      <w:r w:rsidR="00951ACB" w:rsidRPr="00ED2F29">
        <w:rPr>
          <w:rFonts w:ascii="Times New Roman" w:hAnsi="Times New Roman"/>
          <w:sz w:val="28"/>
          <w:lang w:val="uk-UA"/>
        </w:rPr>
        <w:t>в</w:t>
      </w:r>
      <w:r w:rsidR="00430565" w:rsidRPr="00ED2F29">
        <w:rPr>
          <w:rFonts w:ascii="Times New Roman" w:hAnsi="Times New Roman"/>
          <w:sz w:val="28"/>
          <w:lang w:val="uk-UA"/>
        </w:rPr>
        <w:t xml:space="preserve"> існуюч</w:t>
      </w:r>
      <w:r w:rsidR="00951ACB" w:rsidRPr="00ED2F29">
        <w:rPr>
          <w:rFonts w:ascii="Times New Roman" w:hAnsi="Times New Roman"/>
          <w:sz w:val="28"/>
          <w:lang w:val="uk-UA"/>
        </w:rPr>
        <w:t xml:space="preserve">у </w:t>
      </w:r>
      <w:r w:rsidR="00430565" w:rsidRPr="00ED2F29">
        <w:rPr>
          <w:rFonts w:ascii="Times New Roman" w:hAnsi="Times New Roman"/>
          <w:sz w:val="28"/>
          <w:lang w:val="uk-UA"/>
        </w:rPr>
        <w:t>мереж</w:t>
      </w:r>
      <w:r w:rsidR="00951ACB" w:rsidRPr="00ED2F29">
        <w:rPr>
          <w:rFonts w:ascii="Times New Roman" w:hAnsi="Times New Roman"/>
          <w:sz w:val="28"/>
          <w:lang w:val="uk-UA"/>
        </w:rPr>
        <w:t xml:space="preserve">у </w:t>
      </w:r>
      <w:r w:rsidR="00430565" w:rsidRPr="00ED2F29">
        <w:rPr>
          <w:rFonts w:ascii="Times New Roman" w:hAnsi="Times New Roman"/>
          <w:sz w:val="28"/>
          <w:lang w:val="uk-UA"/>
        </w:rPr>
        <w:t>компанії</w:t>
      </w:r>
      <w:r w:rsidRPr="00ED2F29">
        <w:rPr>
          <w:rFonts w:ascii="Times New Roman" w:hAnsi="Times New Roman"/>
          <w:sz w:val="28"/>
          <w:lang w:val="uk-UA"/>
        </w:rPr>
        <w:t>.</w:t>
      </w:r>
    </w:p>
    <w:p w14:paraId="26702858" w14:textId="77777777" w:rsidR="00CE2D68" w:rsidRPr="00ED2F29" w:rsidRDefault="00CE2D68" w:rsidP="00F10DB0">
      <w:pPr>
        <w:spacing w:after="0" w:line="300" w:lineRule="auto"/>
        <w:rPr>
          <w:rFonts w:ascii="Times New Roman" w:hAnsi="Times New Roman"/>
          <w:sz w:val="28"/>
          <w:lang w:val="uk-UA"/>
        </w:rPr>
      </w:pPr>
      <w:r w:rsidRPr="00ED2F29">
        <w:rPr>
          <w:rFonts w:ascii="Times New Roman" w:hAnsi="Times New Roman"/>
          <w:sz w:val="28"/>
          <w:lang w:val="uk-UA"/>
        </w:rPr>
        <w:t xml:space="preserve">Метод </w:t>
      </w:r>
      <w:r w:rsidR="00F7327E" w:rsidRPr="00ED2F29">
        <w:rPr>
          <w:rFonts w:ascii="Times New Roman" w:hAnsi="Times New Roman"/>
          <w:sz w:val="28"/>
          <w:lang w:val="uk-UA"/>
        </w:rPr>
        <w:t>дослідження</w:t>
      </w:r>
      <w:r w:rsidRPr="00ED2F29">
        <w:rPr>
          <w:rFonts w:ascii="Times New Roman" w:hAnsi="Times New Roman"/>
          <w:sz w:val="28"/>
          <w:lang w:val="uk-UA"/>
        </w:rPr>
        <w:t xml:space="preserve"> – </w:t>
      </w:r>
      <w:r w:rsidR="00F7327E" w:rsidRPr="00ED2F29">
        <w:rPr>
          <w:rFonts w:ascii="Times New Roman" w:hAnsi="Times New Roman"/>
          <w:sz w:val="28"/>
          <w:lang w:val="uk-UA"/>
        </w:rPr>
        <w:t xml:space="preserve">математично-аналітичний </w:t>
      </w:r>
      <w:r w:rsidRPr="00ED2F29">
        <w:rPr>
          <w:rFonts w:ascii="Times New Roman" w:hAnsi="Times New Roman"/>
          <w:sz w:val="28"/>
          <w:lang w:val="uk-UA"/>
        </w:rPr>
        <w:t>з використанням комп’ютерних технологій і програмн</w:t>
      </w:r>
      <w:r w:rsidR="00522B96" w:rsidRPr="00ED2F29">
        <w:rPr>
          <w:rFonts w:ascii="Times New Roman" w:hAnsi="Times New Roman"/>
          <w:sz w:val="28"/>
          <w:lang w:val="uk-UA"/>
        </w:rPr>
        <w:t>ого</w:t>
      </w:r>
      <w:r w:rsidRPr="00ED2F29">
        <w:rPr>
          <w:rFonts w:ascii="Times New Roman" w:hAnsi="Times New Roman"/>
          <w:sz w:val="28"/>
          <w:lang w:val="uk-UA"/>
        </w:rPr>
        <w:t xml:space="preserve"> продукт</w:t>
      </w:r>
      <w:r w:rsidR="00522B96" w:rsidRPr="00ED2F29">
        <w:rPr>
          <w:rFonts w:ascii="Times New Roman" w:hAnsi="Times New Roman"/>
          <w:sz w:val="28"/>
          <w:lang w:val="uk-UA"/>
        </w:rPr>
        <w:t>у</w:t>
      </w:r>
      <w:r w:rsidRPr="00ED2F29">
        <w:rPr>
          <w:rFonts w:ascii="Times New Roman" w:hAnsi="Times New Roman"/>
          <w:sz w:val="28"/>
          <w:lang w:val="uk-UA"/>
        </w:rPr>
        <w:t xml:space="preserve">  MS </w:t>
      </w:r>
      <w:proofErr w:type="spellStart"/>
      <w:r w:rsidRPr="00ED2F29">
        <w:rPr>
          <w:rFonts w:ascii="Times New Roman" w:hAnsi="Times New Roman"/>
          <w:sz w:val="28"/>
          <w:lang w:val="uk-UA"/>
        </w:rPr>
        <w:t>Vіsіo</w:t>
      </w:r>
      <w:proofErr w:type="spellEnd"/>
      <w:r w:rsidRPr="00ED2F29">
        <w:rPr>
          <w:rFonts w:ascii="Times New Roman" w:hAnsi="Times New Roman"/>
          <w:sz w:val="28"/>
          <w:lang w:val="uk-UA"/>
        </w:rPr>
        <w:t>.</w:t>
      </w:r>
    </w:p>
    <w:p w14:paraId="37C876FC" w14:textId="77777777" w:rsidR="00522B96" w:rsidRPr="00ED2F29" w:rsidRDefault="00AD3B2E" w:rsidP="00F10DB0">
      <w:pPr>
        <w:widowControl w:val="0"/>
        <w:tabs>
          <w:tab w:val="left" w:pos="700"/>
        </w:tabs>
        <w:suppressAutoHyphens/>
        <w:spacing w:after="0" w:line="300" w:lineRule="auto"/>
        <w:ind w:right="-6"/>
        <w:rPr>
          <w:sz w:val="28"/>
          <w:szCs w:val="28"/>
          <w:lang w:val="uk-UA"/>
        </w:rPr>
      </w:pPr>
      <w:r w:rsidRPr="00ED2F29">
        <w:rPr>
          <w:rFonts w:ascii="Times New Roman" w:hAnsi="Times New Roman"/>
          <w:sz w:val="28"/>
          <w:lang w:val="uk-UA"/>
        </w:rPr>
        <w:t>В роботі</w:t>
      </w:r>
      <w:r w:rsidR="005815B5" w:rsidRPr="00ED2F29">
        <w:rPr>
          <w:rFonts w:ascii="Times New Roman" w:hAnsi="Times New Roman"/>
          <w:sz w:val="28"/>
          <w:lang w:val="uk-UA"/>
        </w:rPr>
        <w:t>,</w:t>
      </w:r>
      <w:r w:rsidR="00B41670" w:rsidRPr="00ED2F29">
        <w:rPr>
          <w:rFonts w:ascii="Times New Roman" w:hAnsi="Times New Roman"/>
          <w:sz w:val="28"/>
          <w:lang w:val="uk-UA"/>
        </w:rPr>
        <w:t xml:space="preserve"> </w:t>
      </w:r>
      <w:r w:rsidR="005815B5" w:rsidRPr="00ED2F29">
        <w:rPr>
          <w:rFonts w:ascii="Times New Roman" w:hAnsi="Times New Roman"/>
          <w:sz w:val="28"/>
          <w:lang w:val="uk-UA"/>
        </w:rPr>
        <w:t>в</w:t>
      </w:r>
      <w:r w:rsidR="00B41670" w:rsidRPr="00ED2F29">
        <w:rPr>
          <w:rFonts w:ascii="Times New Roman" w:hAnsi="Times New Roman"/>
          <w:sz w:val="28"/>
          <w:lang w:val="uk-UA"/>
        </w:rPr>
        <w:t>ідповідно до вимог замовника</w:t>
      </w:r>
      <w:r w:rsidR="005815B5" w:rsidRPr="00ED2F29">
        <w:rPr>
          <w:rFonts w:ascii="Times New Roman" w:hAnsi="Times New Roman"/>
          <w:sz w:val="28"/>
          <w:lang w:val="uk-UA"/>
        </w:rPr>
        <w:t>,</w:t>
      </w:r>
      <w:r w:rsidR="00B41670" w:rsidRPr="00ED2F29">
        <w:rPr>
          <w:rFonts w:ascii="Times New Roman" w:hAnsi="Times New Roman"/>
          <w:sz w:val="28"/>
          <w:lang w:val="uk-UA"/>
        </w:rPr>
        <w:t xml:space="preserve"> розроблено</w:t>
      </w:r>
      <w:r w:rsidRPr="00ED2F29">
        <w:rPr>
          <w:rFonts w:ascii="Times New Roman" w:hAnsi="Times New Roman"/>
          <w:sz w:val="28"/>
          <w:lang w:val="uk-UA"/>
        </w:rPr>
        <w:t xml:space="preserve"> </w:t>
      </w:r>
      <w:r w:rsidR="00381F41" w:rsidRPr="00ED2F29">
        <w:rPr>
          <w:rFonts w:ascii="Times New Roman" w:hAnsi="Times New Roman"/>
          <w:sz w:val="28"/>
          <w:lang w:val="uk-UA"/>
        </w:rPr>
        <w:t xml:space="preserve">проект </w:t>
      </w:r>
      <w:r w:rsidR="00430565" w:rsidRPr="00ED2F29">
        <w:rPr>
          <w:rFonts w:ascii="Times New Roman" w:hAnsi="Times New Roman"/>
          <w:sz w:val="28"/>
          <w:lang w:val="uk-UA"/>
        </w:rPr>
        <w:t xml:space="preserve">впровадження </w:t>
      </w:r>
      <w:r w:rsidR="00951ACB" w:rsidRPr="00ED2F29">
        <w:rPr>
          <w:rFonts w:ascii="Times New Roman" w:hAnsi="Times New Roman"/>
          <w:sz w:val="28"/>
          <w:lang w:val="uk-UA"/>
        </w:rPr>
        <w:t>послуги</w:t>
      </w:r>
      <w:r w:rsidR="00430565" w:rsidRPr="00ED2F29">
        <w:rPr>
          <w:rFonts w:ascii="Times New Roman" w:hAnsi="Times New Roman"/>
          <w:sz w:val="28"/>
          <w:lang w:val="uk-UA"/>
        </w:rPr>
        <w:t xml:space="preserve"> ІР-телефонії на базі існуючої </w:t>
      </w:r>
      <w:r w:rsidR="00951ACB" w:rsidRPr="00ED2F29">
        <w:rPr>
          <w:rFonts w:ascii="Times New Roman" w:hAnsi="Times New Roman"/>
          <w:sz w:val="28"/>
          <w:lang w:val="uk-UA"/>
        </w:rPr>
        <w:t>мережі</w:t>
      </w:r>
      <w:r w:rsidR="00430565" w:rsidRPr="00ED2F29">
        <w:rPr>
          <w:rFonts w:ascii="Times New Roman" w:hAnsi="Times New Roman"/>
          <w:sz w:val="28"/>
          <w:lang w:val="uk-UA"/>
        </w:rPr>
        <w:t xml:space="preserve"> </w:t>
      </w:r>
      <w:r w:rsidR="00951ACB" w:rsidRPr="00ED2F29">
        <w:rPr>
          <w:rFonts w:ascii="Times New Roman" w:hAnsi="Times New Roman"/>
          <w:sz w:val="28"/>
          <w:lang w:val="uk-UA"/>
        </w:rPr>
        <w:t>підприємства</w:t>
      </w:r>
      <w:r w:rsidR="00522B96" w:rsidRPr="00ED2F29">
        <w:rPr>
          <w:rFonts w:ascii="Times New Roman" w:hAnsi="Times New Roman"/>
          <w:sz w:val="28"/>
          <w:lang w:val="uk-UA"/>
        </w:rPr>
        <w:t xml:space="preserve">. </w:t>
      </w:r>
      <w:r w:rsidR="007C476A" w:rsidRPr="00ED2F29">
        <w:rPr>
          <w:rFonts w:ascii="Times New Roman" w:hAnsi="Times New Roman"/>
          <w:sz w:val="28"/>
          <w:lang w:val="uk-UA"/>
        </w:rPr>
        <w:t xml:space="preserve">Розглянуто загальні принципи </w:t>
      </w:r>
      <w:r w:rsidR="00AA5CEF" w:rsidRPr="00ED2F29">
        <w:rPr>
          <w:rFonts w:ascii="Times New Roman" w:hAnsi="Times New Roman"/>
          <w:sz w:val="28"/>
          <w:lang w:val="uk-UA"/>
        </w:rPr>
        <w:t xml:space="preserve">побудови </w:t>
      </w:r>
      <w:r w:rsidR="00430565" w:rsidRPr="00ED2F29">
        <w:rPr>
          <w:rFonts w:ascii="Times New Roman" w:hAnsi="Times New Roman"/>
          <w:sz w:val="28"/>
          <w:lang w:val="uk-UA"/>
        </w:rPr>
        <w:t>систем ІР-телефонії</w:t>
      </w:r>
      <w:r w:rsidR="009A7D3C" w:rsidRPr="00ED2F29">
        <w:rPr>
          <w:rFonts w:ascii="Times New Roman" w:hAnsi="Times New Roman"/>
          <w:sz w:val="28"/>
          <w:lang w:val="uk-UA"/>
        </w:rPr>
        <w:t xml:space="preserve">, </w:t>
      </w:r>
      <w:r w:rsidR="005815B5" w:rsidRPr="00ED2F29">
        <w:rPr>
          <w:rFonts w:ascii="Times New Roman" w:hAnsi="Times New Roman"/>
          <w:sz w:val="28"/>
          <w:lang w:val="uk-UA"/>
        </w:rPr>
        <w:t xml:space="preserve">обґрунтовано </w:t>
      </w:r>
      <w:r w:rsidRPr="00ED2F29">
        <w:rPr>
          <w:rFonts w:ascii="Times New Roman" w:hAnsi="Times New Roman"/>
          <w:sz w:val="28"/>
          <w:lang w:val="uk-UA"/>
        </w:rPr>
        <w:t>спосіб</w:t>
      </w:r>
      <w:r w:rsidR="001A4E8B" w:rsidRPr="00ED2F29">
        <w:rPr>
          <w:rFonts w:ascii="Times New Roman" w:hAnsi="Times New Roman"/>
          <w:sz w:val="28"/>
          <w:lang w:val="uk-UA"/>
        </w:rPr>
        <w:t xml:space="preserve"> реалізації проекту</w:t>
      </w:r>
      <w:r w:rsidR="007C476A" w:rsidRPr="00ED2F29">
        <w:rPr>
          <w:rFonts w:ascii="Times New Roman" w:hAnsi="Times New Roman"/>
          <w:sz w:val="28"/>
          <w:lang w:val="uk-UA"/>
        </w:rPr>
        <w:t xml:space="preserve">. </w:t>
      </w:r>
      <w:r w:rsidR="00C4604C" w:rsidRPr="00ED2F29">
        <w:rPr>
          <w:rFonts w:ascii="Times New Roman" w:hAnsi="Times New Roman"/>
          <w:sz w:val="28"/>
          <w:lang w:val="uk-UA"/>
        </w:rPr>
        <w:t>Спланован</w:t>
      </w:r>
      <w:r w:rsidR="006B55FF" w:rsidRPr="00ED2F29">
        <w:rPr>
          <w:rFonts w:ascii="Times New Roman" w:hAnsi="Times New Roman"/>
          <w:sz w:val="28"/>
          <w:lang w:val="uk-UA"/>
        </w:rPr>
        <w:t>о</w:t>
      </w:r>
      <w:r w:rsidR="00C4604C" w:rsidRPr="00ED2F29">
        <w:rPr>
          <w:rFonts w:ascii="Times New Roman" w:hAnsi="Times New Roman"/>
          <w:sz w:val="28"/>
          <w:lang w:val="uk-UA"/>
        </w:rPr>
        <w:t xml:space="preserve"> </w:t>
      </w:r>
      <w:r w:rsidR="006B55FF" w:rsidRPr="00ED2F29">
        <w:rPr>
          <w:rFonts w:ascii="Times New Roman" w:hAnsi="Times New Roman"/>
          <w:sz w:val="28"/>
          <w:lang w:val="uk-UA"/>
        </w:rPr>
        <w:t xml:space="preserve">структуру </w:t>
      </w:r>
      <w:r w:rsidR="00430565" w:rsidRPr="00ED2F29">
        <w:rPr>
          <w:rFonts w:ascii="Times New Roman" w:hAnsi="Times New Roman"/>
          <w:sz w:val="28"/>
          <w:lang w:val="uk-UA"/>
        </w:rPr>
        <w:t>системи ІР-телефонії</w:t>
      </w:r>
      <w:r w:rsidR="00C4604C" w:rsidRPr="00ED2F29">
        <w:rPr>
          <w:rFonts w:ascii="Times New Roman" w:hAnsi="Times New Roman"/>
          <w:sz w:val="28"/>
          <w:lang w:val="uk-UA"/>
        </w:rPr>
        <w:t xml:space="preserve">, </w:t>
      </w:r>
      <w:r w:rsidR="007C476A" w:rsidRPr="00ED2F29">
        <w:rPr>
          <w:rFonts w:ascii="Times New Roman" w:hAnsi="Times New Roman"/>
          <w:sz w:val="28"/>
          <w:lang w:val="uk-UA"/>
        </w:rPr>
        <w:t>обран</w:t>
      </w:r>
      <w:r w:rsidR="001A4E8B" w:rsidRPr="00ED2F29">
        <w:rPr>
          <w:rFonts w:ascii="Times New Roman" w:hAnsi="Times New Roman"/>
          <w:sz w:val="28"/>
          <w:lang w:val="uk-UA"/>
        </w:rPr>
        <w:t>о</w:t>
      </w:r>
      <w:r w:rsidR="007C476A" w:rsidRPr="00ED2F29">
        <w:rPr>
          <w:rFonts w:ascii="Times New Roman" w:hAnsi="Times New Roman"/>
          <w:sz w:val="28"/>
          <w:lang w:val="uk-UA"/>
        </w:rPr>
        <w:t xml:space="preserve"> обладнання для </w:t>
      </w:r>
      <w:r w:rsidR="006B55FF" w:rsidRPr="00ED2F29">
        <w:rPr>
          <w:rFonts w:ascii="Times New Roman" w:hAnsi="Times New Roman"/>
          <w:sz w:val="28"/>
          <w:lang w:val="uk-UA"/>
        </w:rPr>
        <w:t>реалізації проекту</w:t>
      </w:r>
      <w:r w:rsidR="00C4604C" w:rsidRPr="00ED2F29">
        <w:rPr>
          <w:rFonts w:ascii="Times New Roman" w:hAnsi="Times New Roman"/>
          <w:sz w:val="28"/>
          <w:lang w:val="uk-UA"/>
        </w:rPr>
        <w:t xml:space="preserve">. </w:t>
      </w:r>
      <w:r w:rsidR="00AA5CEF" w:rsidRPr="00ED2F29">
        <w:rPr>
          <w:rFonts w:ascii="Times New Roman" w:hAnsi="Times New Roman"/>
          <w:sz w:val="28"/>
          <w:lang w:val="uk-UA"/>
        </w:rPr>
        <w:t xml:space="preserve"> </w:t>
      </w:r>
      <w:r w:rsidR="00287A99" w:rsidRPr="00ED2F29">
        <w:rPr>
          <w:rFonts w:ascii="Times New Roman" w:hAnsi="Times New Roman"/>
          <w:sz w:val="28"/>
          <w:lang w:val="uk-UA"/>
        </w:rPr>
        <w:t>Розроблен</w:t>
      </w:r>
      <w:r w:rsidR="006B55FF" w:rsidRPr="00ED2F29">
        <w:rPr>
          <w:rFonts w:ascii="Times New Roman" w:hAnsi="Times New Roman"/>
          <w:sz w:val="28"/>
          <w:lang w:val="uk-UA"/>
        </w:rPr>
        <w:t>о</w:t>
      </w:r>
      <w:r w:rsidR="007C476A" w:rsidRPr="00ED2F29">
        <w:rPr>
          <w:rFonts w:ascii="Times New Roman" w:hAnsi="Times New Roman"/>
          <w:sz w:val="28"/>
          <w:lang w:val="uk-UA"/>
        </w:rPr>
        <w:t xml:space="preserve"> </w:t>
      </w:r>
      <w:r w:rsidR="00430565" w:rsidRPr="00ED2F29">
        <w:rPr>
          <w:rFonts w:ascii="Times New Roman" w:hAnsi="Times New Roman"/>
          <w:sz w:val="28"/>
          <w:lang w:val="uk-UA"/>
        </w:rPr>
        <w:t xml:space="preserve">схему інтеграції системи ІР-телефонії в структуру існуючої інформаційної інфраструктури компанії. Визначено </w:t>
      </w:r>
      <w:r w:rsidR="005815B5" w:rsidRPr="00ED2F29">
        <w:rPr>
          <w:rFonts w:ascii="Times New Roman" w:hAnsi="Times New Roman"/>
          <w:sz w:val="28"/>
          <w:lang w:val="uk-UA"/>
        </w:rPr>
        <w:t xml:space="preserve">розмір </w:t>
      </w:r>
      <w:r w:rsidR="00522B96" w:rsidRPr="00ED2F29">
        <w:rPr>
          <w:rFonts w:ascii="Times New Roman" w:hAnsi="Times New Roman"/>
          <w:sz w:val="28"/>
          <w:lang w:val="uk-UA"/>
        </w:rPr>
        <w:t>ви</w:t>
      </w:r>
      <w:r w:rsidR="00C4604C" w:rsidRPr="00ED2F29">
        <w:rPr>
          <w:rFonts w:ascii="Times New Roman" w:hAnsi="Times New Roman"/>
          <w:sz w:val="28"/>
          <w:lang w:val="uk-UA"/>
        </w:rPr>
        <w:t>тра</w:t>
      </w:r>
      <w:r w:rsidR="005815B5" w:rsidRPr="00ED2F29">
        <w:rPr>
          <w:rFonts w:ascii="Times New Roman" w:hAnsi="Times New Roman"/>
          <w:sz w:val="28"/>
          <w:lang w:val="uk-UA"/>
        </w:rPr>
        <w:t>т, необхідних</w:t>
      </w:r>
      <w:r w:rsidR="007C476A" w:rsidRPr="00ED2F29">
        <w:rPr>
          <w:rFonts w:ascii="Times New Roman" w:hAnsi="Times New Roman"/>
          <w:sz w:val="28"/>
          <w:lang w:val="uk-UA"/>
        </w:rPr>
        <w:t xml:space="preserve"> на реалізацію проекту</w:t>
      </w:r>
      <w:r w:rsidR="00430565" w:rsidRPr="00ED2F29">
        <w:rPr>
          <w:rFonts w:ascii="Times New Roman" w:hAnsi="Times New Roman"/>
          <w:sz w:val="28"/>
          <w:lang w:val="uk-UA"/>
        </w:rPr>
        <w:t xml:space="preserve"> та здійснена оцінка строку його окупності.</w:t>
      </w:r>
    </w:p>
    <w:p w14:paraId="2089722C" w14:textId="77777777" w:rsidR="00F7701B" w:rsidRPr="00ED2F29" w:rsidRDefault="00F7701B" w:rsidP="00F10DB0">
      <w:pPr>
        <w:spacing w:after="0" w:line="300" w:lineRule="auto"/>
        <w:rPr>
          <w:rFonts w:ascii="Times New Roman" w:hAnsi="Times New Roman"/>
          <w:sz w:val="28"/>
          <w:szCs w:val="28"/>
          <w:lang w:val="uk-UA"/>
        </w:rPr>
      </w:pPr>
      <w:bookmarkStart w:id="11" w:name="_Toc136943426"/>
    </w:p>
    <w:bookmarkEnd w:id="11"/>
    <w:p w14:paraId="53EDC68B" w14:textId="77777777" w:rsidR="00CE1A59" w:rsidRPr="00ED2F29" w:rsidRDefault="00CE1A59" w:rsidP="00F10DB0">
      <w:pPr>
        <w:spacing w:after="0" w:line="300" w:lineRule="auto"/>
        <w:ind w:right="113"/>
        <w:rPr>
          <w:rFonts w:ascii="Times New Roman" w:hAnsi="Times New Roman"/>
          <w:sz w:val="28"/>
          <w:szCs w:val="28"/>
          <w:lang w:val="uk-UA"/>
        </w:rPr>
      </w:pPr>
      <w:r w:rsidRPr="00ED2F29">
        <w:rPr>
          <w:rFonts w:ascii="Times New Roman" w:hAnsi="Times New Roman"/>
          <w:sz w:val="28"/>
          <w:szCs w:val="28"/>
          <w:lang w:val="uk-UA"/>
        </w:rPr>
        <w:t xml:space="preserve">Умови одержання </w:t>
      </w:r>
      <w:r w:rsidR="007B7B05" w:rsidRPr="00ED2F29">
        <w:rPr>
          <w:rFonts w:ascii="Times New Roman" w:hAnsi="Times New Roman"/>
          <w:sz w:val="28"/>
          <w:szCs w:val="28"/>
          <w:lang w:val="uk-UA"/>
        </w:rPr>
        <w:t>бакалаврської</w:t>
      </w:r>
      <w:r w:rsidR="00F7327E" w:rsidRPr="00ED2F29">
        <w:rPr>
          <w:rFonts w:ascii="Times New Roman" w:hAnsi="Times New Roman"/>
          <w:sz w:val="28"/>
          <w:szCs w:val="28"/>
          <w:lang w:val="uk-UA"/>
        </w:rPr>
        <w:t xml:space="preserve"> роботи</w:t>
      </w:r>
      <w:r w:rsidRPr="00ED2F29">
        <w:rPr>
          <w:rFonts w:ascii="Times New Roman" w:hAnsi="Times New Roman"/>
          <w:sz w:val="28"/>
          <w:szCs w:val="28"/>
          <w:lang w:val="uk-UA"/>
        </w:rPr>
        <w:t xml:space="preserve">: за дозволом проректора із навчальної роботи </w:t>
      </w:r>
      <w:r w:rsidR="005815B5" w:rsidRPr="00ED2F29">
        <w:rPr>
          <w:rFonts w:ascii="Times New Roman" w:hAnsi="Times New Roman"/>
          <w:sz w:val="28"/>
          <w:szCs w:val="28"/>
          <w:lang w:val="uk-UA"/>
        </w:rPr>
        <w:t>ДУІТЗ</w:t>
      </w:r>
      <w:r w:rsidRPr="00ED2F29">
        <w:rPr>
          <w:rFonts w:ascii="Times New Roman" w:hAnsi="Times New Roman"/>
          <w:sz w:val="28"/>
          <w:szCs w:val="28"/>
          <w:lang w:val="uk-UA"/>
        </w:rPr>
        <w:t>.</w:t>
      </w:r>
    </w:p>
    <w:p w14:paraId="63E6A40D" w14:textId="77777777" w:rsidR="00CE2D68" w:rsidRPr="00ED2F29" w:rsidRDefault="00043AE5" w:rsidP="00F10DB0">
      <w:pPr>
        <w:spacing w:after="0" w:line="300" w:lineRule="auto"/>
        <w:ind w:firstLine="0"/>
        <w:jc w:val="center"/>
        <w:rPr>
          <w:rFonts w:ascii="Times New Roman" w:hAnsi="Times New Roman"/>
          <w:b/>
          <w:sz w:val="28"/>
          <w:szCs w:val="28"/>
          <w:lang w:val="uk-UA"/>
        </w:rPr>
      </w:pPr>
      <w:r w:rsidRPr="00ED2F29">
        <w:rPr>
          <w:rFonts w:ascii="Times New Roman" w:hAnsi="Times New Roman"/>
          <w:lang w:val="uk-UA"/>
        </w:rPr>
        <w:br w:type="page"/>
      </w:r>
      <w:r w:rsidR="00CE2D68" w:rsidRPr="00ED2F29">
        <w:rPr>
          <w:rFonts w:ascii="Times New Roman" w:hAnsi="Times New Roman"/>
          <w:b/>
          <w:sz w:val="28"/>
          <w:szCs w:val="28"/>
          <w:lang w:val="uk-UA"/>
        </w:rPr>
        <w:lastRenderedPageBreak/>
        <w:t>ЗМІСТ</w:t>
      </w:r>
    </w:p>
    <w:p w14:paraId="22307398" w14:textId="77777777" w:rsidR="00CE2D68" w:rsidRPr="00ED2F29" w:rsidRDefault="00133DB4" w:rsidP="00F10DB0">
      <w:pPr>
        <w:tabs>
          <w:tab w:val="left" w:pos="993"/>
        </w:tabs>
        <w:suppressAutoHyphens/>
        <w:spacing w:after="0" w:line="300" w:lineRule="auto"/>
        <w:ind w:left="709" w:firstLine="0"/>
        <w:rPr>
          <w:rFonts w:ascii="Times New Roman" w:hAnsi="Times New Roman"/>
          <w:b/>
          <w:sz w:val="28"/>
          <w:szCs w:val="28"/>
          <w:lang w:val="uk-UA"/>
        </w:rPr>
      </w:pPr>
      <w:r>
        <w:rPr>
          <w:rFonts w:ascii="Times New Roman" w:hAnsi="Times New Roman"/>
          <w:b/>
          <w:noProof/>
          <w:sz w:val="28"/>
          <w:szCs w:val="28"/>
          <w:lang w:val="uk-UA" w:eastAsia="ru-RU"/>
        </w:rPr>
        <w:pict w14:anchorId="04A827D8">
          <v:rect id="_x0000_s1033" style="position:absolute;left:0;text-align:left;margin-left:466.85pt;margin-top:-53.95pt;width:45.75pt;height:27pt;z-index:4" strokecolor="white"/>
        </w:pict>
      </w:r>
    </w:p>
    <w:p w14:paraId="37CF6523" w14:textId="77777777" w:rsidR="004722C9" w:rsidRPr="00ED2F29" w:rsidRDefault="004722C9" w:rsidP="00E67218">
      <w:pPr>
        <w:tabs>
          <w:tab w:val="left" w:pos="993"/>
        </w:tabs>
        <w:suppressAutoHyphens/>
        <w:spacing w:after="0" w:line="300" w:lineRule="auto"/>
        <w:ind w:left="709" w:firstLine="0"/>
        <w:rPr>
          <w:rFonts w:ascii="Times New Roman" w:hAnsi="Times New Roman"/>
          <w:b/>
          <w:sz w:val="28"/>
          <w:szCs w:val="28"/>
          <w:lang w:val="uk-UA"/>
        </w:rPr>
      </w:pPr>
    </w:p>
    <w:p w14:paraId="2A67BE2B" w14:textId="7A7CF818" w:rsidR="00F57090" w:rsidRPr="00ED2F29" w:rsidRDefault="006B6728" w:rsidP="00F57090">
      <w:pPr>
        <w:pStyle w:val="23"/>
        <w:spacing w:after="0" w:line="300" w:lineRule="auto"/>
        <w:rPr>
          <w:rFonts w:ascii="Times New Roman" w:eastAsia="Times New Roman" w:hAnsi="Times New Roman"/>
          <w:noProof/>
          <w:sz w:val="28"/>
          <w:szCs w:val="28"/>
          <w:lang w:val="uk-UA" w:eastAsia="uk-UA"/>
        </w:rPr>
      </w:pPr>
      <w:r w:rsidRPr="00ED2F29">
        <w:rPr>
          <w:rFonts w:ascii="Times New Roman" w:hAnsi="Times New Roman"/>
          <w:sz w:val="28"/>
          <w:szCs w:val="28"/>
          <w:lang w:val="uk-UA"/>
        </w:rPr>
        <w:fldChar w:fldCharType="begin"/>
      </w:r>
      <w:r w:rsidRPr="00ED2F29">
        <w:rPr>
          <w:rFonts w:ascii="Times New Roman" w:hAnsi="Times New Roman"/>
          <w:sz w:val="28"/>
          <w:szCs w:val="28"/>
          <w:lang w:val="uk-UA"/>
        </w:rPr>
        <w:instrText xml:space="preserve"> TOC \o "1-3" \h \z \u </w:instrText>
      </w:r>
      <w:r w:rsidRPr="00ED2F29">
        <w:rPr>
          <w:rFonts w:ascii="Times New Roman" w:hAnsi="Times New Roman"/>
          <w:sz w:val="28"/>
          <w:szCs w:val="28"/>
          <w:lang w:val="uk-UA"/>
        </w:rPr>
        <w:fldChar w:fldCharType="separate"/>
      </w:r>
      <w:hyperlink w:anchor="_Toc132722187" w:history="1">
        <w:r w:rsidR="00F57090" w:rsidRPr="00ED2F29">
          <w:rPr>
            <w:rStyle w:val="a3"/>
            <w:rFonts w:ascii="Times New Roman" w:hAnsi="Times New Roman"/>
            <w:noProof/>
            <w:sz w:val="28"/>
            <w:szCs w:val="28"/>
            <w:lang w:val="uk-UA"/>
          </w:rPr>
          <w:t>ВСТУП</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_Toc132722187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9</w:t>
        </w:r>
        <w:r w:rsidR="00F57090" w:rsidRPr="00ED2F29">
          <w:rPr>
            <w:rFonts w:ascii="Times New Roman" w:hAnsi="Times New Roman"/>
            <w:noProof/>
            <w:webHidden/>
            <w:sz w:val="28"/>
            <w:szCs w:val="28"/>
            <w:lang w:val="uk-UA"/>
          </w:rPr>
          <w:fldChar w:fldCharType="end"/>
        </w:r>
      </w:hyperlink>
    </w:p>
    <w:p w14:paraId="68F731EA" w14:textId="1E2684DC"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88" w:history="1">
        <w:r w:rsidR="00F57090" w:rsidRPr="00ED2F29">
          <w:rPr>
            <w:rStyle w:val="a3"/>
            <w:rFonts w:ascii="Times New Roman" w:hAnsi="Times New Roman"/>
            <w:noProof/>
            <w:sz w:val="28"/>
            <w:szCs w:val="28"/>
            <w:lang w:val="uk-UA"/>
          </w:rPr>
          <w:t>1 ТЕХНІЧНЕ ЗАВДАННЯ</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_Toc132722188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11</w:t>
        </w:r>
        <w:r w:rsidR="00F57090" w:rsidRPr="00ED2F29">
          <w:rPr>
            <w:rFonts w:ascii="Times New Roman" w:hAnsi="Times New Roman"/>
            <w:noProof/>
            <w:webHidden/>
            <w:sz w:val="28"/>
            <w:szCs w:val="28"/>
            <w:lang w:val="uk-UA"/>
          </w:rPr>
          <w:fldChar w:fldCharType="end"/>
        </w:r>
      </w:hyperlink>
    </w:p>
    <w:p w14:paraId="6E42C3FC" w14:textId="597C2116"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89" w:history="1">
        <w:r w:rsidR="00F57090" w:rsidRPr="00ED2F29">
          <w:rPr>
            <w:rStyle w:val="a3"/>
            <w:rFonts w:ascii="Times New Roman" w:hAnsi="Times New Roman"/>
            <w:noProof/>
            <w:sz w:val="28"/>
            <w:szCs w:val="28"/>
            <w:lang w:val="uk-UA"/>
          </w:rPr>
          <w:t>1.1 Характеристика замовника</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_Toc132722189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11</w:t>
        </w:r>
        <w:r w:rsidR="00F57090" w:rsidRPr="00ED2F29">
          <w:rPr>
            <w:rFonts w:ascii="Times New Roman" w:hAnsi="Times New Roman"/>
            <w:noProof/>
            <w:webHidden/>
            <w:sz w:val="28"/>
            <w:szCs w:val="28"/>
            <w:lang w:val="uk-UA"/>
          </w:rPr>
          <w:fldChar w:fldCharType="end"/>
        </w:r>
      </w:hyperlink>
    </w:p>
    <w:p w14:paraId="12657C8E" w14:textId="5FD8E352"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0" w:history="1">
        <w:r w:rsidR="00F57090" w:rsidRPr="00ED2F29">
          <w:rPr>
            <w:rStyle w:val="a3"/>
            <w:rFonts w:ascii="Times New Roman" w:hAnsi="Times New Roman"/>
            <w:noProof/>
            <w:sz w:val="28"/>
            <w:szCs w:val="28"/>
            <w:lang w:val="uk-UA"/>
          </w:rPr>
          <w:t>1.2 Вимоги замовника</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_Toc132722190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13</w:t>
        </w:r>
        <w:r w:rsidR="00F57090" w:rsidRPr="00ED2F29">
          <w:rPr>
            <w:rFonts w:ascii="Times New Roman" w:hAnsi="Times New Roman"/>
            <w:noProof/>
            <w:webHidden/>
            <w:sz w:val="28"/>
            <w:szCs w:val="28"/>
            <w:lang w:val="uk-UA"/>
          </w:rPr>
          <w:fldChar w:fldCharType="end"/>
        </w:r>
      </w:hyperlink>
    </w:p>
    <w:p w14:paraId="5A681D8A" w14:textId="6C76A2DD"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1" w:history="1">
        <w:r w:rsidR="00F57090" w:rsidRPr="00ED2F29">
          <w:rPr>
            <w:rStyle w:val="a3"/>
            <w:rFonts w:ascii="Times New Roman" w:hAnsi="Times New Roman"/>
            <w:noProof/>
            <w:sz w:val="28"/>
            <w:szCs w:val="28"/>
            <w:lang w:val="uk-UA"/>
          </w:rPr>
          <w:t>2 ЗАГАЛЬНІ ПРИНЦИПИ ПОБУДОВИ СИСТЕМ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_Toc132722191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15</w:t>
        </w:r>
        <w:r w:rsidR="00F57090" w:rsidRPr="00ED2F29">
          <w:rPr>
            <w:rFonts w:ascii="Times New Roman" w:hAnsi="Times New Roman"/>
            <w:noProof/>
            <w:webHidden/>
            <w:sz w:val="28"/>
            <w:szCs w:val="28"/>
            <w:lang w:val="uk-UA"/>
          </w:rPr>
          <w:fldChar w:fldCharType="end"/>
        </w:r>
      </w:hyperlink>
    </w:p>
    <w:p w14:paraId="67421BAF" w14:textId="6F952AD8"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2" w:history="1">
        <w:r w:rsidR="00F57090" w:rsidRPr="00ED2F29">
          <w:rPr>
            <w:rStyle w:val="a3"/>
            <w:rFonts w:ascii="Times New Roman" w:hAnsi="Times New Roman"/>
            <w:noProof/>
            <w:sz w:val="28"/>
            <w:szCs w:val="28"/>
            <w:lang w:val="uk-UA"/>
          </w:rPr>
          <w:t>2.1 Комп’ютерна телефонія</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_Toc132722192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15</w:t>
        </w:r>
        <w:r w:rsidR="00F57090" w:rsidRPr="00ED2F29">
          <w:rPr>
            <w:rFonts w:ascii="Times New Roman" w:hAnsi="Times New Roman"/>
            <w:noProof/>
            <w:webHidden/>
            <w:sz w:val="28"/>
            <w:szCs w:val="28"/>
            <w:lang w:val="uk-UA"/>
          </w:rPr>
          <w:fldChar w:fldCharType="end"/>
        </w:r>
      </w:hyperlink>
    </w:p>
    <w:p w14:paraId="6E2CFFA2" w14:textId="481D5F29"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3" w:history="1">
        <w:r w:rsidR="00F57090" w:rsidRPr="00ED2F29">
          <w:rPr>
            <w:rStyle w:val="a3"/>
            <w:rFonts w:ascii="Times New Roman" w:hAnsi="Times New Roman"/>
            <w:noProof/>
            <w:sz w:val="28"/>
            <w:szCs w:val="28"/>
            <w:lang w:val="uk-UA"/>
          </w:rPr>
          <w:t>2.2 Протоколи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_Toc132722193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19</w:t>
        </w:r>
        <w:r w:rsidR="00F57090" w:rsidRPr="00ED2F29">
          <w:rPr>
            <w:rFonts w:ascii="Times New Roman" w:hAnsi="Times New Roman"/>
            <w:noProof/>
            <w:webHidden/>
            <w:sz w:val="28"/>
            <w:szCs w:val="28"/>
            <w:lang w:val="uk-UA"/>
          </w:rPr>
          <w:fldChar w:fldCharType="end"/>
        </w:r>
      </w:hyperlink>
    </w:p>
    <w:p w14:paraId="4F57DBBE" w14:textId="7237F7FE"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4" w:history="1">
        <w:r w:rsidR="00F57090" w:rsidRPr="00ED2F29">
          <w:rPr>
            <w:rStyle w:val="a3"/>
            <w:rFonts w:ascii="Times New Roman" w:hAnsi="Times New Roman"/>
            <w:noProof/>
            <w:sz w:val="28"/>
            <w:szCs w:val="28"/>
            <w:lang w:val="uk-UA"/>
          </w:rPr>
          <w:t>2.3 Переваги та недоліки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_Toc132722194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24</w:t>
        </w:r>
        <w:r w:rsidR="00F57090" w:rsidRPr="00ED2F29">
          <w:rPr>
            <w:rFonts w:ascii="Times New Roman" w:hAnsi="Times New Roman"/>
            <w:noProof/>
            <w:webHidden/>
            <w:sz w:val="28"/>
            <w:szCs w:val="28"/>
            <w:lang w:val="uk-UA"/>
          </w:rPr>
          <w:fldChar w:fldCharType="end"/>
        </w:r>
      </w:hyperlink>
    </w:p>
    <w:p w14:paraId="7895E575" w14:textId="5691D8EF"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5" w:history="1">
        <w:r w:rsidR="00F57090" w:rsidRPr="00ED2F29">
          <w:rPr>
            <w:rStyle w:val="a3"/>
            <w:rFonts w:ascii="Times New Roman" w:hAnsi="Times New Roman"/>
            <w:noProof/>
            <w:sz w:val="28"/>
            <w:szCs w:val="28"/>
            <w:lang w:val="uk-UA"/>
          </w:rPr>
          <w:t>2.4 Сценарії використання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_Toc132722195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26</w:t>
        </w:r>
        <w:r w:rsidR="00F57090" w:rsidRPr="00ED2F29">
          <w:rPr>
            <w:rFonts w:ascii="Times New Roman" w:hAnsi="Times New Roman"/>
            <w:noProof/>
            <w:webHidden/>
            <w:sz w:val="28"/>
            <w:szCs w:val="28"/>
            <w:lang w:val="uk-UA"/>
          </w:rPr>
          <w:fldChar w:fldCharType="end"/>
        </w:r>
      </w:hyperlink>
    </w:p>
    <w:p w14:paraId="2990A6C0" w14:textId="050A22E7"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6" w:history="1">
        <w:r w:rsidR="00F57090" w:rsidRPr="00ED2F29">
          <w:rPr>
            <w:rStyle w:val="a3"/>
            <w:rFonts w:ascii="Times New Roman" w:hAnsi="Times New Roman"/>
            <w:noProof/>
            <w:sz w:val="28"/>
            <w:szCs w:val="28"/>
            <w:lang w:val="uk-UA"/>
          </w:rPr>
          <w:t>3 РОЗРОБКА ПРОЕКТУ ВПРОВАДЖЕННЯ СИСТЕМИ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_Toc132722196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30</w:t>
        </w:r>
        <w:r w:rsidR="00F57090" w:rsidRPr="00ED2F29">
          <w:rPr>
            <w:rFonts w:ascii="Times New Roman" w:hAnsi="Times New Roman"/>
            <w:noProof/>
            <w:webHidden/>
            <w:sz w:val="28"/>
            <w:szCs w:val="28"/>
            <w:lang w:val="uk-UA"/>
          </w:rPr>
          <w:fldChar w:fldCharType="end"/>
        </w:r>
      </w:hyperlink>
    </w:p>
    <w:p w14:paraId="2D59E74C" w14:textId="51245F0F"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7" w:history="1">
        <w:r w:rsidR="00F57090" w:rsidRPr="00ED2F29">
          <w:rPr>
            <w:rStyle w:val="a3"/>
            <w:rFonts w:ascii="Times New Roman" w:hAnsi="Times New Roman"/>
            <w:noProof/>
            <w:sz w:val="28"/>
            <w:szCs w:val="28"/>
            <w:lang w:val="uk-UA"/>
          </w:rPr>
          <w:t>3.1</w:t>
        </w:r>
        <w:r w:rsidR="00F57090" w:rsidRPr="00ED2F29">
          <w:rPr>
            <w:rStyle w:val="a3"/>
            <w:rFonts w:ascii="Times New Roman" w:hAnsi="Times New Roman"/>
            <w:i/>
            <w:noProof/>
            <w:sz w:val="28"/>
            <w:szCs w:val="28"/>
            <w:lang w:val="uk-UA"/>
          </w:rPr>
          <w:t xml:space="preserve"> </w:t>
        </w:r>
        <w:r w:rsidR="00F57090" w:rsidRPr="00ED2F29">
          <w:rPr>
            <w:rStyle w:val="a3"/>
            <w:rFonts w:ascii="Times New Roman" w:eastAsia="Times New Roman CYR" w:hAnsi="Times New Roman"/>
            <w:noProof/>
            <w:sz w:val="28"/>
            <w:szCs w:val="28"/>
            <w:lang w:val="uk-UA"/>
          </w:rPr>
          <w:t>Обґрунтування способу реалізації проекту</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_Toc132722197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30</w:t>
        </w:r>
        <w:r w:rsidR="00F57090" w:rsidRPr="00ED2F29">
          <w:rPr>
            <w:rFonts w:ascii="Times New Roman" w:hAnsi="Times New Roman"/>
            <w:noProof/>
            <w:webHidden/>
            <w:sz w:val="28"/>
            <w:szCs w:val="28"/>
            <w:lang w:val="uk-UA"/>
          </w:rPr>
          <w:fldChar w:fldCharType="end"/>
        </w:r>
      </w:hyperlink>
    </w:p>
    <w:p w14:paraId="6D0B1663" w14:textId="1EB38C48"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8" w:history="1">
        <w:r w:rsidR="00F57090" w:rsidRPr="00ED2F29">
          <w:rPr>
            <w:rStyle w:val="a3"/>
            <w:rFonts w:ascii="Times New Roman" w:hAnsi="Times New Roman"/>
            <w:noProof/>
            <w:sz w:val="28"/>
            <w:szCs w:val="28"/>
            <w:lang w:val="uk-UA"/>
          </w:rPr>
          <w:t>3.2</w:t>
        </w:r>
        <w:r w:rsidR="00F57090" w:rsidRPr="00ED2F29">
          <w:rPr>
            <w:rStyle w:val="a3"/>
            <w:rFonts w:ascii="Times New Roman" w:hAnsi="Times New Roman"/>
            <w:i/>
            <w:noProof/>
            <w:sz w:val="28"/>
            <w:szCs w:val="28"/>
            <w:lang w:val="uk-UA"/>
          </w:rPr>
          <w:t xml:space="preserve"> </w:t>
        </w:r>
        <w:r w:rsidR="00F57090" w:rsidRPr="00ED2F29">
          <w:rPr>
            <w:rStyle w:val="a3"/>
            <w:rFonts w:ascii="Times New Roman" w:eastAsia="Times New Roman CYR" w:hAnsi="Times New Roman"/>
            <w:noProof/>
            <w:sz w:val="28"/>
            <w:szCs w:val="28"/>
            <w:lang w:val="uk-UA"/>
          </w:rPr>
          <w:t>Інженерія трафіку ІР-телефонії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_Toc132722198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35</w:t>
        </w:r>
        <w:r w:rsidR="00F57090" w:rsidRPr="00ED2F29">
          <w:rPr>
            <w:rFonts w:ascii="Times New Roman" w:hAnsi="Times New Roman"/>
            <w:noProof/>
            <w:webHidden/>
            <w:sz w:val="28"/>
            <w:szCs w:val="28"/>
            <w:lang w:val="uk-UA"/>
          </w:rPr>
          <w:fldChar w:fldCharType="end"/>
        </w:r>
      </w:hyperlink>
    </w:p>
    <w:p w14:paraId="5D66D49E" w14:textId="0D3CE5C4"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199" w:history="1">
        <w:r w:rsidR="00F57090" w:rsidRPr="00ED2F29">
          <w:rPr>
            <w:rStyle w:val="a3"/>
            <w:rFonts w:ascii="Times New Roman" w:hAnsi="Times New Roman"/>
            <w:noProof/>
            <w:sz w:val="28"/>
            <w:szCs w:val="28"/>
            <w:lang w:val="uk-UA"/>
          </w:rPr>
          <w:t>3.3 Вибір устаткування для проекту</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_Toc132722199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36</w:t>
        </w:r>
        <w:r w:rsidR="00F57090" w:rsidRPr="00ED2F29">
          <w:rPr>
            <w:rFonts w:ascii="Times New Roman" w:hAnsi="Times New Roman"/>
            <w:noProof/>
            <w:webHidden/>
            <w:sz w:val="28"/>
            <w:szCs w:val="28"/>
            <w:lang w:val="uk-UA"/>
          </w:rPr>
          <w:fldChar w:fldCharType="end"/>
        </w:r>
      </w:hyperlink>
    </w:p>
    <w:p w14:paraId="4CF78697" w14:textId="701B57ED"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200" w:history="1">
        <w:r w:rsidR="00F57090" w:rsidRPr="00ED2F29">
          <w:rPr>
            <w:rStyle w:val="a3"/>
            <w:rFonts w:ascii="Times New Roman" w:hAnsi="Times New Roman"/>
            <w:noProof/>
            <w:sz w:val="28"/>
            <w:szCs w:val="28"/>
            <w:lang w:val="uk-UA"/>
          </w:rPr>
          <w:t>3.4 Схема інтеграції системи ІР телефонії в існуючу мережеву інфраструктуру</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_Toc132722200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41</w:t>
        </w:r>
        <w:r w:rsidR="00F57090" w:rsidRPr="00ED2F29">
          <w:rPr>
            <w:rFonts w:ascii="Times New Roman" w:hAnsi="Times New Roman"/>
            <w:noProof/>
            <w:webHidden/>
            <w:sz w:val="28"/>
            <w:szCs w:val="28"/>
            <w:lang w:val="uk-UA"/>
          </w:rPr>
          <w:fldChar w:fldCharType="end"/>
        </w:r>
      </w:hyperlink>
    </w:p>
    <w:p w14:paraId="4EF33CDA" w14:textId="4DBA9671"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201" w:history="1">
        <w:r w:rsidR="00F57090" w:rsidRPr="00ED2F29">
          <w:rPr>
            <w:rStyle w:val="a3"/>
            <w:rFonts w:ascii="Times New Roman" w:hAnsi="Times New Roman"/>
            <w:noProof/>
            <w:sz w:val="28"/>
            <w:szCs w:val="28"/>
            <w:lang w:val="uk-UA"/>
          </w:rPr>
          <w:t>4 ОЦІНКА ВИТРАТ НА РЕАЛІЗАЦІЮ ПРОЕКТУ</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_Toc132722201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44</w:t>
        </w:r>
        <w:r w:rsidR="00F57090" w:rsidRPr="00ED2F29">
          <w:rPr>
            <w:rFonts w:ascii="Times New Roman" w:hAnsi="Times New Roman"/>
            <w:noProof/>
            <w:webHidden/>
            <w:sz w:val="28"/>
            <w:szCs w:val="28"/>
            <w:lang w:val="uk-UA"/>
          </w:rPr>
          <w:fldChar w:fldCharType="end"/>
        </w:r>
      </w:hyperlink>
    </w:p>
    <w:p w14:paraId="6472438C" w14:textId="14A076FA"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202" w:history="1">
        <w:r w:rsidR="00F57090" w:rsidRPr="00ED2F29">
          <w:rPr>
            <w:rStyle w:val="a3"/>
            <w:rFonts w:ascii="Times New Roman" w:hAnsi="Times New Roman"/>
            <w:noProof/>
            <w:sz w:val="28"/>
            <w:szCs w:val="28"/>
            <w:lang w:val="uk-UA"/>
          </w:rPr>
          <w:t>ВИСНОВКИ ТА РЕКОМЕНДАЦІЇ</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_Toc132722202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46</w:t>
        </w:r>
        <w:r w:rsidR="00F57090" w:rsidRPr="00ED2F29">
          <w:rPr>
            <w:rFonts w:ascii="Times New Roman" w:hAnsi="Times New Roman"/>
            <w:noProof/>
            <w:webHidden/>
            <w:sz w:val="28"/>
            <w:szCs w:val="28"/>
            <w:lang w:val="uk-UA"/>
          </w:rPr>
          <w:fldChar w:fldCharType="end"/>
        </w:r>
      </w:hyperlink>
    </w:p>
    <w:p w14:paraId="0E962F39" w14:textId="20520CAC"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203" w:history="1">
        <w:r w:rsidR="00F57090" w:rsidRPr="00ED2F29">
          <w:rPr>
            <w:rStyle w:val="a3"/>
            <w:rFonts w:ascii="Times New Roman" w:hAnsi="Times New Roman"/>
            <w:noProof/>
            <w:sz w:val="28"/>
            <w:szCs w:val="28"/>
            <w:lang w:val="uk-UA"/>
          </w:rPr>
          <w:t>ПЕРЕЛІК ДЖЕРЕЛ ПОСИЛАННЯ</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_Toc132722203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47</w:t>
        </w:r>
        <w:r w:rsidR="00F57090" w:rsidRPr="00ED2F29">
          <w:rPr>
            <w:rFonts w:ascii="Times New Roman" w:hAnsi="Times New Roman"/>
            <w:noProof/>
            <w:webHidden/>
            <w:sz w:val="28"/>
            <w:szCs w:val="28"/>
            <w:lang w:val="uk-UA"/>
          </w:rPr>
          <w:fldChar w:fldCharType="end"/>
        </w:r>
      </w:hyperlink>
    </w:p>
    <w:p w14:paraId="329E5D9F" w14:textId="19DB5CD4" w:rsidR="00F57090" w:rsidRPr="00ED2F29" w:rsidRDefault="00133DB4" w:rsidP="00F57090">
      <w:pPr>
        <w:pStyle w:val="23"/>
        <w:spacing w:after="0" w:line="300" w:lineRule="auto"/>
        <w:rPr>
          <w:rFonts w:ascii="Times New Roman" w:eastAsia="Times New Roman" w:hAnsi="Times New Roman"/>
          <w:noProof/>
          <w:sz w:val="28"/>
          <w:szCs w:val="28"/>
          <w:lang w:val="uk-UA" w:eastAsia="uk-UA"/>
        </w:rPr>
      </w:pPr>
      <w:hyperlink w:anchor="_Toc132722204" w:history="1">
        <w:r w:rsidR="00F57090" w:rsidRPr="00ED2F29">
          <w:rPr>
            <w:rStyle w:val="a3"/>
            <w:rFonts w:ascii="Times New Roman" w:hAnsi="Times New Roman"/>
            <w:noProof/>
            <w:sz w:val="28"/>
            <w:szCs w:val="28"/>
            <w:lang w:val="uk-UA"/>
          </w:rPr>
          <w:t>Додаток А</w:t>
        </w:r>
      </w:hyperlink>
      <w:r w:rsidR="00F57090" w:rsidRPr="00ED2F29">
        <w:rPr>
          <w:rStyle w:val="a3"/>
          <w:rFonts w:ascii="Times New Roman" w:hAnsi="Times New Roman"/>
          <w:noProof/>
          <w:sz w:val="28"/>
          <w:szCs w:val="28"/>
          <w:u w:val="none"/>
          <w:lang w:val="uk-UA"/>
        </w:rPr>
        <w:t xml:space="preserve"> </w:t>
      </w:r>
      <w:hyperlink w:anchor="_Toc132722205" w:history="1">
        <w:r w:rsidR="00F57090" w:rsidRPr="00ED2F29">
          <w:rPr>
            <w:rStyle w:val="a3"/>
            <w:rFonts w:ascii="Times New Roman" w:hAnsi="Times New Roman"/>
            <w:noProof/>
            <w:sz w:val="28"/>
            <w:szCs w:val="28"/>
            <w:lang w:val="uk-UA" w:eastAsia="uk-UA"/>
          </w:rPr>
          <w:t>ПЕРЕЛІК КОПІЙ ДЕМОНСТРАЦІЙНОГО МАТЕРІАЛУ</w:t>
        </w:r>
        <w:r w:rsidR="00F57090" w:rsidRPr="00ED2F29">
          <w:rPr>
            <w:rFonts w:ascii="Times New Roman" w:hAnsi="Times New Roman"/>
            <w:noProof/>
            <w:webHidden/>
            <w:sz w:val="28"/>
            <w:szCs w:val="28"/>
            <w:lang w:val="uk-UA"/>
          </w:rPr>
          <w:tab/>
        </w:r>
        <w:r w:rsidR="00F57090" w:rsidRPr="00ED2F29">
          <w:rPr>
            <w:rFonts w:ascii="Times New Roman" w:hAnsi="Times New Roman"/>
            <w:noProof/>
            <w:webHidden/>
            <w:sz w:val="28"/>
            <w:szCs w:val="28"/>
            <w:lang w:val="uk-UA"/>
          </w:rPr>
          <w:fldChar w:fldCharType="begin"/>
        </w:r>
        <w:r w:rsidR="00F57090" w:rsidRPr="00ED2F29">
          <w:rPr>
            <w:rFonts w:ascii="Times New Roman" w:hAnsi="Times New Roman"/>
            <w:noProof/>
            <w:webHidden/>
            <w:sz w:val="28"/>
            <w:szCs w:val="28"/>
            <w:lang w:val="uk-UA"/>
          </w:rPr>
          <w:instrText xml:space="preserve"> PAGEREF _Toc132722205 \h </w:instrText>
        </w:r>
        <w:r w:rsidR="00F57090" w:rsidRPr="00ED2F29">
          <w:rPr>
            <w:rFonts w:ascii="Times New Roman" w:hAnsi="Times New Roman"/>
            <w:noProof/>
            <w:webHidden/>
            <w:sz w:val="28"/>
            <w:szCs w:val="28"/>
            <w:lang w:val="uk-UA"/>
          </w:rPr>
        </w:r>
        <w:r w:rsidR="00F57090" w:rsidRPr="00ED2F29">
          <w:rPr>
            <w:rFonts w:ascii="Times New Roman" w:hAnsi="Times New Roman"/>
            <w:noProof/>
            <w:webHidden/>
            <w:sz w:val="28"/>
            <w:szCs w:val="28"/>
            <w:lang w:val="uk-UA"/>
          </w:rPr>
          <w:fldChar w:fldCharType="separate"/>
        </w:r>
        <w:r w:rsidR="00F07E33">
          <w:rPr>
            <w:rFonts w:ascii="Times New Roman" w:hAnsi="Times New Roman"/>
            <w:noProof/>
            <w:webHidden/>
            <w:sz w:val="28"/>
            <w:szCs w:val="28"/>
            <w:lang w:val="uk-UA"/>
          </w:rPr>
          <w:t>49</w:t>
        </w:r>
        <w:r w:rsidR="00F57090" w:rsidRPr="00ED2F29">
          <w:rPr>
            <w:rFonts w:ascii="Times New Roman" w:hAnsi="Times New Roman"/>
            <w:noProof/>
            <w:webHidden/>
            <w:sz w:val="28"/>
            <w:szCs w:val="28"/>
            <w:lang w:val="uk-UA"/>
          </w:rPr>
          <w:fldChar w:fldCharType="end"/>
        </w:r>
      </w:hyperlink>
    </w:p>
    <w:p w14:paraId="007A7448" w14:textId="77777777" w:rsidR="0028101A" w:rsidRPr="00ED2F29" w:rsidRDefault="006B6728" w:rsidP="00F57090">
      <w:pPr>
        <w:pStyle w:val="2"/>
        <w:jc w:val="center"/>
      </w:pPr>
      <w:r w:rsidRPr="00ED2F29">
        <w:rPr>
          <w:rFonts w:eastAsia="Calibri"/>
        </w:rPr>
        <w:fldChar w:fldCharType="end"/>
      </w:r>
      <w:r w:rsidR="00043AE5" w:rsidRPr="00ED2F29">
        <w:br w:type="page"/>
      </w:r>
      <w:bookmarkStart w:id="12" w:name="_Toc132722187"/>
      <w:r w:rsidR="0028101A" w:rsidRPr="00ED2F29">
        <w:lastRenderedPageBreak/>
        <w:t>ВСТУП</w:t>
      </w:r>
      <w:bookmarkEnd w:id="12"/>
    </w:p>
    <w:p w14:paraId="74CBA7A0" w14:textId="77777777" w:rsidR="00E546FF" w:rsidRPr="00ED2F29" w:rsidRDefault="00133DB4" w:rsidP="00F10DB0">
      <w:pPr>
        <w:spacing w:after="0" w:line="300" w:lineRule="auto"/>
        <w:ind w:firstLine="708"/>
        <w:rPr>
          <w:rFonts w:ascii="Times New Roman" w:hAnsi="Times New Roman"/>
          <w:sz w:val="28"/>
          <w:szCs w:val="28"/>
          <w:lang w:val="uk-UA"/>
        </w:rPr>
      </w:pPr>
      <w:r>
        <w:rPr>
          <w:rFonts w:ascii="Times New Roman" w:hAnsi="Times New Roman"/>
          <w:noProof/>
          <w:sz w:val="28"/>
          <w:szCs w:val="28"/>
          <w:lang w:val="uk-UA" w:eastAsia="ru-RU"/>
        </w:rPr>
        <w:pict w14:anchorId="420D3BBF">
          <v:rect id="_x0000_s1035" style="position:absolute;left:0;text-align:left;margin-left:486.35pt;margin-top:-47.95pt;width:19.5pt;height:20.25pt;z-index:5" strokecolor="white"/>
        </w:pict>
      </w:r>
    </w:p>
    <w:p w14:paraId="43EA8B2E" w14:textId="77777777" w:rsidR="00E546FF" w:rsidRPr="00ED2F29" w:rsidRDefault="00E546FF" w:rsidP="00F10DB0">
      <w:pPr>
        <w:spacing w:after="0" w:line="300" w:lineRule="auto"/>
        <w:ind w:firstLine="708"/>
        <w:rPr>
          <w:rFonts w:ascii="Times New Roman" w:hAnsi="Times New Roman"/>
          <w:sz w:val="28"/>
          <w:szCs w:val="28"/>
          <w:lang w:val="uk-UA"/>
        </w:rPr>
      </w:pPr>
    </w:p>
    <w:p w14:paraId="17EA31DD" w14:textId="77777777" w:rsidR="00D9541E" w:rsidRPr="00ED2F29" w:rsidRDefault="00D9541E" w:rsidP="009958A1">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Інформаційні технології та сервіси є активною складовою бізнес-процесів сучасних підприємств. Важливою частиною будь-якого бізнес процесу є комунікаційна складова, тобто спілкування. Голосове спілкування реалізується у формі різних систем телефонного зв’язку. Тривалий час телефонний зв'язок реалізовувався засобами мереж з комутацією каналів (класичні цифрова та аналогова системи телефонії), але зараз їм на заміну приходять системи, які використовують мережі з комутацією пакетів. Така технологія отримала назву ІР-телефонія або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(голос через пакетну ІР-мережу). </w:t>
      </w:r>
    </w:p>
    <w:p w14:paraId="0E87B013" w14:textId="5C7346C6" w:rsidR="00D9541E" w:rsidRPr="00ED2F29" w:rsidRDefault="00D9541E" w:rsidP="009958A1">
      <w:pPr>
        <w:spacing w:after="0" w:line="300" w:lineRule="auto"/>
        <w:rPr>
          <w:rFonts w:ascii="Times New Roman" w:hAnsi="Times New Roman"/>
          <w:sz w:val="28"/>
          <w:szCs w:val="28"/>
          <w:lang w:val="uk-UA"/>
        </w:rPr>
      </w:pPr>
      <w:r w:rsidRPr="00ED2F29">
        <w:rPr>
          <w:rFonts w:ascii="Times New Roman" w:hAnsi="Times New Roman"/>
          <w:sz w:val="28"/>
          <w:szCs w:val="28"/>
          <w:lang w:val="uk-UA"/>
        </w:rPr>
        <w:t>Протокол передачі голосу через пакетну мережу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 це технологія, яка дозволяє здійснювати голосові дзвінки за допомогою широкосмугового пакетного каналу замість звичайної (або аналогової) телефонної лінії. Деякі послуги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працюють лише через власний комп’ютер або спеціальний телефон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користувача, інші послуги дозволяють використовувати традиційний телефон, підключений до адаптера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[1]. Досить часто для визначення систем подібного класу використовують термін  IP-телефонія. Під IP-телефонією мається на увазі набір комунікаційних протоколів,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 обладнання, програмного забезпечення, технологій і методів, що забезпечують традиційні для телефонного зв'язку функції: набір номера, </w:t>
      </w:r>
      <w:proofErr w:type="spellStart"/>
      <w:r w:rsidRPr="00ED2F29">
        <w:rPr>
          <w:rFonts w:ascii="Times New Roman" w:hAnsi="Times New Roman"/>
          <w:sz w:val="28"/>
          <w:szCs w:val="28"/>
          <w:lang w:val="uk-UA"/>
        </w:rPr>
        <w:t>дозв</w:t>
      </w:r>
      <w:r w:rsidR="00ED2F29" w:rsidRPr="00ED2F29">
        <w:rPr>
          <w:rFonts w:ascii="Times New Roman" w:hAnsi="Times New Roman"/>
          <w:sz w:val="28"/>
          <w:szCs w:val="28"/>
          <w:lang w:val="uk-UA"/>
        </w:rPr>
        <w:t>і</w:t>
      </w:r>
      <w:r w:rsidRPr="00ED2F29">
        <w:rPr>
          <w:rFonts w:ascii="Times New Roman" w:hAnsi="Times New Roman"/>
          <w:sz w:val="28"/>
          <w:szCs w:val="28"/>
          <w:lang w:val="uk-UA"/>
        </w:rPr>
        <w:t>н</w:t>
      </w:r>
      <w:proofErr w:type="spellEnd"/>
      <w:r w:rsidRPr="00ED2F29">
        <w:rPr>
          <w:rFonts w:ascii="Times New Roman" w:hAnsi="Times New Roman"/>
          <w:sz w:val="28"/>
          <w:szCs w:val="28"/>
          <w:lang w:val="uk-UA"/>
        </w:rPr>
        <w:t xml:space="preserve"> і двостороннє голосове спілкування, а також </w:t>
      </w:r>
      <w:proofErr w:type="spellStart"/>
      <w:r w:rsidRPr="00ED2F29">
        <w:rPr>
          <w:rFonts w:ascii="Times New Roman" w:hAnsi="Times New Roman"/>
          <w:sz w:val="28"/>
          <w:szCs w:val="28"/>
          <w:lang w:val="uk-UA"/>
        </w:rPr>
        <w:t>відеоспілкування</w:t>
      </w:r>
      <w:proofErr w:type="spellEnd"/>
      <w:r w:rsidRPr="00ED2F29">
        <w:rPr>
          <w:rFonts w:ascii="Times New Roman" w:hAnsi="Times New Roman"/>
          <w:sz w:val="28"/>
          <w:szCs w:val="28"/>
          <w:lang w:val="uk-UA"/>
        </w:rPr>
        <w:t xml:space="preserve"> через мережу Інтернет або будь-якою іншою IP-мережею. Сигнал по каналу зв'язку передається в цифровому вигляді і, як правило, перед передачею перетворюється (стискується) з тим, щоб видалити надлишок інформації та знизити навантаження на мережу передачі даних.</w:t>
      </w:r>
    </w:p>
    <w:p w14:paraId="228CB7B9" w14:textId="57E1444B" w:rsidR="007C41F1" w:rsidRPr="00ED2F29" w:rsidRDefault="004A00DF" w:rsidP="00ED2F29">
      <w:pPr>
        <w:spacing w:after="0" w:line="300" w:lineRule="auto"/>
        <w:rPr>
          <w:rFonts w:ascii="Times New Roman" w:hAnsi="Times New Roman"/>
          <w:sz w:val="28"/>
          <w:szCs w:val="28"/>
          <w:lang w:val="uk-UA"/>
        </w:rPr>
      </w:pPr>
      <w:r w:rsidRPr="00ED2F29">
        <w:rPr>
          <w:rFonts w:ascii="Times New Roman" w:hAnsi="Times New Roman"/>
          <w:sz w:val="28"/>
          <w:szCs w:val="28"/>
          <w:lang w:val="uk-UA"/>
        </w:rPr>
        <w:t>Традиційний</w:t>
      </w:r>
      <w:r w:rsidR="007C41F1" w:rsidRPr="00ED2F29">
        <w:rPr>
          <w:rFonts w:ascii="Times New Roman" w:hAnsi="Times New Roman"/>
          <w:sz w:val="28"/>
          <w:szCs w:val="28"/>
          <w:lang w:val="uk-UA"/>
        </w:rPr>
        <w:t xml:space="preserve"> </w:t>
      </w:r>
      <w:r w:rsidRPr="00ED2F29">
        <w:rPr>
          <w:rFonts w:ascii="Times New Roman" w:hAnsi="Times New Roman"/>
          <w:sz w:val="28"/>
          <w:szCs w:val="28"/>
          <w:lang w:val="uk-UA"/>
        </w:rPr>
        <w:t>телефонний</w:t>
      </w:r>
      <w:r w:rsidR="007C41F1" w:rsidRPr="00ED2F29">
        <w:rPr>
          <w:rFonts w:ascii="Times New Roman" w:hAnsi="Times New Roman"/>
          <w:sz w:val="28"/>
          <w:szCs w:val="28"/>
          <w:lang w:val="uk-UA"/>
        </w:rPr>
        <w:t xml:space="preserve"> </w:t>
      </w:r>
      <w:r w:rsidRPr="00ED2F29">
        <w:rPr>
          <w:rFonts w:ascii="Times New Roman" w:hAnsi="Times New Roman"/>
          <w:sz w:val="28"/>
          <w:szCs w:val="28"/>
          <w:lang w:val="uk-UA"/>
        </w:rPr>
        <w:t>зв’язок</w:t>
      </w:r>
      <w:r w:rsidR="007C41F1" w:rsidRPr="00ED2F29">
        <w:rPr>
          <w:rFonts w:ascii="Times New Roman" w:hAnsi="Times New Roman"/>
          <w:sz w:val="28"/>
          <w:szCs w:val="28"/>
          <w:lang w:val="uk-UA"/>
        </w:rPr>
        <w:t xml:space="preserve"> практично повністю </w:t>
      </w:r>
      <w:r w:rsidRPr="00ED2F29">
        <w:rPr>
          <w:rFonts w:ascii="Times New Roman" w:hAnsi="Times New Roman"/>
          <w:sz w:val="28"/>
          <w:szCs w:val="28"/>
          <w:lang w:val="uk-UA"/>
        </w:rPr>
        <w:t xml:space="preserve">програє IP </w:t>
      </w:r>
      <w:proofErr w:type="spellStart"/>
      <w:r w:rsidRPr="00ED2F29">
        <w:rPr>
          <w:rFonts w:ascii="Times New Roman" w:hAnsi="Times New Roman"/>
          <w:sz w:val="28"/>
          <w:szCs w:val="28"/>
          <w:lang w:val="uk-UA"/>
        </w:rPr>
        <w:t>телефoнiї</w:t>
      </w:r>
      <w:proofErr w:type="spellEnd"/>
      <w:r w:rsidR="007C41F1" w:rsidRPr="00ED2F29">
        <w:rPr>
          <w:rFonts w:ascii="Times New Roman" w:hAnsi="Times New Roman"/>
          <w:sz w:val="28"/>
          <w:szCs w:val="28"/>
          <w:lang w:val="uk-UA"/>
        </w:rPr>
        <w:t>.</w:t>
      </w:r>
      <w:r w:rsidRPr="00ED2F29">
        <w:rPr>
          <w:rFonts w:ascii="Times New Roman" w:hAnsi="Times New Roman"/>
          <w:sz w:val="28"/>
          <w:szCs w:val="28"/>
          <w:lang w:val="uk-UA"/>
        </w:rPr>
        <w:t xml:space="preserve"> Це пов’язують з тим фактором, що системи ІР-телефонії дозволяють значно скоротити витрати як на інфраструктуру голосових сервісів так і на оплату голосового трафіку. Концепція ІР-телефонії передбачає використання дешевих, широкосмугових каналів ІР-мережі для передачі голосу, що дозволяє знизити вартість хвилини голосового спілкування. Ще однією особливістю є те, що для отримання послуги  ІР-телефонії компанії не обов’язково створювати свою інфраструктуру сервісу, достатньо лише орендувати необхідні номерні ємності та канали у провайдера та мати точку доступу до Інтернету.</w:t>
      </w:r>
      <w:r w:rsidR="007C41F1" w:rsidRPr="00ED2F29">
        <w:rPr>
          <w:rFonts w:ascii="Times New Roman" w:hAnsi="Times New Roman"/>
          <w:sz w:val="28"/>
          <w:szCs w:val="28"/>
          <w:lang w:val="uk-UA"/>
        </w:rPr>
        <w:t xml:space="preserve"> </w:t>
      </w:r>
      <w:r w:rsidR="009958A1" w:rsidRPr="00ED2F29">
        <w:rPr>
          <w:rFonts w:ascii="Times New Roman" w:hAnsi="Times New Roman"/>
          <w:sz w:val="28"/>
          <w:szCs w:val="28"/>
          <w:lang w:val="uk-UA"/>
        </w:rPr>
        <w:t xml:space="preserve">Отже, основна перевага IP-телефонії в зниженні витрат на зв'язок. У багатьох випадках </w:t>
      </w:r>
      <w:proofErr w:type="spellStart"/>
      <w:r w:rsidR="009958A1" w:rsidRPr="00ED2F29">
        <w:rPr>
          <w:rFonts w:ascii="Times New Roman" w:hAnsi="Times New Roman"/>
          <w:sz w:val="28"/>
          <w:szCs w:val="28"/>
          <w:lang w:val="uk-UA"/>
        </w:rPr>
        <w:t>VoIP</w:t>
      </w:r>
      <w:proofErr w:type="spellEnd"/>
      <w:r w:rsidR="009958A1" w:rsidRPr="00ED2F29">
        <w:rPr>
          <w:rFonts w:ascii="Times New Roman" w:hAnsi="Times New Roman"/>
          <w:sz w:val="28"/>
          <w:szCs w:val="28"/>
          <w:lang w:val="uk-UA"/>
        </w:rPr>
        <w:t xml:space="preserve">-зв'язок –безкоштовний. </w:t>
      </w:r>
      <w:r w:rsidR="00ED2F29">
        <w:rPr>
          <w:rFonts w:ascii="Times New Roman" w:hAnsi="Times New Roman"/>
          <w:sz w:val="28"/>
          <w:szCs w:val="28"/>
          <w:lang w:val="uk-UA"/>
        </w:rPr>
        <w:t xml:space="preserve">ІР-телефонія дуже швидко стала популярним технологічним </w:t>
      </w:r>
      <w:r w:rsidR="00ED2F29">
        <w:rPr>
          <w:rFonts w:ascii="Times New Roman" w:hAnsi="Times New Roman"/>
          <w:sz w:val="28"/>
          <w:szCs w:val="28"/>
          <w:lang w:val="uk-UA"/>
        </w:rPr>
        <w:lastRenderedPageBreak/>
        <w:t>рішенням оптимізації голосової взаємодії в сучасних мережа. Цей факт пояснюється дуже просто – простота експлуатації та низька вартість виробництва послуги. У порівняння з класичними схемами надання послуг голосової взаємодії для ІР телефонії не потрібно створювати окремі інфраструктури, вона розгортається на базі вже існуючих ІР мереж. Така архітектурна модель сервісної платформи послуги ІР телефонії надає їй практично необмежені можливості у підключені абонентів. Простота створення, масштабованість, низька експлуатаційна вартість та вартість надання послуги перетворили послуги передачі голосу через ІР мережу (</w:t>
      </w:r>
      <w:proofErr w:type="spellStart"/>
      <w:r w:rsidR="009958A1" w:rsidRPr="00ED2F29">
        <w:rPr>
          <w:rFonts w:ascii="Times New Roman" w:hAnsi="Times New Roman"/>
          <w:sz w:val="28"/>
          <w:szCs w:val="28"/>
          <w:lang w:val="uk-UA"/>
        </w:rPr>
        <w:t>VoIP</w:t>
      </w:r>
      <w:proofErr w:type="spellEnd"/>
      <w:r w:rsidR="00ED2F29">
        <w:rPr>
          <w:rFonts w:ascii="Times New Roman" w:hAnsi="Times New Roman"/>
          <w:sz w:val="28"/>
          <w:szCs w:val="28"/>
          <w:lang w:val="uk-UA"/>
        </w:rPr>
        <w:t xml:space="preserve">) на ефективну платформу, яка дозволяє різним бізнес-структурам скоротити свої витрати на організацію голосового зв’язку. Активна інтеграція платформ та сервісів </w:t>
      </w:r>
      <w:r w:rsidR="00ED2F29">
        <w:rPr>
          <w:rFonts w:ascii="Times New Roman" w:hAnsi="Times New Roman"/>
          <w:sz w:val="28"/>
          <w:szCs w:val="28"/>
          <w:lang w:val="en-US"/>
        </w:rPr>
        <w:t>VoIP</w:t>
      </w:r>
      <w:r w:rsidR="00ED2F29">
        <w:rPr>
          <w:rFonts w:ascii="Times New Roman" w:hAnsi="Times New Roman"/>
          <w:sz w:val="28"/>
          <w:szCs w:val="28"/>
          <w:lang w:val="uk-UA"/>
        </w:rPr>
        <w:t xml:space="preserve"> в корпоративні мер</w:t>
      </w:r>
      <w:r w:rsidR="004A6EA4">
        <w:rPr>
          <w:rFonts w:ascii="Times New Roman" w:hAnsi="Times New Roman"/>
          <w:sz w:val="28"/>
          <w:szCs w:val="28"/>
          <w:lang w:val="uk-UA"/>
        </w:rPr>
        <w:t>е</w:t>
      </w:r>
      <w:r w:rsidR="00ED2F29">
        <w:rPr>
          <w:rFonts w:ascii="Times New Roman" w:hAnsi="Times New Roman"/>
          <w:sz w:val="28"/>
          <w:szCs w:val="28"/>
          <w:lang w:val="uk-UA"/>
        </w:rPr>
        <w:t xml:space="preserve">жі підприємств та установ покликана скоротити витрати на голосовий зв'язок та закласти основу єдиної універсальної корпоративної платформи надання послуг. </w:t>
      </w:r>
    </w:p>
    <w:p w14:paraId="0B710C40" w14:textId="4217D2E3" w:rsidR="007C41F1" w:rsidRPr="00ED2F29" w:rsidRDefault="00ED2F29" w:rsidP="009958A1">
      <w:pPr>
        <w:spacing w:after="0" w:line="300" w:lineRule="auto"/>
        <w:rPr>
          <w:rFonts w:ascii="Times New Roman" w:hAnsi="Times New Roman"/>
          <w:sz w:val="28"/>
          <w:szCs w:val="28"/>
          <w:lang w:val="uk-UA"/>
        </w:rPr>
      </w:pPr>
      <w:r>
        <w:rPr>
          <w:rFonts w:ascii="Times New Roman" w:hAnsi="Times New Roman"/>
          <w:sz w:val="28"/>
          <w:szCs w:val="28"/>
          <w:lang w:val="uk-UA"/>
        </w:rPr>
        <w:t>На при кінці 2023 року аналітична компанія</w:t>
      </w:r>
      <w:r w:rsidR="004A00DF" w:rsidRPr="00ED2F29">
        <w:rPr>
          <w:rFonts w:ascii="Times New Roman" w:hAnsi="Times New Roman"/>
          <w:sz w:val="28"/>
          <w:szCs w:val="28"/>
          <w:lang w:val="uk-UA"/>
        </w:rPr>
        <w:t xml:space="preserve"> GMI</w:t>
      </w:r>
      <w:r>
        <w:rPr>
          <w:rFonts w:ascii="Times New Roman" w:hAnsi="Times New Roman"/>
          <w:sz w:val="28"/>
          <w:szCs w:val="28"/>
          <w:lang w:val="uk-UA"/>
        </w:rPr>
        <w:t xml:space="preserve">, яка займається аналітикою розвитку </w:t>
      </w:r>
      <w:r w:rsidR="00D144EB">
        <w:rPr>
          <w:rFonts w:ascii="Times New Roman" w:hAnsi="Times New Roman"/>
          <w:sz w:val="28"/>
          <w:szCs w:val="28"/>
          <w:lang w:val="uk-UA"/>
        </w:rPr>
        <w:t xml:space="preserve">ІКТ ринків, опублікувала звіт </w:t>
      </w:r>
      <w:r w:rsidR="004A00DF" w:rsidRPr="00ED2F29">
        <w:rPr>
          <w:rFonts w:ascii="Times New Roman" w:hAnsi="Times New Roman"/>
          <w:sz w:val="28"/>
          <w:szCs w:val="28"/>
          <w:lang w:val="uk-UA"/>
        </w:rPr>
        <w:t>[2]</w:t>
      </w:r>
      <w:r w:rsidR="00D144EB">
        <w:rPr>
          <w:rFonts w:ascii="Times New Roman" w:hAnsi="Times New Roman"/>
          <w:sz w:val="28"/>
          <w:szCs w:val="28"/>
          <w:lang w:val="uk-UA"/>
        </w:rPr>
        <w:t xml:space="preserve"> в якому вказано, що за останні п’ять років ринок </w:t>
      </w:r>
      <w:r w:rsidR="009958A1" w:rsidRPr="00ED2F29">
        <w:rPr>
          <w:rFonts w:ascii="Times New Roman" w:hAnsi="Times New Roman"/>
          <w:sz w:val="28"/>
          <w:szCs w:val="28"/>
          <w:lang w:val="uk-UA"/>
        </w:rPr>
        <w:t xml:space="preserve">ІР-телефонії </w:t>
      </w:r>
      <w:r w:rsidR="00D144EB">
        <w:rPr>
          <w:rFonts w:ascii="Times New Roman" w:hAnsi="Times New Roman"/>
          <w:sz w:val="28"/>
          <w:szCs w:val="28"/>
          <w:lang w:val="uk-UA"/>
        </w:rPr>
        <w:t>демонструє стабільне щорічне зростання на</w:t>
      </w:r>
      <w:r w:rsidR="009958A1" w:rsidRPr="00ED2F29">
        <w:rPr>
          <w:rFonts w:ascii="Times New Roman" w:hAnsi="Times New Roman"/>
          <w:sz w:val="28"/>
          <w:szCs w:val="28"/>
          <w:lang w:val="uk-UA"/>
        </w:rPr>
        <w:t xml:space="preserve"> рівні </w:t>
      </w:r>
      <w:r w:rsidR="004A00DF" w:rsidRPr="00ED2F29">
        <w:rPr>
          <w:rFonts w:ascii="Times New Roman" w:hAnsi="Times New Roman"/>
          <w:sz w:val="28"/>
          <w:szCs w:val="28"/>
          <w:lang w:val="uk-UA"/>
        </w:rPr>
        <w:t xml:space="preserve">15% </w:t>
      </w:r>
      <w:r w:rsidR="009958A1" w:rsidRPr="00ED2F29">
        <w:rPr>
          <w:rFonts w:ascii="Times New Roman" w:hAnsi="Times New Roman"/>
          <w:sz w:val="28"/>
          <w:szCs w:val="28"/>
          <w:lang w:val="uk-UA"/>
        </w:rPr>
        <w:t xml:space="preserve">і </w:t>
      </w:r>
      <w:r w:rsidR="00D144EB">
        <w:rPr>
          <w:rFonts w:ascii="Times New Roman" w:hAnsi="Times New Roman"/>
          <w:sz w:val="28"/>
          <w:szCs w:val="28"/>
          <w:lang w:val="uk-UA"/>
        </w:rPr>
        <w:t xml:space="preserve">за прогнозом цей ріст буде тривати до </w:t>
      </w:r>
      <w:r w:rsidR="004A00DF" w:rsidRPr="00ED2F29">
        <w:rPr>
          <w:rFonts w:ascii="Times New Roman" w:hAnsi="Times New Roman"/>
          <w:sz w:val="28"/>
          <w:szCs w:val="28"/>
          <w:lang w:val="uk-UA"/>
        </w:rPr>
        <w:t>2025</w:t>
      </w:r>
      <w:r w:rsidR="009958A1" w:rsidRPr="00ED2F29">
        <w:rPr>
          <w:rFonts w:ascii="Times New Roman" w:hAnsi="Times New Roman"/>
          <w:sz w:val="28"/>
          <w:szCs w:val="28"/>
          <w:lang w:val="uk-UA"/>
        </w:rPr>
        <w:t xml:space="preserve"> року</w:t>
      </w:r>
      <w:r w:rsidR="00D144EB">
        <w:rPr>
          <w:rFonts w:ascii="Times New Roman" w:hAnsi="Times New Roman"/>
          <w:sz w:val="28"/>
          <w:szCs w:val="28"/>
          <w:lang w:val="uk-UA"/>
        </w:rPr>
        <w:t xml:space="preserve"> включно</w:t>
      </w:r>
      <w:r w:rsidR="009958A1" w:rsidRPr="00ED2F29">
        <w:rPr>
          <w:rFonts w:ascii="Times New Roman" w:hAnsi="Times New Roman"/>
          <w:sz w:val="28"/>
          <w:szCs w:val="28"/>
          <w:lang w:val="uk-UA"/>
        </w:rPr>
        <w:t xml:space="preserve">.  Очікується, що зближення уніфікованих послуг зв'язку та корпоративного </w:t>
      </w:r>
      <w:proofErr w:type="spellStart"/>
      <w:r w:rsidR="009958A1" w:rsidRPr="00ED2F29">
        <w:rPr>
          <w:rFonts w:ascii="Times New Roman" w:hAnsi="Times New Roman"/>
          <w:sz w:val="28"/>
          <w:szCs w:val="28"/>
          <w:lang w:val="uk-UA"/>
        </w:rPr>
        <w:t>VoIP</w:t>
      </w:r>
      <w:proofErr w:type="spellEnd"/>
      <w:r w:rsidR="009958A1" w:rsidRPr="00ED2F29">
        <w:rPr>
          <w:rFonts w:ascii="Times New Roman" w:hAnsi="Times New Roman"/>
          <w:sz w:val="28"/>
          <w:szCs w:val="28"/>
          <w:lang w:val="uk-UA"/>
        </w:rPr>
        <w:t xml:space="preserve"> для забезпечення чат</w:t>
      </w:r>
      <w:r w:rsidR="00DD40D0" w:rsidRPr="00ED2F29">
        <w:rPr>
          <w:rFonts w:ascii="Times New Roman" w:hAnsi="Times New Roman"/>
          <w:sz w:val="28"/>
          <w:szCs w:val="28"/>
          <w:lang w:val="uk-UA"/>
        </w:rPr>
        <w:t>ів</w:t>
      </w:r>
      <w:r w:rsidR="009958A1" w:rsidRPr="00ED2F29">
        <w:rPr>
          <w:rFonts w:ascii="Times New Roman" w:hAnsi="Times New Roman"/>
          <w:sz w:val="28"/>
          <w:szCs w:val="28"/>
          <w:lang w:val="uk-UA"/>
        </w:rPr>
        <w:t xml:space="preserve"> в режимі реального часу, відеоконференцій та інших можливостей дзвінків сприятиме </w:t>
      </w:r>
      <w:r w:rsidR="00DD40D0" w:rsidRPr="00ED2F29">
        <w:rPr>
          <w:rFonts w:ascii="Times New Roman" w:hAnsi="Times New Roman"/>
          <w:sz w:val="28"/>
          <w:szCs w:val="28"/>
          <w:lang w:val="uk-UA"/>
        </w:rPr>
        <w:t>подальшому зниженню</w:t>
      </w:r>
      <w:r w:rsidR="009958A1" w:rsidRPr="00ED2F29">
        <w:rPr>
          <w:rFonts w:ascii="Times New Roman" w:hAnsi="Times New Roman"/>
          <w:sz w:val="28"/>
          <w:szCs w:val="28"/>
          <w:lang w:val="uk-UA"/>
        </w:rPr>
        <w:t xml:space="preserve"> вартості </w:t>
      </w:r>
      <w:proofErr w:type="spellStart"/>
      <w:r w:rsidR="009958A1" w:rsidRPr="00ED2F29">
        <w:rPr>
          <w:rFonts w:ascii="Times New Roman" w:hAnsi="Times New Roman"/>
          <w:sz w:val="28"/>
          <w:szCs w:val="28"/>
          <w:lang w:val="uk-UA"/>
        </w:rPr>
        <w:t>VoIP</w:t>
      </w:r>
      <w:proofErr w:type="spellEnd"/>
      <w:r w:rsidR="009958A1" w:rsidRPr="00ED2F29">
        <w:rPr>
          <w:rFonts w:ascii="Times New Roman" w:hAnsi="Times New Roman"/>
          <w:sz w:val="28"/>
          <w:szCs w:val="28"/>
          <w:lang w:val="uk-UA"/>
        </w:rPr>
        <w:t xml:space="preserve"> [2].</w:t>
      </w:r>
    </w:p>
    <w:p w14:paraId="0AEFB723" w14:textId="0DB0B092" w:rsidR="00666B07" w:rsidRPr="00ED2F29" w:rsidRDefault="00D144EB" w:rsidP="009958A1">
      <w:pPr>
        <w:spacing w:after="0" w:line="300" w:lineRule="auto"/>
        <w:rPr>
          <w:rFonts w:ascii="Times New Roman" w:hAnsi="Times New Roman"/>
          <w:sz w:val="28"/>
          <w:szCs w:val="28"/>
          <w:lang w:val="uk-UA"/>
        </w:rPr>
      </w:pPr>
      <w:r>
        <w:rPr>
          <w:rFonts w:ascii="Times New Roman" w:hAnsi="Times New Roman"/>
          <w:sz w:val="28"/>
          <w:szCs w:val="28"/>
          <w:lang w:val="uk-UA"/>
        </w:rPr>
        <w:t>Бакалаврська</w:t>
      </w:r>
      <w:r w:rsidR="007C41F1" w:rsidRPr="00ED2F29">
        <w:rPr>
          <w:rFonts w:ascii="Times New Roman" w:hAnsi="Times New Roman"/>
          <w:sz w:val="28"/>
          <w:szCs w:val="28"/>
          <w:lang w:val="uk-UA"/>
        </w:rPr>
        <w:t xml:space="preserve"> робота </w:t>
      </w:r>
      <w:r w:rsidR="00666B07" w:rsidRPr="00ED2F29">
        <w:rPr>
          <w:rFonts w:ascii="Times New Roman" w:hAnsi="Times New Roman"/>
          <w:sz w:val="28"/>
          <w:szCs w:val="28"/>
          <w:lang w:val="uk-UA"/>
        </w:rPr>
        <w:t xml:space="preserve">присвячена </w:t>
      </w:r>
      <w:r>
        <w:rPr>
          <w:rFonts w:ascii="Times New Roman" w:hAnsi="Times New Roman"/>
          <w:sz w:val="28"/>
          <w:szCs w:val="28"/>
          <w:lang w:val="uk-UA"/>
        </w:rPr>
        <w:t>створенню</w:t>
      </w:r>
      <w:r w:rsidR="00666B07" w:rsidRPr="00ED2F29">
        <w:rPr>
          <w:rFonts w:ascii="Times New Roman" w:hAnsi="Times New Roman"/>
          <w:sz w:val="28"/>
          <w:szCs w:val="28"/>
          <w:lang w:val="uk-UA"/>
        </w:rPr>
        <w:t xml:space="preserve"> проекту з </w:t>
      </w:r>
      <w:r>
        <w:rPr>
          <w:rFonts w:ascii="Times New Roman" w:hAnsi="Times New Roman"/>
          <w:sz w:val="28"/>
          <w:szCs w:val="28"/>
          <w:lang w:val="uk-UA"/>
        </w:rPr>
        <w:t>інтеграції</w:t>
      </w:r>
      <w:r w:rsidR="00666B07" w:rsidRPr="00ED2F29">
        <w:rPr>
          <w:rFonts w:ascii="Times New Roman" w:hAnsi="Times New Roman"/>
          <w:sz w:val="28"/>
          <w:szCs w:val="28"/>
          <w:lang w:val="uk-UA"/>
        </w:rPr>
        <w:t xml:space="preserve"> сервісу </w:t>
      </w:r>
      <w:r w:rsidR="007C41F1" w:rsidRPr="00ED2F29">
        <w:rPr>
          <w:rFonts w:ascii="Times New Roman" w:hAnsi="Times New Roman"/>
          <w:sz w:val="28"/>
          <w:szCs w:val="28"/>
          <w:lang w:val="uk-UA"/>
        </w:rPr>
        <w:t>ІР-телефонії</w:t>
      </w:r>
      <w:r w:rsidR="00666B07" w:rsidRPr="00ED2F29">
        <w:rPr>
          <w:rFonts w:ascii="Times New Roman" w:hAnsi="Times New Roman"/>
          <w:sz w:val="28"/>
          <w:szCs w:val="28"/>
          <w:lang w:val="uk-UA"/>
        </w:rPr>
        <w:t xml:space="preserve"> у </w:t>
      </w:r>
      <w:r>
        <w:rPr>
          <w:rFonts w:ascii="Times New Roman" w:hAnsi="Times New Roman"/>
          <w:sz w:val="28"/>
          <w:szCs w:val="28"/>
          <w:lang w:val="uk-UA"/>
        </w:rPr>
        <w:t xml:space="preserve">інформаційну інфраструктуру </w:t>
      </w:r>
      <w:r w:rsidR="00666B07" w:rsidRPr="00ED2F29">
        <w:rPr>
          <w:rFonts w:ascii="Times New Roman" w:hAnsi="Times New Roman"/>
          <w:sz w:val="28"/>
          <w:szCs w:val="28"/>
          <w:lang w:val="uk-UA"/>
        </w:rPr>
        <w:t xml:space="preserve">офісі приватної компанії. </w:t>
      </w:r>
      <w:r>
        <w:rPr>
          <w:rFonts w:ascii="Times New Roman" w:hAnsi="Times New Roman"/>
          <w:sz w:val="28"/>
          <w:szCs w:val="28"/>
          <w:lang w:val="uk-UA"/>
        </w:rPr>
        <w:t xml:space="preserve">В роботі здійснено дослідження </w:t>
      </w:r>
      <w:r w:rsidR="00666B07" w:rsidRPr="00ED2F29">
        <w:rPr>
          <w:rFonts w:ascii="Times New Roman" w:hAnsi="Times New Roman"/>
          <w:sz w:val="28"/>
          <w:szCs w:val="28"/>
          <w:lang w:val="uk-UA"/>
        </w:rPr>
        <w:t>принцип</w:t>
      </w:r>
      <w:r>
        <w:rPr>
          <w:rFonts w:ascii="Times New Roman" w:hAnsi="Times New Roman"/>
          <w:sz w:val="28"/>
          <w:szCs w:val="28"/>
          <w:lang w:val="uk-UA"/>
        </w:rPr>
        <w:t>ів</w:t>
      </w:r>
      <w:r w:rsidR="00666B07" w:rsidRPr="00ED2F29">
        <w:rPr>
          <w:rFonts w:ascii="Times New Roman" w:hAnsi="Times New Roman"/>
          <w:sz w:val="28"/>
          <w:szCs w:val="28"/>
          <w:lang w:val="uk-UA"/>
        </w:rPr>
        <w:t xml:space="preserve"> створення та функціонування систем ІР-телефонії, сплановано архітектуру системи, обрано постачальника устаткування для проекту, розроблена схема інтеграції системи в існуючу мережеву інфраструктуру компанії</w:t>
      </w:r>
      <w:r>
        <w:rPr>
          <w:rFonts w:ascii="Times New Roman" w:hAnsi="Times New Roman"/>
          <w:sz w:val="28"/>
          <w:szCs w:val="28"/>
          <w:lang w:val="uk-UA"/>
        </w:rPr>
        <w:t xml:space="preserve">. Також в роботі розглянута фінансова складова, а саме визначено розмір капітальних витрат необхідних для реалізації проєкту. </w:t>
      </w:r>
      <w:r w:rsidR="00666B07" w:rsidRPr="00ED2F29">
        <w:rPr>
          <w:rFonts w:ascii="Times New Roman" w:hAnsi="Times New Roman"/>
          <w:sz w:val="28"/>
          <w:szCs w:val="28"/>
          <w:lang w:val="uk-UA"/>
        </w:rPr>
        <w:t xml:space="preserve"> </w:t>
      </w:r>
    </w:p>
    <w:p w14:paraId="295182EC" w14:textId="77777777" w:rsidR="007C41F1" w:rsidRPr="00ED2F29" w:rsidRDefault="007C41F1" w:rsidP="009958A1">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 xml:space="preserve">. </w:t>
      </w:r>
    </w:p>
    <w:p w14:paraId="37185CF8" w14:textId="77777777" w:rsidR="00A07E5C" w:rsidRPr="00ED2F29" w:rsidRDefault="003453E4" w:rsidP="007C41F1">
      <w:pPr>
        <w:pStyle w:val="2"/>
        <w:jc w:val="center"/>
      </w:pPr>
      <w:r w:rsidRPr="00ED2F29">
        <w:rPr>
          <w:color w:val="000000"/>
          <w:shd w:val="clear" w:color="auto" w:fill="FEFEFE"/>
        </w:rPr>
        <w:br w:type="page"/>
      </w:r>
      <w:bookmarkStart w:id="13" w:name="_Toc132722188"/>
      <w:r w:rsidR="00A07E5C" w:rsidRPr="00ED2F29">
        <w:lastRenderedPageBreak/>
        <w:t xml:space="preserve">1 </w:t>
      </w:r>
      <w:r w:rsidRPr="00ED2F29">
        <w:t>ТЕХНІЧНЕ ЗАВДАННЯ</w:t>
      </w:r>
      <w:bookmarkEnd w:id="13"/>
    </w:p>
    <w:p w14:paraId="3CB369A4" w14:textId="77777777" w:rsidR="00A07E5C" w:rsidRPr="00ED2F29" w:rsidRDefault="00A07E5C" w:rsidP="00A07E5C">
      <w:pPr>
        <w:pStyle w:val="4"/>
        <w:spacing w:before="0" w:after="0" w:line="300" w:lineRule="auto"/>
      </w:pPr>
    </w:p>
    <w:p w14:paraId="49E8805C" w14:textId="77777777" w:rsidR="00A07E5C" w:rsidRPr="00ED2F29" w:rsidRDefault="00A07E5C" w:rsidP="00A07E5C">
      <w:pPr>
        <w:spacing w:after="0" w:line="300" w:lineRule="auto"/>
        <w:rPr>
          <w:rFonts w:ascii="Times New Roman" w:hAnsi="Times New Roman"/>
          <w:sz w:val="28"/>
          <w:szCs w:val="28"/>
          <w:lang w:val="uk-UA" w:eastAsia="ru-RU"/>
        </w:rPr>
      </w:pPr>
    </w:p>
    <w:p w14:paraId="779123B5" w14:textId="77777777" w:rsidR="00A07E5C" w:rsidRPr="00ED2F29" w:rsidRDefault="00BF2735" w:rsidP="00A07E5C">
      <w:pPr>
        <w:pStyle w:val="2"/>
        <w:ind w:firstLine="709"/>
      </w:pPr>
      <w:bookmarkStart w:id="14" w:name="_Toc381175835"/>
      <w:bookmarkStart w:id="15" w:name="_Toc132722189"/>
      <w:r w:rsidRPr="00ED2F29">
        <w:t>1</w:t>
      </w:r>
      <w:r w:rsidR="00A07E5C" w:rsidRPr="00ED2F29">
        <w:t xml:space="preserve">.1 </w:t>
      </w:r>
      <w:r w:rsidR="003453E4" w:rsidRPr="00ED2F29">
        <w:t xml:space="preserve">Характеристика </w:t>
      </w:r>
      <w:bookmarkEnd w:id="14"/>
      <w:r w:rsidR="00D21F43" w:rsidRPr="00ED2F29">
        <w:t>замовника</w:t>
      </w:r>
      <w:bookmarkEnd w:id="15"/>
    </w:p>
    <w:p w14:paraId="1613D23D" w14:textId="77777777" w:rsidR="00A07E5C" w:rsidRPr="00ED2F29" w:rsidRDefault="00A07E5C" w:rsidP="00A07E5C">
      <w:pPr>
        <w:tabs>
          <w:tab w:val="left" w:pos="1134"/>
        </w:tabs>
        <w:suppressAutoHyphens/>
        <w:spacing w:after="0" w:line="300" w:lineRule="auto"/>
        <w:rPr>
          <w:rFonts w:ascii="Times New Roman" w:hAnsi="Times New Roman"/>
          <w:sz w:val="28"/>
          <w:szCs w:val="28"/>
          <w:lang w:val="uk-UA"/>
        </w:rPr>
      </w:pPr>
    </w:p>
    <w:p w14:paraId="11752ED4" w14:textId="5426E8F8" w:rsidR="00A07E97" w:rsidRPr="00ED2F29" w:rsidRDefault="007C41F1" w:rsidP="007C41F1">
      <w:pPr>
        <w:widowControl w:val="0"/>
        <w:spacing w:after="0" w:line="300" w:lineRule="auto"/>
        <w:ind w:right="55" w:firstLine="708"/>
        <w:rPr>
          <w:rFonts w:ascii="Times New Roman" w:hAnsi="Times New Roman"/>
          <w:sz w:val="28"/>
          <w:lang w:val="uk-UA"/>
        </w:rPr>
      </w:pPr>
      <w:r w:rsidRPr="00ED2F29">
        <w:rPr>
          <w:rFonts w:ascii="Times New Roman" w:hAnsi="Times New Roman"/>
          <w:sz w:val="28"/>
          <w:lang w:val="uk-UA"/>
        </w:rPr>
        <w:t xml:space="preserve">Замовником проекту є приватна </w:t>
      </w:r>
      <w:r w:rsidR="00BE2A6E" w:rsidRPr="00ED2F29">
        <w:rPr>
          <w:rFonts w:ascii="Times New Roman" w:hAnsi="Times New Roman"/>
          <w:sz w:val="28"/>
          <w:lang w:val="uk-UA"/>
        </w:rPr>
        <w:t xml:space="preserve">логістична </w:t>
      </w:r>
      <w:r w:rsidRPr="00ED2F29">
        <w:rPr>
          <w:rFonts w:ascii="Times New Roman" w:hAnsi="Times New Roman"/>
          <w:sz w:val="28"/>
          <w:lang w:val="uk-UA"/>
        </w:rPr>
        <w:t>компанія «</w:t>
      </w:r>
      <w:r w:rsidR="00BE2A6E" w:rsidRPr="00ED2F29">
        <w:rPr>
          <w:rFonts w:ascii="Times New Roman" w:hAnsi="Times New Roman"/>
          <w:sz w:val="28"/>
          <w:lang w:val="uk-UA"/>
        </w:rPr>
        <w:t>T</w:t>
      </w:r>
      <w:r w:rsidR="00D144EB">
        <w:rPr>
          <w:rFonts w:ascii="Times New Roman" w:hAnsi="Times New Roman"/>
          <w:sz w:val="28"/>
          <w:lang w:val="en-US"/>
        </w:rPr>
        <w:t>IRAS</w:t>
      </w:r>
      <w:r w:rsidR="00BE2A6E" w:rsidRPr="00ED2F29">
        <w:rPr>
          <w:rFonts w:ascii="Times New Roman" w:hAnsi="Times New Roman"/>
          <w:sz w:val="28"/>
          <w:lang w:val="uk-UA"/>
        </w:rPr>
        <w:t xml:space="preserve"> </w:t>
      </w:r>
      <w:proofErr w:type="spellStart"/>
      <w:r w:rsidR="00BE2A6E" w:rsidRPr="00ED2F29">
        <w:rPr>
          <w:rFonts w:ascii="Times New Roman" w:hAnsi="Times New Roman"/>
          <w:sz w:val="28"/>
          <w:lang w:val="uk-UA"/>
        </w:rPr>
        <w:t>Logistics</w:t>
      </w:r>
      <w:proofErr w:type="spellEnd"/>
      <w:r w:rsidRPr="00ED2F29">
        <w:rPr>
          <w:rFonts w:ascii="Times New Roman" w:hAnsi="Times New Roman"/>
          <w:sz w:val="28"/>
          <w:lang w:val="uk-UA"/>
        </w:rPr>
        <w:t xml:space="preserve">». Компанія розташована у м. </w:t>
      </w:r>
      <w:r w:rsidR="00D144EB">
        <w:rPr>
          <w:rFonts w:ascii="Times New Roman" w:hAnsi="Times New Roman"/>
          <w:sz w:val="28"/>
          <w:lang w:val="uk-UA"/>
        </w:rPr>
        <w:t>Одеса</w:t>
      </w:r>
      <w:r w:rsidRPr="00ED2F29">
        <w:rPr>
          <w:rFonts w:ascii="Times New Roman" w:hAnsi="Times New Roman"/>
          <w:sz w:val="28"/>
          <w:lang w:val="uk-UA"/>
        </w:rPr>
        <w:t xml:space="preserve"> та працює у сфері надання транспортних послуг. </w:t>
      </w:r>
      <w:r w:rsidR="00BE2A6E" w:rsidRPr="00ED2F29">
        <w:rPr>
          <w:rFonts w:ascii="Times New Roman" w:hAnsi="Times New Roman"/>
          <w:sz w:val="28"/>
          <w:lang w:val="uk-UA"/>
        </w:rPr>
        <w:t>До початку повномасштабної збройної агресії к</w:t>
      </w:r>
      <w:r w:rsidRPr="00ED2F29">
        <w:rPr>
          <w:rFonts w:ascii="Times New Roman" w:hAnsi="Times New Roman"/>
          <w:sz w:val="28"/>
          <w:lang w:val="uk-UA"/>
        </w:rPr>
        <w:t>омпанія нада</w:t>
      </w:r>
      <w:r w:rsidR="00BE2A6E" w:rsidRPr="00ED2F29">
        <w:rPr>
          <w:rFonts w:ascii="Times New Roman" w:hAnsi="Times New Roman"/>
          <w:sz w:val="28"/>
          <w:lang w:val="uk-UA"/>
        </w:rPr>
        <w:t>вала</w:t>
      </w:r>
      <w:r w:rsidRPr="00ED2F29">
        <w:rPr>
          <w:rFonts w:ascii="Times New Roman" w:hAnsi="Times New Roman"/>
          <w:sz w:val="28"/>
          <w:lang w:val="uk-UA"/>
        </w:rPr>
        <w:t xml:space="preserve"> послуги з перевезення як </w:t>
      </w:r>
      <w:r w:rsidR="00BE2A6E" w:rsidRPr="00ED2F29">
        <w:rPr>
          <w:rFonts w:ascii="Times New Roman" w:hAnsi="Times New Roman"/>
          <w:sz w:val="28"/>
          <w:lang w:val="uk-UA"/>
        </w:rPr>
        <w:t>пасажирів,  так і вантажів. Наразі зараз д</w:t>
      </w:r>
      <w:r w:rsidRPr="00ED2F29">
        <w:rPr>
          <w:rFonts w:ascii="Times New Roman" w:hAnsi="Times New Roman"/>
          <w:sz w:val="28"/>
          <w:lang w:val="uk-UA"/>
        </w:rPr>
        <w:t xml:space="preserve">іяльність компанії </w:t>
      </w:r>
      <w:r w:rsidR="00B32A7C" w:rsidRPr="00ED2F29">
        <w:rPr>
          <w:rFonts w:ascii="Times New Roman" w:hAnsi="Times New Roman"/>
          <w:sz w:val="28"/>
          <w:lang w:val="uk-UA"/>
        </w:rPr>
        <w:t xml:space="preserve">– це </w:t>
      </w:r>
      <w:r w:rsidR="00BE2A6E" w:rsidRPr="00ED2F29">
        <w:rPr>
          <w:rFonts w:ascii="Times New Roman" w:hAnsi="Times New Roman"/>
          <w:sz w:val="28"/>
          <w:lang w:val="uk-UA"/>
        </w:rPr>
        <w:t>лише на перевезенн</w:t>
      </w:r>
      <w:r w:rsidR="00B32A7C" w:rsidRPr="00ED2F29">
        <w:rPr>
          <w:rFonts w:ascii="Times New Roman" w:hAnsi="Times New Roman"/>
          <w:sz w:val="28"/>
          <w:lang w:val="uk-UA"/>
        </w:rPr>
        <w:t>я</w:t>
      </w:r>
      <w:r w:rsidR="00BE2A6E" w:rsidRPr="00ED2F29">
        <w:rPr>
          <w:rFonts w:ascii="Times New Roman" w:hAnsi="Times New Roman"/>
          <w:sz w:val="28"/>
          <w:lang w:val="uk-UA"/>
        </w:rPr>
        <w:t xml:space="preserve"> вантажів (за рідким виключенням) та наданн</w:t>
      </w:r>
      <w:r w:rsidR="00B32A7C" w:rsidRPr="00ED2F29">
        <w:rPr>
          <w:rFonts w:ascii="Times New Roman" w:hAnsi="Times New Roman"/>
          <w:sz w:val="28"/>
          <w:lang w:val="uk-UA"/>
        </w:rPr>
        <w:t>я</w:t>
      </w:r>
      <w:r w:rsidR="00BE2A6E" w:rsidRPr="00ED2F29">
        <w:rPr>
          <w:rFonts w:ascii="Times New Roman" w:hAnsi="Times New Roman"/>
          <w:sz w:val="28"/>
          <w:lang w:val="uk-UA"/>
        </w:rPr>
        <w:t xml:space="preserve"> логістичних послуг. Компанія здійснює перевезення вантажів (контейнерів</w:t>
      </w:r>
      <w:r w:rsidR="00142510" w:rsidRPr="00ED2F29">
        <w:rPr>
          <w:rFonts w:ascii="Times New Roman" w:hAnsi="Times New Roman"/>
          <w:sz w:val="28"/>
          <w:lang w:val="uk-UA"/>
        </w:rPr>
        <w:t>)</w:t>
      </w:r>
      <w:r w:rsidR="00BE2A6E" w:rsidRPr="00ED2F29">
        <w:rPr>
          <w:rFonts w:ascii="Times New Roman" w:hAnsi="Times New Roman"/>
          <w:sz w:val="28"/>
          <w:lang w:val="uk-UA"/>
        </w:rPr>
        <w:t xml:space="preserve"> в межах України та Європи, підсилився напрямок організації логістики та перевезення гуманітарних вантажів та відкрився новий напрямок – перевезення та логістика вантажів для ЗСУ</w:t>
      </w:r>
      <w:r w:rsidR="00142510" w:rsidRPr="00ED2F29">
        <w:rPr>
          <w:rFonts w:ascii="Times New Roman" w:hAnsi="Times New Roman"/>
          <w:sz w:val="28"/>
          <w:lang w:val="uk-UA"/>
        </w:rPr>
        <w:t>.</w:t>
      </w:r>
      <w:r w:rsidR="00BE2A6E" w:rsidRPr="00ED2F29">
        <w:rPr>
          <w:rFonts w:ascii="Times New Roman" w:hAnsi="Times New Roman"/>
          <w:sz w:val="28"/>
          <w:lang w:val="uk-UA"/>
        </w:rPr>
        <w:t xml:space="preserve"> Вантажопотоки компанії змінилися, в їх структурі почали домінувати потоки</w:t>
      </w:r>
      <w:r w:rsidR="00D144EB">
        <w:rPr>
          <w:rFonts w:ascii="Times New Roman" w:hAnsi="Times New Roman"/>
          <w:sz w:val="28"/>
          <w:lang w:val="uk-UA"/>
        </w:rPr>
        <w:t xml:space="preserve"> відправні або кінцеві точки яких розташовані за</w:t>
      </w:r>
      <w:r w:rsidR="00BE2A6E" w:rsidRPr="00ED2F29">
        <w:rPr>
          <w:rFonts w:ascii="Times New Roman" w:hAnsi="Times New Roman"/>
          <w:sz w:val="28"/>
          <w:lang w:val="uk-UA"/>
        </w:rPr>
        <w:t xml:space="preserve"> межами країни (рис. 1.1). </w:t>
      </w:r>
    </w:p>
    <w:p w14:paraId="57922520" w14:textId="77777777" w:rsidR="00A07E97" w:rsidRPr="00ED2F29" w:rsidRDefault="00A07E97" w:rsidP="007C41F1">
      <w:pPr>
        <w:widowControl w:val="0"/>
        <w:spacing w:after="0" w:line="300" w:lineRule="auto"/>
        <w:ind w:right="55" w:firstLine="708"/>
        <w:rPr>
          <w:rFonts w:ascii="Times New Roman" w:hAnsi="Times New Roman"/>
          <w:sz w:val="28"/>
          <w:lang w:val="uk-UA"/>
        </w:rPr>
      </w:pPr>
    </w:p>
    <w:tbl>
      <w:tblPr>
        <w:tblW w:w="0" w:type="auto"/>
        <w:jc w:val="center"/>
        <w:tblLayout w:type="fixed"/>
        <w:tblLook w:val="04A0" w:firstRow="1" w:lastRow="0" w:firstColumn="1" w:lastColumn="0" w:noHBand="0" w:noVBand="1"/>
      </w:tblPr>
      <w:tblGrid>
        <w:gridCol w:w="5005"/>
        <w:gridCol w:w="4850"/>
      </w:tblGrid>
      <w:tr w:rsidR="00F65E07" w:rsidRPr="00ED2F29" w14:paraId="5DF16AB7" w14:textId="77777777" w:rsidTr="00D144EB">
        <w:trPr>
          <w:jc w:val="center"/>
        </w:trPr>
        <w:tc>
          <w:tcPr>
            <w:tcW w:w="5005" w:type="dxa"/>
            <w:shd w:val="clear" w:color="auto" w:fill="auto"/>
          </w:tcPr>
          <w:p w14:paraId="1CA7199D" w14:textId="4E57F330" w:rsidR="00A07E97" w:rsidRPr="00ED2F29" w:rsidRDefault="00F07E33" w:rsidP="00F65E07">
            <w:pPr>
              <w:widowControl w:val="0"/>
              <w:spacing w:after="0" w:line="300" w:lineRule="auto"/>
              <w:ind w:right="57" w:firstLine="0"/>
              <w:rPr>
                <w:rFonts w:ascii="Times New Roman" w:eastAsia="Times New Roman" w:hAnsi="Times New Roman"/>
                <w:sz w:val="28"/>
                <w:lang w:val="uk-UA"/>
              </w:rPr>
            </w:pPr>
            <w:r>
              <w:rPr>
                <w:noProof/>
              </w:rPr>
              <w:pict w14:anchorId="2A2E53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0.6pt;height:144.6pt;visibility:visibl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">
                  <v:imagedata r:id="rId8" o:title=""/>
                  <o:lock v:ext="edit" aspectratio="f"/>
                </v:shape>
              </w:pict>
            </w:r>
          </w:p>
        </w:tc>
        <w:tc>
          <w:tcPr>
            <w:tcW w:w="4850" w:type="dxa"/>
            <w:shd w:val="clear" w:color="auto" w:fill="auto"/>
          </w:tcPr>
          <w:p w14:paraId="518E5F78" w14:textId="1D584DCF" w:rsidR="00A07E97" w:rsidRPr="00ED2F29" w:rsidRDefault="00F07E33" w:rsidP="00F65E07">
            <w:pPr>
              <w:widowControl w:val="0"/>
              <w:spacing w:after="0" w:line="300" w:lineRule="auto"/>
              <w:ind w:right="57" w:firstLine="0"/>
              <w:rPr>
                <w:rFonts w:ascii="Times New Roman" w:eastAsia="Times New Roman" w:hAnsi="Times New Roman"/>
                <w:sz w:val="28"/>
                <w:lang w:val="uk-UA"/>
              </w:rPr>
            </w:pPr>
            <w:r>
              <w:rPr>
                <w:noProof/>
              </w:rPr>
              <w:pict w14:anchorId="49640673">
                <v:shape id="_x0000_i1026" type="#_x0000_t75" style="width:232.8pt;height:140.4pt;visibility:visibl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">
                  <v:imagedata r:id="rId9" o:title=""/>
                  <o:lock v:ext="edit" aspectratio="f"/>
                </v:shape>
              </w:pict>
            </w:r>
          </w:p>
        </w:tc>
      </w:tr>
      <w:tr w:rsidR="00A07E97" w:rsidRPr="00ED2F29" w14:paraId="078ADC5A" w14:textId="77777777" w:rsidTr="00F65E07">
        <w:trPr>
          <w:jc w:val="center"/>
        </w:trPr>
        <w:tc>
          <w:tcPr>
            <w:tcW w:w="9855" w:type="dxa"/>
            <w:gridSpan w:val="2"/>
            <w:shd w:val="clear" w:color="auto" w:fill="auto"/>
          </w:tcPr>
          <w:p w14:paraId="1197CC72" w14:textId="03B4C756" w:rsidR="00A07E97" w:rsidRPr="00ED2F29" w:rsidRDefault="00A07E97" w:rsidP="00F65E07">
            <w:pPr>
              <w:widowControl w:val="0"/>
              <w:spacing w:after="0" w:line="300" w:lineRule="auto"/>
              <w:ind w:right="57" w:firstLine="0"/>
              <w:jc w:val="center"/>
              <w:rPr>
                <w:rFonts w:ascii="Times New Roman" w:eastAsia="Times New Roman" w:hAnsi="Times New Roman"/>
                <w:lang w:val="uk-UA"/>
              </w:rPr>
            </w:pPr>
          </w:p>
        </w:tc>
      </w:tr>
      <w:tr w:rsidR="00F65E07" w:rsidRPr="00ED2F29" w14:paraId="5EA61D03" w14:textId="77777777" w:rsidTr="00F65E07">
        <w:trPr>
          <w:jc w:val="center"/>
        </w:trPr>
        <w:tc>
          <w:tcPr>
            <w:tcW w:w="5005" w:type="dxa"/>
            <w:shd w:val="clear" w:color="auto" w:fill="auto"/>
          </w:tcPr>
          <w:p w14:paraId="75341F3D" w14:textId="77777777" w:rsidR="00A07E97" w:rsidRPr="00ED2F29" w:rsidRDefault="00A07E97" w:rsidP="00F65E07">
            <w:pPr>
              <w:widowControl w:val="0"/>
              <w:spacing w:after="0" w:line="300" w:lineRule="auto"/>
              <w:ind w:right="57" w:firstLine="0"/>
              <w:jc w:val="center"/>
              <w:rPr>
                <w:rFonts w:ascii="Times New Roman" w:eastAsia="Times New Roman" w:hAnsi="Times New Roman"/>
                <w:sz w:val="28"/>
                <w:lang w:val="uk-UA"/>
              </w:rPr>
            </w:pPr>
            <w:r w:rsidRPr="00ED2F29">
              <w:rPr>
                <w:rFonts w:ascii="Times New Roman" w:eastAsia="Times New Roman" w:hAnsi="Times New Roman"/>
                <w:sz w:val="28"/>
                <w:lang w:val="uk-UA"/>
              </w:rPr>
              <w:t>а) до лютого 2022р.</w:t>
            </w:r>
          </w:p>
        </w:tc>
        <w:tc>
          <w:tcPr>
            <w:tcW w:w="4850" w:type="dxa"/>
            <w:shd w:val="clear" w:color="auto" w:fill="auto"/>
          </w:tcPr>
          <w:p w14:paraId="6B9F705A" w14:textId="77777777" w:rsidR="00A07E97" w:rsidRPr="00ED2F29" w:rsidRDefault="00A07E97" w:rsidP="00F65E07">
            <w:pPr>
              <w:widowControl w:val="0"/>
              <w:spacing w:after="0" w:line="300" w:lineRule="auto"/>
              <w:ind w:right="57" w:firstLine="0"/>
              <w:jc w:val="center"/>
              <w:rPr>
                <w:rFonts w:ascii="Times New Roman" w:eastAsia="Times New Roman" w:hAnsi="Times New Roman"/>
                <w:sz w:val="28"/>
                <w:lang w:val="uk-UA"/>
              </w:rPr>
            </w:pPr>
            <w:r w:rsidRPr="00ED2F29">
              <w:rPr>
                <w:rFonts w:ascii="Times New Roman" w:eastAsia="Times New Roman" w:hAnsi="Times New Roman"/>
                <w:sz w:val="28"/>
                <w:lang w:val="uk-UA"/>
              </w:rPr>
              <w:t>б) після лютого 2022 р.</w:t>
            </w:r>
          </w:p>
        </w:tc>
      </w:tr>
    </w:tbl>
    <w:p w14:paraId="25B3E0B8" w14:textId="77777777" w:rsidR="00A07E97" w:rsidRPr="00ED2F29" w:rsidRDefault="00A07E97" w:rsidP="007C41F1">
      <w:pPr>
        <w:widowControl w:val="0"/>
        <w:spacing w:after="0" w:line="300" w:lineRule="auto"/>
        <w:ind w:right="55" w:firstLine="708"/>
        <w:rPr>
          <w:rFonts w:ascii="Times New Roman" w:hAnsi="Times New Roman"/>
          <w:sz w:val="28"/>
          <w:lang w:val="uk-UA"/>
        </w:rPr>
      </w:pPr>
    </w:p>
    <w:p w14:paraId="00C0CA84" w14:textId="77777777" w:rsidR="00A07E97" w:rsidRPr="00ED2F29" w:rsidRDefault="00A07E97" w:rsidP="00A07E97">
      <w:pPr>
        <w:widowControl w:val="0"/>
        <w:spacing w:after="0" w:line="300" w:lineRule="auto"/>
        <w:ind w:right="55" w:firstLine="0"/>
        <w:jc w:val="center"/>
        <w:rPr>
          <w:rFonts w:ascii="Times New Roman" w:hAnsi="Times New Roman"/>
          <w:sz w:val="28"/>
          <w:lang w:val="uk-UA"/>
        </w:rPr>
      </w:pPr>
      <w:r w:rsidRPr="00ED2F29">
        <w:rPr>
          <w:rFonts w:ascii="Times New Roman" w:hAnsi="Times New Roman"/>
          <w:sz w:val="28"/>
          <w:lang w:val="uk-UA"/>
        </w:rPr>
        <w:t>Рисунок 1.1 – Структура вантажопотоків компанії</w:t>
      </w:r>
    </w:p>
    <w:p w14:paraId="7F25CAFE" w14:textId="77777777" w:rsidR="00A07E97" w:rsidRPr="00ED2F29" w:rsidRDefault="00A07E97" w:rsidP="007C41F1">
      <w:pPr>
        <w:widowControl w:val="0"/>
        <w:spacing w:after="0" w:line="300" w:lineRule="auto"/>
        <w:ind w:right="55" w:firstLine="708"/>
        <w:rPr>
          <w:rFonts w:ascii="Times New Roman" w:hAnsi="Times New Roman"/>
          <w:sz w:val="28"/>
          <w:lang w:val="uk-UA"/>
        </w:rPr>
      </w:pPr>
    </w:p>
    <w:p w14:paraId="0271E8AE" w14:textId="69E6D788" w:rsidR="00142510" w:rsidRPr="00ED2F29" w:rsidRDefault="00BE2A6E" w:rsidP="007C41F1">
      <w:pPr>
        <w:widowControl w:val="0"/>
        <w:spacing w:after="0" w:line="300" w:lineRule="auto"/>
        <w:ind w:right="55" w:firstLine="708"/>
        <w:rPr>
          <w:rFonts w:ascii="Times New Roman" w:hAnsi="Times New Roman"/>
          <w:sz w:val="28"/>
          <w:lang w:val="uk-UA"/>
        </w:rPr>
      </w:pPr>
      <w:r w:rsidRPr="00ED2F29">
        <w:rPr>
          <w:rFonts w:ascii="Times New Roman" w:hAnsi="Times New Roman"/>
          <w:sz w:val="28"/>
          <w:lang w:val="uk-UA"/>
        </w:rPr>
        <w:t>Відповідно до цього змінилася й структура клієнтів та постачальників компанії – зросла кількість клієнтів на внутрішньому ринку (за рахунок вантажів для ЗСУ та гуманітарних організацій) та збільшилась до 78% доля закордонних постачальників</w:t>
      </w:r>
      <w:r w:rsidR="00A07E97" w:rsidRPr="00ED2F29">
        <w:rPr>
          <w:rFonts w:ascii="Times New Roman" w:hAnsi="Times New Roman"/>
          <w:sz w:val="28"/>
          <w:lang w:val="uk-UA"/>
        </w:rPr>
        <w:t xml:space="preserve"> (рис. 1.2)</w:t>
      </w:r>
      <w:r w:rsidRPr="00ED2F29">
        <w:rPr>
          <w:rFonts w:ascii="Times New Roman" w:hAnsi="Times New Roman"/>
          <w:sz w:val="28"/>
          <w:lang w:val="uk-UA"/>
        </w:rPr>
        <w:t>.</w:t>
      </w:r>
      <w:r w:rsidR="00A40983">
        <w:rPr>
          <w:rFonts w:ascii="Times New Roman" w:hAnsi="Times New Roman"/>
          <w:sz w:val="28"/>
          <w:lang w:val="uk-UA"/>
        </w:rPr>
        <w:t>К</w:t>
      </w:r>
      <w:r w:rsidR="00142510" w:rsidRPr="00ED2F29">
        <w:rPr>
          <w:rFonts w:ascii="Times New Roman" w:hAnsi="Times New Roman"/>
          <w:sz w:val="28"/>
          <w:lang w:val="uk-UA"/>
        </w:rPr>
        <w:t xml:space="preserve">омпанія має головний офіс (м. </w:t>
      </w:r>
      <w:r w:rsidR="00A40983">
        <w:rPr>
          <w:rFonts w:ascii="Times New Roman" w:hAnsi="Times New Roman"/>
          <w:sz w:val="28"/>
          <w:lang w:val="uk-UA"/>
        </w:rPr>
        <w:t>Одеса</w:t>
      </w:r>
      <w:r w:rsidR="00142510" w:rsidRPr="00ED2F29">
        <w:rPr>
          <w:rFonts w:ascii="Times New Roman" w:hAnsi="Times New Roman"/>
          <w:sz w:val="28"/>
          <w:lang w:val="uk-UA"/>
        </w:rPr>
        <w:t>),</w:t>
      </w:r>
      <w:r w:rsidR="007C41F1" w:rsidRPr="00ED2F29">
        <w:rPr>
          <w:rFonts w:ascii="Times New Roman" w:hAnsi="Times New Roman"/>
          <w:sz w:val="28"/>
          <w:lang w:val="uk-UA"/>
        </w:rPr>
        <w:t xml:space="preserve"> власний автопарк</w:t>
      </w:r>
      <w:r w:rsidRPr="00ED2F29">
        <w:rPr>
          <w:rFonts w:ascii="Times New Roman" w:hAnsi="Times New Roman"/>
          <w:sz w:val="28"/>
          <w:lang w:val="uk-UA"/>
        </w:rPr>
        <w:t xml:space="preserve"> та ремонтну базу, які розташовані  у передмісті </w:t>
      </w:r>
      <w:r w:rsidR="00A40983">
        <w:rPr>
          <w:rFonts w:ascii="Times New Roman" w:hAnsi="Times New Roman"/>
          <w:sz w:val="28"/>
          <w:lang w:val="uk-UA"/>
        </w:rPr>
        <w:t>Одеси</w:t>
      </w:r>
      <w:r w:rsidR="007C41F1" w:rsidRPr="00ED2F29">
        <w:rPr>
          <w:rFonts w:ascii="Times New Roman" w:hAnsi="Times New Roman"/>
          <w:sz w:val="28"/>
          <w:lang w:val="uk-UA"/>
        </w:rPr>
        <w:t>.</w:t>
      </w:r>
      <w:r w:rsidR="00142510" w:rsidRPr="00ED2F29">
        <w:rPr>
          <w:rFonts w:ascii="Times New Roman" w:hAnsi="Times New Roman"/>
          <w:sz w:val="28"/>
          <w:lang w:val="uk-UA"/>
        </w:rPr>
        <w:t xml:space="preserve"> До складу головного офісу входять такі підрозділи як: логістика, митний сектор, бухгалтерія, юридична група та інші. Всього в офісі налічується 5</w:t>
      </w:r>
      <w:r w:rsidR="00A40983">
        <w:rPr>
          <w:rFonts w:ascii="Times New Roman" w:hAnsi="Times New Roman"/>
          <w:sz w:val="28"/>
          <w:lang w:val="uk-UA"/>
        </w:rPr>
        <w:t>0</w:t>
      </w:r>
      <w:r w:rsidR="00142510" w:rsidRPr="00ED2F29">
        <w:rPr>
          <w:rFonts w:ascii="Times New Roman" w:hAnsi="Times New Roman"/>
          <w:sz w:val="28"/>
          <w:lang w:val="uk-UA"/>
        </w:rPr>
        <w:t xml:space="preserve"> працівників.</w:t>
      </w:r>
    </w:p>
    <w:tbl>
      <w:tblPr>
        <w:tblW w:w="0" w:type="auto"/>
        <w:jc w:val="center"/>
        <w:tblLayout w:type="fixed"/>
        <w:tblLook w:val="04A0" w:firstRow="1" w:lastRow="0" w:firstColumn="1" w:lastColumn="0" w:noHBand="0" w:noVBand="1"/>
      </w:tblPr>
      <w:tblGrid>
        <w:gridCol w:w="5005"/>
        <w:gridCol w:w="4850"/>
      </w:tblGrid>
      <w:tr w:rsidR="00F65E07" w:rsidRPr="00ED2F29" w14:paraId="46D8691D" w14:textId="77777777" w:rsidTr="00D144EB">
        <w:trPr>
          <w:jc w:val="center"/>
        </w:trPr>
        <w:tc>
          <w:tcPr>
            <w:tcW w:w="5005" w:type="dxa"/>
            <w:shd w:val="clear" w:color="auto" w:fill="auto"/>
            <w:vAlign w:val="center"/>
          </w:tcPr>
          <w:p w14:paraId="56E215E5" w14:textId="557B8541" w:rsidR="005A7503" w:rsidRPr="00ED2F29" w:rsidRDefault="00F07E33" w:rsidP="00EC5BF0">
            <w:pPr>
              <w:widowControl w:val="0"/>
              <w:spacing w:after="0" w:line="300" w:lineRule="auto"/>
              <w:ind w:right="57" w:firstLine="0"/>
              <w:jc w:val="center"/>
              <w:rPr>
                <w:rFonts w:ascii="Times New Roman" w:eastAsia="Times New Roman" w:hAnsi="Times New Roman"/>
                <w:sz w:val="28"/>
                <w:lang w:val="uk-UA"/>
              </w:rPr>
            </w:pPr>
            <w:r>
              <w:rPr>
                <w:noProof/>
              </w:rPr>
              <w:lastRenderedPageBreak/>
              <w:pict w14:anchorId="3CB060BA">
                <v:shape id="_x0000_i1027" type="#_x0000_t75" style="width:241.2pt;height:145.2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">
                  <v:imagedata r:id="rId10" o:title=""/>
                  <o:lock v:ext="edit" aspectratio="f"/>
                </v:shape>
              </w:pict>
            </w:r>
          </w:p>
        </w:tc>
        <w:tc>
          <w:tcPr>
            <w:tcW w:w="4850" w:type="dxa"/>
            <w:shd w:val="clear" w:color="auto" w:fill="auto"/>
            <w:vAlign w:val="center"/>
          </w:tcPr>
          <w:p w14:paraId="3A6EC716" w14:textId="6ACED0D7" w:rsidR="005A7503" w:rsidRPr="00ED2F29" w:rsidRDefault="00F07E33" w:rsidP="00EC5BF0">
            <w:pPr>
              <w:widowControl w:val="0"/>
              <w:spacing w:after="0" w:line="300" w:lineRule="auto"/>
              <w:ind w:right="57" w:firstLine="0"/>
              <w:jc w:val="center"/>
              <w:rPr>
                <w:rFonts w:ascii="Times New Roman" w:eastAsia="Times New Roman" w:hAnsi="Times New Roman"/>
                <w:sz w:val="28"/>
                <w:lang w:val="uk-UA"/>
              </w:rPr>
            </w:pPr>
            <w:r>
              <w:rPr>
                <w:noProof/>
              </w:rPr>
              <w:pict w14:anchorId="4F36224D">
                <v:shape id="Діаграма 1" o:spid="_x0000_i1028" type="#_x0000_t75" style="width:232.8pt;height:140.4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">
                  <v:imagedata r:id="rId11" o:title=""/>
                  <o:lock v:ext="edit" aspectratio="f"/>
                </v:shape>
              </w:pict>
            </w:r>
          </w:p>
        </w:tc>
      </w:tr>
      <w:tr w:rsidR="00F65E07" w:rsidRPr="00ED2F29" w14:paraId="3AA8CA60" w14:textId="77777777" w:rsidTr="00F65E07">
        <w:trPr>
          <w:jc w:val="center"/>
        </w:trPr>
        <w:tc>
          <w:tcPr>
            <w:tcW w:w="9855" w:type="dxa"/>
            <w:gridSpan w:val="2"/>
            <w:shd w:val="clear" w:color="auto" w:fill="auto"/>
          </w:tcPr>
          <w:p w14:paraId="77455A5E" w14:textId="68A9042A" w:rsidR="005A7503" w:rsidRPr="00ED2F29" w:rsidRDefault="005A7503" w:rsidP="00F65E07">
            <w:pPr>
              <w:widowControl w:val="0"/>
              <w:spacing w:after="0" w:line="300" w:lineRule="auto"/>
              <w:ind w:right="57" w:firstLine="0"/>
              <w:jc w:val="center"/>
              <w:rPr>
                <w:rFonts w:ascii="Times New Roman" w:eastAsia="Times New Roman" w:hAnsi="Times New Roman"/>
                <w:lang w:val="uk-UA"/>
              </w:rPr>
            </w:pPr>
          </w:p>
        </w:tc>
      </w:tr>
      <w:tr w:rsidR="00F65E07" w:rsidRPr="00ED2F29" w14:paraId="67C6BEC3" w14:textId="77777777" w:rsidTr="00F65E07">
        <w:trPr>
          <w:jc w:val="center"/>
        </w:trPr>
        <w:tc>
          <w:tcPr>
            <w:tcW w:w="5005" w:type="dxa"/>
            <w:shd w:val="clear" w:color="auto" w:fill="auto"/>
          </w:tcPr>
          <w:p w14:paraId="78689306" w14:textId="77777777" w:rsidR="005A7503" w:rsidRPr="00ED2F29" w:rsidRDefault="005A7503" w:rsidP="00F65E07">
            <w:pPr>
              <w:widowControl w:val="0"/>
              <w:spacing w:after="0" w:line="300" w:lineRule="auto"/>
              <w:ind w:right="57" w:firstLine="0"/>
              <w:jc w:val="center"/>
              <w:rPr>
                <w:rFonts w:ascii="Times New Roman" w:eastAsia="Times New Roman" w:hAnsi="Times New Roman"/>
                <w:sz w:val="28"/>
                <w:lang w:val="uk-UA"/>
              </w:rPr>
            </w:pPr>
            <w:r w:rsidRPr="00ED2F29">
              <w:rPr>
                <w:rFonts w:ascii="Times New Roman" w:eastAsia="Times New Roman" w:hAnsi="Times New Roman"/>
                <w:sz w:val="28"/>
                <w:lang w:val="uk-UA"/>
              </w:rPr>
              <w:t>а) до лютого 2022р.</w:t>
            </w:r>
          </w:p>
        </w:tc>
        <w:tc>
          <w:tcPr>
            <w:tcW w:w="4850" w:type="dxa"/>
            <w:shd w:val="clear" w:color="auto" w:fill="auto"/>
          </w:tcPr>
          <w:p w14:paraId="5EDD3853" w14:textId="77777777" w:rsidR="005A7503" w:rsidRPr="00ED2F29" w:rsidRDefault="005A7503" w:rsidP="00F65E07">
            <w:pPr>
              <w:widowControl w:val="0"/>
              <w:spacing w:after="0" w:line="300" w:lineRule="auto"/>
              <w:ind w:right="57" w:firstLine="0"/>
              <w:jc w:val="center"/>
              <w:rPr>
                <w:rFonts w:ascii="Times New Roman" w:eastAsia="Times New Roman" w:hAnsi="Times New Roman"/>
                <w:sz w:val="28"/>
                <w:lang w:val="uk-UA"/>
              </w:rPr>
            </w:pPr>
            <w:r w:rsidRPr="00ED2F29">
              <w:rPr>
                <w:rFonts w:ascii="Times New Roman" w:eastAsia="Times New Roman" w:hAnsi="Times New Roman"/>
                <w:sz w:val="28"/>
                <w:lang w:val="uk-UA"/>
              </w:rPr>
              <w:t>б) після лютого 2022 р.</w:t>
            </w:r>
          </w:p>
        </w:tc>
      </w:tr>
    </w:tbl>
    <w:p w14:paraId="4E912D49" w14:textId="77777777" w:rsidR="005A7503" w:rsidRPr="00ED2F29" w:rsidRDefault="005A7503" w:rsidP="005A7503">
      <w:pPr>
        <w:widowControl w:val="0"/>
        <w:spacing w:after="0" w:line="300" w:lineRule="auto"/>
        <w:ind w:right="55" w:firstLine="708"/>
        <w:rPr>
          <w:rFonts w:ascii="Times New Roman" w:hAnsi="Times New Roman"/>
          <w:sz w:val="28"/>
          <w:lang w:val="uk-UA"/>
        </w:rPr>
      </w:pPr>
    </w:p>
    <w:p w14:paraId="32831952" w14:textId="77777777" w:rsidR="005A7503" w:rsidRPr="00ED2F29" w:rsidRDefault="005A7503" w:rsidP="005A7503">
      <w:pPr>
        <w:widowControl w:val="0"/>
        <w:spacing w:after="0" w:line="300" w:lineRule="auto"/>
        <w:ind w:right="55" w:firstLine="0"/>
        <w:jc w:val="center"/>
        <w:rPr>
          <w:rFonts w:ascii="Times New Roman" w:hAnsi="Times New Roman"/>
          <w:sz w:val="28"/>
          <w:lang w:val="uk-UA"/>
        </w:rPr>
      </w:pPr>
      <w:r w:rsidRPr="00ED2F29">
        <w:rPr>
          <w:rFonts w:ascii="Times New Roman" w:hAnsi="Times New Roman"/>
          <w:sz w:val="28"/>
          <w:lang w:val="uk-UA"/>
        </w:rPr>
        <w:t>Рисунок 1.2 – Структура клієнтів компанії</w:t>
      </w:r>
    </w:p>
    <w:p w14:paraId="6A6F236C" w14:textId="77777777" w:rsidR="005A7503" w:rsidRPr="00ED2F29" w:rsidRDefault="005A7503" w:rsidP="007C41F1">
      <w:pPr>
        <w:widowControl w:val="0"/>
        <w:spacing w:after="0" w:line="300" w:lineRule="auto"/>
        <w:ind w:right="55" w:firstLine="708"/>
        <w:rPr>
          <w:rFonts w:ascii="Times New Roman" w:hAnsi="Times New Roman"/>
          <w:sz w:val="28"/>
          <w:lang w:val="uk-UA"/>
        </w:rPr>
      </w:pPr>
    </w:p>
    <w:p w14:paraId="44AECEC2" w14:textId="77777777" w:rsidR="007C41F1" w:rsidRPr="00ED2F29" w:rsidRDefault="00CB5E38" w:rsidP="00142510">
      <w:pPr>
        <w:widowControl w:val="0"/>
        <w:spacing w:after="0" w:line="300" w:lineRule="auto"/>
        <w:ind w:right="55" w:firstLine="708"/>
        <w:rPr>
          <w:rFonts w:ascii="Times New Roman" w:hAnsi="Times New Roman"/>
          <w:sz w:val="28"/>
          <w:lang w:val="uk-UA"/>
        </w:rPr>
      </w:pPr>
      <w:r w:rsidRPr="00ED2F29">
        <w:rPr>
          <w:rFonts w:ascii="Times New Roman" w:hAnsi="Times New Roman"/>
          <w:sz w:val="28"/>
          <w:lang w:val="uk-UA"/>
        </w:rPr>
        <w:t>Для реалізації бізнес-пр</w:t>
      </w:r>
      <w:r w:rsidR="00142510" w:rsidRPr="00ED2F29">
        <w:rPr>
          <w:rFonts w:ascii="Times New Roman" w:hAnsi="Times New Roman"/>
          <w:sz w:val="28"/>
          <w:lang w:val="uk-UA"/>
        </w:rPr>
        <w:t>оцесів, у головному офісі компанії реалізована інформаційна інфраструктура, яка забезпечує працівникам можливість користуватися сервісами мережі Інтернет та сервісам телефон</w:t>
      </w:r>
      <w:r w:rsidR="0094598D" w:rsidRPr="00ED2F29">
        <w:rPr>
          <w:rFonts w:ascii="Times New Roman" w:hAnsi="Times New Roman"/>
          <w:sz w:val="28"/>
          <w:lang w:val="uk-UA"/>
        </w:rPr>
        <w:t>н</w:t>
      </w:r>
      <w:r w:rsidR="00142510" w:rsidRPr="00ED2F29">
        <w:rPr>
          <w:rFonts w:ascii="Times New Roman" w:hAnsi="Times New Roman"/>
          <w:sz w:val="28"/>
          <w:lang w:val="uk-UA"/>
        </w:rPr>
        <w:t xml:space="preserve">ої мережі. </w:t>
      </w:r>
      <w:r w:rsidR="007C41F1" w:rsidRPr="00ED2F29">
        <w:rPr>
          <w:rFonts w:ascii="Times New Roman" w:hAnsi="Times New Roman"/>
          <w:sz w:val="28"/>
          <w:lang w:val="uk-UA"/>
        </w:rPr>
        <w:t xml:space="preserve"> </w:t>
      </w:r>
      <w:r w:rsidRPr="00ED2F29">
        <w:rPr>
          <w:rFonts w:ascii="Times New Roman" w:hAnsi="Times New Roman"/>
          <w:sz w:val="28"/>
          <w:lang w:val="uk-UA"/>
        </w:rPr>
        <w:t>Інформаційна</w:t>
      </w:r>
      <w:r w:rsidR="00142510" w:rsidRPr="00ED2F29">
        <w:rPr>
          <w:rFonts w:ascii="Times New Roman" w:hAnsi="Times New Roman"/>
          <w:sz w:val="28"/>
          <w:lang w:val="uk-UA"/>
        </w:rPr>
        <w:t xml:space="preserve"> інфраструктура реалізована на базі проводової схеми, основу якої становить структурована кабельна система на </w:t>
      </w:r>
      <w:r w:rsidR="007C41F1" w:rsidRPr="00ED2F29">
        <w:rPr>
          <w:rFonts w:ascii="Times New Roman" w:hAnsi="Times New Roman"/>
          <w:sz w:val="28"/>
          <w:lang w:val="uk-UA"/>
        </w:rPr>
        <w:t xml:space="preserve">базі кабелю категорії 6. Інформаційна мережа заснована на базі сімейства технологій </w:t>
      </w:r>
      <w:proofErr w:type="spellStart"/>
      <w:r w:rsidR="007C41F1" w:rsidRPr="00ED2F29">
        <w:rPr>
          <w:rFonts w:ascii="Times New Roman" w:hAnsi="Times New Roman"/>
          <w:sz w:val="28"/>
          <w:lang w:val="uk-UA"/>
        </w:rPr>
        <w:t>Ethernet</w:t>
      </w:r>
      <w:proofErr w:type="spellEnd"/>
      <w:r w:rsidR="007C41F1" w:rsidRPr="00ED2F29">
        <w:rPr>
          <w:rFonts w:ascii="Times New Roman" w:hAnsi="Times New Roman"/>
          <w:sz w:val="28"/>
          <w:lang w:val="uk-UA"/>
        </w:rPr>
        <w:t xml:space="preserve">, має ієрархічну структуру так включає до свого складу три рівні – рівень доступу, рівень розподілу та рівень ядра.  </w:t>
      </w:r>
      <w:r w:rsidR="00142510" w:rsidRPr="00ED2F29">
        <w:rPr>
          <w:rFonts w:ascii="Times New Roman" w:hAnsi="Times New Roman"/>
          <w:sz w:val="28"/>
          <w:lang w:val="uk-UA"/>
        </w:rPr>
        <w:t xml:space="preserve">На рівні доступу  використовується технологія </w:t>
      </w:r>
      <w:proofErr w:type="spellStart"/>
      <w:r w:rsidR="00142510" w:rsidRPr="00ED2F29">
        <w:rPr>
          <w:rFonts w:ascii="Times New Roman" w:hAnsi="Times New Roman"/>
          <w:sz w:val="28"/>
          <w:lang w:val="uk-UA"/>
        </w:rPr>
        <w:t>Fast</w:t>
      </w:r>
      <w:proofErr w:type="spellEnd"/>
      <w:r w:rsidR="00142510" w:rsidRPr="00ED2F29">
        <w:rPr>
          <w:rFonts w:ascii="Times New Roman" w:hAnsi="Times New Roman"/>
          <w:sz w:val="28"/>
          <w:lang w:val="uk-UA"/>
        </w:rPr>
        <w:t xml:space="preserve"> </w:t>
      </w:r>
      <w:proofErr w:type="spellStart"/>
      <w:r w:rsidR="00142510" w:rsidRPr="00ED2F29">
        <w:rPr>
          <w:rFonts w:ascii="Times New Roman" w:hAnsi="Times New Roman"/>
          <w:sz w:val="28"/>
          <w:lang w:val="uk-UA"/>
        </w:rPr>
        <w:t>Ethernet</w:t>
      </w:r>
      <w:proofErr w:type="spellEnd"/>
      <w:r w:rsidR="00142510" w:rsidRPr="00ED2F29">
        <w:rPr>
          <w:rFonts w:ascii="Times New Roman" w:hAnsi="Times New Roman"/>
          <w:sz w:val="28"/>
          <w:lang w:val="uk-UA"/>
        </w:rPr>
        <w:t xml:space="preserve">, а на рівнях ядра/розподілу технологія </w:t>
      </w:r>
      <w:proofErr w:type="spellStart"/>
      <w:r w:rsidR="00142510" w:rsidRPr="00ED2F29">
        <w:rPr>
          <w:rFonts w:ascii="Times New Roman" w:hAnsi="Times New Roman"/>
          <w:sz w:val="28"/>
          <w:lang w:val="uk-UA"/>
        </w:rPr>
        <w:t>Gigabit</w:t>
      </w:r>
      <w:proofErr w:type="spellEnd"/>
      <w:r w:rsidR="00142510" w:rsidRPr="00ED2F29">
        <w:rPr>
          <w:rFonts w:ascii="Times New Roman" w:hAnsi="Times New Roman"/>
          <w:sz w:val="28"/>
          <w:lang w:val="uk-UA"/>
        </w:rPr>
        <w:t xml:space="preserve"> </w:t>
      </w:r>
      <w:proofErr w:type="spellStart"/>
      <w:r w:rsidR="00142510" w:rsidRPr="00ED2F29">
        <w:rPr>
          <w:rFonts w:ascii="Times New Roman" w:hAnsi="Times New Roman"/>
          <w:sz w:val="28"/>
          <w:lang w:val="uk-UA"/>
        </w:rPr>
        <w:t>Ethernet</w:t>
      </w:r>
      <w:proofErr w:type="spellEnd"/>
      <w:r w:rsidR="00142510" w:rsidRPr="00ED2F29">
        <w:rPr>
          <w:rFonts w:ascii="Times New Roman" w:hAnsi="Times New Roman"/>
          <w:sz w:val="28"/>
          <w:lang w:val="uk-UA"/>
        </w:rPr>
        <w:t xml:space="preserve">. </w:t>
      </w:r>
      <w:r w:rsidR="007C41F1" w:rsidRPr="00ED2F29">
        <w:rPr>
          <w:rFonts w:ascii="Times New Roman" w:hAnsi="Times New Roman"/>
          <w:sz w:val="28"/>
          <w:lang w:val="uk-UA"/>
        </w:rPr>
        <w:t xml:space="preserve">В якості активних мережних пристроїв використовуються </w:t>
      </w:r>
      <w:r w:rsidR="00142510" w:rsidRPr="00ED2F29">
        <w:rPr>
          <w:rFonts w:ascii="Times New Roman" w:hAnsi="Times New Roman"/>
          <w:sz w:val="28"/>
          <w:lang w:val="uk-UA"/>
        </w:rPr>
        <w:t>устаткування комп</w:t>
      </w:r>
      <w:r w:rsidR="003D7E8D" w:rsidRPr="00ED2F29">
        <w:rPr>
          <w:rFonts w:ascii="Times New Roman" w:hAnsi="Times New Roman"/>
          <w:sz w:val="28"/>
          <w:lang w:val="uk-UA"/>
        </w:rPr>
        <w:t>а</w:t>
      </w:r>
      <w:r w:rsidR="00142510" w:rsidRPr="00ED2F29">
        <w:rPr>
          <w:rFonts w:ascii="Times New Roman" w:hAnsi="Times New Roman"/>
          <w:sz w:val="28"/>
          <w:lang w:val="uk-UA"/>
        </w:rPr>
        <w:t>нії</w:t>
      </w:r>
      <w:r w:rsidR="007C41F1" w:rsidRPr="00ED2F29">
        <w:rPr>
          <w:rFonts w:ascii="Times New Roman" w:hAnsi="Times New Roman"/>
          <w:sz w:val="28"/>
          <w:lang w:val="uk-UA"/>
        </w:rPr>
        <w:t xml:space="preserve"> НР. До складу рівня ядра корпоративної мережі входить декілька корпоративних серверів</w:t>
      </w:r>
      <w:r w:rsidR="00142510" w:rsidRPr="00ED2F29">
        <w:rPr>
          <w:rFonts w:ascii="Times New Roman" w:hAnsi="Times New Roman"/>
          <w:sz w:val="28"/>
          <w:lang w:val="uk-UA"/>
        </w:rPr>
        <w:t xml:space="preserve"> – сервер доступу, сервер системи автоматизації, сервер антивірусного захисту</w:t>
      </w:r>
      <w:r w:rsidR="007C41F1" w:rsidRPr="00ED2F29">
        <w:rPr>
          <w:rFonts w:ascii="Times New Roman" w:hAnsi="Times New Roman"/>
          <w:sz w:val="28"/>
          <w:lang w:val="uk-UA"/>
        </w:rPr>
        <w:t xml:space="preserve">. </w:t>
      </w:r>
      <w:r w:rsidR="00142510" w:rsidRPr="00ED2F29">
        <w:rPr>
          <w:rFonts w:ascii="Times New Roman" w:hAnsi="Times New Roman"/>
          <w:sz w:val="28"/>
          <w:lang w:val="uk-UA"/>
        </w:rPr>
        <w:t>Відповідно до профілю діяльності компанії, у інформаційні інфраструктурі реалізована можливість виконання телефон</w:t>
      </w:r>
      <w:r w:rsidR="00AA0BB5" w:rsidRPr="00ED2F29">
        <w:rPr>
          <w:rFonts w:ascii="Times New Roman" w:hAnsi="Times New Roman"/>
          <w:sz w:val="28"/>
          <w:lang w:val="uk-UA"/>
        </w:rPr>
        <w:t>н</w:t>
      </w:r>
      <w:r w:rsidR="00142510" w:rsidRPr="00ED2F29">
        <w:rPr>
          <w:rFonts w:ascii="Times New Roman" w:hAnsi="Times New Roman"/>
          <w:sz w:val="28"/>
          <w:lang w:val="uk-UA"/>
        </w:rPr>
        <w:t>и</w:t>
      </w:r>
      <w:r w:rsidR="00AA0BB5" w:rsidRPr="00ED2F29">
        <w:rPr>
          <w:rFonts w:ascii="Times New Roman" w:hAnsi="Times New Roman"/>
          <w:sz w:val="28"/>
          <w:lang w:val="uk-UA"/>
        </w:rPr>
        <w:t>х</w:t>
      </w:r>
      <w:r w:rsidR="00142510" w:rsidRPr="00ED2F29">
        <w:rPr>
          <w:rFonts w:ascii="Times New Roman" w:hAnsi="Times New Roman"/>
          <w:sz w:val="28"/>
          <w:lang w:val="uk-UA"/>
        </w:rPr>
        <w:t xml:space="preserve"> дзвінків. Компанія має офісну міні</w:t>
      </w:r>
      <w:r w:rsidR="005A7503" w:rsidRPr="00ED2F29">
        <w:rPr>
          <w:rFonts w:ascii="Times New Roman" w:hAnsi="Times New Roman"/>
          <w:sz w:val="28"/>
          <w:lang w:val="uk-UA"/>
        </w:rPr>
        <w:t xml:space="preserve"> </w:t>
      </w:r>
      <w:r w:rsidR="00142510" w:rsidRPr="00ED2F29">
        <w:rPr>
          <w:rFonts w:ascii="Times New Roman" w:hAnsi="Times New Roman"/>
          <w:sz w:val="28"/>
          <w:lang w:val="uk-UA"/>
        </w:rPr>
        <w:t>АТС ємністю на 64 номери, до якої підключено 5 зовнішніх телефон</w:t>
      </w:r>
      <w:r w:rsidR="00AA0BB5" w:rsidRPr="00ED2F29">
        <w:rPr>
          <w:rFonts w:ascii="Times New Roman" w:hAnsi="Times New Roman"/>
          <w:sz w:val="28"/>
          <w:lang w:val="uk-UA"/>
        </w:rPr>
        <w:t>н</w:t>
      </w:r>
      <w:r w:rsidR="00142510" w:rsidRPr="00ED2F29">
        <w:rPr>
          <w:rFonts w:ascii="Times New Roman" w:hAnsi="Times New Roman"/>
          <w:sz w:val="28"/>
          <w:lang w:val="uk-UA"/>
        </w:rPr>
        <w:t xml:space="preserve">их ліній. </w:t>
      </w:r>
      <w:r w:rsidR="00F04EF8" w:rsidRPr="00ED2F29">
        <w:rPr>
          <w:rFonts w:ascii="Times New Roman" w:hAnsi="Times New Roman"/>
          <w:sz w:val="28"/>
          <w:lang w:val="uk-UA"/>
        </w:rPr>
        <w:t xml:space="preserve"> З точки зору безпеки, до складу інформаційної інфраструктури підприємства інтегрована система зовнішнього відеоспостереження (камера на вході до офісу та камери на території автопарку), система поже</w:t>
      </w:r>
      <w:r w:rsidR="003D7E8D" w:rsidRPr="00ED2F29">
        <w:rPr>
          <w:rFonts w:ascii="Times New Roman" w:hAnsi="Times New Roman"/>
          <w:sz w:val="28"/>
          <w:lang w:val="uk-UA"/>
        </w:rPr>
        <w:t>ж</w:t>
      </w:r>
      <w:r w:rsidR="00F04EF8" w:rsidRPr="00ED2F29">
        <w:rPr>
          <w:rFonts w:ascii="Times New Roman" w:hAnsi="Times New Roman"/>
          <w:sz w:val="28"/>
          <w:lang w:val="uk-UA"/>
        </w:rPr>
        <w:t>ної сигналізації.</w:t>
      </w:r>
      <w:r w:rsidR="007C41F1" w:rsidRPr="00ED2F29">
        <w:rPr>
          <w:rFonts w:ascii="Times New Roman" w:hAnsi="Times New Roman"/>
          <w:sz w:val="28"/>
          <w:lang w:val="uk-UA"/>
        </w:rPr>
        <w:t xml:space="preserve"> </w:t>
      </w:r>
      <w:r w:rsidRPr="00ED2F29">
        <w:rPr>
          <w:rFonts w:ascii="Times New Roman" w:hAnsi="Times New Roman"/>
          <w:sz w:val="28"/>
          <w:lang w:val="uk-UA"/>
        </w:rPr>
        <w:t xml:space="preserve">Мережева інфраструктура підключена до Інтернету каналом пропускної здатності 50 Мбіт/с. </w:t>
      </w:r>
      <w:r w:rsidR="007C41F1" w:rsidRPr="00ED2F29">
        <w:rPr>
          <w:rFonts w:ascii="Times New Roman" w:hAnsi="Times New Roman"/>
          <w:sz w:val="28"/>
          <w:lang w:val="uk-UA"/>
        </w:rPr>
        <w:t xml:space="preserve">Спрощена структурна схема </w:t>
      </w:r>
      <w:r w:rsidR="00F04EF8" w:rsidRPr="00ED2F29">
        <w:rPr>
          <w:rFonts w:ascii="Times New Roman" w:hAnsi="Times New Roman"/>
          <w:sz w:val="28"/>
          <w:lang w:val="uk-UA"/>
        </w:rPr>
        <w:t xml:space="preserve">інформаційної інфраструктури </w:t>
      </w:r>
      <w:r w:rsidR="007C41F1" w:rsidRPr="00ED2F29">
        <w:rPr>
          <w:rFonts w:ascii="Times New Roman" w:hAnsi="Times New Roman"/>
          <w:sz w:val="28"/>
          <w:lang w:val="uk-UA"/>
        </w:rPr>
        <w:t xml:space="preserve"> підприємства наведена на рис. 1.</w:t>
      </w:r>
      <w:r w:rsidR="005A7503" w:rsidRPr="00ED2F29">
        <w:rPr>
          <w:rFonts w:ascii="Times New Roman" w:hAnsi="Times New Roman"/>
          <w:sz w:val="28"/>
          <w:lang w:val="uk-UA"/>
        </w:rPr>
        <w:t>3</w:t>
      </w:r>
      <w:r w:rsidR="007C41F1" w:rsidRPr="00ED2F29">
        <w:rPr>
          <w:rFonts w:ascii="Times New Roman" w:hAnsi="Times New Roman"/>
          <w:sz w:val="28"/>
          <w:lang w:val="uk-UA"/>
        </w:rPr>
        <w:t xml:space="preserve">. </w:t>
      </w:r>
    </w:p>
    <w:p w14:paraId="013ED13B" w14:textId="77777777" w:rsidR="007C41F1" w:rsidRPr="00ED2F29" w:rsidRDefault="0021392F" w:rsidP="00D46D80">
      <w:pPr>
        <w:shd w:val="clear" w:color="auto" w:fill="FFFFFF"/>
        <w:spacing w:after="0" w:line="300" w:lineRule="auto"/>
        <w:ind w:firstLine="0"/>
        <w:jc w:val="center"/>
        <w:rPr>
          <w:rFonts w:ascii="Times New Roman" w:hAnsi="Times New Roman"/>
          <w:sz w:val="28"/>
          <w:szCs w:val="28"/>
          <w:lang w:val="uk-UA"/>
        </w:rPr>
      </w:pPr>
      <w:r w:rsidRPr="00ED2F29">
        <w:rPr>
          <w:lang w:val="uk-UA"/>
        </w:rPr>
        <w:object w:dxaOrig="11858" w:dyaOrig="11119" w14:anchorId="31866341">
          <v:shape id="_x0000_i1029" type="#_x0000_t75" style="width:495.6pt;height:465pt" o:ole="">
            <v:imagedata r:id="rId12" o:title=""/>
          </v:shape>
          <o:OLEObject Type="Embed" ProgID="Visio.Drawing.11" ShapeID="_x0000_i1029" DrawAspect="Content" ObjectID="_1779392791" r:id="rId13"/>
        </w:object>
      </w:r>
    </w:p>
    <w:p w14:paraId="61ED755C" w14:textId="77777777" w:rsidR="007C41F1" w:rsidRPr="00ED2F29" w:rsidRDefault="007C41F1" w:rsidP="007C41F1">
      <w:pPr>
        <w:shd w:val="clear" w:color="auto" w:fill="FFFFFF"/>
        <w:spacing w:after="0" w:line="300" w:lineRule="auto"/>
        <w:ind w:left="708" w:firstLine="0"/>
        <w:rPr>
          <w:rFonts w:ascii="Times New Roman" w:hAnsi="Times New Roman"/>
          <w:sz w:val="28"/>
          <w:szCs w:val="28"/>
          <w:lang w:val="uk-UA"/>
        </w:rPr>
      </w:pPr>
    </w:p>
    <w:p w14:paraId="6DBC3BB6" w14:textId="77777777" w:rsidR="007C41F1" w:rsidRPr="00ED2F29" w:rsidRDefault="007C41F1" w:rsidP="007C41F1">
      <w:pPr>
        <w:widowControl w:val="0"/>
        <w:shd w:val="clear" w:color="auto" w:fill="FFFFFF"/>
        <w:autoSpaceDE w:val="0"/>
        <w:autoSpaceDN w:val="0"/>
        <w:adjustRightInd w:val="0"/>
        <w:spacing w:after="0" w:line="300" w:lineRule="auto"/>
        <w:ind w:left="708" w:firstLine="0"/>
        <w:jc w:val="center"/>
        <w:rPr>
          <w:rFonts w:ascii="Times New Roman" w:hAnsi="Times New Roman"/>
          <w:sz w:val="28"/>
          <w:szCs w:val="28"/>
          <w:lang w:val="uk-UA"/>
        </w:rPr>
      </w:pPr>
      <w:r w:rsidRPr="00ED2F29">
        <w:rPr>
          <w:rFonts w:ascii="Times New Roman" w:hAnsi="Times New Roman"/>
          <w:sz w:val="28"/>
          <w:szCs w:val="28"/>
          <w:lang w:val="uk-UA"/>
        </w:rPr>
        <w:t>Рисунок 1.</w:t>
      </w:r>
      <w:r w:rsidR="005A7503" w:rsidRPr="00ED2F29">
        <w:rPr>
          <w:rFonts w:ascii="Times New Roman" w:hAnsi="Times New Roman"/>
          <w:sz w:val="28"/>
          <w:szCs w:val="28"/>
          <w:lang w:val="uk-UA"/>
        </w:rPr>
        <w:t>3</w:t>
      </w:r>
      <w:r w:rsidRPr="00ED2F29">
        <w:rPr>
          <w:rFonts w:ascii="Times New Roman" w:hAnsi="Times New Roman"/>
          <w:sz w:val="28"/>
          <w:szCs w:val="28"/>
          <w:lang w:val="uk-UA"/>
        </w:rPr>
        <w:t xml:space="preserve"> – Структурна схема інформаційної мережі підприємства</w:t>
      </w:r>
    </w:p>
    <w:p w14:paraId="694BB2FF" w14:textId="77777777" w:rsidR="00CF2230" w:rsidRPr="00ED2F29" w:rsidRDefault="00133DB4" w:rsidP="00F04EF8">
      <w:pPr>
        <w:widowControl w:val="0"/>
        <w:shd w:val="clear" w:color="auto" w:fill="FFFFFF"/>
        <w:autoSpaceDE w:val="0"/>
        <w:autoSpaceDN w:val="0"/>
        <w:adjustRightInd w:val="0"/>
        <w:spacing w:after="0" w:line="300" w:lineRule="auto"/>
        <w:ind w:left="1068" w:firstLine="0"/>
        <w:rPr>
          <w:rFonts w:ascii="Times New Roman" w:hAnsi="Times New Roman"/>
          <w:sz w:val="28"/>
          <w:szCs w:val="28"/>
          <w:lang w:val="uk-UA"/>
        </w:rPr>
      </w:pPr>
      <w:r>
        <w:rPr>
          <w:noProof/>
          <w:lang w:val="uk-UA" w:eastAsia="ru-RU"/>
        </w:rPr>
        <w:pict w14:anchorId="0B9A7162">
          <v:rect id="_x0000_s1412" style="position:absolute;left:0;text-align:left;margin-left:724.45pt;margin-top:-26.15pt;width:26.8pt;height:20.1pt;z-index:14" strokecolor="white"/>
        </w:pict>
      </w:r>
    </w:p>
    <w:p w14:paraId="181EC079" w14:textId="77777777" w:rsidR="00A07E5C" w:rsidRPr="00ED2F29" w:rsidRDefault="00133DB4" w:rsidP="00CF2230">
      <w:pPr>
        <w:pStyle w:val="2"/>
        <w:ind w:firstLine="709"/>
      </w:pPr>
      <w:bookmarkStart w:id="16" w:name="_Toc132722190"/>
      <w:r>
        <w:pict w14:anchorId="3EFC7BFE">
          <v:rect id="_x0000_s1213" style="position:absolute;left:0;text-align:left;margin-left:707.55pt;margin-top:-40.9pt;width:38.25pt;height:31.5pt;z-index:11" stroked="f"/>
        </w:pict>
      </w:r>
      <w:bookmarkStart w:id="17" w:name="_Toc381175836"/>
      <w:r w:rsidR="00CF2230" w:rsidRPr="00ED2F29">
        <w:t>1</w:t>
      </w:r>
      <w:r w:rsidR="00A07E5C" w:rsidRPr="00ED2F29">
        <w:t>.2 Вимоги замовника</w:t>
      </w:r>
      <w:bookmarkEnd w:id="16"/>
      <w:bookmarkEnd w:id="17"/>
    </w:p>
    <w:p w14:paraId="6ECAA1A5" w14:textId="77777777" w:rsidR="00A07E5C" w:rsidRPr="00ED2F29" w:rsidRDefault="00A07E5C" w:rsidP="001E6686">
      <w:pPr>
        <w:tabs>
          <w:tab w:val="left" w:pos="1134"/>
        </w:tabs>
        <w:suppressAutoHyphens/>
        <w:spacing w:after="0" w:line="288" w:lineRule="auto"/>
        <w:ind w:firstLine="0"/>
        <w:rPr>
          <w:rFonts w:ascii="Times New Roman" w:hAnsi="Times New Roman"/>
          <w:b/>
          <w:sz w:val="28"/>
          <w:szCs w:val="28"/>
          <w:lang w:val="uk-UA"/>
        </w:rPr>
      </w:pPr>
    </w:p>
    <w:p w14:paraId="6EA81FEA" w14:textId="1D905CD2" w:rsidR="00EC195A" w:rsidRPr="00ED2F29" w:rsidRDefault="00673DD5" w:rsidP="00F04EF8">
      <w:pPr>
        <w:tabs>
          <w:tab w:val="left" w:pos="1134"/>
        </w:tabs>
        <w:suppressAutoHyphens/>
        <w:spacing w:after="0" w:line="300" w:lineRule="auto"/>
        <w:rPr>
          <w:rFonts w:ascii="Times New Roman" w:hAnsi="Times New Roman"/>
          <w:sz w:val="28"/>
          <w:szCs w:val="28"/>
          <w:lang w:val="uk-UA" w:eastAsia="uk-UA"/>
        </w:rPr>
      </w:pPr>
      <w:r w:rsidRPr="00ED2F29">
        <w:rPr>
          <w:rFonts w:ascii="Times New Roman" w:hAnsi="Times New Roman"/>
          <w:sz w:val="28"/>
          <w:szCs w:val="28"/>
          <w:lang w:val="uk-UA" w:eastAsia="uk-UA"/>
        </w:rPr>
        <w:t xml:space="preserve">У зв’язку з </w:t>
      </w:r>
      <w:r w:rsidR="00F04EF8" w:rsidRPr="00ED2F29">
        <w:rPr>
          <w:rFonts w:ascii="Times New Roman" w:hAnsi="Times New Roman"/>
          <w:sz w:val="28"/>
          <w:szCs w:val="28"/>
          <w:lang w:val="uk-UA" w:eastAsia="uk-UA"/>
        </w:rPr>
        <w:t xml:space="preserve">поточними обставинами, </w:t>
      </w:r>
      <w:r w:rsidRPr="00ED2F29">
        <w:rPr>
          <w:rFonts w:ascii="Times New Roman" w:hAnsi="Times New Roman"/>
          <w:sz w:val="28"/>
          <w:szCs w:val="28"/>
          <w:lang w:val="uk-UA" w:eastAsia="uk-UA"/>
        </w:rPr>
        <w:t xml:space="preserve">зміною </w:t>
      </w:r>
      <w:r w:rsidR="00F04EF8" w:rsidRPr="00ED2F29">
        <w:rPr>
          <w:rFonts w:ascii="Times New Roman" w:hAnsi="Times New Roman"/>
          <w:sz w:val="28"/>
          <w:szCs w:val="28"/>
          <w:lang w:val="uk-UA" w:eastAsia="uk-UA"/>
        </w:rPr>
        <w:t>формат</w:t>
      </w:r>
      <w:r w:rsidRPr="00ED2F29">
        <w:rPr>
          <w:rFonts w:ascii="Times New Roman" w:hAnsi="Times New Roman"/>
          <w:sz w:val="28"/>
          <w:szCs w:val="28"/>
          <w:lang w:val="uk-UA" w:eastAsia="uk-UA"/>
        </w:rPr>
        <w:t>у</w:t>
      </w:r>
      <w:r w:rsidR="00F04EF8" w:rsidRPr="00ED2F29">
        <w:rPr>
          <w:rFonts w:ascii="Times New Roman" w:hAnsi="Times New Roman"/>
          <w:sz w:val="28"/>
          <w:szCs w:val="28"/>
          <w:lang w:val="uk-UA" w:eastAsia="uk-UA"/>
        </w:rPr>
        <w:t xml:space="preserve"> ведення бізнесу – якщо раніше компанія здійснювала перевезення вантажів з/в Чорноморського морського торгівельного порту по території України, то зараз компанія переходить до міжнародних перевезень. В </w:t>
      </w:r>
      <w:r w:rsidR="00AA0BB5" w:rsidRPr="00ED2F29">
        <w:rPr>
          <w:rFonts w:ascii="Times New Roman" w:hAnsi="Times New Roman"/>
          <w:sz w:val="28"/>
          <w:szCs w:val="28"/>
          <w:lang w:val="uk-UA" w:eastAsia="uk-UA"/>
        </w:rPr>
        <w:t>зв’язку</w:t>
      </w:r>
      <w:r w:rsidR="00F04EF8" w:rsidRPr="00ED2F29">
        <w:rPr>
          <w:rFonts w:ascii="Times New Roman" w:hAnsi="Times New Roman"/>
          <w:sz w:val="28"/>
          <w:szCs w:val="28"/>
          <w:lang w:val="uk-UA" w:eastAsia="uk-UA"/>
        </w:rPr>
        <w:t xml:space="preserve"> з цим прогнозується зростання </w:t>
      </w:r>
      <w:r w:rsidRPr="00ED2F29">
        <w:rPr>
          <w:rFonts w:ascii="Times New Roman" w:hAnsi="Times New Roman"/>
          <w:sz w:val="28"/>
          <w:szCs w:val="28"/>
          <w:lang w:val="uk-UA" w:eastAsia="uk-UA"/>
        </w:rPr>
        <w:t xml:space="preserve">обсягів </w:t>
      </w:r>
      <w:r w:rsidR="00F04EF8" w:rsidRPr="00ED2F29">
        <w:rPr>
          <w:rFonts w:ascii="Times New Roman" w:hAnsi="Times New Roman"/>
          <w:sz w:val="28"/>
          <w:szCs w:val="28"/>
          <w:lang w:val="uk-UA" w:eastAsia="uk-UA"/>
        </w:rPr>
        <w:t>телефонного спілкування з клієнтами та постачальниками, які знаходяться за межами країни.  Поточні щомісячні витрати компанії на телефон</w:t>
      </w:r>
      <w:r w:rsidR="00AA0BB5" w:rsidRPr="00ED2F29">
        <w:rPr>
          <w:rFonts w:ascii="Times New Roman" w:hAnsi="Times New Roman"/>
          <w:sz w:val="28"/>
          <w:szCs w:val="28"/>
          <w:lang w:val="uk-UA" w:eastAsia="uk-UA"/>
        </w:rPr>
        <w:t>н</w:t>
      </w:r>
      <w:r w:rsidR="00F04EF8" w:rsidRPr="00ED2F29">
        <w:rPr>
          <w:rFonts w:ascii="Times New Roman" w:hAnsi="Times New Roman"/>
          <w:sz w:val="28"/>
          <w:szCs w:val="28"/>
          <w:lang w:val="uk-UA" w:eastAsia="uk-UA"/>
        </w:rPr>
        <w:t xml:space="preserve">ий зв'язок становлять близько </w:t>
      </w:r>
      <w:r w:rsidRPr="00ED2F29">
        <w:rPr>
          <w:rFonts w:ascii="Times New Roman" w:hAnsi="Times New Roman"/>
          <w:sz w:val="28"/>
          <w:szCs w:val="28"/>
          <w:lang w:val="uk-UA" w:eastAsia="uk-UA"/>
        </w:rPr>
        <w:t>50</w:t>
      </w:r>
      <w:r w:rsidR="00F04EF8" w:rsidRPr="00ED2F29">
        <w:rPr>
          <w:rFonts w:ascii="Times New Roman" w:hAnsi="Times New Roman"/>
          <w:sz w:val="28"/>
          <w:szCs w:val="28"/>
          <w:lang w:val="uk-UA" w:eastAsia="uk-UA"/>
        </w:rPr>
        <w:t xml:space="preserve">000 грн. </w:t>
      </w:r>
      <w:r w:rsidRPr="00ED2F29">
        <w:rPr>
          <w:rFonts w:ascii="Times New Roman" w:hAnsi="Times New Roman"/>
          <w:sz w:val="28"/>
          <w:szCs w:val="28"/>
          <w:lang w:val="uk-UA" w:eastAsia="uk-UA"/>
        </w:rPr>
        <w:t xml:space="preserve">Один працівник компанії, </w:t>
      </w:r>
      <w:r w:rsidR="00156648" w:rsidRPr="00ED2F29">
        <w:rPr>
          <w:rFonts w:ascii="Times New Roman" w:hAnsi="Times New Roman"/>
          <w:sz w:val="28"/>
          <w:szCs w:val="28"/>
          <w:lang w:val="uk-UA" w:eastAsia="uk-UA"/>
        </w:rPr>
        <w:t>у продовж робочого дня</w:t>
      </w:r>
      <w:r w:rsidR="00A40983">
        <w:rPr>
          <w:rFonts w:ascii="Times New Roman" w:hAnsi="Times New Roman"/>
          <w:sz w:val="28"/>
          <w:szCs w:val="28"/>
          <w:lang w:val="uk-UA" w:eastAsia="uk-UA"/>
        </w:rPr>
        <w:t xml:space="preserve">, </w:t>
      </w:r>
      <w:r w:rsidR="00156648" w:rsidRPr="00ED2F29">
        <w:rPr>
          <w:rFonts w:ascii="Times New Roman" w:hAnsi="Times New Roman"/>
          <w:sz w:val="28"/>
          <w:szCs w:val="28"/>
          <w:lang w:val="uk-UA" w:eastAsia="uk-UA"/>
        </w:rPr>
        <w:t xml:space="preserve">генерує </w:t>
      </w:r>
      <w:r w:rsidR="006F5394" w:rsidRPr="00ED2F29">
        <w:rPr>
          <w:rFonts w:ascii="Times New Roman" w:hAnsi="Times New Roman"/>
          <w:sz w:val="28"/>
          <w:szCs w:val="28"/>
          <w:lang w:val="uk-UA" w:eastAsia="uk-UA"/>
        </w:rPr>
        <w:t>6</w:t>
      </w:r>
      <w:r w:rsidR="00A40983">
        <w:rPr>
          <w:rFonts w:ascii="Times New Roman" w:hAnsi="Times New Roman"/>
          <w:sz w:val="28"/>
          <w:szCs w:val="28"/>
          <w:lang w:val="uk-UA" w:eastAsia="uk-UA"/>
        </w:rPr>
        <w:t>5</w:t>
      </w:r>
      <w:r w:rsidR="00F04EF8" w:rsidRPr="00ED2F29">
        <w:rPr>
          <w:rFonts w:ascii="Times New Roman" w:hAnsi="Times New Roman"/>
          <w:sz w:val="28"/>
          <w:szCs w:val="28"/>
          <w:lang w:val="uk-UA" w:eastAsia="uk-UA"/>
        </w:rPr>
        <w:t xml:space="preserve"> хв</w:t>
      </w:r>
      <w:r w:rsidR="00AA0BB5" w:rsidRPr="00ED2F29">
        <w:rPr>
          <w:rFonts w:ascii="Times New Roman" w:hAnsi="Times New Roman"/>
          <w:sz w:val="28"/>
          <w:szCs w:val="28"/>
          <w:lang w:val="uk-UA" w:eastAsia="uk-UA"/>
        </w:rPr>
        <w:t>илин</w:t>
      </w:r>
      <w:r w:rsidR="00F04EF8" w:rsidRPr="00ED2F29">
        <w:rPr>
          <w:rFonts w:ascii="Times New Roman" w:hAnsi="Times New Roman"/>
          <w:sz w:val="28"/>
          <w:szCs w:val="28"/>
          <w:lang w:val="uk-UA" w:eastAsia="uk-UA"/>
        </w:rPr>
        <w:t xml:space="preserve"> </w:t>
      </w:r>
      <w:r w:rsidR="00B42633" w:rsidRPr="00ED2F29">
        <w:rPr>
          <w:rFonts w:ascii="Times New Roman" w:hAnsi="Times New Roman"/>
          <w:sz w:val="28"/>
          <w:szCs w:val="28"/>
          <w:lang w:val="uk-UA" w:eastAsia="uk-UA"/>
        </w:rPr>
        <w:t>трафіку, з</w:t>
      </w:r>
      <w:r w:rsidR="00F04EF8" w:rsidRPr="00ED2F29">
        <w:rPr>
          <w:rFonts w:ascii="Times New Roman" w:hAnsi="Times New Roman"/>
          <w:sz w:val="28"/>
          <w:szCs w:val="28"/>
          <w:lang w:val="uk-UA" w:eastAsia="uk-UA"/>
        </w:rPr>
        <w:t xml:space="preserve"> них 80% </w:t>
      </w:r>
      <w:r w:rsidR="00A40983">
        <w:rPr>
          <w:rFonts w:ascii="Times New Roman" w:hAnsi="Times New Roman"/>
          <w:sz w:val="28"/>
          <w:szCs w:val="28"/>
          <w:lang w:val="uk-UA" w:eastAsia="uk-UA"/>
        </w:rPr>
        <w:t>– це</w:t>
      </w:r>
      <w:r w:rsidR="00F04EF8" w:rsidRPr="00ED2F29">
        <w:rPr>
          <w:rFonts w:ascii="Times New Roman" w:hAnsi="Times New Roman"/>
          <w:sz w:val="28"/>
          <w:szCs w:val="28"/>
          <w:lang w:val="uk-UA" w:eastAsia="uk-UA"/>
        </w:rPr>
        <w:t xml:space="preserve"> спілкування в межах країни</w:t>
      </w:r>
      <w:r w:rsidR="00A40983">
        <w:rPr>
          <w:rFonts w:ascii="Times New Roman" w:hAnsi="Times New Roman"/>
          <w:sz w:val="28"/>
          <w:szCs w:val="28"/>
          <w:lang w:val="uk-UA" w:eastAsia="uk-UA"/>
        </w:rPr>
        <w:t xml:space="preserve">, а </w:t>
      </w:r>
      <w:r w:rsidR="00F04EF8" w:rsidRPr="00ED2F29">
        <w:rPr>
          <w:rFonts w:ascii="Times New Roman" w:hAnsi="Times New Roman"/>
          <w:sz w:val="28"/>
          <w:szCs w:val="28"/>
          <w:lang w:val="uk-UA" w:eastAsia="uk-UA"/>
        </w:rPr>
        <w:t xml:space="preserve">20% </w:t>
      </w:r>
      <w:r w:rsidR="00A40983">
        <w:rPr>
          <w:rFonts w:ascii="Times New Roman" w:hAnsi="Times New Roman"/>
          <w:sz w:val="28"/>
          <w:szCs w:val="28"/>
          <w:lang w:val="uk-UA" w:eastAsia="uk-UA"/>
        </w:rPr>
        <w:t xml:space="preserve"> – </w:t>
      </w:r>
      <w:r w:rsidR="00A40983">
        <w:rPr>
          <w:rFonts w:ascii="Times New Roman" w:hAnsi="Times New Roman"/>
          <w:sz w:val="28"/>
          <w:szCs w:val="28"/>
          <w:lang w:val="uk-UA" w:eastAsia="uk-UA"/>
        </w:rPr>
        <w:lastRenderedPageBreak/>
        <w:t>міжнародні розмови</w:t>
      </w:r>
      <w:r w:rsidR="00F04EF8" w:rsidRPr="00ED2F29">
        <w:rPr>
          <w:rFonts w:ascii="Times New Roman" w:hAnsi="Times New Roman"/>
          <w:sz w:val="28"/>
          <w:szCs w:val="28"/>
          <w:lang w:val="uk-UA" w:eastAsia="uk-UA"/>
        </w:rPr>
        <w:t xml:space="preserve">. У </w:t>
      </w:r>
      <w:r w:rsidR="00AA0BB5" w:rsidRPr="00ED2F29">
        <w:rPr>
          <w:rFonts w:ascii="Times New Roman" w:hAnsi="Times New Roman"/>
          <w:sz w:val="28"/>
          <w:szCs w:val="28"/>
          <w:lang w:val="uk-UA" w:eastAsia="uk-UA"/>
        </w:rPr>
        <w:t>зв’язку</w:t>
      </w:r>
      <w:r w:rsidR="00F04EF8" w:rsidRPr="00ED2F29">
        <w:rPr>
          <w:rFonts w:ascii="Times New Roman" w:hAnsi="Times New Roman"/>
          <w:sz w:val="28"/>
          <w:szCs w:val="28"/>
          <w:lang w:val="uk-UA" w:eastAsia="uk-UA"/>
        </w:rPr>
        <w:t xml:space="preserve"> зі зміною напрямів </w:t>
      </w:r>
      <w:r w:rsidR="00EC195A" w:rsidRPr="00ED2F29">
        <w:rPr>
          <w:rFonts w:ascii="Times New Roman" w:hAnsi="Times New Roman"/>
          <w:sz w:val="28"/>
          <w:szCs w:val="28"/>
          <w:lang w:val="uk-UA" w:eastAsia="uk-UA"/>
        </w:rPr>
        <w:t xml:space="preserve">діяльності прогнозується зміна складу телефонного трафіку – доля міжнародних дзвінків </w:t>
      </w:r>
      <w:r w:rsidR="00B42633" w:rsidRPr="00ED2F29">
        <w:rPr>
          <w:rFonts w:ascii="Times New Roman" w:hAnsi="Times New Roman"/>
          <w:sz w:val="28"/>
          <w:szCs w:val="28"/>
          <w:lang w:val="uk-UA" w:eastAsia="uk-UA"/>
        </w:rPr>
        <w:t>вже перевищує 5</w:t>
      </w:r>
      <w:r w:rsidR="00156648" w:rsidRPr="00ED2F29">
        <w:rPr>
          <w:rFonts w:ascii="Times New Roman" w:hAnsi="Times New Roman"/>
          <w:sz w:val="28"/>
          <w:szCs w:val="28"/>
          <w:lang w:val="uk-UA" w:eastAsia="uk-UA"/>
        </w:rPr>
        <w:t>0</w:t>
      </w:r>
      <w:r w:rsidR="00EC195A" w:rsidRPr="00ED2F29">
        <w:rPr>
          <w:rFonts w:ascii="Times New Roman" w:hAnsi="Times New Roman"/>
          <w:sz w:val="28"/>
          <w:szCs w:val="28"/>
          <w:lang w:val="uk-UA" w:eastAsia="uk-UA"/>
        </w:rPr>
        <w:t xml:space="preserve">%, </w:t>
      </w:r>
      <w:r w:rsidR="00B42633" w:rsidRPr="00ED2F29">
        <w:rPr>
          <w:rFonts w:ascii="Times New Roman" w:hAnsi="Times New Roman"/>
          <w:sz w:val="28"/>
          <w:szCs w:val="28"/>
          <w:lang w:val="uk-UA" w:eastAsia="uk-UA"/>
        </w:rPr>
        <w:t xml:space="preserve">і продовжує зростати. </w:t>
      </w:r>
      <w:r w:rsidR="00A40983">
        <w:rPr>
          <w:rFonts w:ascii="Times New Roman" w:hAnsi="Times New Roman"/>
          <w:sz w:val="28"/>
          <w:szCs w:val="28"/>
          <w:lang w:val="uk-UA" w:eastAsia="uk-UA"/>
        </w:rPr>
        <w:t>Ц</w:t>
      </w:r>
      <w:r w:rsidR="00B42633" w:rsidRPr="00ED2F29">
        <w:rPr>
          <w:rFonts w:ascii="Times New Roman" w:hAnsi="Times New Roman"/>
          <w:sz w:val="28"/>
          <w:szCs w:val="28"/>
          <w:lang w:val="uk-UA" w:eastAsia="uk-UA"/>
        </w:rPr>
        <w:t xml:space="preserve">е </w:t>
      </w:r>
      <w:r w:rsidR="00A40983">
        <w:rPr>
          <w:rFonts w:ascii="Times New Roman" w:hAnsi="Times New Roman"/>
          <w:sz w:val="28"/>
          <w:szCs w:val="28"/>
          <w:lang w:val="uk-UA" w:eastAsia="uk-UA"/>
        </w:rPr>
        <w:t>призвело</w:t>
      </w:r>
      <w:r w:rsidR="00EC195A" w:rsidRPr="00ED2F29">
        <w:rPr>
          <w:rFonts w:ascii="Times New Roman" w:hAnsi="Times New Roman"/>
          <w:sz w:val="28"/>
          <w:szCs w:val="28"/>
          <w:lang w:val="uk-UA" w:eastAsia="uk-UA"/>
        </w:rPr>
        <w:t xml:space="preserve"> до значного зростання витрат на телефон</w:t>
      </w:r>
      <w:r w:rsidR="00AA0BB5" w:rsidRPr="00ED2F29">
        <w:rPr>
          <w:rFonts w:ascii="Times New Roman" w:hAnsi="Times New Roman"/>
          <w:sz w:val="28"/>
          <w:szCs w:val="28"/>
          <w:lang w:val="uk-UA" w:eastAsia="uk-UA"/>
        </w:rPr>
        <w:t>н</w:t>
      </w:r>
      <w:r w:rsidR="00EC195A" w:rsidRPr="00ED2F29">
        <w:rPr>
          <w:rFonts w:ascii="Times New Roman" w:hAnsi="Times New Roman"/>
          <w:sz w:val="28"/>
          <w:szCs w:val="28"/>
          <w:lang w:val="uk-UA" w:eastAsia="uk-UA"/>
        </w:rPr>
        <w:t xml:space="preserve">ий зв'язок. У зв’язку з цим, керівництво компанії </w:t>
      </w:r>
      <w:r w:rsidR="00A40983">
        <w:rPr>
          <w:rFonts w:ascii="Times New Roman" w:hAnsi="Times New Roman"/>
          <w:sz w:val="28"/>
          <w:szCs w:val="28"/>
          <w:lang w:val="uk-UA" w:eastAsia="uk-UA"/>
        </w:rPr>
        <w:t xml:space="preserve">вирішило здійснити перехід на використання сервісів типу </w:t>
      </w:r>
      <w:r w:rsidR="00EC195A" w:rsidRPr="00ED2F29">
        <w:rPr>
          <w:rFonts w:ascii="Times New Roman" w:hAnsi="Times New Roman"/>
          <w:sz w:val="28"/>
          <w:szCs w:val="28"/>
          <w:lang w:val="uk-UA" w:eastAsia="uk-UA"/>
        </w:rPr>
        <w:t>ІР-телефоні</w:t>
      </w:r>
      <w:r w:rsidR="00A40983">
        <w:rPr>
          <w:rFonts w:ascii="Times New Roman" w:hAnsi="Times New Roman"/>
          <w:sz w:val="28"/>
          <w:szCs w:val="28"/>
          <w:lang w:val="uk-UA" w:eastAsia="uk-UA"/>
        </w:rPr>
        <w:t xml:space="preserve">я і для реалізації цього, необхідно розробити </w:t>
      </w:r>
      <w:proofErr w:type="spellStart"/>
      <w:r w:rsidR="00A40983">
        <w:rPr>
          <w:rFonts w:ascii="Times New Roman" w:hAnsi="Times New Roman"/>
          <w:sz w:val="28"/>
          <w:szCs w:val="28"/>
          <w:lang w:val="uk-UA" w:eastAsia="uk-UA"/>
        </w:rPr>
        <w:t>проєкт</w:t>
      </w:r>
      <w:proofErr w:type="spellEnd"/>
      <w:r w:rsidR="00A40983">
        <w:rPr>
          <w:rFonts w:ascii="Times New Roman" w:hAnsi="Times New Roman"/>
          <w:sz w:val="28"/>
          <w:szCs w:val="28"/>
          <w:lang w:val="uk-UA" w:eastAsia="uk-UA"/>
        </w:rPr>
        <w:t xml:space="preserve"> інтеграції платформи ІР телефонії до існуючої корпоративної комп’ютерної мережі.</w:t>
      </w:r>
      <w:r w:rsidR="00EC195A" w:rsidRPr="00ED2F29">
        <w:rPr>
          <w:rFonts w:ascii="Times New Roman" w:hAnsi="Times New Roman"/>
          <w:sz w:val="28"/>
          <w:szCs w:val="28"/>
          <w:lang w:val="uk-UA" w:eastAsia="uk-UA"/>
        </w:rPr>
        <w:t xml:space="preserve"> Замовник висунув до системи наступні вимоги:</w:t>
      </w:r>
    </w:p>
    <w:p w14:paraId="42DD4048" w14:textId="77777777" w:rsidR="002C0069"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 xml:space="preserve">Забезпечити якісний </w:t>
      </w:r>
      <w:r w:rsidR="00AA0BB5" w:rsidRPr="00ED2F29">
        <w:rPr>
          <w:rFonts w:ascii="Times New Roman" w:hAnsi="Times New Roman"/>
          <w:sz w:val="28"/>
          <w:szCs w:val="28"/>
          <w:lang w:val="uk-UA" w:eastAsia="uk-UA"/>
        </w:rPr>
        <w:t>телефонний</w:t>
      </w:r>
      <w:r w:rsidRPr="00ED2F29">
        <w:rPr>
          <w:rFonts w:ascii="Times New Roman" w:hAnsi="Times New Roman"/>
          <w:sz w:val="28"/>
          <w:szCs w:val="28"/>
          <w:lang w:val="uk-UA" w:eastAsia="uk-UA"/>
        </w:rPr>
        <w:t xml:space="preserve"> зв'язок , як міжнародний так і внутрішній;</w:t>
      </w:r>
    </w:p>
    <w:p w14:paraId="3CF7CFC4" w14:textId="7929515C" w:rsidR="002C0069"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Забезпечити можливість підключати до 6</w:t>
      </w:r>
      <w:r w:rsidR="00A40983">
        <w:rPr>
          <w:rFonts w:ascii="Times New Roman" w:hAnsi="Times New Roman"/>
          <w:sz w:val="28"/>
          <w:szCs w:val="28"/>
          <w:lang w:val="uk-UA" w:eastAsia="uk-UA"/>
        </w:rPr>
        <w:t>0</w:t>
      </w:r>
      <w:r w:rsidRPr="00ED2F29">
        <w:rPr>
          <w:rFonts w:ascii="Times New Roman" w:hAnsi="Times New Roman"/>
          <w:sz w:val="28"/>
          <w:szCs w:val="28"/>
          <w:lang w:val="uk-UA" w:eastAsia="uk-UA"/>
        </w:rPr>
        <w:t xml:space="preserve"> абонентів;</w:t>
      </w:r>
    </w:p>
    <w:p w14:paraId="09EA623B" w14:textId="77777777" w:rsidR="002C0069"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Забезпечити можливість внутрішнього зв’язку за скороченими номерами;</w:t>
      </w:r>
    </w:p>
    <w:p w14:paraId="7FC7249B" w14:textId="77777777" w:rsidR="002C0069"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 xml:space="preserve">Забезпечити можливість фіксації </w:t>
      </w:r>
      <w:r w:rsidR="00AA0BB5" w:rsidRPr="00ED2F29">
        <w:rPr>
          <w:rFonts w:ascii="Times New Roman" w:hAnsi="Times New Roman"/>
          <w:sz w:val="28"/>
          <w:szCs w:val="28"/>
          <w:lang w:val="uk-UA" w:eastAsia="uk-UA"/>
        </w:rPr>
        <w:t>дзвінків</w:t>
      </w:r>
      <w:r w:rsidRPr="00ED2F29">
        <w:rPr>
          <w:rFonts w:ascii="Times New Roman" w:hAnsi="Times New Roman"/>
          <w:sz w:val="28"/>
          <w:szCs w:val="28"/>
          <w:lang w:val="uk-UA" w:eastAsia="uk-UA"/>
        </w:rPr>
        <w:t xml:space="preserve"> з їх наступним аналізом.</w:t>
      </w:r>
    </w:p>
    <w:p w14:paraId="15D450D6" w14:textId="77777777" w:rsidR="00EC195A"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Проект потрібно розгорнути та впровадити у найкоротші строки – до тижня.</w:t>
      </w:r>
    </w:p>
    <w:p w14:paraId="0D2DE568" w14:textId="77777777" w:rsidR="00EC195A" w:rsidRPr="00ED2F29" w:rsidRDefault="00EC195A" w:rsidP="0025133B">
      <w:pPr>
        <w:numPr>
          <w:ilvl w:val="0"/>
          <w:numId w:val="4"/>
        </w:numPr>
        <w:suppressAutoHyphens/>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Вартість проекту не повинна перевищувати 500000 грн.</w:t>
      </w:r>
    </w:p>
    <w:p w14:paraId="34C67B15" w14:textId="77777777" w:rsidR="002C0069" w:rsidRPr="00ED2F29" w:rsidRDefault="00EC195A" w:rsidP="00A72961">
      <w:pPr>
        <w:numPr>
          <w:ilvl w:val="0"/>
          <w:numId w:val="4"/>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eastAsia="uk-UA"/>
        </w:rPr>
        <w:t xml:space="preserve">Передбачити можливість реалізації додаткових </w:t>
      </w:r>
      <w:r w:rsidR="00AA0BB5" w:rsidRPr="00ED2F29">
        <w:rPr>
          <w:rFonts w:ascii="Times New Roman" w:hAnsi="Times New Roman"/>
          <w:sz w:val="28"/>
          <w:szCs w:val="28"/>
          <w:lang w:val="uk-UA" w:eastAsia="uk-UA"/>
        </w:rPr>
        <w:t>функцій</w:t>
      </w:r>
      <w:r w:rsidRPr="00ED2F29">
        <w:rPr>
          <w:rFonts w:ascii="Times New Roman" w:hAnsi="Times New Roman"/>
          <w:sz w:val="28"/>
          <w:szCs w:val="28"/>
          <w:lang w:val="uk-UA" w:eastAsia="uk-UA"/>
        </w:rPr>
        <w:t xml:space="preserve"> на базі термінальних </w:t>
      </w:r>
      <w:r w:rsidR="00AA0BB5" w:rsidRPr="00ED2F29">
        <w:rPr>
          <w:rFonts w:ascii="Times New Roman" w:hAnsi="Times New Roman"/>
          <w:sz w:val="28"/>
          <w:szCs w:val="28"/>
          <w:lang w:val="uk-UA" w:eastAsia="uk-UA"/>
        </w:rPr>
        <w:t>пристроїв</w:t>
      </w:r>
      <w:r w:rsidRPr="00ED2F29">
        <w:rPr>
          <w:rFonts w:ascii="Times New Roman" w:hAnsi="Times New Roman"/>
          <w:sz w:val="28"/>
          <w:szCs w:val="28"/>
          <w:lang w:val="uk-UA" w:eastAsia="uk-UA"/>
        </w:rPr>
        <w:t xml:space="preserve"> (скорочений набір, визначення номера абонента, </w:t>
      </w:r>
      <w:proofErr w:type="spellStart"/>
      <w:r w:rsidRPr="00ED2F29">
        <w:rPr>
          <w:rFonts w:ascii="Times New Roman" w:hAnsi="Times New Roman"/>
          <w:sz w:val="28"/>
          <w:szCs w:val="28"/>
          <w:lang w:val="uk-UA" w:eastAsia="uk-UA"/>
        </w:rPr>
        <w:t>конференц</w:t>
      </w:r>
      <w:r w:rsidR="00AA0BB5" w:rsidRPr="00ED2F29">
        <w:rPr>
          <w:rFonts w:ascii="Times New Roman" w:hAnsi="Times New Roman"/>
          <w:sz w:val="28"/>
          <w:szCs w:val="28"/>
          <w:lang w:val="uk-UA" w:eastAsia="uk-UA"/>
        </w:rPr>
        <w:t>зв’язок</w:t>
      </w:r>
      <w:proofErr w:type="spellEnd"/>
      <w:r w:rsidRPr="00ED2F29">
        <w:rPr>
          <w:rFonts w:ascii="Times New Roman" w:hAnsi="Times New Roman"/>
          <w:sz w:val="28"/>
          <w:szCs w:val="28"/>
          <w:lang w:val="uk-UA" w:eastAsia="uk-UA"/>
        </w:rPr>
        <w:t xml:space="preserve">, тощо). </w:t>
      </w:r>
    </w:p>
    <w:p w14:paraId="3D6CA63A" w14:textId="77777777" w:rsidR="00A72961" w:rsidRPr="00ED2F29" w:rsidRDefault="002C0069" w:rsidP="002C0069">
      <w:pPr>
        <w:spacing w:after="0" w:line="300" w:lineRule="auto"/>
        <w:rPr>
          <w:rFonts w:ascii="Times New Roman" w:hAnsi="Times New Roman"/>
          <w:sz w:val="28"/>
          <w:szCs w:val="28"/>
          <w:lang w:val="uk-UA"/>
        </w:rPr>
      </w:pPr>
      <w:r w:rsidRPr="00ED2F29">
        <w:rPr>
          <w:rFonts w:ascii="Times New Roman" w:hAnsi="Times New Roman"/>
          <w:sz w:val="28"/>
          <w:szCs w:val="28"/>
          <w:lang w:val="uk-UA" w:eastAsia="uk-UA"/>
        </w:rPr>
        <w:t xml:space="preserve">До апаратного забезпечення системи, </w:t>
      </w:r>
      <w:r w:rsidR="00A72961" w:rsidRPr="00ED2F29">
        <w:rPr>
          <w:rFonts w:ascii="Times New Roman" w:hAnsi="Times New Roman"/>
          <w:sz w:val="28"/>
          <w:szCs w:val="28"/>
          <w:lang w:val="uk-UA"/>
        </w:rPr>
        <w:t>IP-телефон</w:t>
      </w:r>
      <w:r w:rsidRPr="00ED2F29">
        <w:rPr>
          <w:rFonts w:ascii="Times New Roman" w:hAnsi="Times New Roman"/>
          <w:sz w:val="28"/>
          <w:szCs w:val="28"/>
          <w:lang w:val="uk-UA"/>
        </w:rPr>
        <w:t xml:space="preserve">ів, висунуто наступні вимоги: </w:t>
      </w:r>
    </w:p>
    <w:p w14:paraId="0C31D17F" w14:textId="77777777" w:rsidR="00A72961" w:rsidRPr="00ED2F29" w:rsidRDefault="002C0069" w:rsidP="00A72961">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наявність </w:t>
      </w:r>
      <w:r w:rsidR="00A72961" w:rsidRPr="00ED2F29">
        <w:rPr>
          <w:rFonts w:ascii="Times New Roman" w:hAnsi="Times New Roman"/>
          <w:sz w:val="28"/>
          <w:szCs w:val="28"/>
          <w:lang w:val="uk-UA"/>
        </w:rPr>
        <w:t xml:space="preserve">не менш одного інтерфейсу </w:t>
      </w:r>
      <w:proofErr w:type="spellStart"/>
      <w:r w:rsidR="00A72961" w:rsidRPr="00ED2F29">
        <w:rPr>
          <w:rFonts w:ascii="Times New Roman" w:hAnsi="Times New Roman"/>
          <w:spacing w:val="-7"/>
          <w:sz w:val="28"/>
          <w:szCs w:val="28"/>
          <w:lang w:val="uk-UA"/>
        </w:rPr>
        <w:t>Ethernet</w:t>
      </w:r>
      <w:proofErr w:type="spellEnd"/>
      <w:r w:rsidR="00A72961" w:rsidRPr="00ED2F29">
        <w:rPr>
          <w:rFonts w:ascii="Times New Roman" w:hAnsi="Times New Roman"/>
          <w:spacing w:val="-7"/>
          <w:sz w:val="28"/>
          <w:szCs w:val="28"/>
          <w:lang w:val="uk-UA"/>
        </w:rPr>
        <w:t xml:space="preserve"> 10/100 Мбіт/с;</w:t>
      </w:r>
    </w:p>
    <w:p w14:paraId="6E3EA11E" w14:textId="77777777" w:rsidR="00A72961" w:rsidRPr="00ED2F29" w:rsidRDefault="00A72961" w:rsidP="00A72961">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підтримку протоколів SIP та/або H.323;</w:t>
      </w:r>
    </w:p>
    <w:p w14:paraId="73B7EDA3" w14:textId="77777777" w:rsidR="00A72961" w:rsidRPr="00ED2F29" w:rsidRDefault="002C0069" w:rsidP="00A72961">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наявність </w:t>
      </w:r>
      <w:r w:rsidR="00A72961" w:rsidRPr="00ED2F29">
        <w:rPr>
          <w:rFonts w:ascii="Times New Roman" w:hAnsi="Times New Roman"/>
          <w:sz w:val="28"/>
          <w:szCs w:val="28"/>
          <w:lang w:val="uk-UA"/>
        </w:rPr>
        <w:t>диспл</w:t>
      </w:r>
      <w:r w:rsidRPr="00ED2F29">
        <w:rPr>
          <w:rFonts w:ascii="Times New Roman" w:hAnsi="Times New Roman"/>
          <w:sz w:val="28"/>
          <w:szCs w:val="28"/>
          <w:lang w:val="uk-UA"/>
        </w:rPr>
        <w:t>ею</w:t>
      </w:r>
      <w:r w:rsidR="00A72961" w:rsidRPr="00ED2F29">
        <w:rPr>
          <w:rFonts w:ascii="Times New Roman" w:hAnsi="Times New Roman"/>
          <w:sz w:val="28"/>
          <w:szCs w:val="28"/>
          <w:lang w:val="uk-UA"/>
        </w:rPr>
        <w:t>;</w:t>
      </w:r>
    </w:p>
    <w:p w14:paraId="72247C39" w14:textId="77777777" w:rsidR="00A72961" w:rsidRPr="00ED2F29" w:rsidRDefault="002C0069"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наявність </w:t>
      </w:r>
      <w:r w:rsidR="00A72961" w:rsidRPr="00ED2F29">
        <w:rPr>
          <w:rFonts w:ascii="Times New Roman" w:hAnsi="Times New Roman"/>
          <w:sz w:val="28"/>
          <w:szCs w:val="28"/>
          <w:lang w:val="uk-UA"/>
        </w:rPr>
        <w:t>консол</w:t>
      </w:r>
      <w:r w:rsidRPr="00ED2F29">
        <w:rPr>
          <w:rFonts w:ascii="Times New Roman" w:hAnsi="Times New Roman"/>
          <w:sz w:val="28"/>
          <w:szCs w:val="28"/>
          <w:lang w:val="uk-UA"/>
        </w:rPr>
        <w:t>і</w:t>
      </w:r>
      <w:r w:rsidR="00A72961" w:rsidRPr="00ED2F29">
        <w:rPr>
          <w:rFonts w:ascii="Times New Roman" w:hAnsi="Times New Roman"/>
          <w:sz w:val="28"/>
          <w:szCs w:val="28"/>
          <w:lang w:val="uk-UA"/>
        </w:rPr>
        <w:t xml:space="preserve"> швидкого набору.</w:t>
      </w:r>
    </w:p>
    <w:p w14:paraId="7CBE9A34" w14:textId="77777777" w:rsidR="00753824" w:rsidRPr="00ED2F29" w:rsidRDefault="00753824" w:rsidP="00A72961">
      <w:pPr>
        <w:suppressAutoHyphens/>
        <w:spacing w:after="0" w:line="300" w:lineRule="auto"/>
        <w:ind w:left="709" w:firstLine="0"/>
        <w:rPr>
          <w:u w:val="single"/>
          <w:lang w:val="uk-UA"/>
        </w:rPr>
      </w:pPr>
    </w:p>
    <w:p w14:paraId="372EB4B4" w14:textId="77777777" w:rsidR="00794E26" w:rsidRPr="00ED2F29" w:rsidRDefault="00A07E5C" w:rsidP="00430565">
      <w:pPr>
        <w:pStyle w:val="2"/>
        <w:jc w:val="center"/>
        <w:rPr>
          <w:u w:val="single"/>
        </w:rPr>
      </w:pPr>
      <w:r w:rsidRPr="00ED2F29">
        <w:br w:type="page"/>
      </w:r>
      <w:bookmarkStart w:id="18" w:name="_Toc132722191"/>
      <w:r w:rsidR="00A522D1" w:rsidRPr="00ED2F29">
        <w:lastRenderedPageBreak/>
        <w:t xml:space="preserve">2 </w:t>
      </w:r>
      <w:r w:rsidR="00753824" w:rsidRPr="00ED2F29">
        <w:t>ЗАГАЛЬНІ ПРИНЦИПИ ПОБУДОВИ СИСТЕМ ІР-ТЕЛЕФОНІЇ</w:t>
      </w:r>
      <w:bookmarkEnd w:id="18"/>
    </w:p>
    <w:p w14:paraId="15D721F4" w14:textId="77777777" w:rsidR="00794E26" w:rsidRPr="00ED2F29" w:rsidRDefault="00794E26" w:rsidP="00753824">
      <w:pPr>
        <w:pStyle w:val="2"/>
      </w:pPr>
    </w:p>
    <w:p w14:paraId="793E48D5" w14:textId="77777777" w:rsidR="00753824" w:rsidRPr="00ED2F29" w:rsidRDefault="00753824" w:rsidP="00753824">
      <w:pPr>
        <w:spacing w:after="0" w:line="300" w:lineRule="auto"/>
        <w:rPr>
          <w:lang w:val="uk-UA" w:eastAsia="x-none"/>
        </w:rPr>
      </w:pPr>
    </w:p>
    <w:p w14:paraId="657D003F" w14:textId="77777777" w:rsidR="00794E26" w:rsidRPr="00ED2F29" w:rsidRDefault="00753824" w:rsidP="00753824">
      <w:pPr>
        <w:pStyle w:val="2"/>
        <w:ind w:firstLine="709"/>
      </w:pPr>
      <w:bookmarkStart w:id="19" w:name="_Toc132722192"/>
      <w:r w:rsidRPr="00ED2F29">
        <w:t>2.1 Комп’ютерна телефонія</w:t>
      </w:r>
      <w:bookmarkEnd w:id="19"/>
    </w:p>
    <w:p w14:paraId="077F6E3F" w14:textId="77777777" w:rsidR="007C41F1" w:rsidRPr="00ED2F29" w:rsidRDefault="007C41F1" w:rsidP="00753824">
      <w:pPr>
        <w:spacing w:after="0" w:line="300" w:lineRule="auto"/>
        <w:ind w:firstLine="0"/>
        <w:rPr>
          <w:rFonts w:ascii="Times New Roman" w:hAnsi="Times New Roman"/>
          <w:sz w:val="28"/>
          <w:szCs w:val="28"/>
          <w:lang w:val="uk-UA" w:eastAsia="ru-RU"/>
        </w:rPr>
      </w:pPr>
    </w:p>
    <w:p w14:paraId="3EB515F1" w14:textId="77777777" w:rsidR="007C41F1" w:rsidRPr="00ED2F29" w:rsidRDefault="00753824" w:rsidP="00753824">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Розвиток інформаційних технологій сприяв розвитку мереж передавання даних, а також заклав основу для розробки системи передавання голосу пакетними мережами. Такі системи, отримали назву комп’ютерної телефонії або ІР-телефонії. В загальному випадку системи ІР-телефонії – це система, що передає голосовий сигнал через будь-яку IP-мережу</w:t>
      </w:r>
      <w:r w:rsidR="004805AC" w:rsidRPr="00ED2F29">
        <w:rPr>
          <w:rFonts w:ascii="Times New Roman" w:hAnsi="Times New Roman"/>
          <w:sz w:val="28"/>
          <w:szCs w:val="28"/>
          <w:lang w:val="uk-UA"/>
        </w:rPr>
        <w:t>. Термін «ІP-Телефонія» вживається в узагальнюючому значенні щодо послуг з передавання голосу та факсів частково або повністю через мережі, які працюють на основі використання технології комутації пакетів з використанням протоколу TCP/ІР (або скорочено IP-протоколу). Також в цьому узагальнюючому значенні використовується термін «</w:t>
      </w:r>
      <w:proofErr w:type="spellStart"/>
      <w:r w:rsidR="004805AC" w:rsidRPr="00ED2F29">
        <w:rPr>
          <w:rFonts w:ascii="Times New Roman" w:hAnsi="Times New Roman"/>
          <w:sz w:val="28"/>
          <w:szCs w:val="28"/>
          <w:lang w:val="uk-UA"/>
        </w:rPr>
        <w:t>VoIP</w:t>
      </w:r>
      <w:proofErr w:type="spellEnd"/>
      <w:r w:rsidR="004805AC" w:rsidRPr="00ED2F29">
        <w:rPr>
          <w:rFonts w:ascii="Times New Roman" w:hAnsi="Times New Roman"/>
          <w:sz w:val="28"/>
          <w:szCs w:val="28"/>
          <w:lang w:val="uk-UA"/>
        </w:rPr>
        <w:t>» (</w:t>
      </w:r>
      <w:proofErr w:type="spellStart"/>
      <w:r w:rsidR="004805AC" w:rsidRPr="00ED2F29">
        <w:rPr>
          <w:rFonts w:ascii="Times New Roman" w:hAnsi="Times New Roman"/>
          <w:sz w:val="28"/>
          <w:szCs w:val="28"/>
          <w:lang w:val="uk-UA"/>
        </w:rPr>
        <w:t>Voice</w:t>
      </w:r>
      <w:proofErr w:type="spellEnd"/>
      <w:r w:rsidR="004805AC" w:rsidRPr="00ED2F29">
        <w:rPr>
          <w:rFonts w:ascii="Times New Roman" w:hAnsi="Times New Roman"/>
          <w:sz w:val="28"/>
          <w:szCs w:val="28"/>
          <w:lang w:val="uk-UA"/>
        </w:rPr>
        <w:t xml:space="preserve"> </w:t>
      </w:r>
      <w:proofErr w:type="spellStart"/>
      <w:r w:rsidR="004805AC" w:rsidRPr="00ED2F29">
        <w:rPr>
          <w:rFonts w:ascii="Times New Roman" w:hAnsi="Times New Roman"/>
          <w:sz w:val="28"/>
          <w:szCs w:val="28"/>
          <w:lang w:val="uk-UA"/>
        </w:rPr>
        <w:t>over</w:t>
      </w:r>
      <w:proofErr w:type="spellEnd"/>
      <w:r w:rsidR="004805AC" w:rsidRPr="00ED2F29">
        <w:rPr>
          <w:rFonts w:ascii="Times New Roman" w:hAnsi="Times New Roman"/>
          <w:sz w:val="28"/>
          <w:szCs w:val="28"/>
          <w:lang w:val="uk-UA"/>
        </w:rPr>
        <w:t xml:space="preserve"> </w:t>
      </w:r>
      <w:proofErr w:type="spellStart"/>
      <w:r w:rsidR="004805AC" w:rsidRPr="00ED2F29">
        <w:rPr>
          <w:rFonts w:ascii="Times New Roman" w:hAnsi="Times New Roman"/>
          <w:sz w:val="28"/>
          <w:szCs w:val="28"/>
          <w:lang w:val="uk-UA"/>
        </w:rPr>
        <w:t>Internet</w:t>
      </w:r>
      <w:proofErr w:type="spellEnd"/>
      <w:r w:rsidR="004805AC" w:rsidRPr="00ED2F29">
        <w:rPr>
          <w:rFonts w:ascii="Times New Roman" w:hAnsi="Times New Roman"/>
          <w:sz w:val="28"/>
          <w:szCs w:val="28"/>
          <w:lang w:val="uk-UA"/>
        </w:rPr>
        <w:t xml:space="preserve"> </w:t>
      </w:r>
      <w:proofErr w:type="spellStart"/>
      <w:r w:rsidR="004805AC" w:rsidRPr="00ED2F29">
        <w:rPr>
          <w:rFonts w:ascii="Times New Roman" w:hAnsi="Times New Roman"/>
          <w:sz w:val="28"/>
          <w:szCs w:val="28"/>
          <w:lang w:val="uk-UA"/>
        </w:rPr>
        <w:t>Protocol</w:t>
      </w:r>
      <w:proofErr w:type="spellEnd"/>
      <w:r w:rsidR="004805AC" w:rsidRPr="00ED2F29">
        <w:rPr>
          <w:rFonts w:ascii="Times New Roman" w:hAnsi="Times New Roman"/>
          <w:sz w:val="28"/>
          <w:szCs w:val="28"/>
          <w:lang w:val="uk-UA"/>
        </w:rPr>
        <w:t xml:space="preserve"> − голос по Інтернет Протоколу).</w:t>
      </w:r>
      <w:r w:rsidR="004805AC" w:rsidRPr="00ED2F29">
        <w:rPr>
          <w:lang w:val="uk-UA"/>
        </w:rPr>
        <w:t xml:space="preserve"> </w:t>
      </w:r>
      <w:r w:rsidR="001C5AB2" w:rsidRPr="00ED2F29">
        <w:rPr>
          <w:rFonts w:ascii="Times New Roman" w:hAnsi="Times New Roman"/>
          <w:sz w:val="28"/>
          <w:szCs w:val="28"/>
          <w:lang w:val="uk-UA"/>
        </w:rPr>
        <w:t>На початковому етапі якість послуг ІР-телефонії</w:t>
      </w:r>
      <w:r w:rsidR="00D04C36" w:rsidRPr="00ED2F29">
        <w:rPr>
          <w:rFonts w:ascii="Times New Roman" w:hAnsi="Times New Roman"/>
          <w:sz w:val="28"/>
          <w:szCs w:val="28"/>
          <w:lang w:val="uk-UA"/>
        </w:rPr>
        <w:t xml:space="preserve"> та рівень її безпеки значно програвали традиційним телефонним системам, але поступово ситуація змінилась і зараз системи ІР-телефонії стали фактично де-факто стандартом телефонного зв’язку</w:t>
      </w:r>
      <w:r w:rsidRPr="00ED2F29">
        <w:rPr>
          <w:rFonts w:ascii="Times New Roman" w:hAnsi="Times New Roman"/>
          <w:sz w:val="28"/>
          <w:szCs w:val="28"/>
          <w:lang w:val="uk-UA"/>
        </w:rPr>
        <w:t>.</w:t>
      </w:r>
    </w:p>
    <w:p w14:paraId="44179B16" w14:textId="77777777" w:rsidR="004A6E93" w:rsidRPr="00ED2F29" w:rsidRDefault="004805AC" w:rsidP="004A6E93">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ІP-телефонія подібна телефонному зв'язку, але з використанням протоколу IP. Такий вид зв’язку дозволяє забезпечити двосторонній голосовий та </w:t>
      </w:r>
      <w:proofErr w:type="spellStart"/>
      <w:r w:rsidRPr="00ED2F29">
        <w:rPr>
          <w:rFonts w:ascii="Times New Roman" w:hAnsi="Times New Roman"/>
          <w:sz w:val="28"/>
          <w:szCs w:val="28"/>
          <w:lang w:val="uk-UA"/>
        </w:rPr>
        <w:t>відеозв'язок</w:t>
      </w:r>
      <w:proofErr w:type="spellEnd"/>
      <w:r w:rsidRPr="00ED2F29">
        <w:rPr>
          <w:rFonts w:ascii="Times New Roman" w:hAnsi="Times New Roman"/>
          <w:sz w:val="28"/>
          <w:szCs w:val="28"/>
          <w:lang w:val="uk-UA"/>
        </w:rPr>
        <w:t xml:space="preserve"> методом набору номера і </w:t>
      </w:r>
      <w:proofErr w:type="spellStart"/>
      <w:r w:rsidRPr="00ED2F29">
        <w:rPr>
          <w:rFonts w:ascii="Times New Roman" w:hAnsi="Times New Roman"/>
          <w:sz w:val="28"/>
          <w:szCs w:val="28"/>
          <w:lang w:val="uk-UA"/>
        </w:rPr>
        <w:t>дозвону</w:t>
      </w:r>
      <w:proofErr w:type="spellEnd"/>
      <w:r w:rsidRPr="00ED2F29">
        <w:rPr>
          <w:rFonts w:ascii="Times New Roman" w:hAnsi="Times New Roman"/>
          <w:sz w:val="28"/>
          <w:szCs w:val="28"/>
          <w:lang w:val="uk-UA"/>
        </w:rPr>
        <w:t xml:space="preserve">, як в традиційному телефоні, але безпосередньо керуючись протоколами телекомунікаційної мережі. Сигнал при передачі стискається і передається у вигляді цифрових даних. На відміну від </w:t>
      </w:r>
      <w:r w:rsidR="004A6E93" w:rsidRPr="00ED2F29">
        <w:rPr>
          <w:rFonts w:ascii="Times New Roman" w:hAnsi="Times New Roman"/>
          <w:sz w:val="28"/>
          <w:szCs w:val="28"/>
          <w:lang w:val="uk-UA"/>
        </w:rPr>
        <w:t>класичних телефонних мереж</w:t>
      </w:r>
      <w:r w:rsidRPr="00ED2F29">
        <w:rPr>
          <w:rFonts w:ascii="Times New Roman" w:hAnsi="Times New Roman"/>
          <w:sz w:val="28"/>
          <w:szCs w:val="28"/>
          <w:lang w:val="uk-UA"/>
        </w:rPr>
        <w:t>, ІР-телефонія задовольняє ряд наступних вимог, що забезпечує успішність подальшого розвитку даної технології, а саме:</w:t>
      </w:r>
    </w:p>
    <w:p w14:paraId="58A58158" w14:textId="77777777" w:rsidR="004805AC" w:rsidRPr="00ED2F29" w:rsidRDefault="004805AC"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Масштабованість. Мається на увазі можливість нарощування пропускної здатності вузла доступу мережі і кількості підключень кінцевих абонентів без внесення істотних змін в логічну структуру мережевої системи і з найменшими витратами на</w:t>
      </w:r>
      <w:r w:rsidR="004A6E93" w:rsidRPr="00ED2F29">
        <w:rPr>
          <w:rFonts w:ascii="Times New Roman" w:hAnsi="Times New Roman"/>
          <w:sz w:val="28"/>
          <w:szCs w:val="28"/>
          <w:lang w:val="uk-UA"/>
        </w:rPr>
        <w:t xml:space="preserve"> додаткове мережеве обладнання.</w:t>
      </w:r>
    </w:p>
    <w:p w14:paraId="605FEB74" w14:textId="77777777" w:rsidR="004805AC" w:rsidRPr="00ED2F29" w:rsidRDefault="004805AC"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Сумісність. Означає, що обладнання вузлів доступу має набір протоколів і функцій управління, повністю сумісних з обладнанням існуючої мережі, а також забезпечується підтримка всіх застосовуваних мережевих протоколів</w:t>
      </w:r>
      <w:r w:rsidR="004A6E93" w:rsidRPr="00ED2F29">
        <w:rPr>
          <w:rFonts w:ascii="Times New Roman" w:hAnsi="Times New Roman"/>
          <w:sz w:val="28"/>
          <w:szCs w:val="28"/>
          <w:lang w:val="uk-UA"/>
        </w:rPr>
        <w:t xml:space="preserve"> передачі даних і маршрутизації.</w:t>
      </w:r>
    </w:p>
    <w:p w14:paraId="5AD89CDA" w14:textId="77777777" w:rsidR="004A6E93" w:rsidRPr="00ED2F29" w:rsidRDefault="004805AC"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lastRenderedPageBreak/>
        <w:t>Перспективність. Повинні забезпечуватися можливості використання і нарощування мережі за рахунок надання абонентам новітніх мережних пос</w:t>
      </w:r>
      <w:r w:rsidR="004A6E93" w:rsidRPr="00ED2F29">
        <w:rPr>
          <w:rFonts w:ascii="Times New Roman" w:hAnsi="Times New Roman"/>
          <w:sz w:val="28"/>
          <w:szCs w:val="28"/>
          <w:lang w:val="uk-UA"/>
        </w:rPr>
        <w:t>луг, наприклад, мультимедійних.</w:t>
      </w:r>
    </w:p>
    <w:p w14:paraId="43063D9F" w14:textId="77777777" w:rsidR="004805AC"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Інтегрованість</w:t>
      </w:r>
      <w:r w:rsidR="004805AC" w:rsidRPr="00ED2F29">
        <w:rPr>
          <w:rFonts w:ascii="Times New Roman" w:hAnsi="Times New Roman"/>
          <w:sz w:val="28"/>
          <w:szCs w:val="28"/>
          <w:lang w:val="uk-UA"/>
        </w:rPr>
        <w:t>. Надання додаткових і нових послуг абонентам мережі не повинно спричинити істотних змін в складі наявно</w:t>
      </w:r>
      <w:r w:rsidRPr="00ED2F29">
        <w:rPr>
          <w:rFonts w:ascii="Times New Roman" w:hAnsi="Times New Roman"/>
          <w:sz w:val="28"/>
          <w:szCs w:val="28"/>
          <w:lang w:val="uk-UA"/>
        </w:rPr>
        <w:t>ї</w:t>
      </w:r>
      <w:r w:rsidR="004805AC" w:rsidRPr="00ED2F29">
        <w:rPr>
          <w:rFonts w:ascii="Times New Roman" w:hAnsi="Times New Roman"/>
          <w:sz w:val="28"/>
          <w:szCs w:val="28"/>
          <w:lang w:val="uk-UA"/>
        </w:rPr>
        <w:t xml:space="preserve"> </w:t>
      </w:r>
      <w:r w:rsidRPr="00ED2F29">
        <w:rPr>
          <w:rFonts w:ascii="Times New Roman" w:hAnsi="Times New Roman"/>
          <w:sz w:val="28"/>
          <w:szCs w:val="28"/>
          <w:lang w:val="uk-UA"/>
        </w:rPr>
        <w:t>мережевої інфраструктури</w:t>
      </w:r>
      <w:r w:rsidR="004805AC" w:rsidRPr="00ED2F29">
        <w:rPr>
          <w:rFonts w:ascii="Times New Roman" w:hAnsi="Times New Roman"/>
          <w:sz w:val="28"/>
          <w:szCs w:val="28"/>
          <w:lang w:val="uk-UA"/>
        </w:rPr>
        <w:t>, а також не повинно позначатися на якості які вже надаються</w:t>
      </w:r>
    </w:p>
    <w:p w14:paraId="6176E237" w14:textId="77777777" w:rsidR="0013488E" w:rsidRPr="00ED2F29" w:rsidRDefault="004A6E93" w:rsidP="004A6E93">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Технологія традиційної телефонії передбачає, що для з'єднання двох абонентів використовується індивідуальний канал з фіксованою пропускною спроможністю – 64 </w:t>
      </w:r>
      <w:proofErr w:type="spellStart"/>
      <w:r w:rsidRPr="00ED2F29">
        <w:rPr>
          <w:rFonts w:ascii="Times New Roman" w:hAnsi="Times New Roman"/>
          <w:sz w:val="28"/>
          <w:szCs w:val="28"/>
          <w:lang w:val="uk-UA"/>
        </w:rPr>
        <w:t>Кбіт</w:t>
      </w:r>
      <w:proofErr w:type="spellEnd"/>
      <w:r w:rsidRPr="00ED2F29">
        <w:rPr>
          <w:rFonts w:ascii="Times New Roman" w:hAnsi="Times New Roman"/>
          <w:sz w:val="28"/>
          <w:szCs w:val="28"/>
          <w:lang w:val="uk-UA"/>
        </w:rPr>
        <w:t>/с. Кожен з каналів використовується для зв'язку однієї пари абонентів. У випадку з IP-телефонією оператор використовує не конкретні канали для кожної пари абонентів, а будь-які доступні. Мова, перетворена в цифровий сигнал, піддається стисненню і розбивається на окремі пакети, які передаються по IP-мережі.</w:t>
      </w:r>
    </w:p>
    <w:p w14:paraId="28D12F93" w14:textId="77777777" w:rsidR="0013488E" w:rsidRPr="00ED2F29" w:rsidRDefault="004A6E93" w:rsidP="004A6E93">
      <w:pPr>
        <w:spacing w:after="0" w:line="300" w:lineRule="auto"/>
        <w:rPr>
          <w:rFonts w:ascii="Times New Roman" w:hAnsi="Times New Roman"/>
          <w:sz w:val="28"/>
          <w:szCs w:val="28"/>
          <w:lang w:val="uk-UA"/>
        </w:rPr>
      </w:pPr>
      <w:r w:rsidRPr="00ED2F29">
        <w:rPr>
          <w:rFonts w:ascii="Times New Roman" w:hAnsi="Times New Roman"/>
          <w:sz w:val="28"/>
          <w:szCs w:val="28"/>
          <w:lang w:val="uk-UA"/>
        </w:rPr>
        <w:t>Завдяки використанню сучасних алгоритмів стиснення звукового сигналу, для пер</w:t>
      </w:r>
      <w:r w:rsidR="00482634" w:rsidRPr="00ED2F29">
        <w:rPr>
          <w:rFonts w:ascii="Times New Roman" w:hAnsi="Times New Roman"/>
          <w:sz w:val="28"/>
          <w:szCs w:val="28"/>
          <w:lang w:val="uk-UA"/>
        </w:rPr>
        <w:t xml:space="preserve">едачі однієї розмови потрібно </w:t>
      </w:r>
      <w:r w:rsidRPr="00ED2F29">
        <w:rPr>
          <w:rFonts w:ascii="Times New Roman" w:hAnsi="Times New Roman"/>
          <w:sz w:val="28"/>
          <w:szCs w:val="28"/>
          <w:lang w:val="uk-UA"/>
        </w:rPr>
        <w:t xml:space="preserve">канал з пропускною здатністю не 64, а всього 12 </w:t>
      </w:r>
      <w:proofErr w:type="spellStart"/>
      <w:r w:rsidRPr="00ED2F29">
        <w:rPr>
          <w:rFonts w:ascii="Times New Roman" w:hAnsi="Times New Roman"/>
          <w:sz w:val="28"/>
          <w:szCs w:val="28"/>
          <w:lang w:val="uk-UA"/>
        </w:rPr>
        <w:t>Кбіт</w:t>
      </w:r>
      <w:proofErr w:type="spellEnd"/>
      <w:r w:rsidRPr="00ED2F29">
        <w:rPr>
          <w:rFonts w:ascii="Times New Roman" w:hAnsi="Times New Roman"/>
          <w:sz w:val="28"/>
          <w:szCs w:val="28"/>
          <w:lang w:val="uk-UA"/>
        </w:rPr>
        <w:t>/с. Крім того, якщо в розмові тимчасово відсутній</w:t>
      </w:r>
      <w:r w:rsidR="00482634" w:rsidRPr="00ED2F29">
        <w:rPr>
          <w:rFonts w:ascii="Times New Roman" w:hAnsi="Times New Roman"/>
          <w:sz w:val="28"/>
          <w:szCs w:val="28"/>
          <w:lang w:val="uk-UA"/>
        </w:rPr>
        <w:t xml:space="preserve"> </w:t>
      </w:r>
      <w:r w:rsidRPr="00ED2F29">
        <w:rPr>
          <w:rFonts w:ascii="Times New Roman" w:hAnsi="Times New Roman"/>
          <w:sz w:val="28"/>
          <w:szCs w:val="28"/>
          <w:lang w:val="uk-UA"/>
        </w:rPr>
        <w:t>інформаційний сигнал (тоб</w:t>
      </w:r>
      <w:r w:rsidR="00482634" w:rsidRPr="00ED2F29">
        <w:rPr>
          <w:rFonts w:ascii="Times New Roman" w:hAnsi="Times New Roman"/>
          <w:sz w:val="28"/>
          <w:szCs w:val="28"/>
          <w:lang w:val="uk-UA"/>
        </w:rPr>
        <w:t xml:space="preserve">то виникла пауза), то цей же </w:t>
      </w:r>
      <w:r w:rsidRPr="00ED2F29">
        <w:rPr>
          <w:rFonts w:ascii="Times New Roman" w:hAnsi="Times New Roman"/>
          <w:sz w:val="28"/>
          <w:szCs w:val="28"/>
          <w:lang w:val="uk-UA"/>
        </w:rPr>
        <w:t xml:space="preserve">канал може бути задіяний для передачі інших даних. Саме ефективне управління трафіком комунікаційних каналів дозволяє операторам IP-телефонії пропонувати послуги міжміського та міжнародного телефонного зв'язку за значно нижчими тарифами, ніж оператори, що використовують технології традиційної телефонії. </w:t>
      </w:r>
    </w:p>
    <w:p w14:paraId="7C1ADAD6" w14:textId="77777777" w:rsidR="00D04C36" w:rsidRPr="00ED2F29" w:rsidRDefault="004A6E93" w:rsidP="004A6E93">
      <w:pPr>
        <w:spacing w:after="0" w:line="300" w:lineRule="auto"/>
        <w:rPr>
          <w:rFonts w:ascii="Times New Roman" w:hAnsi="Times New Roman"/>
          <w:sz w:val="28"/>
          <w:szCs w:val="28"/>
          <w:lang w:val="uk-UA"/>
        </w:rPr>
      </w:pPr>
      <w:r w:rsidRPr="00ED2F29">
        <w:rPr>
          <w:rFonts w:ascii="Times New Roman" w:hAnsi="Times New Roman"/>
          <w:sz w:val="28"/>
          <w:szCs w:val="28"/>
          <w:lang w:val="uk-UA"/>
        </w:rPr>
        <w:t>Важливими чинниками, що привертають увагу кінцевих користувачів до IP- телефонії, є простота використання сервісу і доступні тарифи.</w:t>
      </w:r>
    </w:p>
    <w:p w14:paraId="2D4A4C0A" w14:textId="77777777" w:rsidR="00482634" w:rsidRPr="00ED2F29" w:rsidRDefault="00482634" w:rsidP="004A6E93">
      <w:pPr>
        <w:spacing w:after="0" w:line="300" w:lineRule="auto"/>
        <w:rPr>
          <w:rFonts w:ascii="Times New Roman" w:hAnsi="Times New Roman"/>
          <w:sz w:val="28"/>
          <w:szCs w:val="28"/>
          <w:lang w:val="uk-UA"/>
        </w:rPr>
      </w:pPr>
      <w:r w:rsidRPr="00ED2F29">
        <w:rPr>
          <w:rFonts w:ascii="Times New Roman" w:hAnsi="Times New Roman"/>
          <w:sz w:val="28"/>
          <w:szCs w:val="28"/>
          <w:lang w:val="uk-UA"/>
        </w:rPr>
        <w:t>Д</w:t>
      </w:r>
      <w:r w:rsidR="004A6E93" w:rsidRPr="00ED2F29">
        <w:rPr>
          <w:rFonts w:ascii="Times New Roman" w:hAnsi="Times New Roman"/>
          <w:sz w:val="28"/>
          <w:szCs w:val="28"/>
          <w:lang w:val="uk-UA"/>
        </w:rPr>
        <w:t xml:space="preserve">о основних переваг використання ІР-телефонії, можна </w:t>
      </w:r>
      <w:r w:rsidRPr="00ED2F29">
        <w:rPr>
          <w:rFonts w:ascii="Times New Roman" w:hAnsi="Times New Roman"/>
          <w:sz w:val="28"/>
          <w:szCs w:val="28"/>
          <w:lang w:val="uk-UA"/>
        </w:rPr>
        <w:t>віднести</w:t>
      </w:r>
      <w:r w:rsidR="004A6E93" w:rsidRPr="00ED2F29">
        <w:rPr>
          <w:rFonts w:ascii="Times New Roman" w:hAnsi="Times New Roman"/>
          <w:sz w:val="28"/>
          <w:szCs w:val="28"/>
          <w:lang w:val="uk-UA"/>
        </w:rPr>
        <w:t>:</w:t>
      </w:r>
    </w:p>
    <w:p w14:paraId="1653DEB2" w14:textId="77777777" w:rsidR="00482634" w:rsidRPr="00ED2F29" w:rsidRDefault="00482634"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К</w:t>
      </w:r>
      <w:r w:rsidR="004A6E93" w:rsidRPr="00ED2F29">
        <w:rPr>
          <w:rFonts w:ascii="Times New Roman" w:hAnsi="Times New Roman"/>
          <w:sz w:val="28"/>
          <w:szCs w:val="28"/>
          <w:lang w:val="uk-UA"/>
        </w:rPr>
        <w:t xml:space="preserve">онфіденційність </w:t>
      </w:r>
      <w:r w:rsidRPr="00ED2F29">
        <w:rPr>
          <w:rFonts w:ascii="Times New Roman" w:hAnsi="Times New Roman"/>
          <w:sz w:val="28"/>
          <w:szCs w:val="28"/>
          <w:lang w:val="uk-UA"/>
        </w:rPr>
        <w:t>зв’язку</w:t>
      </w:r>
      <w:r w:rsidR="004A6E93" w:rsidRPr="00ED2F29">
        <w:rPr>
          <w:rFonts w:ascii="Times New Roman" w:hAnsi="Times New Roman"/>
          <w:sz w:val="28"/>
          <w:szCs w:val="28"/>
          <w:lang w:val="uk-UA"/>
        </w:rPr>
        <w:t>. Кожен сеанс зв’язку кодується в пакети, а передача пакетів здійснюється незалежно один від одного. Такий спосіб зв’язку майже неможливо перехопити і розшифрувати впродовж короткого проміжку часу;</w:t>
      </w:r>
    </w:p>
    <w:p w14:paraId="2A931BF2" w14:textId="77777777" w:rsidR="00482634" w:rsidRPr="00ED2F29" w:rsidRDefault="00482634"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 </w:t>
      </w:r>
      <w:r w:rsidR="004A6E93" w:rsidRPr="00ED2F29">
        <w:rPr>
          <w:rFonts w:ascii="Times New Roman" w:hAnsi="Times New Roman"/>
          <w:sz w:val="28"/>
          <w:szCs w:val="28"/>
          <w:lang w:val="uk-UA"/>
        </w:rPr>
        <w:t xml:space="preserve">Скорочення витрат на міжміські і міжнародні переговори. </w:t>
      </w:r>
    </w:p>
    <w:p w14:paraId="68A3DF1D" w14:textId="77777777" w:rsidR="00482634"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Побудова відомчих телефонних мереж. В даному</w:t>
      </w:r>
      <w:r w:rsidR="00482634" w:rsidRPr="00ED2F29">
        <w:rPr>
          <w:rFonts w:ascii="Times New Roman" w:hAnsi="Times New Roman"/>
          <w:sz w:val="28"/>
          <w:szCs w:val="28"/>
          <w:lang w:val="uk-UA"/>
        </w:rPr>
        <w:t xml:space="preserve"> випадку,</w:t>
      </w:r>
      <w:r w:rsidRPr="00ED2F29">
        <w:rPr>
          <w:rFonts w:ascii="Times New Roman" w:hAnsi="Times New Roman"/>
          <w:sz w:val="28"/>
          <w:szCs w:val="28"/>
          <w:lang w:val="uk-UA"/>
        </w:rPr>
        <w:t xml:space="preserve"> </w:t>
      </w:r>
      <w:r w:rsidR="00482634" w:rsidRPr="00ED2F29">
        <w:rPr>
          <w:rFonts w:ascii="Times New Roman" w:hAnsi="Times New Roman"/>
          <w:sz w:val="28"/>
          <w:szCs w:val="28"/>
          <w:lang w:val="uk-UA"/>
        </w:rPr>
        <w:t>на базі</w:t>
      </w:r>
      <w:r w:rsidRPr="00ED2F29">
        <w:rPr>
          <w:rFonts w:ascii="Times New Roman" w:hAnsi="Times New Roman"/>
          <w:sz w:val="28"/>
          <w:szCs w:val="28"/>
          <w:lang w:val="uk-UA"/>
        </w:rPr>
        <w:t xml:space="preserve"> внутрішн</w:t>
      </w:r>
      <w:r w:rsidR="00482634" w:rsidRPr="00ED2F29">
        <w:rPr>
          <w:rFonts w:ascii="Times New Roman" w:hAnsi="Times New Roman"/>
          <w:sz w:val="28"/>
          <w:szCs w:val="28"/>
          <w:lang w:val="uk-UA"/>
        </w:rPr>
        <w:t>ьої</w:t>
      </w:r>
      <w:r w:rsidRPr="00ED2F29">
        <w:rPr>
          <w:rFonts w:ascii="Times New Roman" w:hAnsi="Times New Roman"/>
          <w:sz w:val="28"/>
          <w:szCs w:val="28"/>
          <w:lang w:val="uk-UA"/>
        </w:rPr>
        <w:t xml:space="preserve"> IP- мереж</w:t>
      </w:r>
      <w:r w:rsidR="00482634" w:rsidRPr="00ED2F29">
        <w:rPr>
          <w:rFonts w:ascii="Times New Roman" w:hAnsi="Times New Roman"/>
          <w:sz w:val="28"/>
          <w:szCs w:val="28"/>
          <w:lang w:val="uk-UA"/>
        </w:rPr>
        <w:t>і компанії можна організувати гнучку внутрішню систему телефонного зв’язку, яка здатна</w:t>
      </w:r>
      <w:r w:rsidRPr="00ED2F29">
        <w:rPr>
          <w:rFonts w:ascii="Times New Roman" w:hAnsi="Times New Roman"/>
          <w:sz w:val="28"/>
          <w:szCs w:val="28"/>
          <w:lang w:val="uk-UA"/>
        </w:rPr>
        <w:t xml:space="preserve">: </w:t>
      </w:r>
    </w:p>
    <w:p w14:paraId="71B35152" w14:textId="77777777" w:rsidR="00482634" w:rsidRPr="00ED2F29" w:rsidRDefault="004A6E93" w:rsidP="00482634">
      <w:pPr>
        <w:tabs>
          <w:tab w:val="left" w:pos="1134"/>
        </w:tabs>
        <w:spacing w:after="0" w:line="300" w:lineRule="auto"/>
        <w:ind w:left="709" w:firstLine="0"/>
        <w:rPr>
          <w:rFonts w:ascii="Times New Roman" w:hAnsi="Times New Roman"/>
          <w:sz w:val="28"/>
          <w:szCs w:val="28"/>
          <w:lang w:val="uk-UA"/>
        </w:rPr>
      </w:pPr>
      <w:r w:rsidRPr="00ED2F29">
        <w:rPr>
          <w:rFonts w:ascii="Times New Roman" w:hAnsi="Times New Roman"/>
          <w:sz w:val="28"/>
          <w:szCs w:val="28"/>
          <w:lang w:val="uk-UA"/>
        </w:rPr>
        <w:t>1. забезпеч</w:t>
      </w:r>
      <w:r w:rsidR="00482634" w:rsidRPr="00ED2F29">
        <w:rPr>
          <w:rFonts w:ascii="Times New Roman" w:hAnsi="Times New Roman"/>
          <w:sz w:val="28"/>
          <w:szCs w:val="28"/>
          <w:lang w:val="uk-UA"/>
        </w:rPr>
        <w:t>ити</w:t>
      </w:r>
      <w:r w:rsidRPr="00ED2F29">
        <w:rPr>
          <w:rFonts w:ascii="Times New Roman" w:hAnsi="Times New Roman"/>
          <w:sz w:val="28"/>
          <w:szCs w:val="28"/>
          <w:lang w:val="uk-UA"/>
        </w:rPr>
        <w:t xml:space="preserve"> «мобільн</w:t>
      </w:r>
      <w:r w:rsidR="00482634" w:rsidRPr="00ED2F29">
        <w:rPr>
          <w:rFonts w:ascii="Times New Roman" w:hAnsi="Times New Roman"/>
          <w:sz w:val="28"/>
          <w:szCs w:val="28"/>
          <w:lang w:val="uk-UA"/>
        </w:rPr>
        <w:t>і</w:t>
      </w:r>
      <w:r w:rsidRPr="00ED2F29">
        <w:rPr>
          <w:rFonts w:ascii="Times New Roman" w:hAnsi="Times New Roman"/>
          <w:sz w:val="28"/>
          <w:szCs w:val="28"/>
          <w:lang w:val="uk-UA"/>
        </w:rPr>
        <w:t>ст</w:t>
      </w:r>
      <w:r w:rsidR="00482634" w:rsidRPr="00ED2F29">
        <w:rPr>
          <w:rFonts w:ascii="Times New Roman" w:hAnsi="Times New Roman"/>
          <w:sz w:val="28"/>
          <w:szCs w:val="28"/>
          <w:lang w:val="uk-UA"/>
        </w:rPr>
        <w:t>ь</w:t>
      </w:r>
      <w:r w:rsidRPr="00ED2F29">
        <w:rPr>
          <w:rFonts w:ascii="Times New Roman" w:hAnsi="Times New Roman"/>
          <w:sz w:val="28"/>
          <w:szCs w:val="28"/>
          <w:lang w:val="uk-UA"/>
        </w:rPr>
        <w:t xml:space="preserve">» внутрішніх користувачів; </w:t>
      </w:r>
    </w:p>
    <w:p w14:paraId="0743A550" w14:textId="77777777" w:rsidR="00482634" w:rsidRPr="00ED2F29" w:rsidRDefault="0013488E" w:rsidP="00482634">
      <w:pPr>
        <w:tabs>
          <w:tab w:val="left" w:pos="1134"/>
        </w:tabs>
        <w:spacing w:after="0" w:line="300" w:lineRule="auto"/>
        <w:ind w:left="709" w:firstLine="0"/>
        <w:rPr>
          <w:rFonts w:ascii="Times New Roman" w:hAnsi="Times New Roman"/>
          <w:sz w:val="28"/>
          <w:szCs w:val="28"/>
          <w:lang w:val="uk-UA"/>
        </w:rPr>
      </w:pPr>
      <w:r w:rsidRPr="00ED2F29">
        <w:rPr>
          <w:rFonts w:ascii="Times New Roman" w:hAnsi="Times New Roman"/>
          <w:sz w:val="28"/>
          <w:szCs w:val="28"/>
          <w:lang w:val="uk-UA"/>
        </w:rPr>
        <w:t>2.</w:t>
      </w:r>
      <w:r w:rsidR="00482634" w:rsidRPr="00ED2F29">
        <w:rPr>
          <w:rFonts w:ascii="Times New Roman" w:hAnsi="Times New Roman"/>
          <w:sz w:val="28"/>
          <w:szCs w:val="28"/>
          <w:lang w:val="uk-UA"/>
        </w:rPr>
        <w:t>організувати зв'язок</w:t>
      </w:r>
      <w:r w:rsidR="004A6E93" w:rsidRPr="00ED2F29">
        <w:rPr>
          <w:rFonts w:ascii="Times New Roman" w:hAnsi="Times New Roman"/>
          <w:sz w:val="28"/>
          <w:szCs w:val="28"/>
          <w:lang w:val="uk-UA"/>
        </w:rPr>
        <w:t xml:space="preserve"> між географічно віддаленими </w:t>
      </w:r>
      <w:r w:rsidR="00482634" w:rsidRPr="00ED2F29">
        <w:rPr>
          <w:rFonts w:ascii="Times New Roman" w:hAnsi="Times New Roman"/>
          <w:sz w:val="28"/>
          <w:szCs w:val="28"/>
          <w:lang w:val="uk-UA"/>
        </w:rPr>
        <w:t>підрозділами компанії</w:t>
      </w:r>
      <w:r w:rsidR="004A6E93" w:rsidRPr="00ED2F29">
        <w:rPr>
          <w:rFonts w:ascii="Times New Roman" w:hAnsi="Times New Roman"/>
          <w:sz w:val="28"/>
          <w:szCs w:val="28"/>
          <w:lang w:val="uk-UA"/>
        </w:rPr>
        <w:t xml:space="preserve">; </w:t>
      </w:r>
    </w:p>
    <w:p w14:paraId="49299E8A" w14:textId="77777777" w:rsidR="00482634" w:rsidRPr="00ED2F29" w:rsidRDefault="0013488E" w:rsidP="00482634">
      <w:pPr>
        <w:tabs>
          <w:tab w:val="left" w:pos="1134"/>
        </w:tabs>
        <w:spacing w:after="0" w:line="300" w:lineRule="auto"/>
        <w:ind w:left="709" w:firstLine="0"/>
        <w:rPr>
          <w:rFonts w:ascii="Times New Roman" w:hAnsi="Times New Roman"/>
          <w:sz w:val="28"/>
          <w:szCs w:val="28"/>
          <w:lang w:val="uk-UA"/>
        </w:rPr>
      </w:pPr>
      <w:r w:rsidRPr="00ED2F29">
        <w:rPr>
          <w:rFonts w:ascii="Times New Roman" w:hAnsi="Times New Roman"/>
          <w:sz w:val="28"/>
          <w:szCs w:val="28"/>
          <w:lang w:val="uk-UA"/>
        </w:rPr>
        <w:t>3.</w:t>
      </w:r>
      <w:r w:rsidR="00482634" w:rsidRPr="00ED2F29">
        <w:rPr>
          <w:rFonts w:ascii="Times New Roman" w:hAnsi="Times New Roman"/>
          <w:sz w:val="28"/>
          <w:szCs w:val="28"/>
          <w:lang w:val="uk-UA"/>
        </w:rPr>
        <w:t>об'єднати</w:t>
      </w:r>
      <w:r w:rsidR="004A6E93" w:rsidRPr="00ED2F29">
        <w:rPr>
          <w:rFonts w:ascii="Times New Roman" w:hAnsi="Times New Roman"/>
          <w:sz w:val="28"/>
          <w:szCs w:val="28"/>
          <w:lang w:val="uk-UA"/>
        </w:rPr>
        <w:t xml:space="preserve"> телефон</w:t>
      </w:r>
      <w:r w:rsidR="00482634" w:rsidRPr="00ED2F29">
        <w:rPr>
          <w:rFonts w:ascii="Times New Roman" w:hAnsi="Times New Roman"/>
          <w:sz w:val="28"/>
          <w:szCs w:val="28"/>
          <w:lang w:val="uk-UA"/>
        </w:rPr>
        <w:t>у ємність</w:t>
      </w:r>
      <w:r w:rsidR="004A6E93" w:rsidRPr="00ED2F29">
        <w:rPr>
          <w:rFonts w:ascii="Times New Roman" w:hAnsi="Times New Roman"/>
          <w:sz w:val="28"/>
          <w:szCs w:val="28"/>
          <w:lang w:val="uk-UA"/>
        </w:rPr>
        <w:t xml:space="preserve"> всіх </w:t>
      </w:r>
      <w:r w:rsidR="00482634" w:rsidRPr="00ED2F29">
        <w:rPr>
          <w:rFonts w:ascii="Times New Roman" w:hAnsi="Times New Roman"/>
          <w:sz w:val="28"/>
          <w:szCs w:val="28"/>
          <w:lang w:val="uk-UA"/>
        </w:rPr>
        <w:t>підрозділів</w:t>
      </w:r>
      <w:r w:rsidR="004A6E93" w:rsidRPr="00ED2F29">
        <w:rPr>
          <w:rFonts w:ascii="Times New Roman" w:hAnsi="Times New Roman"/>
          <w:sz w:val="28"/>
          <w:szCs w:val="28"/>
          <w:lang w:val="uk-UA"/>
        </w:rPr>
        <w:t xml:space="preserve"> в єдиний номерний план; </w:t>
      </w:r>
    </w:p>
    <w:p w14:paraId="5CB401FA" w14:textId="77777777" w:rsidR="00482634" w:rsidRPr="00ED2F29" w:rsidRDefault="0013488E" w:rsidP="00482634">
      <w:pPr>
        <w:tabs>
          <w:tab w:val="left" w:pos="1134"/>
        </w:tabs>
        <w:spacing w:after="0" w:line="300" w:lineRule="auto"/>
        <w:ind w:left="709" w:firstLine="0"/>
        <w:rPr>
          <w:rFonts w:ascii="Times New Roman" w:hAnsi="Times New Roman"/>
          <w:sz w:val="28"/>
          <w:szCs w:val="28"/>
          <w:lang w:val="uk-UA"/>
        </w:rPr>
      </w:pPr>
      <w:r w:rsidRPr="00ED2F29">
        <w:rPr>
          <w:rFonts w:ascii="Times New Roman" w:hAnsi="Times New Roman"/>
          <w:sz w:val="28"/>
          <w:szCs w:val="28"/>
          <w:lang w:val="uk-UA"/>
        </w:rPr>
        <w:t>4.</w:t>
      </w:r>
      <w:r w:rsidR="00482634" w:rsidRPr="00ED2F29">
        <w:rPr>
          <w:rFonts w:ascii="Times New Roman" w:hAnsi="Times New Roman"/>
          <w:sz w:val="28"/>
          <w:szCs w:val="28"/>
          <w:lang w:val="uk-UA"/>
        </w:rPr>
        <w:t xml:space="preserve">організувати </w:t>
      </w:r>
      <w:r w:rsidR="004A6E93" w:rsidRPr="00ED2F29">
        <w:rPr>
          <w:rFonts w:ascii="Times New Roman" w:hAnsi="Times New Roman"/>
          <w:sz w:val="28"/>
          <w:szCs w:val="28"/>
          <w:lang w:val="uk-UA"/>
        </w:rPr>
        <w:t xml:space="preserve">аудіо- та відео-конференцій; </w:t>
      </w:r>
    </w:p>
    <w:p w14:paraId="00BCB89A" w14:textId="77777777" w:rsidR="00482634" w:rsidRPr="00ED2F29" w:rsidRDefault="0013488E" w:rsidP="00482634">
      <w:pPr>
        <w:tabs>
          <w:tab w:val="left" w:pos="1134"/>
        </w:tabs>
        <w:spacing w:after="0" w:line="300" w:lineRule="auto"/>
        <w:ind w:left="709" w:firstLine="0"/>
        <w:rPr>
          <w:rFonts w:ascii="Times New Roman" w:hAnsi="Times New Roman"/>
          <w:sz w:val="28"/>
          <w:szCs w:val="28"/>
          <w:lang w:val="uk-UA"/>
        </w:rPr>
      </w:pPr>
      <w:r w:rsidRPr="00ED2F29">
        <w:rPr>
          <w:rFonts w:ascii="Times New Roman" w:hAnsi="Times New Roman"/>
          <w:sz w:val="28"/>
          <w:szCs w:val="28"/>
          <w:lang w:val="uk-UA"/>
        </w:rPr>
        <w:lastRenderedPageBreak/>
        <w:t>5.</w:t>
      </w:r>
      <w:r w:rsidR="00482634" w:rsidRPr="00ED2F29">
        <w:rPr>
          <w:rFonts w:ascii="Times New Roman" w:hAnsi="Times New Roman"/>
          <w:sz w:val="28"/>
          <w:szCs w:val="28"/>
          <w:lang w:val="uk-UA"/>
        </w:rPr>
        <w:t>створювати центри</w:t>
      </w:r>
      <w:r w:rsidR="004A6E93" w:rsidRPr="00ED2F29">
        <w:rPr>
          <w:rFonts w:ascii="Times New Roman" w:hAnsi="Times New Roman"/>
          <w:sz w:val="28"/>
          <w:szCs w:val="28"/>
          <w:lang w:val="uk-UA"/>
        </w:rPr>
        <w:t xml:space="preserve"> обробки викликів. </w:t>
      </w:r>
    </w:p>
    <w:p w14:paraId="6302AB2F" w14:textId="77777777" w:rsidR="0099012F"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Отримання додаткових можливостей, не властивих звичайним телефонним мережам: можливість зробити дзвінок прямо з веб-сайту установи, використання голосових автоінформаторів на основі IVR (</w:t>
      </w:r>
      <w:proofErr w:type="spellStart"/>
      <w:r w:rsidRPr="00ED2F29">
        <w:rPr>
          <w:rFonts w:ascii="Times New Roman" w:hAnsi="Times New Roman"/>
          <w:sz w:val="28"/>
          <w:szCs w:val="28"/>
          <w:lang w:val="uk-UA"/>
        </w:rPr>
        <w:t>Interactive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Voice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Response</w:t>
      </w:r>
      <w:proofErr w:type="spellEnd"/>
      <w:r w:rsidRPr="00ED2F29">
        <w:rPr>
          <w:rFonts w:ascii="Times New Roman" w:hAnsi="Times New Roman"/>
          <w:sz w:val="28"/>
          <w:szCs w:val="28"/>
          <w:lang w:val="uk-UA"/>
        </w:rPr>
        <w:t>), аудіо- і відео-конференцій, голосової пошти і історії</w:t>
      </w:r>
      <w:r w:rsidR="0099012F" w:rsidRPr="00ED2F29">
        <w:rPr>
          <w:rFonts w:ascii="Times New Roman" w:hAnsi="Times New Roman"/>
          <w:sz w:val="28"/>
          <w:szCs w:val="28"/>
          <w:lang w:val="uk-UA"/>
        </w:rPr>
        <w:t xml:space="preserve"> </w:t>
      </w:r>
      <w:r w:rsidRPr="00ED2F29">
        <w:rPr>
          <w:rFonts w:ascii="Times New Roman" w:hAnsi="Times New Roman"/>
          <w:sz w:val="28"/>
          <w:szCs w:val="28"/>
          <w:lang w:val="uk-UA"/>
        </w:rPr>
        <w:t>здійснених</w:t>
      </w:r>
      <w:r w:rsidR="0099012F" w:rsidRPr="00ED2F29">
        <w:rPr>
          <w:rFonts w:ascii="Times New Roman" w:hAnsi="Times New Roman"/>
          <w:sz w:val="28"/>
          <w:szCs w:val="28"/>
          <w:lang w:val="uk-UA"/>
        </w:rPr>
        <w:t xml:space="preserve"> </w:t>
      </w:r>
      <w:r w:rsidRPr="00ED2F29">
        <w:rPr>
          <w:rFonts w:ascii="Times New Roman" w:hAnsi="Times New Roman"/>
          <w:sz w:val="28"/>
          <w:szCs w:val="28"/>
          <w:lang w:val="uk-UA"/>
        </w:rPr>
        <w:t>викликів, збір статистики, чи визначення присутності абонентів у мережі.</w:t>
      </w:r>
      <w:r w:rsidR="0099012F" w:rsidRPr="00ED2F29">
        <w:rPr>
          <w:rFonts w:ascii="Times New Roman" w:hAnsi="Times New Roman"/>
          <w:sz w:val="28"/>
          <w:szCs w:val="28"/>
          <w:lang w:val="uk-UA"/>
        </w:rPr>
        <w:t xml:space="preserve"> </w:t>
      </w:r>
      <w:r w:rsidRPr="00ED2F29">
        <w:rPr>
          <w:rFonts w:ascii="Times New Roman" w:hAnsi="Times New Roman"/>
          <w:sz w:val="28"/>
          <w:szCs w:val="28"/>
          <w:lang w:val="uk-UA"/>
        </w:rPr>
        <w:t xml:space="preserve">Спеціальне програмне забезпечення IP </w:t>
      </w:r>
      <w:proofErr w:type="spellStart"/>
      <w:r w:rsidRPr="00ED2F29">
        <w:rPr>
          <w:rFonts w:ascii="Times New Roman" w:hAnsi="Times New Roman"/>
          <w:sz w:val="28"/>
          <w:szCs w:val="28"/>
          <w:lang w:val="uk-UA"/>
        </w:rPr>
        <w:t>SoftPhone</w:t>
      </w:r>
      <w:proofErr w:type="spellEnd"/>
      <w:r w:rsidRPr="00ED2F29">
        <w:rPr>
          <w:rFonts w:ascii="Times New Roman" w:hAnsi="Times New Roman"/>
          <w:sz w:val="28"/>
          <w:szCs w:val="28"/>
          <w:lang w:val="uk-UA"/>
        </w:rPr>
        <w:t>, наприклад, дозволяє підключати теле</w:t>
      </w:r>
      <w:r w:rsidR="0099012F" w:rsidRPr="00ED2F29">
        <w:rPr>
          <w:rFonts w:ascii="Times New Roman" w:hAnsi="Times New Roman"/>
          <w:sz w:val="28"/>
          <w:szCs w:val="28"/>
          <w:lang w:val="uk-UA"/>
        </w:rPr>
        <w:t xml:space="preserve">фон до комп'ютера або ноутбука. </w:t>
      </w:r>
    </w:p>
    <w:p w14:paraId="786E0F9A" w14:textId="77777777" w:rsidR="0099012F"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Забезпечення безкоштовного зв’язку в межах зон </w:t>
      </w:r>
      <w:r w:rsidR="0099012F" w:rsidRPr="00ED2F29">
        <w:rPr>
          <w:rFonts w:ascii="Times New Roman" w:hAnsi="Times New Roman"/>
          <w:sz w:val="28"/>
          <w:szCs w:val="28"/>
          <w:lang w:val="uk-UA"/>
        </w:rPr>
        <w:t xml:space="preserve">дії </w:t>
      </w:r>
      <w:proofErr w:type="spellStart"/>
      <w:r w:rsidR="0099012F" w:rsidRPr="00ED2F29">
        <w:rPr>
          <w:rFonts w:ascii="Times New Roman" w:hAnsi="Times New Roman"/>
          <w:sz w:val="28"/>
          <w:szCs w:val="28"/>
          <w:lang w:val="uk-UA"/>
        </w:rPr>
        <w:t>безпроводових</w:t>
      </w:r>
      <w:proofErr w:type="spellEnd"/>
      <w:r w:rsidR="0099012F"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Wi-Fi</w:t>
      </w:r>
      <w:proofErr w:type="spellEnd"/>
      <w:r w:rsidR="0099012F" w:rsidRPr="00ED2F29">
        <w:rPr>
          <w:rFonts w:ascii="Times New Roman" w:hAnsi="Times New Roman"/>
          <w:sz w:val="28"/>
          <w:szCs w:val="28"/>
          <w:lang w:val="uk-UA"/>
        </w:rPr>
        <w:t xml:space="preserve"> мереж.</w:t>
      </w:r>
      <w:r w:rsidRPr="00ED2F29">
        <w:rPr>
          <w:rFonts w:ascii="Times New Roman" w:hAnsi="Times New Roman"/>
          <w:sz w:val="28"/>
          <w:szCs w:val="28"/>
          <w:lang w:val="uk-UA"/>
        </w:rPr>
        <w:t xml:space="preserve"> Користувач, що знаходиться в межах </w:t>
      </w:r>
      <w:r w:rsidR="0099012F" w:rsidRPr="00ED2F29">
        <w:rPr>
          <w:rFonts w:ascii="Times New Roman" w:hAnsi="Times New Roman"/>
          <w:sz w:val="28"/>
          <w:szCs w:val="28"/>
          <w:lang w:val="uk-UA"/>
        </w:rPr>
        <w:t xml:space="preserve">дії </w:t>
      </w:r>
      <w:proofErr w:type="spellStart"/>
      <w:r w:rsidR="0099012F" w:rsidRPr="00ED2F29">
        <w:rPr>
          <w:rFonts w:ascii="Times New Roman" w:hAnsi="Times New Roman"/>
          <w:sz w:val="28"/>
          <w:szCs w:val="28"/>
          <w:lang w:val="uk-UA"/>
        </w:rPr>
        <w:t>безпроводової</w:t>
      </w:r>
      <w:proofErr w:type="spellEnd"/>
      <w:r w:rsidRPr="00ED2F29">
        <w:rPr>
          <w:rFonts w:ascii="Times New Roman" w:hAnsi="Times New Roman"/>
          <w:sz w:val="28"/>
          <w:szCs w:val="28"/>
          <w:lang w:val="uk-UA"/>
        </w:rPr>
        <w:t xml:space="preserve"> точки доступу стандарту 802.11 може застосовувати </w:t>
      </w:r>
      <w:proofErr w:type="spellStart"/>
      <w:r w:rsidRPr="00ED2F29">
        <w:rPr>
          <w:rFonts w:ascii="Times New Roman" w:hAnsi="Times New Roman"/>
          <w:sz w:val="28"/>
          <w:szCs w:val="28"/>
          <w:lang w:val="uk-UA"/>
        </w:rPr>
        <w:t>VоI</w:t>
      </w:r>
      <w:r w:rsidR="0099012F" w:rsidRPr="00ED2F29">
        <w:rPr>
          <w:rFonts w:ascii="Times New Roman" w:hAnsi="Times New Roman"/>
          <w:sz w:val="28"/>
          <w:szCs w:val="28"/>
          <w:lang w:val="uk-UA"/>
        </w:rPr>
        <w:t>P</w:t>
      </w:r>
      <w:proofErr w:type="spellEnd"/>
      <w:r w:rsidR="0099012F" w:rsidRPr="00ED2F29">
        <w:rPr>
          <w:rFonts w:ascii="Times New Roman" w:hAnsi="Times New Roman"/>
          <w:sz w:val="28"/>
          <w:szCs w:val="28"/>
          <w:lang w:val="uk-UA"/>
        </w:rPr>
        <w:t xml:space="preserve"> замість стільникового зв'язку.</w:t>
      </w:r>
    </w:p>
    <w:p w14:paraId="315970F8" w14:textId="77777777" w:rsidR="0013488E"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Організація сеансів аудіо-зв'язку або зв'язку типу точка-точка через публічну мережу. Використовуючи стандартне обладнання IP-телефонії, можна організувати сеанс зв'язку між користувачами публічних мереж або з'єднати між собою декілька географічно віддалених </w:t>
      </w:r>
      <w:r w:rsidR="0099012F" w:rsidRPr="00ED2F29">
        <w:rPr>
          <w:rFonts w:ascii="Times New Roman" w:hAnsi="Times New Roman"/>
          <w:sz w:val="28"/>
          <w:szCs w:val="28"/>
          <w:lang w:val="uk-UA"/>
        </w:rPr>
        <w:t>підрозділів.</w:t>
      </w:r>
      <w:r w:rsidR="0013488E" w:rsidRPr="00ED2F29">
        <w:rPr>
          <w:rFonts w:ascii="Times New Roman" w:hAnsi="Times New Roman"/>
          <w:sz w:val="28"/>
          <w:szCs w:val="28"/>
          <w:lang w:val="uk-UA"/>
        </w:rPr>
        <w:t xml:space="preserve"> </w:t>
      </w:r>
    </w:p>
    <w:p w14:paraId="4F4FB4D5" w14:textId="77777777" w:rsidR="0099012F"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Досить популярною в даний час послугою є віртуальна АТС. Функція її полягає в тому, що за допомогою публічної мережі телефон клієнта підключається до встановленої на технічному майданчику </w:t>
      </w:r>
      <w:proofErr w:type="spellStart"/>
      <w:r w:rsidRPr="00ED2F29">
        <w:rPr>
          <w:rFonts w:ascii="Times New Roman" w:hAnsi="Times New Roman"/>
          <w:sz w:val="28"/>
          <w:szCs w:val="28"/>
          <w:lang w:val="uk-UA"/>
        </w:rPr>
        <w:t>VoIP</w:t>
      </w:r>
      <w:proofErr w:type="spellEnd"/>
      <w:r w:rsidRPr="00ED2F29">
        <w:rPr>
          <w:rFonts w:ascii="Times New Roman" w:hAnsi="Times New Roman"/>
          <w:sz w:val="28"/>
          <w:szCs w:val="28"/>
          <w:lang w:val="uk-UA"/>
        </w:rPr>
        <w:t xml:space="preserve">-станції ІР-АТС. Станція ІР-АТС виконує роль офісної АТС, забезпечує телефонний зв'язок всередині установи, конференц-зв'язок, переадресацію дзвінків і обслуговування всіх міжміських, міжнародних та місцевих дзвінків. IP-телефонія дозволяє нарощувати кількість включених телефонів (абонентів) та каналів </w:t>
      </w:r>
      <w:r w:rsidR="0099012F" w:rsidRPr="00ED2F29">
        <w:rPr>
          <w:rFonts w:ascii="Times New Roman" w:hAnsi="Times New Roman"/>
          <w:sz w:val="28"/>
          <w:szCs w:val="28"/>
          <w:lang w:val="uk-UA"/>
        </w:rPr>
        <w:t>поштучно, по мірі необхідності.</w:t>
      </w:r>
    </w:p>
    <w:p w14:paraId="3FD927F2" w14:textId="77777777" w:rsidR="0099012F" w:rsidRPr="00ED2F29" w:rsidRDefault="0099012F" w:rsidP="0099012F">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Разом з перевагами, слід відзначити й деякі недоліки систем ІР-телефоні, які пов’язані з наступними факторами</w:t>
      </w:r>
      <w:r w:rsidR="004A6E93" w:rsidRPr="00ED2F29">
        <w:rPr>
          <w:rFonts w:ascii="Times New Roman" w:hAnsi="Times New Roman"/>
          <w:sz w:val="28"/>
          <w:szCs w:val="28"/>
          <w:lang w:val="uk-UA"/>
        </w:rPr>
        <w:t xml:space="preserve">: </w:t>
      </w:r>
    </w:p>
    <w:p w14:paraId="08DE3D38" w14:textId="77777777" w:rsidR="0099012F"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затримкою пакетів, </w:t>
      </w:r>
      <w:r w:rsidR="0099012F" w:rsidRPr="00ED2F29">
        <w:rPr>
          <w:rFonts w:ascii="Times New Roman" w:hAnsi="Times New Roman"/>
          <w:sz w:val="28"/>
          <w:szCs w:val="28"/>
          <w:lang w:val="uk-UA"/>
        </w:rPr>
        <w:t>яка</w:t>
      </w:r>
      <w:r w:rsidRPr="00ED2F29">
        <w:rPr>
          <w:rFonts w:ascii="Times New Roman" w:hAnsi="Times New Roman"/>
          <w:sz w:val="28"/>
          <w:szCs w:val="28"/>
          <w:lang w:val="uk-UA"/>
        </w:rPr>
        <w:t xml:space="preserve"> </w:t>
      </w:r>
      <w:r w:rsidR="0099012F" w:rsidRPr="00ED2F29">
        <w:rPr>
          <w:rFonts w:ascii="Times New Roman" w:hAnsi="Times New Roman"/>
          <w:sz w:val="28"/>
          <w:szCs w:val="28"/>
          <w:lang w:val="uk-UA"/>
        </w:rPr>
        <w:t xml:space="preserve">залежить від багатьох чинників, таких </w:t>
      </w:r>
      <w:proofErr w:type="spellStart"/>
      <w:r w:rsidR="0099012F" w:rsidRPr="00ED2F29">
        <w:rPr>
          <w:rFonts w:ascii="Times New Roman" w:hAnsi="Times New Roman"/>
          <w:sz w:val="28"/>
          <w:szCs w:val="28"/>
          <w:lang w:val="uk-UA"/>
        </w:rPr>
        <w:t>як:</w:t>
      </w:r>
      <w:r w:rsidRPr="00ED2F29">
        <w:rPr>
          <w:rFonts w:ascii="Times New Roman" w:hAnsi="Times New Roman"/>
          <w:sz w:val="28"/>
          <w:szCs w:val="28"/>
          <w:lang w:val="uk-UA"/>
        </w:rPr>
        <w:t>числом</w:t>
      </w:r>
      <w:proofErr w:type="spellEnd"/>
      <w:r w:rsidRPr="00ED2F29">
        <w:rPr>
          <w:rFonts w:ascii="Times New Roman" w:hAnsi="Times New Roman"/>
          <w:sz w:val="28"/>
          <w:szCs w:val="28"/>
          <w:lang w:val="uk-UA"/>
        </w:rPr>
        <w:t xml:space="preserve"> маршрутизаторів, </w:t>
      </w:r>
      <w:r w:rsidR="0099012F" w:rsidRPr="00ED2F29">
        <w:rPr>
          <w:rFonts w:ascii="Times New Roman" w:hAnsi="Times New Roman"/>
          <w:sz w:val="28"/>
          <w:szCs w:val="28"/>
          <w:lang w:val="uk-UA"/>
        </w:rPr>
        <w:t>фізичні властивості</w:t>
      </w:r>
      <w:r w:rsidRPr="00ED2F29">
        <w:rPr>
          <w:rFonts w:ascii="Times New Roman" w:hAnsi="Times New Roman"/>
          <w:sz w:val="28"/>
          <w:szCs w:val="28"/>
          <w:lang w:val="uk-UA"/>
        </w:rPr>
        <w:t xml:space="preserve"> каналів передачі, які утворюють в даний момент часу віртуальний канал, затримками на обробку сигналів, що виникають в </w:t>
      </w:r>
      <w:proofErr w:type="spellStart"/>
      <w:r w:rsidRPr="00ED2F29">
        <w:rPr>
          <w:rFonts w:ascii="Times New Roman" w:hAnsi="Times New Roman"/>
          <w:sz w:val="28"/>
          <w:szCs w:val="28"/>
          <w:lang w:val="uk-UA"/>
        </w:rPr>
        <w:t>вокодерах</w:t>
      </w:r>
      <w:proofErr w:type="spellEnd"/>
      <w:r w:rsidRPr="00ED2F29">
        <w:rPr>
          <w:rFonts w:ascii="Times New Roman" w:hAnsi="Times New Roman"/>
          <w:sz w:val="28"/>
          <w:szCs w:val="28"/>
          <w:lang w:val="uk-UA"/>
        </w:rPr>
        <w:t xml:space="preserve"> і шлюзах. Помітні зміни часу поширення можуть відбуватися протягом одного не тривалого сеансу зв'язку, а коливання часу передачі можуть бути в діапазоні від десятків до сотень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і навіть перевищувати секунду; </w:t>
      </w:r>
    </w:p>
    <w:p w14:paraId="50DF39B3" w14:textId="77777777" w:rsidR="0099012F" w:rsidRPr="00ED2F29" w:rsidRDefault="004A6E93" w:rsidP="0025133B">
      <w:pPr>
        <w:numPr>
          <w:ilvl w:val="0"/>
          <w:numId w:val="5"/>
        </w:numPr>
        <w:tabs>
          <w:tab w:val="left" w:pos="1134"/>
        </w:tab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перестановкою пакетів, які прийшли різними шляхами.</w:t>
      </w:r>
      <w:r w:rsidR="0099012F" w:rsidRPr="00ED2F29">
        <w:rPr>
          <w:rFonts w:ascii="Times New Roman" w:hAnsi="Times New Roman"/>
          <w:sz w:val="28"/>
          <w:szCs w:val="28"/>
          <w:lang w:val="uk-UA"/>
        </w:rPr>
        <w:t xml:space="preserve"> </w:t>
      </w:r>
      <w:r w:rsidRPr="00ED2F29">
        <w:rPr>
          <w:rFonts w:ascii="Times New Roman" w:hAnsi="Times New Roman"/>
          <w:sz w:val="28"/>
          <w:szCs w:val="28"/>
          <w:lang w:val="uk-UA"/>
        </w:rPr>
        <w:t xml:space="preserve">Аналізи статистичних даних показують, що найбільш поширені втрати одного, двох і трьох пакетів. Втрати великих груп пакетів малоймовірні, але вони призводять до незворотного спотворення мови, тоді як втрати одного, двох, трьох пакетів можливо компенсувати. </w:t>
      </w:r>
    </w:p>
    <w:p w14:paraId="1EB57640" w14:textId="77777777" w:rsidR="004A6E93" w:rsidRPr="00ED2F29" w:rsidRDefault="0099012F" w:rsidP="007612FD">
      <w:pPr>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lastRenderedPageBreak/>
        <w:tab/>
        <w:t xml:space="preserve">Враховуючи це, можна сказати, що головний недолік ІР-телефонії це можливі проблеми із якістю зв’язку. </w:t>
      </w:r>
      <w:r w:rsidR="007612FD" w:rsidRPr="00ED2F29">
        <w:rPr>
          <w:rFonts w:ascii="Times New Roman" w:hAnsi="Times New Roman"/>
          <w:sz w:val="28"/>
          <w:szCs w:val="28"/>
          <w:lang w:val="uk-UA"/>
        </w:rPr>
        <w:t xml:space="preserve">Затримка чи втрата пакетів призводить до погіршення якості мови, причому якість може погіршуватись випадково. </w:t>
      </w:r>
    </w:p>
    <w:p w14:paraId="32863025" w14:textId="77777777" w:rsidR="00EE7F74" w:rsidRPr="00ED2F29" w:rsidRDefault="00EE7F74" w:rsidP="00EE7F74">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Стандарт ITU-T G.114 рекомендує, щоб затримка передачі голосу в одному напрямку не перевищувала 150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[10]. Стандарт також рекомендує вважати затримку від 150 до 400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прийнятною, якщо провісник і слухач розуміють затримку і готові її прийняти. Коли затримка досягає 400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або більше, це стає помітно. Для порівняння можна запропонувати супутниковий зв'язок: затримка супутникової передачі в одному напрямку становить приблизно 170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при цьому не враховується затримка, яка виникає з обладнанням на землі. Стандарт також стверджує, що затримка передачі голосу більше 400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не є прийнятною.</w:t>
      </w:r>
    </w:p>
    <w:p w14:paraId="60F1CC70" w14:textId="77777777" w:rsidR="00EE7F74" w:rsidRPr="00ED2F29" w:rsidRDefault="00EE7F74" w:rsidP="00EE7F74">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Затримка (або час затримки) визначається як час, необхідний для проходження </w:t>
      </w:r>
      <w:proofErr w:type="spellStart"/>
      <w:r w:rsidRPr="00ED2F29">
        <w:rPr>
          <w:rFonts w:ascii="Times New Roman" w:hAnsi="Times New Roman"/>
          <w:sz w:val="28"/>
          <w:szCs w:val="28"/>
          <w:lang w:val="uk-UA"/>
        </w:rPr>
        <w:t>мовним</w:t>
      </w:r>
      <w:proofErr w:type="spellEnd"/>
      <w:r w:rsidRPr="00ED2F29">
        <w:rPr>
          <w:rFonts w:ascii="Times New Roman" w:hAnsi="Times New Roman"/>
          <w:sz w:val="28"/>
          <w:szCs w:val="28"/>
          <w:lang w:val="uk-UA"/>
        </w:rPr>
        <w:t xml:space="preserve"> сигналом відстані між диктором та слухачем. Можна визначити наступні причини затримки передачі голосу від джерела до одержувача (рис. 2.1):</w:t>
      </w:r>
    </w:p>
    <w:p w14:paraId="373CCC17" w14:textId="77777777" w:rsidR="00EE7F74" w:rsidRPr="00ED2F29" w:rsidRDefault="00EE7F74" w:rsidP="007612FD">
      <w:pPr>
        <w:spacing w:after="0" w:line="300" w:lineRule="auto"/>
        <w:ind w:firstLine="0"/>
        <w:rPr>
          <w:rFonts w:ascii="Times New Roman" w:hAnsi="Times New Roman"/>
          <w:sz w:val="28"/>
          <w:szCs w:val="28"/>
          <w:lang w:val="uk-UA"/>
        </w:rPr>
      </w:pPr>
    </w:p>
    <w:p w14:paraId="326E5B4F" w14:textId="77777777" w:rsidR="0013488E" w:rsidRPr="00ED2F29" w:rsidRDefault="0013488E" w:rsidP="0013488E">
      <w:pPr>
        <w:spacing w:after="0" w:line="300" w:lineRule="auto"/>
        <w:ind w:firstLine="0"/>
        <w:jc w:val="center"/>
        <w:rPr>
          <w:lang w:val="uk-UA"/>
        </w:rPr>
      </w:pPr>
      <w:r w:rsidRPr="00ED2F29">
        <w:rPr>
          <w:lang w:val="uk-UA"/>
        </w:rPr>
        <w:object w:dxaOrig="10803" w:dyaOrig="4657" w14:anchorId="772D8C5F">
          <v:shape id="_x0000_i1030" type="#_x0000_t75" style="width:495.6pt;height:213.6pt" o:ole="">
            <v:imagedata r:id="rId14" o:title=""/>
          </v:shape>
          <o:OLEObject Type="Embed" ProgID="Visio.Drawing.11" ShapeID="_x0000_i1030" DrawAspect="Content" ObjectID="_1779392792" r:id="rId15"/>
        </w:object>
      </w:r>
    </w:p>
    <w:p w14:paraId="4EB1AE14" w14:textId="77777777" w:rsidR="0013488E" w:rsidRPr="00ED2F29" w:rsidRDefault="0013488E" w:rsidP="0013488E">
      <w:pPr>
        <w:spacing w:after="0" w:line="300" w:lineRule="auto"/>
        <w:ind w:firstLine="0"/>
        <w:jc w:val="center"/>
        <w:rPr>
          <w:rFonts w:ascii="Times New Roman" w:hAnsi="Times New Roman"/>
          <w:sz w:val="28"/>
          <w:szCs w:val="28"/>
          <w:lang w:val="uk-UA"/>
        </w:rPr>
      </w:pPr>
    </w:p>
    <w:p w14:paraId="117020F1" w14:textId="77777777" w:rsidR="00EE7F74" w:rsidRPr="00ED2F29" w:rsidRDefault="0013488E" w:rsidP="0013488E">
      <w:pPr>
        <w:spacing w:after="0" w:line="300" w:lineRule="auto"/>
        <w:ind w:firstLine="0"/>
        <w:jc w:val="center"/>
        <w:rPr>
          <w:rFonts w:ascii="Times New Roman" w:hAnsi="Times New Roman"/>
          <w:sz w:val="28"/>
          <w:szCs w:val="28"/>
          <w:lang w:val="uk-UA"/>
        </w:rPr>
      </w:pPr>
      <w:r w:rsidRPr="00ED2F29">
        <w:rPr>
          <w:rFonts w:ascii="Times New Roman" w:hAnsi="Times New Roman"/>
          <w:sz w:val="28"/>
          <w:szCs w:val="28"/>
          <w:lang w:val="uk-UA"/>
        </w:rPr>
        <w:t>Рисунок 2.1 – Затримка у системі ІР-телефонії</w:t>
      </w:r>
    </w:p>
    <w:p w14:paraId="15AC71B4" w14:textId="77777777" w:rsidR="0013488E" w:rsidRPr="00ED2F29" w:rsidRDefault="0013488E" w:rsidP="007612FD">
      <w:pPr>
        <w:spacing w:after="0" w:line="300" w:lineRule="auto"/>
        <w:ind w:firstLine="0"/>
        <w:rPr>
          <w:rFonts w:ascii="Times New Roman" w:hAnsi="Times New Roman"/>
          <w:sz w:val="28"/>
          <w:szCs w:val="28"/>
          <w:lang w:val="uk-UA"/>
        </w:rPr>
      </w:pPr>
    </w:p>
    <w:p w14:paraId="1392CA0E" w14:textId="77777777" w:rsidR="0013488E" w:rsidRPr="00ED2F29" w:rsidRDefault="0013488E" w:rsidP="0013488E">
      <w:pPr>
        <w:numPr>
          <w:ilvl w:val="0"/>
          <w:numId w:val="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затримка накопичення (іноді її називають алгоритмічною затримкою): ця затримка обумовлена необхідністю збирати кадр </w:t>
      </w:r>
      <w:proofErr w:type="spellStart"/>
      <w:r w:rsidRPr="00ED2F29">
        <w:rPr>
          <w:rFonts w:ascii="Times New Roman" w:hAnsi="Times New Roman"/>
          <w:sz w:val="28"/>
          <w:szCs w:val="28"/>
          <w:lang w:val="uk-UA"/>
        </w:rPr>
        <w:t>мовних</w:t>
      </w:r>
      <w:proofErr w:type="spellEnd"/>
      <w:r w:rsidRPr="00ED2F29">
        <w:rPr>
          <w:rFonts w:ascii="Times New Roman" w:hAnsi="Times New Roman"/>
          <w:sz w:val="28"/>
          <w:szCs w:val="28"/>
          <w:lang w:val="uk-UA"/>
        </w:rPr>
        <w:t xml:space="preserve"> зразків, який виконується в </w:t>
      </w:r>
      <w:proofErr w:type="spellStart"/>
      <w:r w:rsidRPr="00ED2F29">
        <w:rPr>
          <w:rFonts w:ascii="Times New Roman" w:hAnsi="Times New Roman"/>
          <w:sz w:val="28"/>
          <w:szCs w:val="28"/>
          <w:lang w:val="uk-UA"/>
        </w:rPr>
        <w:t>мовному</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кодері</w:t>
      </w:r>
      <w:proofErr w:type="spellEnd"/>
      <w:r w:rsidRPr="00ED2F29">
        <w:rPr>
          <w:rFonts w:ascii="Times New Roman" w:hAnsi="Times New Roman"/>
          <w:sz w:val="28"/>
          <w:szCs w:val="28"/>
          <w:lang w:val="uk-UA"/>
        </w:rPr>
        <w:t xml:space="preserve">. Затримка визначається типом </w:t>
      </w:r>
      <w:proofErr w:type="spellStart"/>
      <w:r w:rsidRPr="00ED2F29">
        <w:rPr>
          <w:rFonts w:ascii="Times New Roman" w:hAnsi="Times New Roman"/>
          <w:sz w:val="28"/>
          <w:szCs w:val="28"/>
          <w:lang w:val="uk-UA"/>
        </w:rPr>
        <w:t>мовного</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кодера</w:t>
      </w:r>
      <w:proofErr w:type="spellEnd"/>
      <w:r w:rsidRPr="00ED2F29">
        <w:rPr>
          <w:rFonts w:ascii="Times New Roman" w:hAnsi="Times New Roman"/>
          <w:sz w:val="28"/>
          <w:szCs w:val="28"/>
          <w:lang w:val="uk-UA"/>
        </w:rPr>
        <w:t xml:space="preserve"> і коливається від невеликих значень (0,125 </w:t>
      </w:r>
      <w:proofErr w:type="spellStart"/>
      <w:r w:rsidRPr="00ED2F29">
        <w:rPr>
          <w:rFonts w:ascii="Times New Roman" w:hAnsi="Times New Roman"/>
          <w:sz w:val="28"/>
          <w:szCs w:val="28"/>
          <w:lang w:val="uk-UA"/>
        </w:rPr>
        <w:t>мкс</w:t>
      </w:r>
      <w:proofErr w:type="spellEnd"/>
      <w:r w:rsidRPr="00ED2F29">
        <w:rPr>
          <w:rFonts w:ascii="Times New Roman" w:hAnsi="Times New Roman"/>
          <w:sz w:val="28"/>
          <w:szCs w:val="28"/>
          <w:lang w:val="uk-UA"/>
        </w:rPr>
        <w:t xml:space="preserve">) до одиниць </w:t>
      </w:r>
      <w:proofErr w:type="spellStart"/>
      <w:r w:rsidRPr="00ED2F29">
        <w:rPr>
          <w:rFonts w:ascii="Times New Roman" w:hAnsi="Times New Roman"/>
          <w:sz w:val="28"/>
          <w:szCs w:val="28"/>
          <w:lang w:val="uk-UA"/>
        </w:rPr>
        <w:t>мілісекунд</w:t>
      </w:r>
      <w:proofErr w:type="spellEnd"/>
      <w:r w:rsidRPr="00ED2F29">
        <w:rPr>
          <w:rFonts w:ascii="Times New Roman" w:hAnsi="Times New Roman"/>
          <w:sz w:val="28"/>
          <w:szCs w:val="28"/>
          <w:lang w:val="uk-UA"/>
        </w:rPr>
        <w:t xml:space="preserve">; </w:t>
      </w:r>
    </w:p>
    <w:p w14:paraId="015E2F64" w14:textId="77777777" w:rsidR="0013488E" w:rsidRPr="00ED2F29" w:rsidRDefault="0013488E" w:rsidP="0013488E">
      <w:pPr>
        <w:numPr>
          <w:ilvl w:val="0"/>
          <w:numId w:val="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lastRenderedPageBreak/>
        <w:t xml:space="preserve">затримка обробки – процес кодування та збору </w:t>
      </w:r>
      <w:proofErr w:type="spellStart"/>
      <w:r w:rsidRPr="00ED2F29">
        <w:rPr>
          <w:rFonts w:ascii="Times New Roman" w:hAnsi="Times New Roman"/>
          <w:sz w:val="28"/>
          <w:szCs w:val="28"/>
          <w:lang w:val="uk-UA"/>
        </w:rPr>
        <w:t>пакетно</w:t>
      </w:r>
      <w:proofErr w:type="spellEnd"/>
      <w:r w:rsidRPr="00ED2F29">
        <w:rPr>
          <w:rFonts w:ascii="Times New Roman" w:hAnsi="Times New Roman"/>
          <w:sz w:val="28"/>
          <w:szCs w:val="28"/>
          <w:lang w:val="uk-UA"/>
        </w:rPr>
        <w:t xml:space="preserve"> кодованих зразків для передачі по пакетній мережі створює певні затримки. Кодування або затримка обробки залежить від швидкості процесора та типу алгоритму обробки; </w:t>
      </w:r>
    </w:p>
    <w:p w14:paraId="154CBA91" w14:textId="77777777" w:rsidR="0013488E" w:rsidRPr="00ED2F29" w:rsidRDefault="0013488E" w:rsidP="0013488E">
      <w:pPr>
        <w:numPr>
          <w:ilvl w:val="0"/>
          <w:numId w:val="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мережева затримка – затримка обумовлена фізичним середовищем та протоколами, що використовуються для передачі голосових даних, та буферами, що використовуються для видалення пакетів на приймальному кінці.</w:t>
      </w:r>
    </w:p>
    <w:p w14:paraId="3B9DF8BC" w14:textId="77777777" w:rsidR="0013488E" w:rsidRPr="00ED2F29" w:rsidRDefault="0013488E" w:rsidP="0013488E">
      <w:pPr>
        <w:spacing w:after="0" w:line="300" w:lineRule="auto"/>
        <w:rPr>
          <w:rFonts w:ascii="Times New Roman" w:hAnsi="Times New Roman"/>
          <w:sz w:val="28"/>
          <w:szCs w:val="28"/>
          <w:lang w:val="uk-UA"/>
        </w:rPr>
      </w:pPr>
      <w:r w:rsidRPr="00ED2F29">
        <w:rPr>
          <w:rFonts w:ascii="Times New Roman" w:hAnsi="Times New Roman"/>
          <w:sz w:val="28"/>
          <w:szCs w:val="28"/>
          <w:lang w:val="uk-UA"/>
        </w:rPr>
        <w:t>На рис. 2.2 наведена спрощена схема організації ІР-телефонії.</w:t>
      </w:r>
    </w:p>
    <w:p w14:paraId="365C2225" w14:textId="77777777" w:rsidR="0013488E" w:rsidRPr="00ED2F29" w:rsidRDefault="0013488E" w:rsidP="00D04C36">
      <w:pPr>
        <w:spacing w:after="0" w:line="300" w:lineRule="auto"/>
        <w:rPr>
          <w:rFonts w:ascii="Times New Roman" w:hAnsi="Times New Roman"/>
          <w:sz w:val="28"/>
          <w:szCs w:val="28"/>
          <w:lang w:val="uk-UA"/>
        </w:rPr>
      </w:pPr>
    </w:p>
    <w:p w14:paraId="0796BF82" w14:textId="77777777" w:rsidR="004A6E93" w:rsidRPr="00ED2F29" w:rsidRDefault="004A6E93" w:rsidP="007612FD">
      <w:pPr>
        <w:spacing w:after="0" w:line="300" w:lineRule="auto"/>
        <w:ind w:firstLine="0"/>
        <w:jc w:val="center"/>
        <w:rPr>
          <w:rFonts w:ascii="Times New Roman" w:hAnsi="Times New Roman"/>
          <w:sz w:val="28"/>
          <w:szCs w:val="28"/>
          <w:lang w:val="uk-UA"/>
        </w:rPr>
      </w:pPr>
      <w:r w:rsidRPr="00ED2F29">
        <w:rPr>
          <w:lang w:val="uk-UA"/>
        </w:rPr>
        <w:object w:dxaOrig="9171" w:dyaOrig="7518" w14:anchorId="296F1532">
          <v:shape id="_x0000_i1031" type="#_x0000_t75" style="width:457.8pt;height:376.2pt" o:ole="">
            <v:imagedata r:id="rId16" o:title=""/>
          </v:shape>
          <o:OLEObject Type="Embed" ProgID="Visio.Drawing.11" ShapeID="_x0000_i1031" DrawAspect="Content" ObjectID="_1779392793" r:id="rId17"/>
        </w:object>
      </w:r>
    </w:p>
    <w:p w14:paraId="3D3D9E71" w14:textId="77777777" w:rsidR="004A6E93" w:rsidRPr="00ED2F29" w:rsidRDefault="004A6E93" w:rsidP="00D04C36">
      <w:pPr>
        <w:spacing w:after="0" w:line="300" w:lineRule="auto"/>
        <w:rPr>
          <w:rFonts w:ascii="Times New Roman" w:hAnsi="Times New Roman"/>
          <w:sz w:val="28"/>
          <w:szCs w:val="28"/>
          <w:lang w:val="uk-UA"/>
        </w:rPr>
      </w:pPr>
    </w:p>
    <w:p w14:paraId="7FF42213" w14:textId="77777777" w:rsidR="004A6E93" w:rsidRPr="00ED2F29" w:rsidRDefault="007612FD" w:rsidP="007612FD">
      <w:pPr>
        <w:spacing w:after="0" w:line="300" w:lineRule="auto"/>
        <w:ind w:firstLine="0"/>
        <w:jc w:val="center"/>
        <w:rPr>
          <w:rFonts w:ascii="Times New Roman" w:hAnsi="Times New Roman"/>
          <w:sz w:val="28"/>
          <w:szCs w:val="28"/>
          <w:lang w:val="uk-UA"/>
        </w:rPr>
      </w:pPr>
      <w:r w:rsidRPr="00ED2F29">
        <w:rPr>
          <w:rFonts w:ascii="Times New Roman" w:hAnsi="Times New Roman"/>
          <w:sz w:val="28"/>
          <w:szCs w:val="28"/>
          <w:lang w:val="uk-UA"/>
        </w:rPr>
        <w:t>Рисунок 2.</w:t>
      </w:r>
      <w:r w:rsidR="0013488E" w:rsidRPr="00ED2F29">
        <w:rPr>
          <w:rFonts w:ascii="Times New Roman" w:hAnsi="Times New Roman"/>
          <w:sz w:val="28"/>
          <w:szCs w:val="28"/>
          <w:lang w:val="uk-UA"/>
        </w:rPr>
        <w:t>2</w:t>
      </w:r>
      <w:r w:rsidRPr="00ED2F29">
        <w:rPr>
          <w:rFonts w:ascii="Times New Roman" w:hAnsi="Times New Roman"/>
          <w:sz w:val="28"/>
          <w:szCs w:val="28"/>
          <w:lang w:val="uk-UA"/>
        </w:rPr>
        <w:t xml:space="preserve"> – Спрощена схема організації системи ІР-телефонії</w:t>
      </w:r>
    </w:p>
    <w:p w14:paraId="53CC289D" w14:textId="77777777" w:rsidR="004A6E93" w:rsidRPr="00ED2F29" w:rsidRDefault="004A6E93" w:rsidP="007612FD">
      <w:pPr>
        <w:spacing w:after="0" w:line="300" w:lineRule="auto"/>
        <w:rPr>
          <w:rFonts w:ascii="Times New Roman" w:hAnsi="Times New Roman"/>
          <w:sz w:val="28"/>
          <w:szCs w:val="28"/>
          <w:lang w:val="uk-UA"/>
        </w:rPr>
      </w:pPr>
    </w:p>
    <w:p w14:paraId="5A3EF6A9" w14:textId="77777777" w:rsidR="007612FD" w:rsidRPr="00ED2F29" w:rsidRDefault="007612FD" w:rsidP="007612FD">
      <w:pPr>
        <w:pStyle w:val="2"/>
        <w:ind w:firstLine="709"/>
      </w:pPr>
      <w:bookmarkStart w:id="20" w:name="_Toc469147884"/>
      <w:bookmarkStart w:id="21" w:name="_Toc132722193"/>
      <w:r w:rsidRPr="00ED2F29">
        <w:t>2.2 Протоколи ІР-телефонії</w:t>
      </w:r>
      <w:bookmarkEnd w:id="20"/>
      <w:bookmarkEnd w:id="21"/>
    </w:p>
    <w:p w14:paraId="3C899340" w14:textId="77777777" w:rsidR="007612FD" w:rsidRPr="00ED2F29" w:rsidRDefault="007612FD" w:rsidP="007612FD">
      <w:pPr>
        <w:autoSpaceDE w:val="0"/>
        <w:autoSpaceDN w:val="0"/>
        <w:adjustRightInd w:val="0"/>
        <w:spacing w:after="0" w:line="300" w:lineRule="auto"/>
        <w:rPr>
          <w:rFonts w:ascii="Times New Roman" w:hAnsi="Times New Roman"/>
          <w:sz w:val="28"/>
          <w:szCs w:val="28"/>
          <w:lang w:val="uk-UA"/>
        </w:rPr>
      </w:pPr>
    </w:p>
    <w:p w14:paraId="04E2E0A3"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На сьогоднішній день найпоширенішим протоколом, що використовується для створення комп’ютерної телефонії є протокол H.323. Цей стандарт, схвалений Міжнародною Радою по Електрозв'язку (ІTU-T) в 1996 році. Він містить набір протоколів, що призначені для передачі </w:t>
      </w:r>
      <w:proofErr w:type="spellStart"/>
      <w:r w:rsidRPr="00ED2F29">
        <w:rPr>
          <w:rFonts w:ascii="Times New Roman" w:hAnsi="Times New Roman"/>
          <w:sz w:val="28"/>
          <w:szCs w:val="28"/>
          <w:lang w:val="uk-UA"/>
        </w:rPr>
        <w:t>мовної</w:t>
      </w:r>
      <w:proofErr w:type="spellEnd"/>
      <w:r w:rsidRPr="00ED2F29">
        <w:rPr>
          <w:rFonts w:ascii="Times New Roman" w:hAnsi="Times New Roman"/>
          <w:sz w:val="28"/>
          <w:szCs w:val="28"/>
          <w:lang w:val="uk-UA"/>
        </w:rPr>
        <w:t xml:space="preserve"> та іншої мультимедійної </w:t>
      </w:r>
      <w:r w:rsidRPr="00ED2F29">
        <w:rPr>
          <w:rFonts w:ascii="Times New Roman" w:hAnsi="Times New Roman"/>
          <w:sz w:val="28"/>
          <w:szCs w:val="28"/>
          <w:lang w:val="uk-UA"/>
        </w:rPr>
        <w:lastRenderedPageBreak/>
        <w:t>інформації по ІP-мережах з комутацією пакетів. Його мета - забезпечити передачу голосу, факсів (та ін.)  у мережах з негарантованою якістю обслуговування.</w:t>
      </w:r>
    </w:p>
    <w:p w14:paraId="0ED06D4A"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t>До складу стеку протоколів H.323 входять:</w:t>
      </w:r>
    </w:p>
    <w:p w14:paraId="6CFD5977" w14:textId="77777777" w:rsidR="007612FD" w:rsidRPr="00ED2F29" w:rsidRDefault="007612FD" w:rsidP="0025133B">
      <w:pPr>
        <w:pStyle w:val="ac"/>
        <w:numPr>
          <w:ilvl w:val="0"/>
          <w:numId w:val="6"/>
        </w:numPr>
        <w:tabs>
          <w:tab w:val="left" w:pos="1134"/>
        </w:tabs>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Стандарти на відео </w:t>
      </w:r>
      <w:proofErr w:type="spellStart"/>
      <w:r w:rsidRPr="00ED2F29">
        <w:rPr>
          <w:rFonts w:ascii="Times New Roman" w:hAnsi="Times New Roman"/>
          <w:sz w:val="28"/>
          <w:szCs w:val="28"/>
          <w:lang w:val="uk-UA"/>
        </w:rPr>
        <w:t>кодер</w:t>
      </w:r>
      <w:proofErr w:type="spellEnd"/>
      <w:r w:rsidRPr="00ED2F29">
        <w:rPr>
          <w:rFonts w:ascii="Times New Roman" w:hAnsi="Times New Roman"/>
          <w:sz w:val="28"/>
          <w:szCs w:val="28"/>
          <w:lang w:val="uk-UA"/>
        </w:rPr>
        <w:t>/декодери:</w:t>
      </w:r>
    </w:p>
    <w:p w14:paraId="4E5E232A"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 xml:space="preserve">H.261: Відеокодеки для послуг зі швидкістю 64 </w:t>
      </w:r>
      <w:proofErr w:type="spellStart"/>
      <w:r w:rsidRPr="00ED2F29">
        <w:rPr>
          <w:rFonts w:ascii="Times New Roman" w:eastAsia="Times New Roman" w:hAnsi="Times New Roman"/>
          <w:color w:val="000000"/>
          <w:sz w:val="28"/>
          <w:szCs w:val="28"/>
          <w:lang w:val="uk-UA" w:eastAsia="ru-RU"/>
        </w:rPr>
        <w:t>кбіт</w:t>
      </w:r>
      <w:proofErr w:type="spellEnd"/>
      <w:r w:rsidRPr="00ED2F29">
        <w:rPr>
          <w:rFonts w:ascii="Times New Roman" w:eastAsia="Times New Roman" w:hAnsi="Times New Roman"/>
          <w:color w:val="000000"/>
          <w:sz w:val="28"/>
          <w:szCs w:val="28"/>
          <w:lang w:val="uk-UA" w:eastAsia="ru-RU"/>
        </w:rPr>
        <w:t>/с;</w:t>
      </w:r>
    </w:p>
    <w:p w14:paraId="0C77E2B2"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H.263: Кодування відеосигналів для передачі з низькою швидкістю.</w:t>
      </w:r>
    </w:p>
    <w:p w14:paraId="6E40715F" w14:textId="77777777" w:rsidR="007612FD" w:rsidRPr="00ED2F29" w:rsidRDefault="007612FD" w:rsidP="0025133B">
      <w:pPr>
        <w:pStyle w:val="ac"/>
        <w:numPr>
          <w:ilvl w:val="0"/>
          <w:numId w:val="6"/>
        </w:numPr>
        <w:tabs>
          <w:tab w:val="left" w:pos="1134"/>
        </w:tabs>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Стандарти на голосові </w:t>
      </w:r>
      <w:proofErr w:type="spellStart"/>
      <w:r w:rsidRPr="00ED2F29">
        <w:rPr>
          <w:rFonts w:ascii="Times New Roman" w:hAnsi="Times New Roman"/>
          <w:sz w:val="28"/>
          <w:szCs w:val="28"/>
          <w:lang w:val="uk-UA"/>
        </w:rPr>
        <w:t>кодер</w:t>
      </w:r>
      <w:proofErr w:type="spellEnd"/>
      <w:r w:rsidRPr="00ED2F29">
        <w:rPr>
          <w:rFonts w:ascii="Times New Roman" w:hAnsi="Times New Roman"/>
          <w:sz w:val="28"/>
          <w:szCs w:val="28"/>
          <w:lang w:val="uk-UA"/>
        </w:rPr>
        <w:t xml:space="preserve">/декодери. </w:t>
      </w:r>
    </w:p>
    <w:p w14:paraId="394A37E2"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G.711: Імпульсно-кодова модуляція тональних частот.</w:t>
      </w:r>
    </w:p>
    <w:p w14:paraId="6F4EA201"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 xml:space="preserve">G.722: Кодування звукового сигналу 7 кГц в 64 </w:t>
      </w:r>
      <w:proofErr w:type="spellStart"/>
      <w:r w:rsidRPr="00ED2F29">
        <w:rPr>
          <w:rFonts w:ascii="Times New Roman" w:eastAsia="Times New Roman" w:hAnsi="Times New Roman"/>
          <w:color w:val="000000"/>
          <w:sz w:val="28"/>
          <w:szCs w:val="28"/>
          <w:lang w:val="uk-UA" w:eastAsia="ru-RU"/>
        </w:rPr>
        <w:t>кбіт</w:t>
      </w:r>
      <w:proofErr w:type="spellEnd"/>
      <w:r w:rsidRPr="00ED2F29">
        <w:rPr>
          <w:rFonts w:ascii="Times New Roman" w:eastAsia="Times New Roman" w:hAnsi="Times New Roman"/>
          <w:color w:val="000000"/>
          <w:sz w:val="28"/>
          <w:szCs w:val="28"/>
          <w:lang w:val="uk-UA" w:eastAsia="ru-RU"/>
        </w:rPr>
        <w:t>/с.</w:t>
      </w:r>
    </w:p>
    <w:p w14:paraId="36A9F673"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G.723.1: Кодування звукового сигналу для організації мультимедійного зв’язку.</w:t>
      </w:r>
    </w:p>
    <w:p w14:paraId="31607DCF"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 xml:space="preserve">G.728: Кодування звукового сигналу 16 </w:t>
      </w:r>
      <w:proofErr w:type="spellStart"/>
      <w:r w:rsidRPr="00ED2F29">
        <w:rPr>
          <w:rFonts w:ascii="Times New Roman" w:eastAsia="Times New Roman" w:hAnsi="Times New Roman"/>
          <w:color w:val="000000"/>
          <w:sz w:val="28"/>
          <w:szCs w:val="28"/>
          <w:lang w:val="uk-UA" w:eastAsia="ru-RU"/>
        </w:rPr>
        <w:t>кбит</w:t>
      </w:r>
      <w:proofErr w:type="spellEnd"/>
      <w:r w:rsidRPr="00ED2F29">
        <w:rPr>
          <w:rFonts w:ascii="Times New Roman" w:eastAsia="Times New Roman" w:hAnsi="Times New Roman"/>
          <w:color w:val="000000"/>
          <w:sz w:val="28"/>
          <w:szCs w:val="28"/>
          <w:lang w:val="uk-UA" w:eastAsia="ru-RU"/>
        </w:rPr>
        <w:t xml:space="preserve">/с. </w:t>
      </w:r>
    </w:p>
    <w:p w14:paraId="5DC7347B" w14:textId="77777777" w:rsidR="007612FD" w:rsidRPr="00ED2F29" w:rsidRDefault="007612FD" w:rsidP="0025133B">
      <w:pPr>
        <w:numPr>
          <w:ilvl w:val="1"/>
          <w:numId w:val="7"/>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 xml:space="preserve">G.729: Кодування звукового сигналу 8 </w:t>
      </w:r>
      <w:proofErr w:type="spellStart"/>
      <w:r w:rsidRPr="00ED2F29">
        <w:rPr>
          <w:rFonts w:ascii="Times New Roman" w:eastAsia="Times New Roman" w:hAnsi="Times New Roman"/>
          <w:color w:val="000000"/>
          <w:sz w:val="28"/>
          <w:szCs w:val="28"/>
          <w:lang w:val="uk-UA" w:eastAsia="ru-RU"/>
        </w:rPr>
        <w:t>кбит</w:t>
      </w:r>
      <w:proofErr w:type="spellEnd"/>
      <w:r w:rsidRPr="00ED2F29">
        <w:rPr>
          <w:rFonts w:ascii="Times New Roman" w:eastAsia="Times New Roman" w:hAnsi="Times New Roman"/>
          <w:color w:val="000000"/>
          <w:sz w:val="28"/>
          <w:szCs w:val="28"/>
          <w:lang w:val="uk-UA" w:eastAsia="ru-RU"/>
        </w:rPr>
        <w:t>/с.</w:t>
      </w:r>
    </w:p>
    <w:p w14:paraId="3E353B0F" w14:textId="77777777" w:rsidR="007612FD" w:rsidRPr="00ED2F29" w:rsidRDefault="007612FD" w:rsidP="0025133B">
      <w:pPr>
        <w:pStyle w:val="ac"/>
        <w:numPr>
          <w:ilvl w:val="0"/>
          <w:numId w:val="6"/>
        </w:numPr>
        <w:tabs>
          <w:tab w:val="left" w:pos="1134"/>
        </w:tabs>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Стандарти на загальнодоступні застосування:</w:t>
      </w:r>
    </w:p>
    <w:p w14:paraId="1B278944" w14:textId="77777777" w:rsidR="007612FD" w:rsidRPr="00ED2F29" w:rsidRDefault="007612FD" w:rsidP="0025133B">
      <w:pPr>
        <w:numPr>
          <w:ilvl w:val="0"/>
          <w:numId w:val="8"/>
        </w:numPr>
        <w:shd w:val="clear" w:color="auto" w:fill="FFFFFF"/>
        <w:spacing w:after="0" w:line="300" w:lineRule="auto"/>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Мультимедійна передача:</w:t>
      </w:r>
    </w:p>
    <w:p w14:paraId="56C9AEDF" w14:textId="77777777" w:rsidR="007612FD" w:rsidRPr="00ED2F29" w:rsidRDefault="007612FD" w:rsidP="0025133B">
      <w:pPr>
        <w:numPr>
          <w:ilvl w:val="1"/>
          <w:numId w:val="9"/>
        </w:numPr>
        <w:shd w:val="clear" w:color="auto" w:fill="FFFFFF"/>
        <w:tabs>
          <w:tab w:val="left" w:pos="1276"/>
        </w:tabs>
        <w:spacing w:after="0" w:line="300" w:lineRule="auto"/>
        <w:ind w:left="0" w:firstLine="993"/>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RTP: Транспортний протокол реального часу;</w:t>
      </w:r>
    </w:p>
    <w:p w14:paraId="1246918F" w14:textId="77777777" w:rsidR="007612FD" w:rsidRPr="00ED2F29" w:rsidRDefault="007612FD" w:rsidP="0025133B">
      <w:pPr>
        <w:numPr>
          <w:ilvl w:val="1"/>
          <w:numId w:val="9"/>
        </w:numPr>
        <w:shd w:val="clear" w:color="auto" w:fill="FFFFFF"/>
        <w:tabs>
          <w:tab w:val="left" w:pos="1276"/>
        </w:tabs>
        <w:spacing w:after="0" w:line="300" w:lineRule="auto"/>
        <w:ind w:left="0" w:firstLine="993"/>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RTCP: Протокол управління передачею у реальному часі;</w:t>
      </w:r>
    </w:p>
    <w:p w14:paraId="384AC7AF" w14:textId="77777777" w:rsidR="007612FD" w:rsidRPr="00ED2F29" w:rsidRDefault="007612FD" w:rsidP="007612FD">
      <w:pPr>
        <w:shd w:val="clear" w:color="auto" w:fill="FFFFFF"/>
        <w:spacing w:after="0" w:line="300" w:lineRule="auto"/>
        <w:rPr>
          <w:rFonts w:ascii="Times New Roman" w:hAnsi="Times New Roman"/>
          <w:sz w:val="28"/>
          <w:szCs w:val="28"/>
          <w:lang w:val="uk-UA"/>
        </w:rPr>
      </w:pPr>
      <w:r w:rsidRPr="00ED2F29">
        <w:rPr>
          <w:rFonts w:ascii="Times New Roman" w:eastAsia="Times New Roman" w:hAnsi="Times New Roman"/>
          <w:color w:val="000000"/>
          <w:sz w:val="28"/>
          <w:szCs w:val="28"/>
          <w:lang w:val="uk-UA" w:eastAsia="ru-RU"/>
        </w:rPr>
        <w:t>б) Конференц-зв'язок для передавання даних: стек T.120 (містить: T.123, T.124, T.125) для передавання даних між кінцевими пунктами.</w:t>
      </w:r>
    </w:p>
    <w:p w14:paraId="27DB48E9" w14:textId="77777777" w:rsidR="007612FD" w:rsidRPr="00ED2F29" w:rsidRDefault="007612FD" w:rsidP="0025133B">
      <w:pPr>
        <w:pStyle w:val="ac"/>
        <w:numPr>
          <w:ilvl w:val="0"/>
          <w:numId w:val="6"/>
        </w:numPr>
        <w:tabs>
          <w:tab w:val="left" w:pos="1134"/>
        </w:tabs>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Стандарти на керування викликами:</w:t>
      </w:r>
    </w:p>
    <w:p w14:paraId="2288DF4C"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H.450.1: Загальні функції керування додатковими послугами у H.323.</w:t>
      </w:r>
    </w:p>
    <w:p w14:paraId="77EB397A"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H.450.2: Переведення з’єднання на телефонний номер третього абонента.</w:t>
      </w:r>
    </w:p>
    <w:p w14:paraId="1608F97B"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H.450.3: Переадресація виклику.</w:t>
      </w:r>
    </w:p>
    <w:p w14:paraId="71579668"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H.450.4: Утримання виклику.</w:t>
      </w:r>
    </w:p>
    <w:p w14:paraId="483212DC"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H.450.5: Паркування виклику (</w:t>
      </w:r>
      <w:proofErr w:type="spellStart"/>
      <w:r w:rsidRPr="00ED2F29">
        <w:rPr>
          <w:rFonts w:ascii="Times New Roman" w:eastAsia="Times New Roman" w:hAnsi="Times New Roman"/>
          <w:color w:val="000000"/>
          <w:sz w:val="28"/>
          <w:szCs w:val="28"/>
          <w:lang w:val="uk-UA" w:eastAsia="ru-RU"/>
        </w:rPr>
        <w:t>park</w:t>
      </w:r>
      <w:proofErr w:type="spellEnd"/>
      <w:r w:rsidRPr="00ED2F29">
        <w:rPr>
          <w:rFonts w:ascii="Times New Roman" w:eastAsia="Times New Roman" w:hAnsi="Times New Roman"/>
          <w:color w:val="000000"/>
          <w:sz w:val="28"/>
          <w:szCs w:val="28"/>
          <w:lang w:val="uk-UA" w:eastAsia="ru-RU"/>
        </w:rPr>
        <w:t>) та відповідь на виклик (</w:t>
      </w:r>
      <w:proofErr w:type="spellStart"/>
      <w:r w:rsidRPr="00ED2F29">
        <w:rPr>
          <w:rFonts w:ascii="Times New Roman" w:eastAsia="Times New Roman" w:hAnsi="Times New Roman"/>
          <w:color w:val="000000"/>
          <w:sz w:val="28"/>
          <w:szCs w:val="28"/>
          <w:lang w:val="uk-UA" w:eastAsia="ru-RU"/>
        </w:rPr>
        <w:t>pick</w:t>
      </w:r>
      <w:proofErr w:type="spellEnd"/>
      <w:r w:rsidRPr="00ED2F29">
        <w:rPr>
          <w:rFonts w:ascii="Times New Roman" w:eastAsia="Times New Roman" w:hAnsi="Times New Roman"/>
          <w:color w:val="000000"/>
          <w:sz w:val="28"/>
          <w:szCs w:val="28"/>
          <w:lang w:val="uk-UA" w:eastAsia="ru-RU"/>
        </w:rPr>
        <w:t xml:space="preserve"> </w:t>
      </w:r>
      <w:proofErr w:type="spellStart"/>
      <w:r w:rsidRPr="00ED2F29">
        <w:rPr>
          <w:rFonts w:ascii="Times New Roman" w:eastAsia="Times New Roman" w:hAnsi="Times New Roman"/>
          <w:color w:val="000000"/>
          <w:sz w:val="28"/>
          <w:szCs w:val="28"/>
          <w:lang w:val="uk-UA" w:eastAsia="ru-RU"/>
        </w:rPr>
        <w:t>up</w:t>
      </w:r>
      <w:proofErr w:type="spellEnd"/>
      <w:r w:rsidRPr="00ED2F29">
        <w:rPr>
          <w:rFonts w:ascii="Times New Roman" w:eastAsia="Times New Roman" w:hAnsi="Times New Roman"/>
          <w:color w:val="000000"/>
          <w:sz w:val="28"/>
          <w:szCs w:val="28"/>
          <w:lang w:val="uk-UA" w:eastAsia="ru-RU"/>
        </w:rPr>
        <w:t>).</w:t>
      </w:r>
    </w:p>
    <w:p w14:paraId="440A5E29"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 xml:space="preserve">H.450.6: Повідомлення про новий виклик у процесі розмови. </w:t>
      </w:r>
    </w:p>
    <w:p w14:paraId="5CCB155F"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H.450.7: Індикація повідомлень, що очікують.</w:t>
      </w:r>
    </w:p>
    <w:p w14:paraId="75FFCC7A"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H.450.8: Сервіс ідентифікації імен.</w:t>
      </w:r>
    </w:p>
    <w:p w14:paraId="715464E5" w14:textId="77777777" w:rsidR="007612FD" w:rsidRPr="00ED2F29" w:rsidRDefault="007612FD" w:rsidP="0025133B">
      <w:pPr>
        <w:numPr>
          <w:ilvl w:val="1"/>
          <w:numId w:val="10"/>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H.450.9: Сервіс завершення з’єднання для мереж H.323.</w:t>
      </w:r>
    </w:p>
    <w:p w14:paraId="4DAF99B4" w14:textId="77777777" w:rsidR="007612FD" w:rsidRPr="00ED2F29" w:rsidRDefault="007612FD" w:rsidP="0025133B">
      <w:pPr>
        <w:pStyle w:val="ac"/>
        <w:numPr>
          <w:ilvl w:val="0"/>
          <w:numId w:val="6"/>
        </w:numPr>
        <w:tabs>
          <w:tab w:val="left" w:pos="1134"/>
        </w:tabs>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Стандарти на керування системою:</w:t>
      </w:r>
    </w:p>
    <w:p w14:paraId="64A8799C" w14:textId="77777777" w:rsidR="007612FD" w:rsidRPr="00ED2F29" w:rsidRDefault="007612FD" w:rsidP="0025133B">
      <w:pPr>
        <w:numPr>
          <w:ilvl w:val="1"/>
          <w:numId w:val="11"/>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H.225.0: Протоколи сигналізації та пакетування мультимедійного потоку.</w:t>
      </w:r>
    </w:p>
    <w:p w14:paraId="2E4E531A" w14:textId="77777777" w:rsidR="007612FD" w:rsidRPr="00ED2F29" w:rsidRDefault="007612FD" w:rsidP="0025133B">
      <w:pPr>
        <w:numPr>
          <w:ilvl w:val="1"/>
          <w:numId w:val="11"/>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H.225.0/RAS: Процедури реєстрації, допуску та стану.</w:t>
      </w:r>
    </w:p>
    <w:p w14:paraId="0DD6E8D6" w14:textId="77777777" w:rsidR="007612FD" w:rsidRPr="00ED2F29" w:rsidRDefault="007612FD" w:rsidP="0025133B">
      <w:pPr>
        <w:numPr>
          <w:ilvl w:val="1"/>
          <w:numId w:val="11"/>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H.245: Протокол управління для мультимедіа.</w:t>
      </w:r>
    </w:p>
    <w:p w14:paraId="08AF0BCC" w14:textId="77777777" w:rsidR="007612FD" w:rsidRPr="00ED2F29" w:rsidRDefault="007612FD" w:rsidP="0025133B">
      <w:pPr>
        <w:numPr>
          <w:ilvl w:val="1"/>
          <w:numId w:val="11"/>
        </w:numPr>
        <w:shd w:val="clear" w:color="auto" w:fill="FFFFFF"/>
        <w:tabs>
          <w:tab w:val="left" w:pos="1134"/>
        </w:tabs>
        <w:spacing w:after="0" w:line="300" w:lineRule="auto"/>
        <w:ind w:left="0" w:firstLine="709"/>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lastRenderedPageBreak/>
        <w:t>H.235: Забезпечення безпеки та шифрування для мультимедійних терміналів мережі H.323.</w:t>
      </w:r>
    </w:p>
    <w:p w14:paraId="3E645179" w14:textId="77777777" w:rsidR="007612FD" w:rsidRPr="00ED2F29" w:rsidRDefault="007612FD" w:rsidP="007612FD">
      <w:pPr>
        <w:shd w:val="clear" w:color="auto" w:fill="FFFFFF"/>
        <w:spacing w:after="0" w:line="300" w:lineRule="auto"/>
        <w:ind w:left="567"/>
        <w:rPr>
          <w:rFonts w:ascii="Times New Roman" w:eastAsia="Times New Roman" w:hAnsi="Times New Roman"/>
          <w:color w:val="000000"/>
          <w:sz w:val="28"/>
          <w:szCs w:val="28"/>
          <w:lang w:val="uk-UA" w:eastAsia="ru-RU"/>
        </w:rPr>
      </w:pPr>
      <w:r w:rsidRPr="00ED2F29">
        <w:rPr>
          <w:rFonts w:ascii="Times New Roman" w:eastAsia="Times New Roman" w:hAnsi="Times New Roman"/>
          <w:color w:val="000000"/>
          <w:sz w:val="28"/>
          <w:szCs w:val="28"/>
          <w:lang w:val="uk-UA" w:eastAsia="ru-RU"/>
        </w:rPr>
        <w:t>На рис. 2</w:t>
      </w:r>
      <w:r w:rsidR="0013488E" w:rsidRPr="00ED2F29">
        <w:rPr>
          <w:rFonts w:ascii="Times New Roman" w:eastAsia="Times New Roman" w:hAnsi="Times New Roman"/>
          <w:color w:val="000000"/>
          <w:sz w:val="28"/>
          <w:szCs w:val="28"/>
          <w:lang w:val="uk-UA" w:eastAsia="ru-RU"/>
        </w:rPr>
        <w:t>.3</w:t>
      </w:r>
      <w:r w:rsidRPr="00ED2F29">
        <w:rPr>
          <w:rFonts w:ascii="Times New Roman" w:eastAsia="Times New Roman" w:hAnsi="Times New Roman"/>
          <w:color w:val="000000"/>
          <w:sz w:val="28"/>
          <w:szCs w:val="28"/>
          <w:lang w:val="uk-UA" w:eastAsia="ru-RU"/>
        </w:rPr>
        <w:t xml:space="preserve"> наведено протокольну модель стеку Н.323.</w:t>
      </w:r>
    </w:p>
    <w:p w14:paraId="299669EC" w14:textId="77777777" w:rsidR="0013488E" w:rsidRPr="00ED2F29" w:rsidRDefault="0013488E" w:rsidP="007612FD">
      <w:pPr>
        <w:shd w:val="clear" w:color="auto" w:fill="FFFFFF"/>
        <w:spacing w:after="0" w:line="300" w:lineRule="auto"/>
        <w:ind w:left="567"/>
        <w:rPr>
          <w:rFonts w:ascii="Times New Roman" w:eastAsia="Times New Roman" w:hAnsi="Times New Roman"/>
          <w:color w:val="000000"/>
          <w:sz w:val="28"/>
          <w:szCs w:val="28"/>
          <w:lang w:val="uk-UA" w:eastAsia="ru-RU"/>
        </w:rPr>
      </w:pPr>
    </w:p>
    <w:p w14:paraId="0A6A49D8" w14:textId="77777777" w:rsidR="007612FD" w:rsidRPr="00ED2F29" w:rsidRDefault="00F07E33" w:rsidP="007612FD">
      <w:pPr>
        <w:shd w:val="clear" w:color="auto" w:fill="FFFFFF"/>
        <w:spacing w:after="0" w:line="300" w:lineRule="auto"/>
        <w:ind w:firstLine="0"/>
        <w:jc w:val="center"/>
        <w:rPr>
          <w:rFonts w:ascii="Times New Roman" w:eastAsia="Times New Roman" w:hAnsi="Times New Roman"/>
          <w:color w:val="000000"/>
          <w:sz w:val="28"/>
          <w:szCs w:val="28"/>
          <w:lang w:val="uk-UA" w:eastAsia="ru-RU"/>
        </w:rPr>
      </w:pPr>
      <w:r>
        <w:rPr>
          <w:rFonts w:ascii="Times New Roman" w:eastAsia="Times New Roman" w:hAnsi="Times New Roman"/>
          <w:noProof/>
          <w:color w:val="000000"/>
          <w:sz w:val="28"/>
          <w:szCs w:val="28"/>
          <w:lang w:val="uk-UA" w:eastAsia="ru-RU"/>
        </w:rPr>
        <w:pict w14:anchorId="258CDC3C">
          <v:shape id="Рисунок 6" o:spid="_x0000_i1032" type="#_x0000_t75" style="width:418.8pt;height:251.4pt;visibility:visible;mso-wrap-style:square">
            <v:imagedata r:id="rId18" o:title=""/>
          </v:shape>
        </w:pict>
      </w:r>
    </w:p>
    <w:p w14:paraId="2A9FA568" w14:textId="77777777" w:rsidR="007612FD" w:rsidRPr="00ED2F29" w:rsidRDefault="007612FD" w:rsidP="007612FD">
      <w:pPr>
        <w:pStyle w:val="ac"/>
        <w:tabs>
          <w:tab w:val="left" w:pos="1134"/>
        </w:tabs>
        <w:spacing w:after="0" w:line="300" w:lineRule="auto"/>
        <w:ind w:left="709"/>
        <w:rPr>
          <w:rFonts w:ascii="Times New Roman" w:hAnsi="Times New Roman"/>
          <w:sz w:val="28"/>
          <w:szCs w:val="28"/>
          <w:lang w:val="uk-UA"/>
        </w:rPr>
      </w:pPr>
    </w:p>
    <w:p w14:paraId="49995AA0" w14:textId="77777777" w:rsidR="007612FD" w:rsidRPr="00ED2F29" w:rsidRDefault="007612FD" w:rsidP="007612FD">
      <w:pPr>
        <w:pStyle w:val="ac"/>
        <w:spacing w:after="0" w:line="300" w:lineRule="auto"/>
        <w:ind w:left="0"/>
        <w:jc w:val="center"/>
        <w:rPr>
          <w:rFonts w:ascii="Times New Roman" w:hAnsi="Times New Roman"/>
          <w:sz w:val="28"/>
          <w:szCs w:val="28"/>
          <w:lang w:val="uk-UA"/>
        </w:rPr>
      </w:pPr>
      <w:r w:rsidRPr="00ED2F29">
        <w:rPr>
          <w:rFonts w:ascii="Times New Roman" w:hAnsi="Times New Roman"/>
          <w:sz w:val="28"/>
          <w:szCs w:val="28"/>
          <w:lang w:val="uk-UA"/>
        </w:rPr>
        <w:t>Рисунок 2.</w:t>
      </w:r>
      <w:r w:rsidR="0013488E" w:rsidRPr="00ED2F29">
        <w:rPr>
          <w:rFonts w:ascii="Times New Roman" w:hAnsi="Times New Roman"/>
          <w:sz w:val="28"/>
          <w:szCs w:val="28"/>
          <w:lang w:val="uk-UA"/>
        </w:rPr>
        <w:t>3</w:t>
      </w:r>
      <w:r w:rsidRPr="00ED2F29">
        <w:rPr>
          <w:rFonts w:ascii="Times New Roman" w:hAnsi="Times New Roman"/>
          <w:sz w:val="28"/>
          <w:szCs w:val="28"/>
          <w:lang w:val="uk-UA"/>
        </w:rPr>
        <w:t xml:space="preserve"> – Протокольна модель стеку Н.323</w:t>
      </w:r>
    </w:p>
    <w:p w14:paraId="1B368FC8" w14:textId="77777777" w:rsidR="007612FD" w:rsidRPr="00ED2F29" w:rsidRDefault="007612FD" w:rsidP="007612FD">
      <w:pPr>
        <w:spacing w:after="0" w:line="300" w:lineRule="auto"/>
        <w:ind w:firstLine="567"/>
        <w:rPr>
          <w:rFonts w:ascii="Times New Roman" w:hAnsi="Times New Roman"/>
          <w:sz w:val="28"/>
          <w:szCs w:val="28"/>
          <w:lang w:val="uk-UA"/>
        </w:rPr>
      </w:pPr>
    </w:p>
    <w:p w14:paraId="1736B577"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t>На рисунку 2.</w:t>
      </w:r>
      <w:r w:rsidR="0013488E" w:rsidRPr="00ED2F29">
        <w:rPr>
          <w:rFonts w:ascii="Times New Roman" w:hAnsi="Times New Roman"/>
          <w:sz w:val="28"/>
          <w:szCs w:val="28"/>
          <w:lang w:val="uk-UA"/>
        </w:rPr>
        <w:t>4</w:t>
      </w:r>
      <w:r w:rsidRPr="00ED2F29">
        <w:rPr>
          <w:rFonts w:ascii="Times New Roman" w:hAnsi="Times New Roman"/>
          <w:sz w:val="28"/>
          <w:szCs w:val="28"/>
          <w:lang w:val="uk-UA"/>
        </w:rPr>
        <w:t xml:space="preserve"> наведено базову структуру мережі за </w:t>
      </w:r>
      <w:proofErr w:type="spellStart"/>
      <w:r w:rsidRPr="00ED2F29">
        <w:rPr>
          <w:rFonts w:ascii="Times New Roman" w:hAnsi="Times New Roman"/>
          <w:sz w:val="28"/>
          <w:szCs w:val="28"/>
          <w:lang w:val="uk-UA"/>
        </w:rPr>
        <w:t>стеком</w:t>
      </w:r>
      <w:proofErr w:type="spellEnd"/>
      <w:r w:rsidRPr="00ED2F29">
        <w:rPr>
          <w:rFonts w:ascii="Times New Roman" w:hAnsi="Times New Roman"/>
          <w:sz w:val="28"/>
          <w:szCs w:val="28"/>
          <w:lang w:val="uk-UA"/>
        </w:rPr>
        <w:t xml:space="preserve"> протоколів H.323.. </w:t>
      </w:r>
    </w:p>
    <w:p w14:paraId="28DC467C" w14:textId="77777777" w:rsidR="007612FD" w:rsidRPr="00ED2F29" w:rsidRDefault="007612FD" w:rsidP="007612FD">
      <w:pPr>
        <w:spacing w:after="0" w:line="300" w:lineRule="auto"/>
        <w:ind w:firstLine="567"/>
        <w:rPr>
          <w:rFonts w:ascii="Times New Roman" w:hAnsi="Times New Roman"/>
          <w:sz w:val="28"/>
          <w:szCs w:val="28"/>
          <w:lang w:val="uk-UA"/>
        </w:rPr>
      </w:pPr>
    </w:p>
    <w:p w14:paraId="2588DBFD" w14:textId="77777777" w:rsidR="007612FD" w:rsidRPr="00ED2F29" w:rsidRDefault="007612FD" w:rsidP="007612FD">
      <w:pPr>
        <w:spacing w:after="0" w:line="300" w:lineRule="auto"/>
        <w:ind w:firstLine="0"/>
        <w:jc w:val="center"/>
        <w:rPr>
          <w:rFonts w:ascii="Times New Roman" w:hAnsi="Times New Roman"/>
          <w:sz w:val="28"/>
          <w:szCs w:val="28"/>
          <w:lang w:val="uk-UA"/>
        </w:rPr>
      </w:pPr>
      <w:r w:rsidRPr="00ED2F29">
        <w:rPr>
          <w:rFonts w:ascii="Times New Roman" w:hAnsi="Times New Roman"/>
          <w:sz w:val="28"/>
          <w:szCs w:val="28"/>
          <w:lang w:val="uk-UA"/>
        </w:rPr>
        <w:object w:dxaOrig="11234" w:dyaOrig="4335" w14:anchorId="27E99EB3">
          <v:shape id="_x0000_i1033" type="#_x0000_t75" style="width:496.2pt;height:191.4pt" o:ole="">
            <v:imagedata r:id="rId19" o:title=""/>
          </v:shape>
          <o:OLEObject Type="Embed" ProgID="Visio.Drawing.11" ShapeID="_x0000_i1033" DrawAspect="Content" ObjectID="_1779392794" r:id="rId20"/>
        </w:object>
      </w:r>
    </w:p>
    <w:p w14:paraId="0E6C43B1" w14:textId="77777777" w:rsidR="007612FD" w:rsidRPr="00ED2F29" w:rsidRDefault="007612FD" w:rsidP="007612FD">
      <w:pPr>
        <w:spacing w:after="0" w:line="300" w:lineRule="auto"/>
        <w:ind w:firstLine="567"/>
        <w:rPr>
          <w:rFonts w:ascii="Times New Roman" w:hAnsi="Times New Roman"/>
          <w:sz w:val="28"/>
          <w:szCs w:val="28"/>
          <w:lang w:val="uk-UA"/>
        </w:rPr>
      </w:pPr>
    </w:p>
    <w:p w14:paraId="6A6D9B6A" w14:textId="77777777" w:rsidR="007612FD" w:rsidRPr="00ED2F29" w:rsidRDefault="007612FD" w:rsidP="007612FD">
      <w:pPr>
        <w:spacing w:after="0" w:line="300" w:lineRule="auto"/>
        <w:jc w:val="center"/>
        <w:rPr>
          <w:rFonts w:ascii="Times New Roman" w:hAnsi="Times New Roman"/>
          <w:sz w:val="28"/>
          <w:szCs w:val="28"/>
          <w:lang w:val="uk-UA"/>
        </w:rPr>
      </w:pPr>
      <w:r w:rsidRPr="00ED2F29">
        <w:rPr>
          <w:rFonts w:ascii="Times New Roman" w:hAnsi="Times New Roman"/>
          <w:sz w:val="28"/>
          <w:szCs w:val="28"/>
          <w:lang w:val="uk-UA"/>
        </w:rPr>
        <w:t>Рисунок 2.</w:t>
      </w:r>
      <w:r w:rsidR="0013488E" w:rsidRPr="00ED2F29">
        <w:rPr>
          <w:rFonts w:ascii="Times New Roman" w:hAnsi="Times New Roman"/>
          <w:sz w:val="28"/>
          <w:szCs w:val="28"/>
          <w:lang w:val="uk-UA"/>
        </w:rPr>
        <w:t>4</w:t>
      </w:r>
      <w:r w:rsidRPr="00ED2F29">
        <w:rPr>
          <w:rFonts w:ascii="Times New Roman" w:hAnsi="Times New Roman"/>
          <w:sz w:val="28"/>
          <w:szCs w:val="28"/>
          <w:lang w:val="uk-UA"/>
        </w:rPr>
        <w:t xml:space="preserve"> – Базова структура мережі протоколу Н.323</w:t>
      </w:r>
    </w:p>
    <w:p w14:paraId="09F0219B" w14:textId="77777777" w:rsidR="007612FD" w:rsidRPr="00ED2F29" w:rsidRDefault="007612FD" w:rsidP="007612FD">
      <w:pPr>
        <w:spacing w:after="0" w:line="300" w:lineRule="auto"/>
        <w:ind w:firstLine="567"/>
        <w:rPr>
          <w:rFonts w:ascii="Times New Roman" w:hAnsi="Times New Roman"/>
          <w:sz w:val="28"/>
          <w:szCs w:val="28"/>
          <w:lang w:val="uk-UA"/>
        </w:rPr>
      </w:pPr>
    </w:p>
    <w:p w14:paraId="5C45E098"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lastRenderedPageBreak/>
        <w:t>Термінал Н.323 – пристрій користувача. В залежності від обраної моделі організації комп’ютерної телефонії може бути або окремим апаратним пристроєм (ІР телефон) або програмним (</w:t>
      </w:r>
      <w:proofErr w:type="spellStart"/>
      <w:r w:rsidRPr="00ED2F29">
        <w:rPr>
          <w:rFonts w:ascii="Times New Roman" w:hAnsi="Times New Roman"/>
          <w:sz w:val="28"/>
          <w:szCs w:val="28"/>
          <w:lang w:val="uk-UA"/>
        </w:rPr>
        <w:t>софтфон</w:t>
      </w:r>
      <w:proofErr w:type="spellEnd"/>
      <w:r w:rsidRPr="00ED2F29">
        <w:rPr>
          <w:rFonts w:ascii="Times New Roman" w:hAnsi="Times New Roman"/>
          <w:sz w:val="28"/>
          <w:szCs w:val="28"/>
          <w:lang w:val="uk-UA"/>
        </w:rPr>
        <w:t>).</w:t>
      </w:r>
    </w:p>
    <w:p w14:paraId="7FC60447"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t>Шлюз – елемент, який призначений для забезпечення безпроблемної взаємодії різних типів мереж (ТМЗК, ІР).</w:t>
      </w:r>
    </w:p>
    <w:p w14:paraId="6A9F088F" w14:textId="77777777" w:rsidR="007612FD" w:rsidRPr="00ED2F29" w:rsidRDefault="007612FD" w:rsidP="007612FD">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MCU (блок керування багатостороннім зв’язком) – елемент, який відповідає за організацію </w:t>
      </w:r>
      <w:proofErr w:type="spellStart"/>
      <w:r w:rsidRPr="00ED2F29">
        <w:rPr>
          <w:rFonts w:ascii="Times New Roman" w:hAnsi="Times New Roman"/>
          <w:sz w:val="28"/>
          <w:szCs w:val="28"/>
          <w:lang w:val="uk-UA"/>
        </w:rPr>
        <w:t>конференцзв’язку</w:t>
      </w:r>
      <w:proofErr w:type="spellEnd"/>
      <w:r w:rsidRPr="00ED2F29">
        <w:rPr>
          <w:rFonts w:ascii="Times New Roman" w:hAnsi="Times New Roman"/>
          <w:sz w:val="28"/>
          <w:szCs w:val="28"/>
          <w:lang w:val="uk-UA"/>
        </w:rPr>
        <w:t>.</w:t>
      </w:r>
    </w:p>
    <w:p w14:paraId="72183E06" w14:textId="77777777" w:rsidR="007612FD" w:rsidRPr="00ED2F29" w:rsidRDefault="007612FD" w:rsidP="007612FD">
      <w:pPr>
        <w:spacing w:after="0" w:line="300" w:lineRule="auto"/>
        <w:rPr>
          <w:rFonts w:ascii="Times New Roman" w:hAnsi="Times New Roman"/>
          <w:sz w:val="28"/>
          <w:szCs w:val="28"/>
          <w:lang w:val="uk-UA"/>
        </w:rPr>
      </w:pPr>
      <w:proofErr w:type="spellStart"/>
      <w:r w:rsidRPr="00ED2F29">
        <w:rPr>
          <w:rFonts w:ascii="Times New Roman" w:hAnsi="Times New Roman"/>
          <w:sz w:val="28"/>
          <w:szCs w:val="28"/>
          <w:lang w:val="uk-UA"/>
        </w:rPr>
        <w:t>Gatekeeper</w:t>
      </w:r>
      <w:proofErr w:type="spellEnd"/>
      <w:r w:rsidRPr="00ED2F29">
        <w:rPr>
          <w:rFonts w:ascii="Times New Roman" w:hAnsi="Times New Roman"/>
          <w:sz w:val="28"/>
          <w:szCs w:val="28"/>
          <w:lang w:val="uk-UA"/>
        </w:rPr>
        <w:t xml:space="preserve"> (приватник) – головний елемент архітектури, виконує функції авторизації та </w:t>
      </w:r>
      <w:proofErr w:type="spellStart"/>
      <w:r w:rsidRPr="00ED2F29">
        <w:rPr>
          <w:rFonts w:ascii="Times New Roman" w:hAnsi="Times New Roman"/>
          <w:sz w:val="28"/>
          <w:szCs w:val="28"/>
          <w:lang w:val="uk-UA"/>
        </w:rPr>
        <w:t>аутетифікації</w:t>
      </w:r>
      <w:proofErr w:type="spellEnd"/>
      <w:r w:rsidRPr="00ED2F29">
        <w:rPr>
          <w:rFonts w:ascii="Times New Roman" w:hAnsi="Times New Roman"/>
          <w:sz w:val="28"/>
          <w:szCs w:val="28"/>
          <w:lang w:val="uk-UA"/>
        </w:rPr>
        <w:t>, керує адресацією та пропускною здатністю.</w:t>
      </w:r>
    </w:p>
    <w:p w14:paraId="2710517C" w14:textId="77777777" w:rsidR="007612FD" w:rsidRPr="00ED2F29" w:rsidRDefault="007612FD" w:rsidP="007612FD">
      <w:pPr>
        <w:shd w:val="clear" w:color="auto" w:fill="FFFFFF"/>
        <w:spacing w:after="0" w:line="300" w:lineRule="auto"/>
        <w:ind w:firstLine="567"/>
        <w:textAlignment w:val="baseline"/>
        <w:rPr>
          <w:rFonts w:ascii="Times New Roman" w:hAnsi="Times New Roman"/>
          <w:sz w:val="28"/>
          <w:szCs w:val="28"/>
          <w:lang w:val="uk-UA"/>
        </w:rPr>
      </w:pPr>
      <w:r w:rsidRPr="00ED2F29">
        <w:rPr>
          <w:rFonts w:ascii="Times New Roman" w:hAnsi="Times New Roman"/>
          <w:sz w:val="28"/>
          <w:szCs w:val="28"/>
          <w:lang w:val="uk-UA"/>
        </w:rPr>
        <w:t xml:space="preserve">Інший протокол (стандарт) організації ІР-телефонії, запропонований робочою групою MUSIC комітету IETF у документі RFC 2543, заснований на використанні протоколу SIP – </w:t>
      </w:r>
      <w:proofErr w:type="spellStart"/>
      <w:r w:rsidRPr="00ED2F29">
        <w:rPr>
          <w:rFonts w:ascii="Times New Roman" w:hAnsi="Times New Roman"/>
          <w:sz w:val="28"/>
          <w:szCs w:val="28"/>
          <w:lang w:val="uk-UA"/>
        </w:rPr>
        <w:t>Session</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Initiation</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Protocol</w:t>
      </w:r>
      <w:proofErr w:type="spellEnd"/>
      <w:r w:rsidRPr="00ED2F29">
        <w:rPr>
          <w:rFonts w:ascii="Times New Roman" w:hAnsi="Times New Roman"/>
          <w:sz w:val="28"/>
          <w:szCs w:val="28"/>
          <w:lang w:val="uk-UA"/>
        </w:rPr>
        <w:t xml:space="preserve">. SIP являє собою текст – орієнтований протокол, що є частиною глобальної архітектури мультимедіа, розробленою комітетом </w:t>
      </w:r>
      <w:proofErr w:type="spellStart"/>
      <w:r w:rsidRPr="00ED2F29">
        <w:rPr>
          <w:rFonts w:ascii="Times New Roman" w:hAnsi="Times New Roman"/>
          <w:sz w:val="28"/>
          <w:szCs w:val="28"/>
          <w:lang w:val="uk-UA"/>
        </w:rPr>
        <w:t>Internet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Engineering</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Task</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Force</w:t>
      </w:r>
      <w:proofErr w:type="spellEnd"/>
      <w:r w:rsidRPr="00ED2F29">
        <w:rPr>
          <w:rFonts w:ascii="Times New Roman" w:hAnsi="Times New Roman"/>
          <w:sz w:val="28"/>
          <w:szCs w:val="28"/>
          <w:lang w:val="uk-UA"/>
        </w:rPr>
        <w:t xml:space="preserve"> (IETF). Ця архітектура також містить протокол резервування ресурсів (RSVP), транспортний протокол реального часу (RTP), протокол передачі потоків у реальному часі (RTSP), протокол опису параметрів зв’язку (SDP), протокол повідомлення про зв’язок (SAP). Однак функції протоколу SIP не залежать від кожного із цих протоколів.</w:t>
      </w:r>
    </w:p>
    <w:p w14:paraId="3812CBB4" w14:textId="77777777" w:rsidR="007612FD" w:rsidRPr="00ED2F29" w:rsidRDefault="007612FD" w:rsidP="007612FD">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Підхід SIP до побудови комп’ютерної телефонії набагато простіше в реалізації, ніж Н.323, але менше підходить для організації взаємодії з телефонними мережами. Головним чином це пов’язано з тим, що протокол SIP, що базується на протоколі HTTP, погано погоджується із системами сигналізації, використовуваними в ТМЗК. Проте протокол SIP підтримує послуги інтелектуальної мережі (IN), такі як перетворення (</w:t>
      </w:r>
      <w:proofErr w:type="spellStart"/>
      <w:r w:rsidRPr="00ED2F29">
        <w:rPr>
          <w:rFonts w:ascii="Times New Roman" w:hAnsi="Times New Roman"/>
          <w:sz w:val="28"/>
          <w:szCs w:val="28"/>
          <w:lang w:val="uk-UA"/>
        </w:rPr>
        <w:t>мепінг</w:t>
      </w:r>
      <w:proofErr w:type="spellEnd"/>
      <w:r w:rsidRPr="00ED2F29">
        <w:rPr>
          <w:rFonts w:ascii="Times New Roman" w:hAnsi="Times New Roman"/>
          <w:sz w:val="28"/>
          <w:szCs w:val="28"/>
          <w:lang w:val="uk-UA"/>
        </w:rPr>
        <w:t xml:space="preserve">) імен, переадресація й маршрутизація. Іншою важливою особливістю протоколу SIP є підтримка мобільності користувача, тобто його здатності отримувати доступ до замовлених послуг у будь-якому місці й з будь-якого терміналу, а також здатності мережі ідентифікувати й </w:t>
      </w:r>
      <w:proofErr w:type="spellStart"/>
      <w:r w:rsidRPr="00ED2F29">
        <w:rPr>
          <w:rFonts w:ascii="Times New Roman" w:hAnsi="Times New Roman"/>
          <w:sz w:val="28"/>
          <w:szCs w:val="28"/>
          <w:lang w:val="uk-UA"/>
        </w:rPr>
        <w:t>автентифікувати</w:t>
      </w:r>
      <w:proofErr w:type="spellEnd"/>
      <w:r w:rsidRPr="00ED2F29">
        <w:rPr>
          <w:rFonts w:ascii="Times New Roman" w:hAnsi="Times New Roman"/>
          <w:sz w:val="28"/>
          <w:szCs w:val="28"/>
          <w:lang w:val="uk-UA"/>
        </w:rPr>
        <w:t xml:space="preserve"> користувача при його переміщенні з одного місця в інше. Ця властивість SIP не унікальна, і, наприклад, протокол Н.323 теж значною мірою підтримує таку можливість. </w:t>
      </w:r>
    </w:p>
    <w:p w14:paraId="441D8112" w14:textId="77777777" w:rsidR="007612FD" w:rsidRPr="00ED2F29" w:rsidRDefault="007612FD" w:rsidP="007612FD">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Архітектури системи ІР-телефонії , що базуються на протоколі SIP наведена на рис. 2</w:t>
      </w:r>
      <w:r w:rsidR="0013488E" w:rsidRPr="00ED2F29">
        <w:rPr>
          <w:rFonts w:ascii="Times New Roman" w:hAnsi="Times New Roman"/>
          <w:sz w:val="28"/>
          <w:szCs w:val="28"/>
          <w:lang w:val="uk-UA"/>
        </w:rPr>
        <w:t>.5</w:t>
      </w:r>
      <w:r w:rsidRPr="00ED2F29">
        <w:rPr>
          <w:rFonts w:ascii="Times New Roman" w:hAnsi="Times New Roman"/>
          <w:sz w:val="28"/>
          <w:szCs w:val="28"/>
          <w:lang w:val="uk-UA"/>
        </w:rPr>
        <w:t>.</w:t>
      </w:r>
    </w:p>
    <w:p w14:paraId="3AED70B9" w14:textId="77777777" w:rsidR="007612FD" w:rsidRPr="00ED2F29" w:rsidRDefault="007612FD" w:rsidP="007612FD">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Мережа SIP містить основні елементи трьох видів: агенти користувача, проксі-сервера й сервери переадресації.</w:t>
      </w:r>
    </w:p>
    <w:p w14:paraId="420A333D" w14:textId="77777777" w:rsidR="0013488E" w:rsidRPr="00ED2F29" w:rsidRDefault="0013488E" w:rsidP="007612FD">
      <w:pPr>
        <w:shd w:val="clear" w:color="auto" w:fill="FFFFFF"/>
        <w:spacing w:after="0" w:line="300" w:lineRule="auto"/>
        <w:textAlignment w:val="baseline"/>
        <w:rPr>
          <w:rFonts w:ascii="Times New Roman" w:hAnsi="Times New Roman"/>
          <w:sz w:val="28"/>
          <w:szCs w:val="28"/>
          <w:lang w:val="uk-UA"/>
        </w:rPr>
      </w:pPr>
    </w:p>
    <w:p w14:paraId="1C5C7052" w14:textId="77777777" w:rsidR="007612FD" w:rsidRPr="00ED2F29" w:rsidRDefault="00F07E33" w:rsidP="007612FD">
      <w:pPr>
        <w:shd w:val="clear" w:color="auto" w:fill="FFFFFF"/>
        <w:spacing w:after="0" w:line="300" w:lineRule="auto"/>
        <w:ind w:firstLine="0"/>
        <w:jc w:val="center"/>
        <w:textAlignment w:val="baseline"/>
        <w:rPr>
          <w:rFonts w:ascii="Times New Roman" w:hAnsi="Times New Roman"/>
          <w:sz w:val="28"/>
          <w:szCs w:val="28"/>
          <w:lang w:val="uk-UA"/>
        </w:rPr>
      </w:pPr>
      <w:r>
        <w:rPr>
          <w:rFonts w:ascii="Times New Roman" w:hAnsi="Times New Roman"/>
          <w:noProof/>
          <w:sz w:val="28"/>
          <w:szCs w:val="28"/>
          <w:lang w:val="uk-UA" w:eastAsia="ru-RU"/>
        </w:rPr>
        <w:lastRenderedPageBreak/>
        <w:pict w14:anchorId="4879F5A5">
          <v:shape id="Рисунок 8" o:spid="_x0000_i1034" type="#_x0000_t75" style="width:495.6pt;height:243pt;visibility:visible;mso-wrap-style:square">
            <v:imagedata r:id="rId21" o:title=""/>
          </v:shape>
        </w:pict>
      </w:r>
    </w:p>
    <w:p w14:paraId="214DC65E" w14:textId="77777777" w:rsidR="007612FD" w:rsidRPr="00ED2F29" w:rsidRDefault="007612FD" w:rsidP="007612FD">
      <w:pPr>
        <w:shd w:val="clear" w:color="auto" w:fill="FFFFFF"/>
        <w:spacing w:after="0" w:line="300" w:lineRule="auto"/>
        <w:jc w:val="center"/>
        <w:textAlignment w:val="baseline"/>
        <w:rPr>
          <w:rFonts w:ascii="Times New Roman" w:hAnsi="Times New Roman"/>
          <w:sz w:val="28"/>
          <w:szCs w:val="28"/>
          <w:lang w:val="uk-UA"/>
        </w:rPr>
      </w:pPr>
    </w:p>
    <w:p w14:paraId="3FBFD00D" w14:textId="77777777" w:rsidR="007612FD" w:rsidRPr="00ED2F29" w:rsidRDefault="007612FD" w:rsidP="007612FD">
      <w:pPr>
        <w:shd w:val="clear" w:color="auto" w:fill="FFFFFF"/>
        <w:spacing w:after="0" w:line="300" w:lineRule="auto"/>
        <w:jc w:val="center"/>
        <w:textAlignment w:val="baseline"/>
        <w:rPr>
          <w:rFonts w:ascii="Times New Roman" w:hAnsi="Times New Roman"/>
          <w:sz w:val="28"/>
          <w:szCs w:val="28"/>
          <w:lang w:val="uk-UA"/>
        </w:rPr>
      </w:pPr>
      <w:r w:rsidRPr="00ED2F29">
        <w:rPr>
          <w:rFonts w:ascii="Times New Roman" w:hAnsi="Times New Roman"/>
          <w:sz w:val="28"/>
          <w:szCs w:val="28"/>
          <w:lang w:val="uk-UA"/>
        </w:rPr>
        <w:t>Рисунок 2.</w:t>
      </w:r>
      <w:r w:rsidR="0013488E" w:rsidRPr="00ED2F29">
        <w:rPr>
          <w:rFonts w:ascii="Times New Roman" w:hAnsi="Times New Roman"/>
          <w:sz w:val="28"/>
          <w:szCs w:val="28"/>
          <w:lang w:val="uk-UA"/>
        </w:rPr>
        <w:t>5</w:t>
      </w:r>
      <w:r w:rsidRPr="00ED2F29">
        <w:rPr>
          <w:rFonts w:ascii="Times New Roman" w:hAnsi="Times New Roman"/>
          <w:sz w:val="28"/>
          <w:szCs w:val="28"/>
          <w:lang w:val="uk-UA"/>
        </w:rPr>
        <w:t xml:space="preserve"> – Базова архітектура мережі протоколу SIP</w:t>
      </w:r>
    </w:p>
    <w:p w14:paraId="3C9D5CA3" w14:textId="77777777" w:rsidR="007612FD" w:rsidRPr="00ED2F29" w:rsidRDefault="007612FD" w:rsidP="007612FD">
      <w:pPr>
        <w:shd w:val="clear" w:color="auto" w:fill="FFFFFF"/>
        <w:spacing w:after="0" w:line="300" w:lineRule="auto"/>
        <w:ind w:firstLine="450"/>
        <w:textAlignment w:val="baseline"/>
        <w:rPr>
          <w:rFonts w:ascii="Times New Roman" w:hAnsi="Times New Roman"/>
          <w:sz w:val="28"/>
          <w:szCs w:val="28"/>
          <w:lang w:val="uk-UA"/>
        </w:rPr>
      </w:pPr>
    </w:p>
    <w:p w14:paraId="7BF7B1DA" w14:textId="77777777" w:rsidR="0013488E" w:rsidRPr="00ED2F29" w:rsidRDefault="0013488E" w:rsidP="0013488E">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Агенти користувача (</w:t>
      </w:r>
      <w:proofErr w:type="spellStart"/>
      <w:r w:rsidRPr="00ED2F29">
        <w:rPr>
          <w:rFonts w:ascii="Times New Roman" w:hAnsi="Times New Roman"/>
          <w:sz w:val="28"/>
          <w:szCs w:val="28"/>
          <w:lang w:val="uk-UA"/>
        </w:rPr>
        <w:t>User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Agent</w:t>
      </w:r>
      <w:proofErr w:type="spellEnd"/>
      <w:r w:rsidRPr="00ED2F29">
        <w:rPr>
          <w:rFonts w:ascii="Times New Roman" w:hAnsi="Times New Roman"/>
          <w:sz w:val="28"/>
          <w:szCs w:val="28"/>
          <w:lang w:val="uk-UA"/>
        </w:rPr>
        <w:t xml:space="preserve"> або SIP </w:t>
      </w:r>
      <w:proofErr w:type="spellStart"/>
      <w:r w:rsidRPr="00ED2F29">
        <w:rPr>
          <w:rFonts w:ascii="Times New Roman" w:hAnsi="Times New Roman"/>
          <w:sz w:val="28"/>
          <w:szCs w:val="28"/>
          <w:lang w:val="uk-UA"/>
        </w:rPr>
        <w:t>client</w:t>
      </w:r>
      <w:proofErr w:type="spellEnd"/>
      <w:r w:rsidRPr="00ED2F29">
        <w:rPr>
          <w:rFonts w:ascii="Times New Roman" w:hAnsi="Times New Roman"/>
          <w:sz w:val="28"/>
          <w:szCs w:val="28"/>
          <w:lang w:val="uk-UA"/>
        </w:rPr>
        <w:t>) є аплікаціями термінального обладнання й містять дві складові: агент користувача – клієнт (</w:t>
      </w:r>
      <w:proofErr w:type="spellStart"/>
      <w:r w:rsidRPr="00ED2F29">
        <w:rPr>
          <w:rFonts w:ascii="Times New Roman" w:hAnsi="Times New Roman"/>
          <w:sz w:val="28"/>
          <w:szCs w:val="28"/>
          <w:lang w:val="uk-UA"/>
        </w:rPr>
        <w:t>User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Agent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Client</w:t>
      </w:r>
      <w:proofErr w:type="spellEnd"/>
      <w:r w:rsidRPr="00ED2F29">
        <w:rPr>
          <w:rFonts w:ascii="Times New Roman" w:hAnsi="Times New Roman"/>
          <w:sz w:val="28"/>
          <w:szCs w:val="28"/>
          <w:lang w:val="uk-UA"/>
        </w:rPr>
        <w:t xml:space="preserve"> – UAC) і агент користувача – сервер (</w:t>
      </w:r>
      <w:proofErr w:type="spellStart"/>
      <w:r w:rsidRPr="00ED2F29">
        <w:rPr>
          <w:rFonts w:ascii="Times New Roman" w:hAnsi="Times New Roman"/>
          <w:sz w:val="28"/>
          <w:szCs w:val="28"/>
          <w:lang w:val="uk-UA"/>
        </w:rPr>
        <w:t>User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Agent</w:t>
      </w:r>
      <w:proofErr w:type="spellEnd"/>
      <w:r w:rsidRPr="00ED2F29">
        <w:rPr>
          <w:rFonts w:ascii="Times New Roman" w:hAnsi="Times New Roman"/>
          <w:sz w:val="28"/>
          <w:szCs w:val="28"/>
          <w:lang w:val="uk-UA"/>
        </w:rPr>
        <w:t xml:space="preserve"> Server – UAS), інакше відомі як клієнт і сервер відповідно. Клієнт UAC ініціює SIP-запити, тобто виступає як сторона, що викликає. Сервер UAS приймає запити й повертає відповіді, тобто виступає як сторона, яку викликають.</w:t>
      </w:r>
    </w:p>
    <w:p w14:paraId="686EF3D3" w14:textId="77777777" w:rsidR="007612FD" w:rsidRPr="00ED2F29" w:rsidRDefault="007612FD" w:rsidP="007612FD">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Окрім того, існує два типи мережних серверів SIP: проксі-сервери (сервери-посередники) і сервери переадресації. Сервери SIP можуть працювати як у режимі зі збереженням станів поточних з’єднань (</w:t>
      </w:r>
      <w:proofErr w:type="spellStart"/>
      <w:r w:rsidRPr="00ED2F29">
        <w:rPr>
          <w:rFonts w:ascii="Times New Roman" w:hAnsi="Times New Roman"/>
          <w:sz w:val="28"/>
          <w:szCs w:val="28"/>
          <w:lang w:val="uk-UA"/>
        </w:rPr>
        <w:t>statefull</w:t>
      </w:r>
      <w:proofErr w:type="spellEnd"/>
      <w:r w:rsidRPr="00ED2F29">
        <w:rPr>
          <w:rFonts w:ascii="Times New Roman" w:hAnsi="Times New Roman"/>
          <w:sz w:val="28"/>
          <w:szCs w:val="28"/>
          <w:lang w:val="uk-UA"/>
        </w:rPr>
        <w:t>), так і в режимі без збереження станів поточних з’єднань (</w:t>
      </w:r>
      <w:proofErr w:type="spellStart"/>
      <w:r w:rsidRPr="00ED2F29">
        <w:rPr>
          <w:rFonts w:ascii="Times New Roman" w:hAnsi="Times New Roman"/>
          <w:sz w:val="28"/>
          <w:szCs w:val="28"/>
          <w:lang w:val="uk-UA"/>
        </w:rPr>
        <w:t>stateless</w:t>
      </w:r>
      <w:proofErr w:type="spellEnd"/>
      <w:r w:rsidRPr="00ED2F29">
        <w:rPr>
          <w:rFonts w:ascii="Times New Roman" w:hAnsi="Times New Roman"/>
          <w:sz w:val="28"/>
          <w:szCs w:val="28"/>
          <w:lang w:val="uk-UA"/>
        </w:rPr>
        <w:t xml:space="preserve">). Сервер SIP, що функціонує в режимі </w:t>
      </w:r>
      <w:proofErr w:type="spellStart"/>
      <w:r w:rsidRPr="00ED2F29">
        <w:rPr>
          <w:rFonts w:ascii="Times New Roman" w:hAnsi="Times New Roman"/>
          <w:sz w:val="28"/>
          <w:szCs w:val="28"/>
          <w:lang w:val="uk-UA"/>
        </w:rPr>
        <w:t>stateless</w:t>
      </w:r>
      <w:proofErr w:type="spellEnd"/>
      <w:r w:rsidRPr="00ED2F29">
        <w:rPr>
          <w:rFonts w:ascii="Times New Roman" w:hAnsi="Times New Roman"/>
          <w:sz w:val="28"/>
          <w:szCs w:val="28"/>
          <w:lang w:val="uk-UA"/>
        </w:rPr>
        <w:t xml:space="preserve">, може обслуговувати як завгодно велику кількість користувачів, на відміну від </w:t>
      </w:r>
      <w:proofErr w:type="spellStart"/>
      <w:r w:rsidRPr="00ED2F29">
        <w:rPr>
          <w:rFonts w:ascii="Times New Roman" w:hAnsi="Times New Roman"/>
          <w:sz w:val="28"/>
          <w:szCs w:val="28"/>
          <w:lang w:val="uk-UA"/>
        </w:rPr>
        <w:t>привратника</w:t>
      </w:r>
      <w:proofErr w:type="spellEnd"/>
      <w:r w:rsidRPr="00ED2F29">
        <w:rPr>
          <w:rFonts w:ascii="Times New Roman" w:hAnsi="Times New Roman"/>
          <w:sz w:val="28"/>
          <w:szCs w:val="28"/>
          <w:lang w:val="uk-UA"/>
        </w:rPr>
        <w:t xml:space="preserve"> Н.323, що може одночасно працювати з обмеженою кількістю користувачів.</w:t>
      </w:r>
    </w:p>
    <w:p w14:paraId="038CDAC5" w14:textId="77777777" w:rsidR="007612FD" w:rsidRPr="00ED2F29" w:rsidRDefault="007612FD" w:rsidP="007612FD">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Проксі-сервер (Proxy-</w:t>
      </w:r>
      <w:proofErr w:type="spellStart"/>
      <w:r w:rsidRPr="00ED2F29">
        <w:rPr>
          <w:rFonts w:ascii="Times New Roman" w:hAnsi="Times New Roman"/>
          <w:sz w:val="28"/>
          <w:szCs w:val="28"/>
          <w:lang w:val="uk-UA"/>
        </w:rPr>
        <w:t>server</w:t>
      </w:r>
      <w:proofErr w:type="spellEnd"/>
      <w:r w:rsidRPr="00ED2F29">
        <w:rPr>
          <w:rFonts w:ascii="Times New Roman" w:hAnsi="Times New Roman"/>
          <w:sz w:val="28"/>
          <w:szCs w:val="28"/>
          <w:lang w:val="uk-UA"/>
        </w:rPr>
        <w:t>) діє «від імені інших клієнтів» і містить функції клієнта (UAC) і сервера (UAS). Цей сервер інтерпретує й може перезаписувати заголовки запитів перед відправленням їх до інших серверів Відповідні повідомлення йдуть тим самим шляхом назад до проксі-сервера, а не до клієнта.</w:t>
      </w:r>
    </w:p>
    <w:p w14:paraId="4DB1675F" w14:textId="77777777" w:rsidR="0022591B" w:rsidRPr="00ED2F29" w:rsidRDefault="007612FD" w:rsidP="0013488E">
      <w:pPr>
        <w:shd w:val="clear" w:color="auto" w:fill="FFFFFF"/>
        <w:spacing w:after="0" w:line="300" w:lineRule="auto"/>
        <w:textAlignment w:val="baseline"/>
        <w:rPr>
          <w:rFonts w:ascii="Times New Roman" w:hAnsi="Times New Roman"/>
          <w:sz w:val="28"/>
          <w:szCs w:val="28"/>
          <w:lang w:val="uk-UA"/>
        </w:rPr>
      </w:pPr>
      <w:r w:rsidRPr="00ED2F29">
        <w:rPr>
          <w:rFonts w:ascii="Times New Roman" w:hAnsi="Times New Roman"/>
          <w:sz w:val="28"/>
          <w:szCs w:val="28"/>
          <w:lang w:val="uk-UA"/>
        </w:rPr>
        <w:t>Слід зазначити, що повідомлення SIP можуть переноситися як протоколом TCP, так і протоколом UDP.</w:t>
      </w:r>
      <w:bookmarkStart w:id="22" w:name="_Toc469147888"/>
    </w:p>
    <w:p w14:paraId="29D77D02" w14:textId="77777777" w:rsidR="0013488E" w:rsidRPr="00ED2F29" w:rsidRDefault="0013488E" w:rsidP="0013488E">
      <w:pPr>
        <w:shd w:val="clear" w:color="auto" w:fill="FFFFFF"/>
        <w:spacing w:after="0" w:line="300" w:lineRule="auto"/>
        <w:textAlignment w:val="baseline"/>
        <w:rPr>
          <w:lang w:val="uk-UA"/>
        </w:rPr>
      </w:pPr>
    </w:p>
    <w:p w14:paraId="4AE372DE" w14:textId="77777777" w:rsidR="0022591B" w:rsidRPr="00ED2F29" w:rsidRDefault="0022591B" w:rsidP="0022591B">
      <w:pPr>
        <w:pStyle w:val="2"/>
        <w:ind w:firstLine="709"/>
      </w:pPr>
      <w:bookmarkStart w:id="23" w:name="_Toc132722194"/>
      <w:r w:rsidRPr="00ED2F29">
        <w:lastRenderedPageBreak/>
        <w:t xml:space="preserve">2.3 </w:t>
      </w:r>
      <w:r w:rsidR="00D21F43" w:rsidRPr="00ED2F29">
        <w:t>Переваги та недоліки</w:t>
      </w:r>
      <w:r w:rsidRPr="00ED2F29">
        <w:t xml:space="preserve"> ІР-телефонії</w:t>
      </w:r>
      <w:bookmarkEnd w:id="22"/>
      <w:bookmarkEnd w:id="23"/>
      <w:r w:rsidRPr="00ED2F29">
        <w:t xml:space="preserve"> </w:t>
      </w:r>
    </w:p>
    <w:p w14:paraId="12BA90E2" w14:textId="77777777" w:rsidR="00D21F43" w:rsidRPr="00ED2F29" w:rsidRDefault="00D21F43" w:rsidP="0022591B">
      <w:pPr>
        <w:spacing w:after="0" w:line="300" w:lineRule="auto"/>
        <w:rPr>
          <w:rFonts w:ascii="Times New Roman" w:hAnsi="Times New Roman"/>
          <w:sz w:val="28"/>
          <w:szCs w:val="28"/>
          <w:lang w:val="uk-UA"/>
        </w:rPr>
      </w:pPr>
    </w:p>
    <w:p w14:paraId="1A54E69A" w14:textId="77777777" w:rsidR="00D21F43" w:rsidRPr="00ED2F29" w:rsidRDefault="00D21F43" w:rsidP="00096752">
      <w:pPr>
        <w:autoSpaceDE w:val="0"/>
        <w:autoSpaceDN w:val="0"/>
        <w:adjustRightInd w:val="0"/>
        <w:spacing w:after="0" w:line="300" w:lineRule="auto"/>
        <w:rPr>
          <w:rFonts w:ascii="Times New Roman" w:hAnsi="Times New Roman"/>
          <w:color w:val="000000"/>
          <w:sz w:val="28"/>
          <w:szCs w:val="28"/>
          <w:lang w:val="uk-UA" w:eastAsia="ru-RU"/>
        </w:rPr>
      </w:pPr>
      <w:r w:rsidRPr="00ED2F29">
        <w:rPr>
          <w:rFonts w:ascii="Times New Roman" w:hAnsi="Times New Roman"/>
          <w:color w:val="000000"/>
          <w:sz w:val="28"/>
          <w:szCs w:val="28"/>
          <w:lang w:val="uk-UA" w:eastAsia="ru-RU"/>
        </w:rPr>
        <w:t>IP-телефоні</w:t>
      </w:r>
      <w:r w:rsidR="002D6402" w:rsidRPr="00ED2F29">
        <w:rPr>
          <w:rFonts w:ascii="Times New Roman" w:hAnsi="Times New Roman"/>
          <w:color w:val="000000"/>
          <w:sz w:val="28"/>
          <w:szCs w:val="28"/>
          <w:lang w:val="uk-UA" w:eastAsia="ru-RU"/>
        </w:rPr>
        <w:t xml:space="preserve">я володіє низкою переваг, серед яких найбільш вагомою </w:t>
      </w:r>
      <w:r w:rsidRPr="00ED2F29">
        <w:rPr>
          <w:rFonts w:ascii="Times New Roman" w:hAnsi="Times New Roman"/>
          <w:color w:val="000000"/>
          <w:sz w:val="28"/>
          <w:szCs w:val="28"/>
          <w:lang w:val="uk-UA" w:eastAsia="ru-RU"/>
        </w:rPr>
        <w:t>переваг</w:t>
      </w:r>
      <w:r w:rsidR="00096752" w:rsidRPr="00ED2F29">
        <w:rPr>
          <w:rFonts w:ascii="Times New Roman" w:hAnsi="Times New Roman"/>
          <w:color w:val="000000"/>
          <w:sz w:val="28"/>
          <w:szCs w:val="28"/>
          <w:lang w:val="uk-UA" w:eastAsia="ru-RU"/>
        </w:rPr>
        <w:t>ою</w:t>
      </w:r>
      <w:r w:rsidRPr="00ED2F29">
        <w:rPr>
          <w:rFonts w:ascii="Times New Roman" w:hAnsi="Times New Roman"/>
          <w:color w:val="000000"/>
          <w:sz w:val="28"/>
          <w:szCs w:val="28"/>
          <w:lang w:val="uk-UA" w:eastAsia="ru-RU"/>
        </w:rPr>
        <w:t xml:space="preserve"> IP-телефонії над традиційними системами зв'язку </w:t>
      </w:r>
      <w:r w:rsidR="00096752" w:rsidRPr="00ED2F29">
        <w:rPr>
          <w:rFonts w:ascii="Times New Roman" w:hAnsi="Times New Roman"/>
          <w:color w:val="000000"/>
          <w:sz w:val="28"/>
          <w:szCs w:val="28"/>
          <w:lang w:val="uk-UA" w:eastAsia="ru-RU"/>
        </w:rPr>
        <w:t>є</w:t>
      </w:r>
      <w:r w:rsidRPr="00ED2F29">
        <w:rPr>
          <w:rFonts w:ascii="Times New Roman" w:hAnsi="Times New Roman"/>
          <w:color w:val="000000"/>
          <w:sz w:val="28"/>
          <w:szCs w:val="28"/>
          <w:lang w:val="uk-UA" w:eastAsia="ru-RU"/>
        </w:rPr>
        <w:t xml:space="preserve"> низька вартість впровадження. Це пояснюється тим, що фізичний канал не виділяється для одного дзвінка, як це </w:t>
      </w:r>
      <w:r w:rsidR="00096752" w:rsidRPr="00ED2F29">
        <w:rPr>
          <w:rFonts w:ascii="Times New Roman" w:hAnsi="Times New Roman"/>
          <w:color w:val="000000"/>
          <w:sz w:val="28"/>
          <w:szCs w:val="28"/>
          <w:lang w:val="uk-UA" w:eastAsia="ru-RU"/>
        </w:rPr>
        <w:t>відбувається</w:t>
      </w:r>
      <w:r w:rsidRPr="00ED2F29">
        <w:rPr>
          <w:rFonts w:ascii="Times New Roman" w:hAnsi="Times New Roman"/>
          <w:color w:val="000000"/>
          <w:sz w:val="28"/>
          <w:szCs w:val="28"/>
          <w:lang w:val="uk-UA" w:eastAsia="ru-RU"/>
        </w:rPr>
        <w:t xml:space="preserve"> в системах </w:t>
      </w:r>
      <w:r w:rsidR="00096752" w:rsidRPr="00ED2F29">
        <w:rPr>
          <w:rFonts w:ascii="Times New Roman" w:hAnsi="Times New Roman"/>
          <w:color w:val="000000"/>
          <w:sz w:val="28"/>
          <w:szCs w:val="28"/>
          <w:lang w:val="uk-UA" w:eastAsia="ru-RU"/>
        </w:rPr>
        <w:t>класичного телефонного</w:t>
      </w:r>
      <w:r w:rsidRPr="00ED2F29">
        <w:rPr>
          <w:rFonts w:ascii="Times New Roman" w:hAnsi="Times New Roman"/>
          <w:color w:val="000000"/>
          <w:sz w:val="28"/>
          <w:szCs w:val="28"/>
          <w:lang w:val="uk-UA" w:eastAsia="ru-RU"/>
        </w:rPr>
        <w:t xml:space="preserve"> зв'язку. Це дозволяє оператору використовувати один фізичний канал за раз для великої кількості абонентів. Тому для забезпечення швидкої роботи мережі та одночасного обслуговування великої кількості абонентів потрібно </w:t>
      </w:r>
      <w:r w:rsidR="00096752" w:rsidRPr="00ED2F29">
        <w:rPr>
          <w:rFonts w:ascii="Times New Roman" w:hAnsi="Times New Roman"/>
          <w:color w:val="000000"/>
          <w:sz w:val="28"/>
          <w:szCs w:val="28"/>
          <w:lang w:val="uk-UA" w:eastAsia="ru-RU"/>
        </w:rPr>
        <w:t>значно</w:t>
      </w:r>
      <w:r w:rsidRPr="00ED2F29">
        <w:rPr>
          <w:rFonts w:ascii="Times New Roman" w:hAnsi="Times New Roman"/>
          <w:color w:val="000000"/>
          <w:sz w:val="28"/>
          <w:szCs w:val="28"/>
          <w:lang w:val="uk-UA" w:eastAsia="ru-RU"/>
        </w:rPr>
        <w:t xml:space="preserve"> менше фізичних каналів, що дозволяє обслуговувати більш</w:t>
      </w:r>
      <w:r w:rsidR="00096752" w:rsidRPr="00ED2F29">
        <w:rPr>
          <w:rFonts w:ascii="Times New Roman" w:hAnsi="Times New Roman"/>
          <w:color w:val="000000"/>
          <w:sz w:val="28"/>
          <w:szCs w:val="28"/>
          <w:lang w:val="uk-UA" w:eastAsia="ru-RU"/>
        </w:rPr>
        <w:t>у кількість</w:t>
      </w:r>
      <w:r w:rsidRPr="00ED2F29">
        <w:rPr>
          <w:rFonts w:ascii="Times New Roman" w:hAnsi="Times New Roman"/>
          <w:color w:val="000000"/>
          <w:sz w:val="28"/>
          <w:szCs w:val="28"/>
          <w:lang w:val="uk-UA" w:eastAsia="ru-RU"/>
        </w:rPr>
        <w:t xml:space="preserve"> абонентів без розширення </w:t>
      </w:r>
      <w:r w:rsidR="00096752" w:rsidRPr="00ED2F29">
        <w:rPr>
          <w:rFonts w:ascii="Times New Roman" w:hAnsi="Times New Roman"/>
          <w:color w:val="000000"/>
          <w:sz w:val="28"/>
          <w:szCs w:val="28"/>
          <w:lang w:val="uk-UA" w:eastAsia="ru-RU"/>
        </w:rPr>
        <w:t>сервісної платформи надання послуги</w:t>
      </w:r>
      <w:r w:rsidRPr="00ED2F29">
        <w:rPr>
          <w:rFonts w:ascii="Times New Roman" w:hAnsi="Times New Roman"/>
          <w:color w:val="000000"/>
          <w:sz w:val="28"/>
          <w:szCs w:val="28"/>
          <w:lang w:val="uk-UA" w:eastAsia="ru-RU"/>
        </w:rPr>
        <w:t xml:space="preserve">. Це, в свою чергу, знижує вартість </w:t>
      </w:r>
      <w:r w:rsidR="00096752" w:rsidRPr="00ED2F29">
        <w:rPr>
          <w:rFonts w:ascii="Times New Roman" w:hAnsi="Times New Roman"/>
          <w:color w:val="000000"/>
          <w:sz w:val="28"/>
          <w:szCs w:val="28"/>
          <w:lang w:val="uk-UA" w:eastAsia="ru-RU"/>
        </w:rPr>
        <w:t>послуги</w:t>
      </w:r>
      <w:r w:rsidRPr="00ED2F29">
        <w:rPr>
          <w:rFonts w:ascii="Times New Roman" w:hAnsi="Times New Roman"/>
          <w:color w:val="000000"/>
          <w:sz w:val="28"/>
          <w:szCs w:val="28"/>
          <w:lang w:val="uk-UA" w:eastAsia="ru-RU"/>
        </w:rPr>
        <w:t xml:space="preserve"> для </w:t>
      </w:r>
      <w:r w:rsidR="00096752" w:rsidRPr="00ED2F29">
        <w:rPr>
          <w:rFonts w:ascii="Times New Roman" w:hAnsi="Times New Roman"/>
          <w:color w:val="000000"/>
          <w:sz w:val="28"/>
          <w:szCs w:val="28"/>
          <w:lang w:val="uk-UA" w:eastAsia="ru-RU"/>
        </w:rPr>
        <w:t>кінцевих споживачів</w:t>
      </w:r>
      <w:r w:rsidRPr="00ED2F29">
        <w:rPr>
          <w:rFonts w:ascii="Times New Roman" w:hAnsi="Times New Roman"/>
          <w:color w:val="000000"/>
          <w:sz w:val="28"/>
          <w:szCs w:val="28"/>
          <w:lang w:val="uk-UA" w:eastAsia="ru-RU"/>
        </w:rPr>
        <w:t xml:space="preserve">. Це також дозволяє здійснювати міжміські дзвінки без збільшення ціни за хвилину ( дешеві дзвінки за кордон). </w:t>
      </w:r>
    </w:p>
    <w:p w14:paraId="461F53C6" w14:textId="77777777" w:rsidR="00D21F43" w:rsidRPr="00ED2F29" w:rsidRDefault="00096752" w:rsidP="00096752">
      <w:pPr>
        <w:autoSpaceDE w:val="0"/>
        <w:autoSpaceDN w:val="0"/>
        <w:adjustRightInd w:val="0"/>
        <w:spacing w:after="0" w:line="300" w:lineRule="auto"/>
        <w:rPr>
          <w:rFonts w:ascii="Times New Roman" w:hAnsi="Times New Roman"/>
          <w:color w:val="000000"/>
          <w:sz w:val="28"/>
          <w:szCs w:val="28"/>
          <w:lang w:val="uk-UA" w:eastAsia="ru-RU"/>
        </w:rPr>
      </w:pPr>
      <w:r w:rsidRPr="00ED2F29">
        <w:rPr>
          <w:rFonts w:ascii="Times New Roman" w:hAnsi="Times New Roman"/>
          <w:color w:val="000000"/>
          <w:sz w:val="28"/>
          <w:szCs w:val="28"/>
          <w:lang w:val="uk-UA" w:eastAsia="ru-RU"/>
        </w:rPr>
        <w:t>Інша важлива перевага ІР-телефонії це о</w:t>
      </w:r>
      <w:r w:rsidR="00D21F43" w:rsidRPr="00ED2F29">
        <w:rPr>
          <w:rFonts w:ascii="Times New Roman" w:hAnsi="Times New Roman"/>
          <w:color w:val="000000"/>
          <w:sz w:val="28"/>
          <w:szCs w:val="28"/>
          <w:lang w:val="uk-UA" w:eastAsia="ru-RU"/>
        </w:rPr>
        <w:t xml:space="preserve">птимізація використання ресурсів каналу. З </w:t>
      </w:r>
      <w:r w:rsidR="00D13762" w:rsidRPr="00ED2F29">
        <w:rPr>
          <w:rFonts w:ascii="Times New Roman" w:hAnsi="Times New Roman"/>
          <w:color w:val="000000"/>
          <w:sz w:val="28"/>
          <w:szCs w:val="28"/>
          <w:lang w:val="uk-UA" w:eastAsia="ru-RU"/>
        </w:rPr>
        <w:t>переходом передачі голосу через мережі з</w:t>
      </w:r>
      <w:r w:rsidR="00D21F43" w:rsidRPr="00ED2F29">
        <w:rPr>
          <w:rFonts w:ascii="Times New Roman" w:hAnsi="Times New Roman"/>
          <w:color w:val="000000"/>
          <w:sz w:val="28"/>
          <w:szCs w:val="28"/>
          <w:lang w:val="uk-UA" w:eastAsia="ru-RU"/>
        </w:rPr>
        <w:t xml:space="preserve"> комутацією пакетів фізичні канали не працюють в режимі очікування під час одного голосового сеансу, хоча більшість корисної інформації не передається (як це було в системах аналогового зв'язку), але постійно використовуються для передачі даних абонентів. Крім того, використання різних типів модуляції, кодування та стиснення інформації, що наявні в цифрових системах зв'язку, може підвищити ефективність каналів. </w:t>
      </w:r>
    </w:p>
    <w:p w14:paraId="3ADDA4C1" w14:textId="77777777" w:rsidR="00D21F43" w:rsidRPr="00ED2F29" w:rsidRDefault="00D13762" w:rsidP="00D13762">
      <w:pPr>
        <w:autoSpaceDE w:val="0"/>
        <w:autoSpaceDN w:val="0"/>
        <w:adjustRightInd w:val="0"/>
        <w:spacing w:after="0" w:line="300" w:lineRule="auto"/>
        <w:rPr>
          <w:rFonts w:ascii="Times New Roman" w:hAnsi="Times New Roman"/>
          <w:color w:val="000000"/>
          <w:sz w:val="28"/>
          <w:szCs w:val="28"/>
          <w:lang w:val="uk-UA" w:eastAsia="ru-RU"/>
        </w:rPr>
      </w:pPr>
      <w:r w:rsidRPr="00ED2F29">
        <w:rPr>
          <w:rFonts w:ascii="Times New Roman" w:hAnsi="Times New Roman"/>
          <w:color w:val="000000"/>
          <w:sz w:val="28"/>
          <w:szCs w:val="28"/>
          <w:lang w:val="uk-UA" w:eastAsia="ru-RU"/>
        </w:rPr>
        <w:t>Наступна перевага це у</w:t>
      </w:r>
      <w:r w:rsidR="00D21F43" w:rsidRPr="00ED2F29">
        <w:rPr>
          <w:rFonts w:ascii="Times New Roman" w:hAnsi="Times New Roman"/>
          <w:color w:val="000000"/>
          <w:sz w:val="28"/>
          <w:szCs w:val="28"/>
          <w:lang w:val="uk-UA" w:eastAsia="ru-RU"/>
        </w:rPr>
        <w:t xml:space="preserve">ніверсальність і гнучкість. Сам принцип побудови систем IP-телефонії дає змогу підключати абонентів, які використовують різні технології зв'язку. Крім того, IP-телефонія може гарантувати безперервність голосового сеансу, навіть якщо фізичні канали, що використовуються на початку сеансу, не працюють, протокол IP знайде обхідні шляхи доставки голосових повідомлень. </w:t>
      </w:r>
    </w:p>
    <w:p w14:paraId="64064113" w14:textId="77777777" w:rsidR="00D21F43" w:rsidRPr="00ED2F29" w:rsidRDefault="00D13762" w:rsidP="00D13762">
      <w:pPr>
        <w:autoSpaceDE w:val="0"/>
        <w:autoSpaceDN w:val="0"/>
        <w:adjustRightInd w:val="0"/>
        <w:spacing w:after="0" w:line="300" w:lineRule="auto"/>
        <w:rPr>
          <w:rFonts w:ascii="Times New Roman" w:hAnsi="Times New Roman"/>
          <w:sz w:val="28"/>
          <w:szCs w:val="28"/>
          <w:lang w:val="uk-UA" w:eastAsia="ru-RU"/>
        </w:rPr>
      </w:pPr>
      <w:r w:rsidRPr="00ED2F29">
        <w:rPr>
          <w:rFonts w:ascii="Times New Roman" w:hAnsi="Times New Roman"/>
          <w:color w:val="000000"/>
          <w:sz w:val="28"/>
          <w:szCs w:val="28"/>
          <w:lang w:val="uk-UA" w:eastAsia="ru-RU"/>
        </w:rPr>
        <w:t xml:space="preserve">Також до переваг ІР-телефонії відноситься безпека. </w:t>
      </w:r>
      <w:r w:rsidR="00D21F43" w:rsidRPr="00ED2F29">
        <w:rPr>
          <w:rFonts w:ascii="Times New Roman" w:hAnsi="Times New Roman"/>
          <w:color w:val="000000"/>
          <w:sz w:val="28"/>
          <w:szCs w:val="28"/>
          <w:lang w:val="uk-UA" w:eastAsia="ru-RU"/>
        </w:rPr>
        <w:t xml:space="preserve">Безпечне з'єднання. В аналогових системах зв'язку для голосового сеансу призначений єдиний фізичний канал, за допомогою якого </w:t>
      </w:r>
      <w:r w:rsidR="00D21F43" w:rsidRPr="00ED2F29">
        <w:rPr>
          <w:rFonts w:ascii="Times New Roman" w:hAnsi="Times New Roman"/>
          <w:sz w:val="28"/>
          <w:szCs w:val="28"/>
          <w:lang w:val="uk-UA" w:eastAsia="ru-RU"/>
        </w:rPr>
        <w:t xml:space="preserve">дані передаються в незашифрованому вигляді. А щоб прослухати приватну розмову, потрібно лише знайти фізичний вихід із мережі та підключити до неї телефон. У системах комутації голосових пакетів, перш за все, певна група пакетів одночасно надсилається за багатьма каналами, що саме по собі ускладнює </w:t>
      </w:r>
      <w:r w:rsidR="00E62EF2" w:rsidRPr="00ED2F29">
        <w:rPr>
          <w:rFonts w:ascii="Times New Roman" w:hAnsi="Times New Roman"/>
          <w:sz w:val="28"/>
          <w:szCs w:val="28"/>
          <w:lang w:val="uk-UA" w:eastAsia="ru-RU"/>
        </w:rPr>
        <w:t>процес визначення</w:t>
      </w:r>
      <w:r w:rsidR="00D21F43" w:rsidRPr="00ED2F29">
        <w:rPr>
          <w:rFonts w:ascii="Times New Roman" w:hAnsi="Times New Roman"/>
          <w:sz w:val="28"/>
          <w:szCs w:val="28"/>
          <w:lang w:val="uk-UA" w:eastAsia="ru-RU"/>
        </w:rPr>
        <w:t xml:space="preserve">, яка інформація передається. По-друге, IP-телефонія має можливість використовувати різні типи криптографічних кодів для шифрування переданих повідомлень, що дає вам впевненість у конфіденційності переданих даних, хоча зловмисники </w:t>
      </w:r>
      <w:r w:rsidR="00E62EF2" w:rsidRPr="00ED2F29">
        <w:rPr>
          <w:rFonts w:ascii="Times New Roman" w:hAnsi="Times New Roman"/>
          <w:sz w:val="28"/>
          <w:szCs w:val="28"/>
          <w:lang w:val="uk-UA" w:eastAsia="ru-RU"/>
        </w:rPr>
        <w:t xml:space="preserve">може отримати доступ до цих даних. </w:t>
      </w:r>
      <w:r w:rsidR="00D21F43" w:rsidRPr="00ED2F29">
        <w:rPr>
          <w:rFonts w:ascii="Times New Roman" w:hAnsi="Times New Roman"/>
          <w:sz w:val="28"/>
          <w:szCs w:val="28"/>
          <w:lang w:val="uk-UA" w:eastAsia="ru-RU"/>
        </w:rPr>
        <w:t>IP</w:t>
      </w:r>
      <w:r w:rsidR="00E62EF2" w:rsidRPr="00ED2F29">
        <w:rPr>
          <w:rFonts w:ascii="Times New Roman" w:hAnsi="Times New Roman"/>
          <w:sz w:val="28"/>
          <w:szCs w:val="28"/>
          <w:lang w:val="uk-UA" w:eastAsia="ru-RU"/>
        </w:rPr>
        <w:t>-</w:t>
      </w:r>
      <w:r w:rsidR="00E62EF2" w:rsidRPr="00ED2F29">
        <w:rPr>
          <w:rFonts w:ascii="Times New Roman" w:hAnsi="Times New Roman"/>
          <w:sz w:val="28"/>
          <w:szCs w:val="28"/>
          <w:lang w:val="uk-UA" w:eastAsia="ru-RU"/>
        </w:rPr>
        <w:lastRenderedPageBreak/>
        <w:t xml:space="preserve">телефонія </w:t>
      </w:r>
      <w:r w:rsidR="00D21F43" w:rsidRPr="00ED2F29">
        <w:rPr>
          <w:rFonts w:ascii="Times New Roman" w:hAnsi="Times New Roman"/>
          <w:sz w:val="28"/>
          <w:szCs w:val="28"/>
          <w:lang w:val="uk-UA" w:eastAsia="ru-RU"/>
        </w:rPr>
        <w:t xml:space="preserve">дозволяє використовувати захищені VPN для дзвінків, які не можуть бути </w:t>
      </w:r>
      <w:r w:rsidR="00E62EF2" w:rsidRPr="00ED2F29">
        <w:rPr>
          <w:rFonts w:ascii="Times New Roman" w:hAnsi="Times New Roman"/>
          <w:sz w:val="28"/>
          <w:szCs w:val="28"/>
          <w:lang w:val="uk-UA" w:eastAsia="ru-RU"/>
        </w:rPr>
        <w:t>реалізовані у класичних телефонних мережах</w:t>
      </w:r>
      <w:r w:rsidR="00D21F43" w:rsidRPr="00ED2F29">
        <w:rPr>
          <w:rFonts w:ascii="Times New Roman" w:hAnsi="Times New Roman"/>
          <w:sz w:val="28"/>
          <w:szCs w:val="28"/>
          <w:lang w:val="uk-UA" w:eastAsia="ru-RU"/>
        </w:rPr>
        <w:t xml:space="preserve">. </w:t>
      </w:r>
    </w:p>
    <w:p w14:paraId="5EFB623F" w14:textId="77777777" w:rsidR="00D21F43" w:rsidRPr="00ED2F29" w:rsidRDefault="00E62EF2" w:rsidP="00E62EF2">
      <w:pPr>
        <w:autoSpaceDE w:val="0"/>
        <w:autoSpaceDN w:val="0"/>
        <w:adjustRightInd w:val="0"/>
        <w:spacing w:after="0" w:line="300" w:lineRule="auto"/>
        <w:rPr>
          <w:rFonts w:ascii="Times New Roman" w:hAnsi="Times New Roman"/>
          <w:sz w:val="28"/>
          <w:szCs w:val="28"/>
          <w:lang w:val="uk-UA" w:eastAsia="ru-RU"/>
        </w:rPr>
      </w:pPr>
      <w:r w:rsidRPr="00ED2F29">
        <w:rPr>
          <w:rFonts w:ascii="Times New Roman" w:hAnsi="Times New Roman"/>
          <w:sz w:val="28"/>
          <w:szCs w:val="28"/>
          <w:lang w:val="uk-UA" w:eastAsia="ru-RU"/>
        </w:rPr>
        <w:t>Ще однією превагою ІР телефонії вважається можливість у</w:t>
      </w:r>
      <w:r w:rsidR="00D21F43" w:rsidRPr="00ED2F29">
        <w:rPr>
          <w:rFonts w:ascii="Times New Roman" w:hAnsi="Times New Roman"/>
          <w:sz w:val="28"/>
          <w:szCs w:val="28"/>
          <w:lang w:val="uk-UA" w:eastAsia="ru-RU"/>
        </w:rPr>
        <w:t xml:space="preserve">правління трафіком. IP-телефонія дозволяє використовувати ряд додаткових функцій для управління трафіком, таких як: </w:t>
      </w:r>
    </w:p>
    <w:p w14:paraId="6CF4FDC0"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переадресація дзвінків за визначеними користувачем параметрами; </w:t>
      </w:r>
    </w:p>
    <w:p w14:paraId="0DB79A0D"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створення чорного списку абонентів і надіслати будь-яке зазначене повідомлення абоненту з цього списку; </w:t>
      </w:r>
    </w:p>
    <w:p w14:paraId="579D9C65"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зберегти як дані розмови, так і саму розмову; </w:t>
      </w:r>
    </w:p>
    <w:p w14:paraId="5485A6F5"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proofErr w:type="spellStart"/>
      <w:r w:rsidRPr="00ED2F29">
        <w:rPr>
          <w:rFonts w:ascii="Times New Roman" w:hAnsi="Times New Roman"/>
          <w:sz w:val="28"/>
          <w:szCs w:val="28"/>
          <w:lang w:val="uk-UA" w:eastAsia="ru-RU"/>
        </w:rPr>
        <w:t>білінгові</w:t>
      </w:r>
      <w:proofErr w:type="spellEnd"/>
      <w:r w:rsidRPr="00ED2F29">
        <w:rPr>
          <w:rFonts w:ascii="Times New Roman" w:hAnsi="Times New Roman"/>
          <w:sz w:val="28"/>
          <w:szCs w:val="28"/>
          <w:lang w:val="uk-UA" w:eastAsia="ru-RU"/>
        </w:rPr>
        <w:t xml:space="preserve"> функції. Збір статистики дзвінків як для окремих абонентів, так і для груп абонентів, збір статистичних даних про використання автоматичної телефонної станції, збір статистичних даних про якість з'єднання тощо; </w:t>
      </w:r>
    </w:p>
    <w:p w14:paraId="2662DDCC"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можливість створення голосової пошти; </w:t>
      </w:r>
    </w:p>
    <w:p w14:paraId="39E397F4"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можливість конференц-дзвінків (приєднання кількох абонентів до одного дзвінка); </w:t>
      </w:r>
    </w:p>
    <w:p w14:paraId="6B4931FF"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цифрова передача факсу на телефон / комп’ютер; </w:t>
      </w:r>
    </w:p>
    <w:p w14:paraId="720FF2FA"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можливість створення </w:t>
      </w:r>
      <w:proofErr w:type="spellStart"/>
      <w:r w:rsidRPr="00ED2F29">
        <w:rPr>
          <w:rFonts w:ascii="Times New Roman" w:hAnsi="Times New Roman"/>
          <w:sz w:val="28"/>
          <w:szCs w:val="28"/>
          <w:lang w:val="uk-UA" w:eastAsia="ru-RU"/>
        </w:rPr>
        <w:t>кол</w:t>
      </w:r>
      <w:proofErr w:type="spellEnd"/>
      <w:r w:rsidRPr="00ED2F29">
        <w:rPr>
          <w:rFonts w:ascii="Times New Roman" w:hAnsi="Times New Roman"/>
          <w:sz w:val="28"/>
          <w:szCs w:val="28"/>
          <w:lang w:val="uk-UA" w:eastAsia="ru-RU"/>
        </w:rPr>
        <w:t xml:space="preserve">-центрів для телефонного номера; </w:t>
      </w:r>
    </w:p>
    <w:p w14:paraId="68E95E06" w14:textId="77777777" w:rsidR="00D21F43" w:rsidRPr="00ED2F29" w:rsidRDefault="00D21F43" w:rsidP="00E62EF2">
      <w:pPr>
        <w:numPr>
          <w:ilvl w:val="0"/>
          <w:numId w:val="22"/>
        </w:numPr>
        <w:autoSpaceDE w:val="0"/>
        <w:autoSpaceDN w:val="0"/>
        <w:adjustRightInd w:val="0"/>
        <w:spacing w:after="0" w:line="300" w:lineRule="auto"/>
        <w:ind w:left="0" w:firstLine="709"/>
        <w:rPr>
          <w:rFonts w:ascii="Times New Roman" w:hAnsi="Times New Roman"/>
          <w:sz w:val="28"/>
          <w:szCs w:val="28"/>
          <w:lang w:val="uk-UA" w:eastAsia="ru-RU"/>
        </w:rPr>
      </w:pPr>
      <w:r w:rsidRPr="00ED2F29">
        <w:rPr>
          <w:rFonts w:ascii="Times New Roman" w:hAnsi="Times New Roman"/>
          <w:sz w:val="28"/>
          <w:szCs w:val="28"/>
          <w:lang w:val="uk-UA" w:eastAsia="ru-RU"/>
        </w:rPr>
        <w:t xml:space="preserve">можливість створення електронної черги в </w:t>
      </w:r>
      <w:proofErr w:type="spellStart"/>
      <w:r w:rsidRPr="00ED2F29">
        <w:rPr>
          <w:rFonts w:ascii="Times New Roman" w:hAnsi="Times New Roman"/>
          <w:sz w:val="28"/>
          <w:szCs w:val="28"/>
          <w:lang w:val="uk-UA" w:eastAsia="ru-RU"/>
        </w:rPr>
        <w:t>кол</w:t>
      </w:r>
      <w:proofErr w:type="spellEnd"/>
      <w:r w:rsidRPr="00ED2F29">
        <w:rPr>
          <w:rFonts w:ascii="Times New Roman" w:hAnsi="Times New Roman"/>
          <w:sz w:val="28"/>
          <w:szCs w:val="28"/>
          <w:lang w:val="uk-UA" w:eastAsia="ru-RU"/>
        </w:rPr>
        <w:t xml:space="preserve">-центрах. </w:t>
      </w:r>
    </w:p>
    <w:p w14:paraId="5BC8FA19" w14:textId="77777777" w:rsidR="005D7D2A" w:rsidRPr="00ED2F29" w:rsidRDefault="00E62EF2" w:rsidP="002D6402">
      <w:pPr>
        <w:spacing w:after="0" w:line="300" w:lineRule="auto"/>
        <w:rPr>
          <w:rFonts w:ascii="Times New Roman" w:hAnsi="Times New Roman"/>
          <w:sz w:val="28"/>
          <w:szCs w:val="28"/>
          <w:lang w:val="uk-UA" w:eastAsia="ru-RU"/>
        </w:rPr>
      </w:pPr>
      <w:r w:rsidRPr="00ED2F29">
        <w:rPr>
          <w:rFonts w:ascii="Times New Roman" w:hAnsi="Times New Roman"/>
          <w:sz w:val="28"/>
          <w:szCs w:val="28"/>
          <w:lang w:val="uk-UA" w:eastAsia="ru-RU"/>
        </w:rPr>
        <w:t xml:space="preserve">Все це визначає значну перевагу </w:t>
      </w:r>
      <w:r w:rsidR="00D21F43" w:rsidRPr="00ED2F29">
        <w:rPr>
          <w:rFonts w:ascii="Times New Roman" w:hAnsi="Times New Roman"/>
          <w:sz w:val="28"/>
          <w:szCs w:val="28"/>
          <w:lang w:val="uk-UA" w:eastAsia="ru-RU"/>
        </w:rPr>
        <w:t xml:space="preserve"> IP-телефонії над іншими </w:t>
      </w:r>
      <w:r w:rsidRPr="00ED2F29">
        <w:rPr>
          <w:rFonts w:ascii="Times New Roman" w:hAnsi="Times New Roman"/>
          <w:sz w:val="28"/>
          <w:szCs w:val="28"/>
          <w:lang w:val="uk-UA" w:eastAsia="ru-RU"/>
        </w:rPr>
        <w:t xml:space="preserve">способами передачі </w:t>
      </w:r>
      <w:r w:rsidR="00D21F43" w:rsidRPr="00ED2F29">
        <w:rPr>
          <w:rFonts w:ascii="Times New Roman" w:hAnsi="Times New Roman"/>
          <w:sz w:val="28"/>
          <w:szCs w:val="28"/>
          <w:lang w:val="uk-UA" w:eastAsia="ru-RU"/>
        </w:rPr>
        <w:t xml:space="preserve"> голосу та забезпечують </w:t>
      </w:r>
      <w:r w:rsidRPr="00ED2F29">
        <w:rPr>
          <w:rFonts w:ascii="Times New Roman" w:hAnsi="Times New Roman"/>
          <w:sz w:val="28"/>
          <w:szCs w:val="28"/>
          <w:lang w:val="uk-UA" w:eastAsia="ru-RU"/>
        </w:rPr>
        <w:t>перспективи подальшого розвитку цієї</w:t>
      </w:r>
      <w:r w:rsidR="00D21F43" w:rsidRPr="00ED2F29">
        <w:rPr>
          <w:rFonts w:ascii="Times New Roman" w:hAnsi="Times New Roman"/>
          <w:sz w:val="28"/>
          <w:szCs w:val="28"/>
          <w:lang w:val="uk-UA" w:eastAsia="ru-RU"/>
        </w:rPr>
        <w:t xml:space="preserve"> технології.</w:t>
      </w:r>
    </w:p>
    <w:p w14:paraId="482F7CD4" w14:textId="77777777" w:rsidR="00D21F43" w:rsidRPr="00ED2F29" w:rsidRDefault="005D7D2A" w:rsidP="005D7D2A">
      <w:pPr>
        <w:spacing w:after="0" w:line="300" w:lineRule="auto"/>
        <w:rPr>
          <w:rFonts w:ascii="Times New Roman" w:hAnsi="Times New Roman"/>
          <w:color w:val="000000"/>
          <w:sz w:val="28"/>
          <w:szCs w:val="28"/>
          <w:lang w:val="uk-UA" w:eastAsia="ru-RU"/>
        </w:rPr>
      </w:pPr>
      <w:r w:rsidRPr="00ED2F29">
        <w:rPr>
          <w:rFonts w:ascii="Times New Roman" w:hAnsi="Times New Roman"/>
          <w:sz w:val="28"/>
          <w:szCs w:val="28"/>
          <w:lang w:val="uk-UA" w:eastAsia="ru-RU"/>
        </w:rPr>
        <w:t>Разом з цим технологія ІР-телефонії має певні недоліки. Як ми відзначали у розділі 2.</w:t>
      </w:r>
      <w:r w:rsidR="00960591" w:rsidRPr="00ED2F29">
        <w:rPr>
          <w:rFonts w:ascii="Times New Roman" w:hAnsi="Times New Roman"/>
          <w:sz w:val="28"/>
          <w:szCs w:val="28"/>
          <w:lang w:val="uk-UA" w:eastAsia="ru-RU"/>
        </w:rPr>
        <w:t>1</w:t>
      </w:r>
      <w:r w:rsidRPr="00ED2F29">
        <w:rPr>
          <w:rFonts w:ascii="Times New Roman" w:hAnsi="Times New Roman"/>
          <w:sz w:val="28"/>
          <w:szCs w:val="28"/>
          <w:lang w:val="uk-UA" w:eastAsia="ru-RU"/>
        </w:rPr>
        <w:t xml:space="preserve"> найбільш важливим недоліком є </w:t>
      </w:r>
      <w:r w:rsidRPr="00ED2F29">
        <w:rPr>
          <w:rFonts w:ascii="Times New Roman" w:hAnsi="Times New Roman"/>
          <w:color w:val="000000"/>
          <w:sz w:val="28"/>
          <w:szCs w:val="28"/>
          <w:lang w:val="uk-UA" w:eastAsia="ru-RU"/>
        </w:rPr>
        <w:t>п</w:t>
      </w:r>
      <w:r w:rsidR="00D21F43" w:rsidRPr="00ED2F29">
        <w:rPr>
          <w:rFonts w:ascii="Times New Roman" w:hAnsi="Times New Roman"/>
          <w:color w:val="000000"/>
          <w:sz w:val="28"/>
          <w:szCs w:val="28"/>
          <w:lang w:val="uk-UA" w:eastAsia="ru-RU"/>
        </w:rPr>
        <w:t xml:space="preserve">роблеми з якістю дзвінка та затримкою повідомлень. Про те, що в системі з комутацією пакетів голосові повідомлення передаються </w:t>
      </w:r>
      <w:r w:rsidR="00960591" w:rsidRPr="00ED2F29">
        <w:rPr>
          <w:rFonts w:ascii="Times New Roman" w:hAnsi="Times New Roman"/>
          <w:color w:val="000000"/>
          <w:sz w:val="28"/>
          <w:szCs w:val="28"/>
          <w:lang w:val="uk-UA" w:eastAsia="ru-RU"/>
        </w:rPr>
        <w:t xml:space="preserve">у вигляді </w:t>
      </w:r>
      <w:r w:rsidR="00D21F43" w:rsidRPr="00ED2F29">
        <w:rPr>
          <w:rFonts w:ascii="Times New Roman" w:hAnsi="Times New Roman"/>
          <w:color w:val="000000"/>
          <w:sz w:val="28"/>
          <w:szCs w:val="28"/>
          <w:lang w:val="uk-UA" w:eastAsia="ru-RU"/>
        </w:rPr>
        <w:t>пакет</w:t>
      </w:r>
      <w:r w:rsidR="00960591" w:rsidRPr="00ED2F29">
        <w:rPr>
          <w:rFonts w:ascii="Times New Roman" w:hAnsi="Times New Roman"/>
          <w:color w:val="000000"/>
          <w:sz w:val="28"/>
          <w:szCs w:val="28"/>
          <w:lang w:val="uk-UA" w:eastAsia="ru-RU"/>
        </w:rPr>
        <w:t>ів</w:t>
      </w:r>
      <w:r w:rsidR="00D21F43" w:rsidRPr="00ED2F29">
        <w:rPr>
          <w:rFonts w:ascii="Times New Roman" w:hAnsi="Times New Roman"/>
          <w:color w:val="000000"/>
          <w:sz w:val="28"/>
          <w:szCs w:val="28"/>
          <w:lang w:val="uk-UA" w:eastAsia="ru-RU"/>
        </w:rPr>
        <w:t xml:space="preserve">, </w:t>
      </w:r>
      <w:r w:rsidR="00960591" w:rsidRPr="00ED2F29">
        <w:rPr>
          <w:rFonts w:ascii="Times New Roman" w:hAnsi="Times New Roman"/>
          <w:color w:val="000000"/>
          <w:sz w:val="28"/>
          <w:szCs w:val="28"/>
          <w:lang w:val="uk-UA" w:eastAsia="ru-RU"/>
        </w:rPr>
        <w:t>які</w:t>
      </w:r>
      <w:r w:rsidR="00D21F43" w:rsidRPr="00ED2F29">
        <w:rPr>
          <w:rFonts w:ascii="Times New Roman" w:hAnsi="Times New Roman"/>
          <w:color w:val="000000"/>
          <w:sz w:val="28"/>
          <w:szCs w:val="28"/>
          <w:lang w:val="uk-UA" w:eastAsia="ru-RU"/>
        </w:rPr>
        <w:t xml:space="preserve"> надсилаються групам та різним фізичним каналам, які </w:t>
      </w:r>
      <w:r w:rsidR="00960591" w:rsidRPr="00ED2F29">
        <w:rPr>
          <w:rFonts w:ascii="Times New Roman" w:hAnsi="Times New Roman"/>
          <w:color w:val="000000"/>
          <w:sz w:val="28"/>
          <w:szCs w:val="28"/>
          <w:lang w:val="uk-UA" w:eastAsia="ru-RU"/>
        </w:rPr>
        <w:t>беруть</w:t>
      </w:r>
      <w:r w:rsidR="00D21F43" w:rsidRPr="00ED2F29">
        <w:rPr>
          <w:rFonts w:ascii="Times New Roman" w:hAnsi="Times New Roman"/>
          <w:color w:val="000000"/>
          <w:sz w:val="28"/>
          <w:szCs w:val="28"/>
          <w:lang w:val="uk-UA" w:eastAsia="ru-RU"/>
        </w:rPr>
        <w:t xml:space="preserve"> участь</w:t>
      </w:r>
      <w:r w:rsidR="00960591" w:rsidRPr="00ED2F29">
        <w:rPr>
          <w:rFonts w:ascii="Times New Roman" w:hAnsi="Times New Roman"/>
          <w:color w:val="000000"/>
          <w:sz w:val="28"/>
          <w:szCs w:val="28"/>
          <w:lang w:val="uk-UA" w:eastAsia="ru-RU"/>
        </w:rPr>
        <w:t xml:space="preserve"> у процесі передачі</w:t>
      </w:r>
      <w:r w:rsidR="00D21F43" w:rsidRPr="00ED2F29">
        <w:rPr>
          <w:rFonts w:ascii="Times New Roman" w:hAnsi="Times New Roman"/>
          <w:color w:val="000000"/>
          <w:sz w:val="28"/>
          <w:szCs w:val="28"/>
          <w:lang w:val="uk-UA" w:eastAsia="ru-RU"/>
        </w:rPr>
        <w:t xml:space="preserve">, можуть приймати пакети в неправильному порядку. Для боротьби з цим явищем, необхідно зберігати (до певної кількості) отримані пакети, потім організувати їх за правильним порядком, а </w:t>
      </w:r>
      <w:r w:rsidR="00960591" w:rsidRPr="00ED2F29">
        <w:rPr>
          <w:rFonts w:ascii="Times New Roman" w:hAnsi="Times New Roman"/>
          <w:color w:val="000000"/>
          <w:sz w:val="28"/>
          <w:szCs w:val="28"/>
          <w:lang w:val="uk-UA" w:eastAsia="ru-RU"/>
        </w:rPr>
        <w:t xml:space="preserve">лише </w:t>
      </w:r>
      <w:r w:rsidR="00D21F43" w:rsidRPr="00ED2F29">
        <w:rPr>
          <w:rFonts w:ascii="Times New Roman" w:hAnsi="Times New Roman"/>
          <w:color w:val="000000"/>
          <w:sz w:val="28"/>
          <w:szCs w:val="28"/>
          <w:lang w:val="uk-UA" w:eastAsia="ru-RU"/>
        </w:rPr>
        <w:t>потім декодувати та відтворити звук. Як результат, абонент, що приймає</w:t>
      </w:r>
      <w:r w:rsidR="00960591" w:rsidRPr="00ED2F29">
        <w:rPr>
          <w:rFonts w:ascii="Times New Roman" w:hAnsi="Times New Roman"/>
          <w:color w:val="000000"/>
          <w:sz w:val="28"/>
          <w:szCs w:val="28"/>
          <w:lang w:val="uk-UA" w:eastAsia="ru-RU"/>
        </w:rPr>
        <w:t xml:space="preserve"> ці пакети</w:t>
      </w:r>
      <w:r w:rsidR="00D21F43" w:rsidRPr="00ED2F29">
        <w:rPr>
          <w:rFonts w:ascii="Times New Roman" w:hAnsi="Times New Roman"/>
          <w:color w:val="000000"/>
          <w:sz w:val="28"/>
          <w:szCs w:val="28"/>
          <w:lang w:val="uk-UA" w:eastAsia="ru-RU"/>
        </w:rPr>
        <w:t xml:space="preserve">, чує абонента з діючими затримками. </w:t>
      </w:r>
      <w:r w:rsidR="00960591" w:rsidRPr="00ED2F29">
        <w:rPr>
          <w:rFonts w:ascii="Times New Roman" w:hAnsi="Times New Roman"/>
          <w:color w:val="000000"/>
          <w:sz w:val="28"/>
          <w:szCs w:val="28"/>
          <w:lang w:val="uk-UA" w:eastAsia="ru-RU"/>
        </w:rPr>
        <w:t>Через особливості маршрутизації,</w:t>
      </w:r>
      <w:r w:rsidR="00D21F43" w:rsidRPr="00ED2F29">
        <w:rPr>
          <w:rFonts w:ascii="Times New Roman" w:hAnsi="Times New Roman"/>
          <w:color w:val="000000"/>
          <w:sz w:val="28"/>
          <w:szCs w:val="28"/>
          <w:lang w:val="uk-UA" w:eastAsia="ru-RU"/>
        </w:rPr>
        <w:t xml:space="preserve"> </w:t>
      </w:r>
      <w:r w:rsidR="00960591" w:rsidRPr="00ED2F29">
        <w:rPr>
          <w:rFonts w:ascii="Times New Roman" w:hAnsi="Times New Roman"/>
          <w:color w:val="000000"/>
          <w:sz w:val="28"/>
          <w:szCs w:val="28"/>
          <w:lang w:val="uk-UA" w:eastAsia="ru-RU"/>
        </w:rPr>
        <w:t>можна</w:t>
      </w:r>
      <w:r w:rsidR="00D21F43" w:rsidRPr="00ED2F29">
        <w:rPr>
          <w:rFonts w:ascii="Times New Roman" w:hAnsi="Times New Roman"/>
          <w:color w:val="000000"/>
          <w:sz w:val="28"/>
          <w:szCs w:val="28"/>
          <w:lang w:val="uk-UA" w:eastAsia="ru-RU"/>
        </w:rPr>
        <w:t xml:space="preserve"> отримати пакети з великою кількістю помилок, втратити пакети або отримати пакет, відправлення в інший пункт призначення через перевантаження каналів, фізичне </w:t>
      </w:r>
      <w:r w:rsidR="00960591" w:rsidRPr="00ED2F29">
        <w:rPr>
          <w:rFonts w:ascii="Times New Roman" w:hAnsi="Times New Roman"/>
          <w:color w:val="000000"/>
          <w:sz w:val="28"/>
          <w:szCs w:val="28"/>
          <w:lang w:val="uk-UA" w:eastAsia="ru-RU"/>
        </w:rPr>
        <w:t>переплутання</w:t>
      </w:r>
      <w:r w:rsidR="00D21F43" w:rsidRPr="00ED2F29">
        <w:rPr>
          <w:rFonts w:ascii="Times New Roman" w:hAnsi="Times New Roman"/>
          <w:color w:val="000000"/>
          <w:sz w:val="28"/>
          <w:szCs w:val="28"/>
          <w:lang w:val="uk-UA" w:eastAsia="ru-RU"/>
        </w:rPr>
        <w:t xml:space="preserve"> каналів під час транспортування пакетів, помилки пакетів під час транспортування, неправильну ідентифікацію кінцевого замовлення пакета. У зв'язку з цим, голосовий дзвінок, вимоги до затримки </w:t>
      </w:r>
      <w:r w:rsidR="00D21F43" w:rsidRPr="00ED2F29">
        <w:rPr>
          <w:rFonts w:ascii="Times New Roman" w:hAnsi="Times New Roman"/>
          <w:color w:val="000000"/>
          <w:sz w:val="28"/>
          <w:szCs w:val="28"/>
          <w:lang w:val="uk-UA" w:eastAsia="ru-RU"/>
        </w:rPr>
        <w:lastRenderedPageBreak/>
        <w:t xml:space="preserve">повідомлень мають бути </w:t>
      </w:r>
      <w:r w:rsidR="00960591" w:rsidRPr="00ED2F29">
        <w:rPr>
          <w:rFonts w:ascii="Times New Roman" w:hAnsi="Times New Roman"/>
          <w:color w:val="000000"/>
          <w:sz w:val="28"/>
          <w:szCs w:val="28"/>
          <w:lang w:val="uk-UA" w:eastAsia="ru-RU"/>
        </w:rPr>
        <w:t>досить жорсткі</w:t>
      </w:r>
      <w:r w:rsidR="00D21F43" w:rsidRPr="00ED2F29">
        <w:rPr>
          <w:rFonts w:ascii="Times New Roman" w:hAnsi="Times New Roman"/>
          <w:color w:val="000000"/>
          <w:sz w:val="28"/>
          <w:szCs w:val="28"/>
          <w:lang w:val="uk-UA" w:eastAsia="ru-RU"/>
        </w:rPr>
        <w:t xml:space="preserve">, тому організація, що надає послуги, не надсилає запит на повторне надсилання помилкових та втрачених пакетів. При такому застосуванні потрібно математично та алгоритмічно відновлювати втрачені пакети, або, як часто буває, </w:t>
      </w:r>
      <w:r w:rsidR="00960591" w:rsidRPr="00ED2F29">
        <w:rPr>
          <w:rFonts w:ascii="Times New Roman" w:hAnsi="Times New Roman"/>
          <w:color w:val="000000"/>
          <w:sz w:val="28"/>
          <w:szCs w:val="28"/>
          <w:lang w:val="uk-UA" w:eastAsia="ru-RU"/>
        </w:rPr>
        <w:t xml:space="preserve"> замінювати </w:t>
      </w:r>
      <w:r w:rsidR="00D21F43" w:rsidRPr="00ED2F29">
        <w:rPr>
          <w:rFonts w:ascii="Times New Roman" w:hAnsi="Times New Roman"/>
          <w:color w:val="000000"/>
          <w:sz w:val="28"/>
          <w:szCs w:val="28"/>
          <w:lang w:val="uk-UA" w:eastAsia="ru-RU"/>
        </w:rPr>
        <w:t xml:space="preserve">втрачений пакет паузою у голосових повідомленнях. Як результат, якість зв'язку системи IP-телефонії може частково не відповідати встановленим стандартам. </w:t>
      </w:r>
    </w:p>
    <w:p w14:paraId="60D4B27F" w14:textId="77777777" w:rsidR="00D21F43" w:rsidRPr="00ED2F29" w:rsidRDefault="00D21F43" w:rsidP="00765C86">
      <w:pPr>
        <w:autoSpaceDE w:val="0"/>
        <w:autoSpaceDN w:val="0"/>
        <w:adjustRightInd w:val="0"/>
        <w:spacing w:after="0" w:line="300" w:lineRule="auto"/>
        <w:rPr>
          <w:rFonts w:ascii="Times New Roman" w:hAnsi="Times New Roman"/>
          <w:sz w:val="28"/>
          <w:szCs w:val="28"/>
          <w:lang w:val="uk-UA"/>
        </w:rPr>
      </w:pPr>
      <w:r w:rsidRPr="00ED2F29">
        <w:rPr>
          <w:rFonts w:ascii="Times New Roman" w:hAnsi="Times New Roman"/>
          <w:color w:val="000000"/>
          <w:sz w:val="28"/>
          <w:szCs w:val="28"/>
          <w:lang w:val="uk-UA" w:eastAsia="ru-RU"/>
        </w:rPr>
        <w:t xml:space="preserve">Ще одна </w:t>
      </w:r>
      <w:r w:rsidR="00960591" w:rsidRPr="00ED2F29">
        <w:rPr>
          <w:rFonts w:ascii="Times New Roman" w:hAnsi="Times New Roman"/>
          <w:color w:val="000000"/>
          <w:sz w:val="28"/>
          <w:szCs w:val="28"/>
          <w:lang w:val="uk-UA" w:eastAsia="ru-RU"/>
        </w:rPr>
        <w:t>проблема пов</w:t>
      </w:r>
      <w:r w:rsidR="00765C86" w:rsidRPr="00ED2F29">
        <w:rPr>
          <w:rFonts w:ascii="Times New Roman" w:hAnsi="Times New Roman"/>
          <w:color w:val="000000"/>
          <w:sz w:val="28"/>
          <w:szCs w:val="28"/>
          <w:lang w:val="uk-UA" w:eastAsia="ru-RU"/>
        </w:rPr>
        <w:t>’яза</w:t>
      </w:r>
      <w:r w:rsidR="00960591" w:rsidRPr="00ED2F29">
        <w:rPr>
          <w:rFonts w:ascii="Times New Roman" w:hAnsi="Times New Roman"/>
          <w:color w:val="000000"/>
          <w:sz w:val="28"/>
          <w:szCs w:val="28"/>
          <w:lang w:val="uk-UA" w:eastAsia="ru-RU"/>
        </w:rPr>
        <w:t xml:space="preserve">на з безпекою. </w:t>
      </w:r>
      <w:r w:rsidR="00960591" w:rsidRPr="00ED2F29">
        <w:rPr>
          <w:rFonts w:ascii="Times New Roman" w:hAnsi="Times New Roman"/>
          <w:sz w:val="28"/>
          <w:szCs w:val="28"/>
          <w:lang w:val="uk-UA"/>
        </w:rPr>
        <w:t>Системи IP-телефонії зберігають дані під певним номером користувачів (CID). Якщо встановити зв’язок між двома абонентами, абонентські пристрої, надсилають сво</w:t>
      </w:r>
      <w:r w:rsidR="00765C86" w:rsidRPr="00ED2F29">
        <w:rPr>
          <w:rFonts w:ascii="Times New Roman" w:hAnsi="Times New Roman"/>
          <w:sz w:val="28"/>
          <w:szCs w:val="28"/>
          <w:lang w:val="uk-UA"/>
        </w:rPr>
        <w:t>ї</w:t>
      </w:r>
      <w:r w:rsidR="00960591" w:rsidRPr="00ED2F29">
        <w:rPr>
          <w:rFonts w:ascii="Times New Roman" w:hAnsi="Times New Roman"/>
          <w:sz w:val="28"/>
          <w:szCs w:val="28"/>
          <w:lang w:val="uk-UA"/>
        </w:rPr>
        <w:t xml:space="preserve"> </w:t>
      </w:r>
      <w:r w:rsidR="00765C86" w:rsidRPr="00ED2F29">
        <w:rPr>
          <w:rFonts w:ascii="Times New Roman" w:hAnsi="Times New Roman"/>
          <w:sz w:val="28"/>
          <w:szCs w:val="28"/>
          <w:lang w:val="uk-UA"/>
        </w:rPr>
        <w:t>ї</w:t>
      </w:r>
      <w:r w:rsidR="00960591" w:rsidRPr="00ED2F29">
        <w:rPr>
          <w:rFonts w:ascii="Times New Roman" w:hAnsi="Times New Roman"/>
          <w:sz w:val="28"/>
          <w:szCs w:val="28"/>
          <w:lang w:val="uk-UA"/>
        </w:rPr>
        <w:t xml:space="preserve"> CID </w:t>
      </w:r>
      <w:r w:rsidR="00765C86" w:rsidRPr="00ED2F29">
        <w:rPr>
          <w:rFonts w:ascii="Times New Roman" w:hAnsi="Times New Roman"/>
          <w:sz w:val="28"/>
          <w:szCs w:val="28"/>
          <w:lang w:val="uk-UA"/>
        </w:rPr>
        <w:t xml:space="preserve">один </w:t>
      </w:r>
      <w:r w:rsidR="00960591" w:rsidRPr="00ED2F29">
        <w:rPr>
          <w:rFonts w:ascii="Times New Roman" w:hAnsi="Times New Roman"/>
          <w:sz w:val="28"/>
          <w:szCs w:val="28"/>
          <w:lang w:val="uk-UA"/>
        </w:rPr>
        <w:t xml:space="preserve">одному. В даний час зловмисники можуть використовувати деякі спеціалізовані програми для перегляду </w:t>
      </w:r>
      <w:r w:rsidR="00765C86" w:rsidRPr="00ED2F29">
        <w:rPr>
          <w:rFonts w:ascii="Times New Roman" w:hAnsi="Times New Roman"/>
          <w:sz w:val="28"/>
          <w:szCs w:val="28"/>
          <w:lang w:val="uk-UA"/>
        </w:rPr>
        <w:t xml:space="preserve">перехоплення </w:t>
      </w:r>
      <w:r w:rsidR="00960591" w:rsidRPr="00ED2F29">
        <w:rPr>
          <w:rFonts w:ascii="Times New Roman" w:hAnsi="Times New Roman"/>
          <w:sz w:val="28"/>
          <w:szCs w:val="28"/>
          <w:lang w:val="uk-UA"/>
        </w:rPr>
        <w:t xml:space="preserve">CID, </w:t>
      </w:r>
      <w:r w:rsidR="00765C86" w:rsidRPr="00ED2F29">
        <w:rPr>
          <w:rFonts w:ascii="Times New Roman" w:hAnsi="Times New Roman"/>
          <w:sz w:val="28"/>
          <w:szCs w:val="28"/>
          <w:lang w:val="uk-UA"/>
        </w:rPr>
        <w:t xml:space="preserve">і </w:t>
      </w:r>
      <w:r w:rsidR="00960591" w:rsidRPr="00ED2F29">
        <w:rPr>
          <w:rFonts w:ascii="Times New Roman" w:hAnsi="Times New Roman"/>
          <w:sz w:val="28"/>
          <w:szCs w:val="28"/>
          <w:lang w:val="uk-UA"/>
        </w:rPr>
        <w:t xml:space="preserve"> в </w:t>
      </w:r>
      <w:r w:rsidR="00765C86" w:rsidRPr="00ED2F29">
        <w:rPr>
          <w:rFonts w:ascii="Times New Roman" w:hAnsi="Times New Roman"/>
          <w:sz w:val="28"/>
          <w:szCs w:val="28"/>
          <w:lang w:val="uk-UA"/>
        </w:rPr>
        <w:t xml:space="preserve">подальшому </w:t>
      </w:r>
      <w:r w:rsidR="00960591" w:rsidRPr="00ED2F29">
        <w:rPr>
          <w:rFonts w:ascii="Times New Roman" w:hAnsi="Times New Roman"/>
          <w:sz w:val="28"/>
          <w:szCs w:val="28"/>
          <w:lang w:val="uk-UA"/>
        </w:rPr>
        <w:t xml:space="preserve"> можуть надсилати викрадений CID іншими сторонами </w:t>
      </w:r>
      <w:r w:rsidR="00765C86" w:rsidRPr="00ED2F29">
        <w:rPr>
          <w:rFonts w:ascii="Times New Roman" w:hAnsi="Times New Roman"/>
          <w:sz w:val="28"/>
          <w:szCs w:val="28"/>
          <w:lang w:val="uk-UA"/>
        </w:rPr>
        <w:t>видаючи себе таким чином за іншого абонента</w:t>
      </w:r>
      <w:r w:rsidR="00960591" w:rsidRPr="00ED2F29">
        <w:rPr>
          <w:rFonts w:ascii="Times New Roman" w:hAnsi="Times New Roman"/>
          <w:sz w:val="28"/>
          <w:szCs w:val="28"/>
          <w:lang w:val="uk-UA"/>
        </w:rPr>
        <w:t>.</w:t>
      </w:r>
    </w:p>
    <w:p w14:paraId="5AD0980A" w14:textId="77777777" w:rsidR="00D21F43" w:rsidRPr="00ED2F29" w:rsidRDefault="00D21F43" w:rsidP="0022591B">
      <w:pPr>
        <w:spacing w:after="0" w:line="300" w:lineRule="auto"/>
        <w:rPr>
          <w:rFonts w:ascii="Times New Roman" w:hAnsi="Times New Roman"/>
          <w:sz w:val="28"/>
          <w:szCs w:val="28"/>
          <w:lang w:val="uk-UA"/>
        </w:rPr>
      </w:pPr>
    </w:p>
    <w:p w14:paraId="0F6592AD" w14:textId="77777777" w:rsidR="00D21F43" w:rsidRPr="00ED2F29" w:rsidRDefault="00D21F43" w:rsidP="00D21F43">
      <w:pPr>
        <w:pStyle w:val="2"/>
        <w:ind w:firstLine="709"/>
      </w:pPr>
      <w:bookmarkStart w:id="24" w:name="_Toc132722195"/>
      <w:r w:rsidRPr="00ED2F29">
        <w:t>2.</w:t>
      </w:r>
      <w:r w:rsidR="00765C86" w:rsidRPr="00ED2F29">
        <w:t>4</w:t>
      </w:r>
      <w:r w:rsidRPr="00ED2F29">
        <w:t xml:space="preserve"> Сценарії використання ІР-телефонії</w:t>
      </w:r>
      <w:bookmarkEnd w:id="24"/>
      <w:r w:rsidRPr="00ED2F29">
        <w:t xml:space="preserve"> </w:t>
      </w:r>
    </w:p>
    <w:p w14:paraId="46B89E8F" w14:textId="77777777" w:rsidR="00D21F43" w:rsidRPr="00ED2F29" w:rsidRDefault="00D21F43" w:rsidP="0022591B">
      <w:pPr>
        <w:spacing w:after="0" w:line="300" w:lineRule="auto"/>
        <w:rPr>
          <w:rFonts w:ascii="Times New Roman" w:hAnsi="Times New Roman"/>
          <w:sz w:val="28"/>
          <w:szCs w:val="28"/>
          <w:lang w:val="uk-UA"/>
        </w:rPr>
      </w:pPr>
    </w:p>
    <w:p w14:paraId="33A7B821" w14:textId="77777777"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На відміну від класичної телефонії, де існує лише один тип взаємодії (використання) – телефон-телефон, у ІР-телефонії може бути організовано чотири </w:t>
      </w:r>
      <w:proofErr w:type="spellStart"/>
      <w:r w:rsidRPr="00ED2F29">
        <w:rPr>
          <w:rFonts w:ascii="Times New Roman" w:hAnsi="Times New Roman"/>
          <w:sz w:val="28"/>
          <w:szCs w:val="28"/>
          <w:lang w:val="uk-UA"/>
        </w:rPr>
        <w:t>сценарія</w:t>
      </w:r>
      <w:proofErr w:type="spellEnd"/>
      <w:r w:rsidRPr="00ED2F29">
        <w:rPr>
          <w:rFonts w:ascii="Times New Roman" w:hAnsi="Times New Roman"/>
          <w:sz w:val="28"/>
          <w:szCs w:val="28"/>
          <w:lang w:val="uk-UA"/>
        </w:rPr>
        <w:t xml:space="preserve"> взаємодії (з’єднання):</w:t>
      </w:r>
    </w:p>
    <w:p w14:paraId="444F9E35" w14:textId="77777777" w:rsidR="0022591B" w:rsidRPr="00ED2F29" w:rsidRDefault="0022591B" w:rsidP="0025133B">
      <w:pPr>
        <w:pStyle w:val="ac"/>
        <w:numPr>
          <w:ilvl w:val="0"/>
          <w:numId w:val="12"/>
        </w:numPr>
        <w:spacing w:after="0" w:line="300" w:lineRule="auto"/>
        <w:contextualSpacing/>
        <w:rPr>
          <w:rFonts w:ascii="Times New Roman" w:hAnsi="Times New Roman"/>
          <w:sz w:val="28"/>
          <w:szCs w:val="28"/>
          <w:lang w:val="uk-UA"/>
        </w:rPr>
      </w:pPr>
      <w:r w:rsidRPr="00ED2F29">
        <w:rPr>
          <w:rFonts w:ascii="Times New Roman" w:hAnsi="Times New Roman"/>
          <w:sz w:val="28"/>
          <w:szCs w:val="28"/>
          <w:lang w:val="uk-UA"/>
        </w:rPr>
        <w:t>комп’ютер - комп’ютер;</w:t>
      </w:r>
    </w:p>
    <w:p w14:paraId="3D753763" w14:textId="77777777" w:rsidR="0022591B" w:rsidRPr="00ED2F29" w:rsidRDefault="0022591B" w:rsidP="0025133B">
      <w:pPr>
        <w:pStyle w:val="ac"/>
        <w:numPr>
          <w:ilvl w:val="0"/>
          <w:numId w:val="12"/>
        </w:numPr>
        <w:spacing w:after="0" w:line="300" w:lineRule="auto"/>
        <w:contextualSpacing/>
        <w:rPr>
          <w:rFonts w:ascii="Times New Roman" w:hAnsi="Times New Roman"/>
          <w:sz w:val="28"/>
          <w:szCs w:val="28"/>
          <w:lang w:val="uk-UA"/>
        </w:rPr>
      </w:pPr>
      <w:r w:rsidRPr="00ED2F29">
        <w:rPr>
          <w:rFonts w:ascii="Times New Roman" w:hAnsi="Times New Roman"/>
          <w:sz w:val="28"/>
          <w:szCs w:val="28"/>
          <w:lang w:val="uk-UA"/>
        </w:rPr>
        <w:t>комп’ютер – телефон;</w:t>
      </w:r>
    </w:p>
    <w:p w14:paraId="54DAAC87" w14:textId="77777777" w:rsidR="0022591B" w:rsidRPr="00ED2F29" w:rsidRDefault="0022591B" w:rsidP="0025133B">
      <w:pPr>
        <w:pStyle w:val="ac"/>
        <w:numPr>
          <w:ilvl w:val="0"/>
          <w:numId w:val="12"/>
        </w:numPr>
        <w:spacing w:after="0" w:line="300" w:lineRule="auto"/>
        <w:contextualSpacing/>
        <w:rPr>
          <w:rFonts w:ascii="Times New Roman" w:hAnsi="Times New Roman"/>
          <w:sz w:val="28"/>
          <w:szCs w:val="28"/>
          <w:lang w:val="uk-UA"/>
        </w:rPr>
      </w:pPr>
      <w:r w:rsidRPr="00ED2F29">
        <w:rPr>
          <w:rFonts w:ascii="Times New Roman" w:hAnsi="Times New Roman"/>
          <w:sz w:val="28"/>
          <w:szCs w:val="28"/>
          <w:lang w:val="uk-UA"/>
        </w:rPr>
        <w:t>телефон – телефон;</w:t>
      </w:r>
    </w:p>
    <w:p w14:paraId="64198F88" w14:textId="77777777" w:rsidR="0022591B" w:rsidRPr="00ED2F29" w:rsidRDefault="0022591B" w:rsidP="0025133B">
      <w:pPr>
        <w:pStyle w:val="ac"/>
        <w:numPr>
          <w:ilvl w:val="0"/>
          <w:numId w:val="12"/>
        </w:numPr>
        <w:spacing w:after="0" w:line="300" w:lineRule="auto"/>
        <w:contextualSpacing/>
        <w:rPr>
          <w:rFonts w:ascii="Times New Roman" w:hAnsi="Times New Roman"/>
          <w:sz w:val="28"/>
          <w:szCs w:val="28"/>
          <w:lang w:val="uk-UA"/>
        </w:rPr>
      </w:pPr>
      <w:r w:rsidRPr="00ED2F29">
        <w:rPr>
          <w:rFonts w:ascii="Times New Roman" w:hAnsi="Times New Roman"/>
          <w:sz w:val="28"/>
          <w:szCs w:val="28"/>
          <w:lang w:val="uk-UA"/>
        </w:rPr>
        <w:t>веб-інтерфейс – телефон.</w:t>
      </w:r>
    </w:p>
    <w:p w14:paraId="43A4421A" w14:textId="29757CC9" w:rsidR="0022591B" w:rsidRPr="00ED2F29" w:rsidRDefault="0061637F" w:rsidP="0022591B">
      <w:pPr>
        <w:spacing w:after="0" w:line="300" w:lineRule="auto"/>
        <w:rPr>
          <w:rFonts w:ascii="Times New Roman" w:hAnsi="Times New Roman"/>
          <w:sz w:val="28"/>
          <w:szCs w:val="28"/>
          <w:lang w:val="uk-UA"/>
        </w:rPr>
      </w:pPr>
      <w:r>
        <w:rPr>
          <w:rFonts w:ascii="Times New Roman" w:hAnsi="Times New Roman"/>
          <w:sz w:val="28"/>
          <w:szCs w:val="28"/>
          <w:lang w:val="uk-UA"/>
        </w:rPr>
        <w:t>Те</w:t>
      </w:r>
      <w:r w:rsidR="0022591B" w:rsidRPr="00ED2F29">
        <w:rPr>
          <w:rFonts w:ascii="Times New Roman" w:hAnsi="Times New Roman"/>
          <w:sz w:val="28"/>
          <w:szCs w:val="28"/>
          <w:lang w:val="uk-UA"/>
        </w:rPr>
        <w:t>рмінальн</w:t>
      </w:r>
      <w:r>
        <w:rPr>
          <w:rFonts w:ascii="Times New Roman" w:hAnsi="Times New Roman"/>
          <w:sz w:val="28"/>
          <w:szCs w:val="28"/>
          <w:lang w:val="uk-UA"/>
        </w:rPr>
        <w:t>ими</w:t>
      </w:r>
      <w:r w:rsidR="0022591B" w:rsidRPr="00ED2F29">
        <w:rPr>
          <w:rFonts w:ascii="Times New Roman" w:hAnsi="Times New Roman"/>
          <w:sz w:val="28"/>
          <w:szCs w:val="28"/>
          <w:lang w:val="uk-UA"/>
        </w:rPr>
        <w:t xml:space="preserve"> пристро</w:t>
      </w:r>
      <w:r>
        <w:rPr>
          <w:rFonts w:ascii="Times New Roman" w:hAnsi="Times New Roman"/>
          <w:sz w:val="28"/>
          <w:szCs w:val="28"/>
          <w:lang w:val="uk-UA"/>
        </w:rPr>
        <w:t>ями</w:t>
      </w:r>
      <w:r w:rsidR="0022591B" w:rsidRPr="00ED2F29">
        <w:rPr>
          <w:rFonts w:ascii="Times New Roman" w:hAnsi="Times New Roman"/>
          <w:sz w:val="28"/>
          <w:szCs w:val="28"/>
          <w:lang w:val="uk-UA"/>
        </w:rPr>
        <w:t xml:space="preserve"> комп’ютерної телефонії </w:t>
      </w:r>
      <w:r>
        <w:rPr>
          <w:rFonts w:ascii="Times New Roman" w:hAnsi="Times New Roman"/>
          <w:sz w:val="28"/>
          <w:szCs w:val="28"/>
          <w:lang w:val="uk-UA"/>
        </w:rPr>
        <w:t>є</w:t>
      </w:r>
      <w:r w:rsidR="0022591B" w:rsidRPr="00ED2F29">
        <w:rPr>
          <w:rFonts w:ascii="Times New Roman" w:hAnsi="Times New Roman"/>
          <w:sz w:val="28"/>
          <w:szCs w:val="28"/>
          <w:lang w:val="uk-UA"/>
        </w:rPr>
        <w:t xml:space="preserve"> комп’ютер та телефон. Термінальні пристрої виконують певні задачі та взаємодіють з певними об’єктами.</w:t>
      </w:r>
      <w:r w:rsidR="001F78E7" w:rsidRPr="00ED2F29">
        <w:rPr>
          <w:rFonts w:ascii="Times New Roman" w:hAnsi="Times New Roman"/>
          <w:sz w:val="28"/>
          <w:szCs w:val="28"/>
          <w:lang w:val="uk-UA"/>
        </w:rPr>
        <w:t xml:space="preserve"> </w:t>
      </w:r>
      <w:r>
        <w:rPr>
          <w:rFonts w:ascii="Times New Roman" w:hAnsi="Times New Roman"/>
          <w:sz w:val="28"/>
          <w:szCs w:val="28"/>
          <w:lang w:val="uk-UA"/>
        </w:rPr>
        <w:t>В</w:t>
      </w:r>
      <w:r w:rsidR="00765C86" w:rsidRPr="00ED2F29">
        <w:rPr>
          <w:rFonts w:ascii="Times New Roman" w:hAnsi="Times New Roman"/>
          <w:sz w:val="28"/>
          <w:szCs w:val="28"/>
          <w:lang w:val="uk-UA"/>
        </w:rPr>
        <w:t>заємоді</w:t>
      </w:r>
      <w:r>
        <w:rPr>
          <w:rFonts w:ascii="Times New Roman" w:hAnsi="Times New Roman"/>
          <w:sz w:val="28"/>
          <w:szCs w:val="28"/>
          <w:lang w:val="uk-UA"/>
        </w:rPr>
        <w:t xml:space="preserve">я за схемою </w:t>
      </w:r>
      <w:r w:rsidR="00765C86" w:rsidRPr="00ED2F29">
        <w:rPr>
          <w:rFonts w:ascii="Times New Roman" w:hAnsi="Times New Roman"/>
          <w:sz w:val="28"/>
          <w:szCs w:val="28"/>
          <w:lang w:val="uk-UA"/>
        </w:rPr>
        <w:t xml:space="preserve">"комп'ютер-комп'ютер" реалізується на базі стандартних комп'ютерів, </w:t>
      </w:r>
      <w:r>
        <w:rPr>
          <w:rFonts w:ascii="Times New Roman" w:hAnsi="Times New Roman"/>
          <w:sz w:val="28"/>
          <w:szCs w:val="28"/>
          <w:lang w:val="uk-UA"/>
        </w:rPr>
        <w:t>які мають підключення до зовнішньої глобальної мережі</w:t>
      </w:r>
      <w:r w:rsidR="00765C86" w:rsidRPr="00ED2F29">
        <w:rPr>
          <w:rFonts w:ascii="Times New Roman" w:hAnsi="Times New Roman"/>
          <w:sz w:val="28"/>
          <w:szCs w:val="28"/>
          <w:lang w:val="uk-UA"/>
        </w:rPr>
        <w:t xml:space="preserve">. </w:t>
      </w:r>
      <w:r>
        <w:rPr>
          <w:rFonts w:ascii="Times New Roman" w:hAnsi="Times New Roman"/>
          <w:sz w:val="28"/>
          <w:szCs w:val="28"/>
          <w:lang w:val="uk-UA"/>
        </w:rPr>
        <w:t>Структурна схема реалізації взаємодії за схемою</w:t>
      </w:r>
      <w:r w:rsidR="00765C86" w:rsidRPr="00ED2F29">
        <w:rPr>
          <w:rFonts w:ascii="Times New Roman" w:hAnsi="Times New Roman"/>
          <w:sz w:val="28"/>
          <w:szCs w:val="28"/>
          <w:lang w:val="uk-UA"/>
        </w:rPr>
        <w:t xml:space="preserve"> "комп'ютер-комп'ютер" наведені на рис. 2.</w:t>
      </w:r>
      <w:r w:rsidR="001F78E7" w:rsidRPr="00ED2F29">
        <w:rPr>
          <w:rFonts w:ascii="Times New Roman" w:hAnsi="Times New Roman"/>
          <w:sz w:val="28"/>
          <w:szCs w:val="28"/>
          <w:lang w:val="uk-UA"/>
        </w:rPr>
        <w:t>6</w:t>
      </w:r>
      <w:r w:rsidR="00765C86" w:rsidRPr="00ED2F29">
        <w:rPr>
          <w:rFonts w:ascii="Times New Roman" w:hAnsi="Times New Roman"/>
          <w:sz w:val="28"/>
          <w:szCs w:val="28"/>
          <w:lang w:val="uk-UA"/>
        </w:rPr>
        <w:t xml:space="preserve">. </w:t>
      </w:r>
      <w:proofErr w:type="spellStart"/>
      <w:r>
        <w:rPr>
          <w:rFonts w:ascii="Times New Roman" w:hAnsi="Times New Roman"/>
          <w:sz w:val="28"/>
          <w:szCs w:val="28"/>
          <w:lang w:val="uk-UA"/>
        </w:rPr>
        <w:t>Мовні</w:t>
      </w:r>
      <w:proofErr w:type="spellEnd"/>
      <w:r>
        <w:rPr>
          <w:rFonts w:ascii="Times New Roman" w:hAnsi="Times New Roman"/>
          <w:sz w:val="28"/>
          <w:szCs w:val="28"/>
          <w:lang w:val="uk-UA"/>
        </w:rPr>
        <w:t xml:space="preserve"> аналогові</w:t>
      </w:r>
      <w:r w:rsidR="00765C86" w:rsidRPr="00ED2F29">
        <w:rPr>
          <w:rFonts w:ascii="Times New Roman" w:hAnsi="Times New Roman"/>
          <w:sz w:val="28"/>
          <w:szCs w:val="28"/>
          <w:lang w:val="uk-UA"/>
        </w:rPr>
        <w:t xml:space="preserve"> сигнали від </w:t>
      </w:r>
      <w:r>
        <w:rPr>
          <w:rFonts w:ascii="Times New Roman" w:hAnsi="Times New Roman"/>
          <w:sz w:val="28"/>
          <w:szCs w:val="28"/>
          <w:lang w:val="uk-UA"/>
        </w:rPr>
        <w:t>аудіо пристрою</w:t>
      </w:r>
      <w:r w:rsidR="00765C86" w:rsidRPr="00ED2F29">
        <w:rPr>
          <w:rFonts w:ascii="Times New Roman" w:hAnsi="Times New Roman"/>
          <w:sz w:val="28"/>
          <w:szCs w:val="28"/>
          <w:lang w:val="uk-UA"/>
        </w:rPr>
        <w:t xml:space="preserve"> абонента А перетворюються в цифрову форму за допомогою аналого-цифрового перетворювача (АЦП). </w:t>
      </w:r>
      <w:r>
        <w:rPr>
          <w:rFonts w:ascii="Times New Roman" w:hAnsi="Times New Roman"/>
          <w:sz w:val="28"/>
          <w:szCs w:val="28"/>
          <w:lang w:val="uk-UA"/>
        </w:rPr>
        <w:t xml:space="preserve">Перетворені у цифрову форму аудіо дані кодуються та стискаються відповідним пристроєм. Після цього отримана цифрова послідовність розділяється на мережеві пакети, які в свою чергу, </w:t>
      </w:r>
      <w:r w:rsidR="00765C86" w:rsidRPr="00ED2F29">
        <w:rPr>
          <w:rFonts w:ascii="Times New Roman" w:hAnsi="Times New Roman"/>
          <w:sz w:val="28"/>
          <w:szCs w:val="28"/>
          <w:lang w:val="uk-UA"/>
        </w:rPr>
        <w:t xml:space="preserve">передаються через IP-мережу </w:t>
      </w:r>
      <w:r>
        <w:rPr>
          <w:rFonts w:ascii="Times New Roman" w:hAnsi="Times New Roman"/>
          <w:sz w:val="28"/>
          <w:szCs w:val="28"/>
          <w:lang w:val="uk-UA"/>
        </w:rPr>
        <w:t xml:space="preserve">на сторону системи, до якої підключено </w:t>
      </w:r>
      <w:r w:rsidR="00765C86" w:rsidRPr="00ED2F29">
        <w:rPr>
          <w:rFonts w:ascii="Times New Roman" w:hAnsi="Times New Roman"/>
          <w:sz w:val="28"/>
          <w:szCs w:val="28"/>
          <w:lang w:val="uk-UA"/>
        </w:rPr>
        <w:t xml:space="preserve"> абонента Б.</w:t>
      </w:r>
    </w:p>
    <w:p w14:paraId="0F88B64A" w14:textId="102EF4D5" w:rsidR="0022591B" w:rsidRPr="00ED2F29" w:rsidRDefault="0061637F" w:rsidP="0022591B">
      <w:pPr>
        <w:spacing w:after="0" w:line="300" w:lineRule="auto"/>
        <w:rPr>
          <w:rFonts w:ascii="Times New Roman" w:hAnsi="Times New Roman"/>
          <w:sz w:val="28"/>
          <w:szCs w:val="28"/>
          <w:lang w:val="uk-UA"/>
        </w:rPr>
      </w:pPr>
      <w:r>
        <w:rPr>
          <w:rFonts w:ascii="Times New Roman" w:hAnsi="Times New Roman"/>
          <w:sz w:val="28"/>
          <w:szCs w:val="28"/>
          <w:lang w:val="uk-UA"/>
        </w:rPr>
        <w:t xml:space="preserve">Отримані пакети аналізують, видаляється заголовок пакте, а відновлена цифрова послідовність передається до пристрою, який здійснює їх декодування, </w:t>
      </w:r>
      <w:r w:rsidR="0022591B" w:rsidRPr="00ED2F29">
        <w:rPr>
          <w:rFonts w:ascii="Times New Roman" w:hAnsi="Times New Roman"/>
          <w:sz w:val="28"/>
          <w:szCs w:val="28"/>
          <w:lang w:val="uk-UA"/>
        </w:rPr>
        <w:t>після чого дані знову перетворюються в аналогову форму за допомогою</w:t>
      </w:r>
      <w:r>
        <w:rPr>
          <w:rFonts w:ascii="Times New Roman" w:hAnsi="Times New Roman"/>
          <w:sz w:val="28"/>
          <w:szCs w:val="28"/>
          <w:lang w:val="uk-UA"/>
        </w:rPr>
        <w:t xml:space="preserve"> </w:t>
      </w:r>
      <w:r>
        <w:rPr>
          <w:rFonts w:ascii="Times New Roman" w:hAnsi="Times New Roman"/>
          <w:sz w:val="28"/>
          <w:szCs w:val="28"/>
          <w:lang w:val="uk-UA"/>
        </w:rPr>
        <w:lastRenderedPageBreak/>
        <w:t>зворотного</w:t>
      </w:r>
      <w:r w:rsidR="0022591B" w:rsidRPr="00ED2F29">
        <w:rPr>
          <w:rFonts w:ascii="Times New Roman" w:hAnsi="Times New Roman"/>
          <w:sz w:val="28"/>
          <w:szCs w:val="28"/>
          <w:lang w:val="uk-UA"/>
        </w:rPr>
        <w:t xml:space="preserve"> цифро-аналогового перетворювача (ЦАП) і </w:t>
      </w:r>
      <w:r>
        <w:rPr>
          <w:rFonts w:ascii="Times New Roman" w:hAnsi="Times New Roman"/>
          <w:sz w:val="28"/>
          <w:szCs w:val="28"/>
          <w:lang w:val="uk-UA"/>
        </w:rPr>
        <w:t xml:space="preserve">передаються до аудіо пристрою </w:t>
      </w:r>
      <w:r w:rsidR="0022591B" w:rsidRPr="00ED2F29">
        <w:rPr>
          <w:rFonts w:ascii="Times New Roman" w:hAnsi="Times New Roman"/>
          <w:sz w:val="28"/>
          <w:szCs w:val="28"/>
          <w:lang w:val="uk-UA"/>
        </w:rPr>
        <w:t xml:space="preserve">абонента Б. Для звичайного з'єднання між двома абонентами системи комп’ютерної телефонії на кожному кінці одночасно реалізують як функції передачі, так і функції прийому. </w:t>
      </w:r>
    </w:p>
    <w:p w14:paraId="0AC5FC5E" w14:textId="77777777" w:rsidR="0013488E" w:rsidRPr="00ED2F29" w:rsidRDefault="0013488E" w:rsidP="0022591B">
      <w:pPr>
        <w:spacing w:after="0" w:line="300" w:lineRule="auto"/>
        <w:rPr>
          <w:rFonts w:ascii="Times New Roman" w:hAnsi="Times New Roman"/>
          <w:sz w:val="28"/>
          <w:szCs w:val="28"/>
          <w:lang w:val="uk-UA"/>
        </w:rPr>
      </w:pPr>
    </w:p>
    <w:p w14:paraId="686F6090" w14:textId="77777777" w:rsidR="0022591B" w:rsidRPr="00ED2F29" w:rsidRDefault="0022591B" w:rsidP="0022591B">
      <w:pPr>
        <w:spacing w:after="0" w:line="300" w:lineRule="auto"/>
        <w:ind w:firstLine="0"/>
        <w:jc w:val="center"/>
        <w:rPr>
          <w:rFonts w:ascii="Times New Roman" w:hAnsi="Times New Roman"/>
          <w:sz w:val="28"/>
          <w:szCs w:val="28"/>
          <w:lang w:val="uk-UA"/>
        </w:rPr>
      </w:pPr>
      <w:r w:rsidRPr="00ED2F29">
        <w:rPr>
          <w:rFonts w:ascii="Times New Roman" w:hAnsi="Times New Roman"/>
          <w:sz w:val="28"/>
          <w:szCs w:val="28"/>
          <w:lang w:val="uk-UA"/>
        </w:rPr>
        <w:object w:dxaOrig="12613" w:dyaOrig="7398" w14:anchorId="09D192C3">
          <v:shape id="_x0000_i1035" type="#_x0000_t75" style="width:434.4pt;height:254.4pt" o:ole="">
            <v:imagedata r:id="rId22" o:title=""/>
          </v:shape>
          <o:OLEObject Type="Embed" ProgID="Visio.Drawing.11" ShapeID="_x0000_i1035" DrawAspect="Content" ObjectID="_1779392795" r:id="rId23"/>
        </w:object>
      </w:r>
    </w:p>
    <w:p w14:paraId="13D859EB" w14:textId="77777777"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Рисунок 2.</w:t>
      </w:r>
      <w:r w:rsidR="001F78E7" w:rsidRPr="00ED2F29">
        <w:rPr>
          <w:rFonts w:ascii="Times New Roman" w:hAnsi="Times New Roman"/>
          <w:sz w:val="28"/>
          <w:szCs w:val="28"/>
          <w:lang w:val="uk-UA"/>
        </w:rPr>
        <w:t>6</w:t>
      </w:r>
      <w:r w:rsidRPr="00ED2F29">
        <w:rPr>
          <w:rFonts w:ascii="Times New Roman" w:hAnsi="Times New Roman"/>
          <w:sz w:val="28"/>
          <w:szCs w:val="28"/>
          <w:lang w:val="uk-UA"/>
        </w:rPr>
        <w:t xml:space="preserve"> – Компоненти моделі взаємодії "комп'ютер-комп'ютер"</w:t>
      </w:r>
    </w:p>
    <w:p w14:paraId="6DFE4B88" w14:textId="77777777" w:rsidR="001F78E7" w:rsidRPr="00ED2F29" w:rsidRDefault="001F78E7" w:rsidP="0022591B">
      <w:pPr>
        <w:spacing w:after="0" w:line="300" w:lineRule="auto"/>
        <w:rPr>
          <w:rFonts w:ascii="Times New Roman" w:hAnsi="Times New Roman"/>
          <w:sz w:val="28"/>
          <w:szCs w:val="28"/>
          <w:lang w:val="uk-UA"/>
        </w:rPr>
      </w:pPr>
    </w:p>
    <w:p w14:paraId="4FA4A554" w14:textId="33F56D6D"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Для підтримки </w:t>
      </w:r>
      <w:r w:rsidR="0061637F">
        <w:rPr>
          <w:rFonts w:ascii="Times New Roman" w:hAnsi="Times New Roman"/>
          <w:sz w:val="28"/>
          <w:szCs w:val="28"/>
          <w:lang w:val="uk-UA"/>
        </w:rPr>
        <w:t>реалізації схеми надання послуги типу</w:t>
      </w:r>
      <w:r w:rsidRPr="00ED2F29">
        <w:rPr>
          <w:rFonts w:ascii="Times New Roman" w:hAnsi="Times New Roman"/>
          <w:sz w:val="28"/>
          <w:szCs w:val="28"/>
          <w:lang w:val="uk-UA"/>
        </w:rPr>
        <w:t xml:space="preserve"> "комп'ютер-комп'ютер" постачальник послуг Інтернет повинен </w:t>
      </w:r>
      <w:r w:rsidR="0061637F">
        <w:rPr>
          <w:rFonts w:ascii="Times New Roman" w:hAnsi="Times New Roman"/>
          <w:sz w:val="28"/>
          <w:szCs w:val="28"/>
          <w:lang w:val="uk-UA"/>
        </w:rPr>
        <w:t xml:space="preserve">створити спеціальний </w:t>
      </w:r>
      <w:r w:rsidRPr="00ED2F29">
        <w:rPr>
          <w:rFonts w:ascii="Times New Roman" w:hAnsi="Times New Roman"/>
          <w:sz w:val="28"/>
          <w:szCs w:val="28"/>
          <w:lang w:val="uk-UA"/>
        </w:rPr>
        <w:t>сервер (</w:t>
      </w:r>
      <w:proofErr w:type="spellStart"/>
      <w:r w:rsidRPr="00ED2F29">
        <w:rPr>
          <w:rFonts w:ascii="Times New Roman" w:hAnsi="Times New Roman"/>
          <w:sz w:val="28"/>
          <w:szCs w:val="28"/>
          <w:lang w:val="uk-UA"/>
        </w:rPr>
        <w:t>GateKeeper</w:t>
      </w:r>
      <w:proofErr w:type="spellEnd"/>
      <w:r w:rsidRPr="00ED2F29">
        <w:rPr>
          <w:rFonts w:ascii="Times New Roman" w:hAnsi="Times New Roman"/>
          <w:sz w:val="28"/>
          <w:szCs w:val="28"/>
          <w:lang w:val="uk-UA"/>
        </w:rPr>
        <w:t xml:space="preserve">), що перетворює імена користувачів в динамічні адреси IP. Сам сценарій орієнтований на користувача, яким мережа потрібна в основному для передачі даних, а програмне забезпечення комп’ютерної телефонії потрібно лише для розмов з колегами. Очевидно, що важливим компонентом цієї схеми є програмне забезпечення, яке встановлюється на комп’ютерах. Сьогодні існує безліч програмного забезпечення </w:t>
      </w:r>
      <w:proofErr w:type="spellStart"/>
      <w:r w:rsidRPr="00ED2F29">
        <w:rPr>
          <w:rFonts w:ascii="Times New Roman" w:hAnsi="Times New Roman"/>
          <w:sz w:val="28"/>
          <w:szCs w:val="28"/>
          <w:lang w:val="uk-UA"/>
        </w:rPr>
        <w:t>дял</w:t>
      </w:r>
      <w:proofErr w:type="spellEnd"/>
      <w:r w:rsidRPr="00ED2F29">
        <w:rPr>
          <w:rFonts w:ascii="Times New Roman" w:hAnsi="Times New Roman"/>
          <w:sz w:val="28"/>
          <w:szCs w:val="28"/>
          <w:lang w:val="uk-UA"/>
        </w:rPr>
        <w:t xml:space="preserve"> комп’ютерної телефонії, серед яких найбільш популярними є Skype, </w:t>
      </w:r>
      <w:proofErr w:type="spellStart"/>
      <w:r w:rsidRPr="00ED2F29">
        <w:rPr>
          <w:rFonts w:ascii="Times New Roman" w:hAnsi="Times New Roman"/>
          <w:sz w:val="28"/>
          <w:szCs w:val="28"/>
          <w:lang w:val="uk-UA"/>
        </w:rPr>
        <w:t>Viber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Google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Talk</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Yahoo</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messenger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Call</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office</w:t>
      </w:r>
      <w:proofErr w:type="spellEnd"/>
      <w:r w:rsidRPr="00ED2F29">
        <w:rPr>
          <w:rFonts w:ascii="Times New Roman" w:hAnsi="Times New Roman"/>
          <w:sz w:val="28"/>
          <w:szCs w:val="28"/>
          <w:lang w:val="uk-UA"/>
        </w:rPr>
        <w:t xml:space="preserve"> та багато інших.</w:t>
      </w:r>
    </w:p>
    <w:p w14:paraId="7A676A58" w14:textId="77777777"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Модель взаємодії "телефон-телефон" передбачає, що виклик йде зі звичайного телефонного апарату до АТС, на один з виходів якої підключений шлюз комп’ютерної телефонії, і потім через ІP-мережу доходить до іншого шлюзу, що здійснює зворотні перетворення (рис. 2.</w:t>
      </w:r>
      <w:r w:rsidR="001F78E7" w:rsidRPr="00ED2F29">
        <w:rPr>
          <w:rFonts w:ascii="Times New Roman" w:hAnsi="Times New Roman"/>
          <w:sz w:val="28"/>
          <w:szCs w:val="28"/>
          <w:lang w:val="uk-UA"/>
        </w:rPr>
        <w:t>7</w:t>
      </w:r>
      <w:r w:rsidRPr="00ED2F29">
        <w:rPr>
          <w:rFonts w:ascii="Times New Roman" w:hAnsi="Times New Roman"/>
          <w:sz w:val="28"/>
          <w:szCs w:val="28"/>
          <w:lang w:val="uk-UA"/>
        </w:rPr>
        <w:t xml:space="preserve">). Модель взаємодії "телефон-телефон" використовує спеціальні IP-телефони, а замість міжміського сегмента класичної телефонної мережі використовує мережу Інтернет. Як показано на рис. </w:t>
      </w:r>
      <w:r w:rsidRPr="00ED2F29">
        <w:rPr>
          <w:rFonts w:ascii="Times New Roman" w:hAnsi="Times New Roman"/>
          <w:sz w:val="28"/>
          <w:szCs w:val="28"/>
          <w:lang w:val="uk-UA"/>
        </w:rPr>
        <w:lastRenderedPageBreak/>
        <w:t>2.</w:t>
      </w:r>
      <w:r w:rsidR="001F78E7" w:rsidRPr="00ED2F29">
        <w:rPr>
          <w:rFonts w:ascii="Times New Roman" w:hAnsi="Times New Roman"/>
          <w:sz w:val="28"/>
          <w:szCs w:val="28"/>
          <w:lang w:val="uk-UA"/>
        </w:rPr>
        <w:t>7</w:t>
      </w:r>
      <w:r w:rsidRPr="00ED2F29">
        <w:rPr>
          <w:rFonts w:ascii="Times New Roman" w:hAnsi="Times New Roman"/>
          <w:sz w:val="28"/>
          <w:szCs w:val="28"/>
          <w:lang w:val="uk-UA"/>
        </w:rPr>
        <w:t xml:space="preserve">, для даної схеми </w:t>
      </w:r>
      <w:r w:rsidR="00C60F6A" w:rsidRPr="00ED2F29">
        <w:rPr>
          <w:rFonts w:ascii="Times New Roman" w:hAnsi="Times New Roman"/>
          <w:sz w:val="28"/>
          <w:szCs w:val="28"/>
          <w:lang w:val="uk-UA"/>
        </w:rPr>
        <w:t>потрібні додаткові апаратні пристрої – шлюзи ІР</w:t>
      </w:r>
      <w:r w:rsidRPr="00ED2F29">
        <w:rPr>
          <w:rFonts w:ascii="Times New Roman" w:hAnsi="Times New Roman"/>
          <w:sz w:val="28"/>
          <w:szCs w:val="28"/>
          <w:lang w:val="uk-UA"/>
        </w:rPr>
        <w:t xml:space="preserve"> </w:t>
      </w:r>
      <w:r w:rsidR="00C60F6A" w:rsidRPr="00ED2F29">
        <w:rPr>
          <w:rFonts w:ascii="Times New Roman" w:hAnsi="Times New Roman"/>
          <w:sz w:val="28"/>
          <w:szCs w:val="28"/>
          <w:lang w:val="uk-UA"/>
        </w:rPr>
        <w:t>телефонії</w:t>
      </w:r>
      <w:r w:rsidRPr="00ED2F29">
        <w:rPr>
          <w:rFonts w:ascii="Times New Roman" w:hAnsi="Times New Roman"/>
          <w:sz w:val="28"/>
          <w:szCs w:val="28"/>
          <w:lang w:val="uk-UA"/>
        </w:rPr>
        <w:t>. Абонент отримує доступ до шлюзу, використовуючи персональний ідентифікаційний номер (PIN) або послугу ідентифікації номера абонента (</w:t>
      </w:r>
      <w:proofErr w:type="spellStart"/>
      <w:r w:rsidRPr="00ED2F29">
        <w:rPr>
          <w:rFonts w:ascii="Times New Roman" w:hAnsi="Times New Roman"/>
          <w:sz w:val="28"/>
          <w:szCs w:val="28"/>
          <w:lang w:val="uk-UA"/>
        </w:rPr>
        <w:t>Calling</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Line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Identification</w:t>
      </w:r>
      <w:proofErr w:type="spellEnd"/>
      <w:r w:rsidRPr="00ED2F29">
        <w:rPr>
          <w:rFonts w:ascii="Times New Roman" w:hAnsi="Times New Roman"/>
          <w:sz w:val="28"/>
          <w:szCs w:val="28"/>
          <w:lang w:val="uk-UA"/>
        </w:rPr>
        <w:t xml:space="preserve">). </w:t>
      </w:r>
    </w:p>
    <w:p w14:paraId="6C67A235" w14:textId="77777777" w:rsidR="0022591B" w:rsidRPr="00ED2F29" w:rsidRDefault="0022591B" w:rsidP="0022591B">
      <w:pPr>
        <w:spacing w:after="0" w:line="300" w:lineRule="auto"/>
        <w:rPr>
          <w:rFonts w:ascii="Times New Roman" w:hAnsi="Times New Roman"/>
          <w:sz w:val="28"/>
          <w:szCs w:val="28"/>
          <w:lang w:val="uk-UA"/>
        </w:rPr>
      </w:pPr>
    </w:p>
    <w:p w14:paraId="5EC6CF5A" w14:textId="77777777" w:rsidR="0022591B" w:rsidRPr="00ED2F29" w:rsidRDefault="001F78E7" w:rsidP="0022591B">
      <w:pPr>
        <w:spacing w:after="0" w:line="300" w:lineRule="auto"/>
        <w:ind w:firstLine="0"/>
        <w:jc w:val="center"/>
        <w:rPr>
          <w:rFonts w:ascii="Times New Roman" w:hAnsi="Times New Roman"/>
          <w:sz w:val="28"/>
          <w:szCs w:val="28"/>
          <w:lang w:val="uk-UA"/>
        </w:rPr>
      </w:pPr>
      <w:r w:rsidRPr="00ED2F29">
        <w:rPr>
          <w:lang w:val="uk-UA"/>
        </w:rPr>
        <w:object w:dxaOrig="12929" w:dyaOrig="4474" w14:anchorId="47F7F1D2">
          <v:shape id="_x0000_i1036" type="#_x0000_t75" style="width:495.6pt;height:171.6pt" o:ole="">
            <v:imagedata r:id="rId24" o:title=""/>
          </v:shape>
          <o:OLEObject Type="Embed" ProgID="Visio.Drawing.11" ShapeID="_x0000_i1036" DrawAspect="Content" ObjectID="_1779392796" r:id="rId25"/>
        </w:object>
      </w:r>
    </w:p>
    <w:p w14:paraId="0C0D9287" w14:textId="77777777" w:rsidR="0022591B" w:rsidRPr="00ED2F29" w:rsidRDefault="0013488E" w:rsidP="0022591B">
      <w:pPr>
        <w:spacing w:after="0" w:line="300" w:lineRule="auto"/>
        <w:ind w:firstLine="0"/>
        <w:jc w:val="center"/>
        <w:rPr>
          <w:rFonts w:ascii="Times New Roman" w:hAnsi="Times New Roman"/>
          <w:sz w:val="28"/>
          <w:szCs w:val="28"/>
          <w:lang w:val="uk-UA"/>
        </w:rPr>
      </w:pPr>
      <w:r w:rsidRPr="00ED2F29">
        <w:rPr>
          <w:rFonts w:ascii="Times New Roman" w:hAnsi="Times New Roman"/>
          <w:sz w:val="28"/>
          <w:szCs w:val="28"/>
          <w:lang w:val="uk-UA"/>
        </w:rPr>
        <w:t>Рисунок 2.</w:t>
      </w:r>
      <w:r w:rsidR="001F78E7" w:rsidRPr="00ED2F29">
        <w:rPr>
          <w:rFonts w:ascii="Times New Roman" w:hAnsi="Times New Roman"/>
          <w:sz w:val="28"/>
          <w:szCs w:val="28"/>
          <w:lang w:val="uk-UA"/>
        </w:rPr>
        <w:t>7</w:t>
      </w:r>
      <w:r w:rsidR="0022591B" w:rsidRPr="00ED2F29">
        <w:rPr>
          <w:rFonts w:ascii="Times New Roman" w:hAnsi="Times New Roman"/>
          <w:sz w:val="28"/>
          <w:szCs w:val="28"/>
          <w:lang w:val="uk-UA"/>
        </w:rPr>
        <w:t xml:space="preserve"> – Схема взаємодії "телефон-телефон"</w:t>
      </w:r>
    </w:p>
    <w:p w14:paraId="7FBB0EEB" w14:textId="77777777" w:rsidR="0022591B" w:rsidRPr="00ED2F29" w:rsidRDefault="0022591B" w:rsidP="0022591B">
      <w:pPr>
        <w:spacing w:after="0" w:line="300" w:lineRule="auto"/>
        <w:rPr>
          <w:rFonts w:ascii="Times New Roman" w:hAnsi="Times New Roman"/>
          <w:sz w:val="28"/>
          <w:szCs w:val="28"/>
          <w:lang w:val="uk-UA"/>
        </w:rPr>
      </w:pPr>
    </w:p>
    <w:p w14:paraId="46385152" w14:textId="77777777"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У </w:t>
      </w:r>
      <w:r w:rsidR="00C60F6A" w:rsidRPr="00ED2F29">
        <w:rPr>
          <w:rFonts w:ascii="Times New Roman" w:hAnsi="Times New Roman"/>
          <w:sz w:val="28"/>
          <w:szCs w:val="28"/>
          <w:lang w:val="uk-UA"/>
        </w:rPr>
        <w:t>сценарії</w:t>
      </w:r>
      <w:r w:rsidRPr="00ED2F29">
        <w:rPr>
          <w:rFonts w:ascii="Times New Roman" w:hAnsi="Times New Roman"/>
          <w:sz w:val="28"/>
          <w:szCs w:val="28"/>
          <w:lang w:val="uk-UA"/>
        </w:rPr>
        <w:t xml:space="preserve"> взаємод</w:t>
      </w:r>
      <w:r w:rsidR="0013488E" w:rsidRPr="00ED2F29">
        <w:rPr>
          <w:rFonts w:ascii="Times New Roman" w:hAnsi="Times New Roman"/>
          <w:sz w:val="28"/>
          <w:szCs w:val="28"/>
          <w:lang w:val="uk-UA"/>
        </w:rPr>
        <w:t>ії "комп’ютер-телефон" (рис. 2.</w:t>
      </w:r>
      <w:r w:rsidR="001F78E7" w:rsidRPr="00ED2F29">
        <w:rPr>
          <w:rFonts w:ascii="Times New Roman" w:hAnsi="Times New Roman"/>
          <w:sz w:val="28"/>
          <w:szCs w:val="28"/>
          <w:lang w:val="uk-UA"/>
        </w:rPr>
        <w:t>8</w:t>
      </w:r>
      <w:r w:rsidRPr="00ED2F29">
        <w:rPr>
          <w:rFonts w:ascii="Times New Roman" w:hAnsi="Times New Roman"/>
          <w:sz w:val="28"/>
          <w:szCs w:val="28"/>
          <w:lang w:val="uk-UA"/>
        </w:rPr>
        <w:t>) з'єднання встановлюється між користувачем звичайної телефонної мережі і користувачем IP-мережі. Для реалізації цього варіанту взаємодії на комп’ютері потрібно встановити спеціальне програмне забезпечення (як і у випадку комп'ютер-комп'ютер) та додатково зареєструвати у програмі рахун</w:t>
      </w:r>
      <w:r w:rsidR="00C60F6A" w:rsidRPr="00ED2F29">
        <w:rPr>
          <w:rFonts w:ascii="Times New Roman" w:hAnsi="Times New Roman"/>
          <w:sz w:val="28"/>
          <w:szCs w:val="28"/>
          <w:lang w:val="uk-UA"/>
        </w:rPr>
        <w:t>ок та перевести на нього кошті, після цього можна буде здійснювати дзвінки на звичайні телефонні апарати</w:t>
      </w:r>
      <w:r w:rsidRPr="00ED2F29">
        <w:rPr>
          <w:rFonts w:ascii="Times New Roman" w:hAnsi="Times New Roman"/>
          <w:sz w:val="28"/>
          <w:szCs w:val="28"/>
          <w:lang w:val="uk-UA"/>
        </w:rPr>
        <w:t>.</w:t>
      </w:r>
    </w:p>
    <w:p w14:paraId="79948BAE" w14:textId="77777777" w:rsidR="0022591B" w:rsidRPr="00ED2F29" w:rsidRDefault="00805EEA" w:rsidP="00805EEA">
      <w:pPr>
        <w:spacing w:after="0" w:line="300" w:lineRule="auto"/>
        <w:ind w:firstLine="0"/>
        <w:jc w:val="center"/>
        <w:rPr>
          <w:rFonts w:ascii="Times New Roman" w:hAnsi="Times New Roman"/>
          <w:sz w:val="28"/>
          <w:szCs w:val="28"/>
          <w:lang w:val="uk-UA"/>
        </w:rPr>
      </w:pPr>
      <w:r w:rsidRPr="00ED2F29">
        <w:rPr>
          <w:lang w:val="uk-UA"/>
        </w:rPr>
        <w:object w:dxaOrig="14063" w:dyaOrig="4651" w14:anchorId="0E04DADC">
          <v:shape id="_x0000_i1037" type="#_x0000_t75" style="width:495.6pt;height:164.4pt" o:ole="">
            <v:imagedata r:id="rId26" o:title=""/>
          </v:shape>
          <o:OLEObject Type="Embed" ProgID="Visio.Drawing.11" ShapeID="_x0000_i1037" DrawAspect="Content" ObjectID="_1779392797" r:id="rId27"/>
        </w:object>
      </w:r>
    </w:p>
    <w:p w14:paraId="52BF8AB2" w14:textId="77777777" w:rsidR="0022591B" w:rsidRPr="00ED2F29" w:rsidRDefault="0013488E" w:rsidP="0022591B">
      <w:pPr>
        <w:spacing w:after="0" w:line="300" w:lineRule="auto"/>
        <w:jc w:val="center"/>
        <w:rPr>
          <w:rFonts w:ascii="Times New Roman" w:hAnsi="Times New Roman"/>
          <w:sz w:val="28"/>
          <w:szCs w:val="28"/>
          <w:lang w:val="uk-UA"/>
        </w:rPr>
      </w:pPr>
      <w:r w:rsidRPr="00ED2F29">
        <w:rPr>
          <w:rFonts w:ascii="Times New Roman" w:hAnsi="Times New Roman"/>
          <w:sz w:val="28"/>
          <w:szCs w:val="28"/>
          <w:lang w:val="uk-UA"/>
        </w:rPr>
        <w:t>Рисунок 2.</w:t>
      </w:r>
      <w:r w:rsidR="001F78E7" w:rsidRPr="00ED2F29">
        <w:rPr>
          <w:rFonts w:ascii="Times New Roman" w:hAnsi="Times New Roman"/>
          <w:sz w:val="28"/>
          <w:szCs w:val="28"/>
          <w:lang w:val="uk-UA"/>
        </w:rPr>
        <w:t>8</w:t>
      </w:r>
      <w:r w:rsidR="0022591B" w:rsidRPr="00ED2F29">
        <w:rPr>
          <w:rFonts w:ascii="Times New Roman" w:hAnsi="Times New Roman"/>
          <w:sz w:val="28"/>
          <w:szCs w:val="28"/>
          <w:lang w:val="uk-UA"/>
        </w:rPr>
        <w:t xml:space="preserve"> – Схема взаємодії " комп’ютер - телефон"</w:t>
      </w:r>
    </w:p>
    <w:p w14:paraId="1938AB81" w14:textId="77777777" w:rsidR="0022591B" w:rsidRPr="00ED2F29" w:rsidRDefault="0022591B" w:rsidP="0022591B">
      <w:pPr>
        <w:spacing w:after="0" w:line="300" w:lineRule="auto"/>
        <w:jc w:val="center"/>
        <w:rPr>
          <w:rFonts w:ascii="Times New Roman" w:hAnsi="Times New Roman"/>
          <w:sz w:val="28"/>
          <w:szCs w:val="28"/>
          <w:lang w:val="uk-UA"/>
        </w:rPr>
      </w:pPr>
    </w:p>
    <w:p w14:paraId="2E18295D" w14:textId="77777777" w:rsidR="0022591B" w:rsidRPr="00ED2F29" w:rsidRDefault="0022591B"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Модель взаємодії "Веб-інтерфейс-телефону" (рис. 2.</w:t>
      </w:r>
      <w:r w:rsidR="001F78E7" w:rsidRPr="00ED2F29">
        <w:rPr>
          <w:rFonts w:ascii="Times New Roman" w:hAnsi="Times New Roman"/>
          <w:sz w:val="28"/>
          <w:szCs w:val="28"/>
          <w:lang w:val="uk-UA"/>
        </w:rPr>
        <w:t>9</w:t>
      </w:r>
      <w:r w:rsidRPr="00ED2F29">
        <w:rPr>
          <w:rFonts w:ascii="Times New Roman" w:hAnsi="Times New Roman"/>
          <w:sz w:val="28"/>
          <w:szCs w:val="28"/>
          <w:lang w:val="uk-UA"/>
        </w:rPr>
        <w:t xml:space="preserve">) – це різновид взаємодії "комп'ютера-телефон". Різниця між цими двома схемами полягає в тому, що для </w:t>
      </w:r>
      <w:r w:rsidR="00C60F6A" w:rsidRPr="00ED2F29">
        <w:rPr>
          <w:rFonts w:ascii="Times New Roman" w:hAnsi="Times New Roman"/>
          <w:sz w:val="28"/>
          <w:szCs w:val="28"/>
          <w:lang w:val="uk-UA"/>
        </w:rPr>
        <w:t xml:space="preserve">здійснення </w:t>
      </w:r>
      <w:r w:rsidRPr="00ED2F29">
        <w:rPr>
          <w:rFonts w:ascii="Times New Roman" w:hAnsi="Times New Roman"/>
          <w:sz w:val="28"/>
          <w:szCs w:val="28"/>
          <w:lang w:val="uk-UA"/>
        </w:rPr>
        <w:t xml:space="preserve">дзвінків доступ до послуг здійснюється з </w:t>
      </w:r>
      <w:proofErr w:type="spellStart"/>
      <w:r w:rsidRPr="00ED2F29">
        <w:rPr>
          <w:rFonts w:ascii="Times New Roman" w:hAnsi="Times New Roman"/>
          <w:sz w:val="28"/>
          <w:szCs w:val="28"/>
          <w:lang w:val="uk-UA"/>
        </w:rPr>
        <w:t>Web</w:t>
      </w:r>
      <w:proofErr w:type="spellEnd"/>
      <w:r w:rsidRPr="00ED2F29">
        <w:rPr>
          <w:rFonts w:ascii="Times New Roman" w:hAnsi="Times New Roman"/>
          <w:sz w:val="28"/>
          <w:szCs w:val="28"/>
          <w:lang w:val="uk-UA"/>
        </w:rPr>
        <w:t xml:space="preserve">-сторінки </w:t>
      </w:r>
      <w:r w:rsidRPr="00ED2F29">
        <w:rPr>
          <w:rFonts w:ascii="Times New Roman" w:hAnsi="Times New Roman"/>
          <w:sz w:val="28"/>
          <w:szCs w:val="28"/>
          <w:lang w:val="uk-UA"/>
        </w:rPr>
        <w:lastRenderedPageBreak/>
        <w:t xml:space="preserve">оператора, спеціальне клієнтське програмне забезпечення при цьому, зазвичай, не використовується и встановлювати його на комп’ютер не потрібно. </w:t>
      </w:r>
    </w:p>
    <w:p w14:paraId="6FF7A2C8" w14:textId="77777777" w:rsidR="0013488E" w:rsidRPr="00ED2F29" w:rsidRDefault="0013488E" w:rsidP="0022591B">
      <w:pPr>
        <w:spacing w:after="0" w:line="300" w:lineRule="auto"/>
        <w:rPr>
          <w:rFonts w:ascii="Times New Roman" w:hAnsi="Times New Roman"/>
          <w:sz w:val="28"/>
          <w:szCs w:val="28"/>
          <w:lang w:val="uk-UA"/>
        </w:rPr>
      </w:pPr>
    </w:p>
    <w:p w14:paraId="0A2CD63C" w14:textId="77777777" w:rsidR="0022591B" w:rsidRPr="00ED2F29" w:rsidRDefault="00805EEA" w:rsidP="00B138E4">
      <w:pPr>
        <w:spacing w:after="0" w:line="300" w:lineRule="auto"/>
        <w:ind w:firstLine="0"/>
        <w:jc w:val="center"/>
        <w:rPr>
          <w:rFonts w:ascii="Times New Roman" w:hAnsi="Times New Roman"/>
          <w:sz w:val="28"/>
          <w:szCs w:val="28"/>
          <w:lang w:val="uk-UA"/>
        </w:rPr>
      </w:pPr>
      <w:r w:rsidRPr="00ED2F29">
        <w:rPr>
          <w:lang w:val="uk-UA"/>
        </w:rPr>
        <w:object w:dxaOrig="13026" w:dyaOrig="6104" w14:anchorId="6B4CEE08">
          <v:shape id="_x0000_i1038" type="#_x0000_t75" style="width:495.6pt;height:231.6pt" o:ole="">
            <v:imagedata r:id="rId28" o:title=""/>
          </v:shape>
          <o:OLEObject Type="Embed" ProgID="Visio.Drawing.11" ShapeID="_x0000_i1038" DrawAspect="Content" ObjectID="_1779392798" r:id="rId29"/>
        </w:object>
      </w:r>
    </w:p>
    <w:p w14:paraId="75236DC5" w14:textId="77777777" w:rsidR="0022591B" w:rsidRPr="00ED2F29" w:rsidRDefault="0022591B" w:rsidP="0022591B">
      <w:pPr>
        <w:spacing w:after="0" w:line="300" w:lineRule="auto"/>
        <w:jc w:val="center"/>
        <w:rPr>
          <w:rFonts w:ascii="Times New Roman" w:hAnsi="Times New Roman"/>
          <w:sz w:val="28"/>
          <w:szCs w:val="28"/>
          <w:lang w:val="uk-UA"/>
        </w:rPr>
      </w:pPr>
      <w:r w:rsidRPr="00ED2F29">
        <w:rPr>
          <w:rFonts w:ascii="Times New Roman" w:hAnsi="Times New Roman"/>
          <w:sz w:val="28"/>
          <w:szCs w:val="28"/>
          <w:lang w:val="uk-UA"/>
        </w:rPr>
        <w:t>Рисунок 2.</w:t>
      </w:r>
      <w:r w:rsidR="001F78E7" w:rsidRPr="00ED2F29">
        <w:rPr>
          <w:rFonts w:ascii="Times New Roman" w:hAnsi="Times New Roman"/>
          <w:sz w:val="28"/>
          <w:szCs w:val="28"/>
          <w:lang w:val="uk-UA"/>
        </w:rPr>
        <w:t>9</w:t>
      </w:r>
      <w:r w:rsidRPr="00ED2F29">
        <w:rPr>
          <w:rFonts w:ascii="Times New Roman" w:hAnsi="Times New Roman"/>
          <w:sz w:val="28"/>
          <w:szCs w:val="28"/>
          <w:lang w:val="uk-UA"/>
        </w:rPr>
        <w:t xml:space="preserve"> – Схема взаємодії веб-інтерфейс - телефон</w:t>
      </w:r>
    </w:p>
    <w:p w14:paraId="6B3724B0" w14:textId="77777777" w:rsidR="0022591B" w:rsidRPr="00ED2F29" w:rsidRDefault="0022591B" w:rsidP="0022591B">
      <w:pPr>
        <w:spacing w:after="0" w:line="300" w:lineRule="auto"/>
        <w:jc w:val="center"/>
        <w:rPr>
          <w:rFonts w:ascii="Times New Roman" w:hAnsi="Times New Roman"/>
          <w:sz w:val="28"/>
          <w:szCs w:val="28"/>
          <w:lang w:val="uk-UA"/>
        </w:rPr>
      </w:pPr>
    </w:p>
    <w:p w14:paraId="3D87532C" w14:textId="77777777" w:rsidR="0022591B" w:rsidRPr="00ED2F29" w:rsidRDefault="00C60F6A" w:rsidP="0022591B">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За статистичними даними найбільш популярним сценарієм взаємодії є </w:t>
      </w:r>
      <w:r w:rsidR="0022591B" w:rsidRPr="00ED2F29">
        <w:rPr>
          <w:rFonts w:ascii="Times New Roman" w:hAnsi="Times New Roman"/>
          <w:sz w:val="28"/>
          <w:szCs w:val="28"/>
          <w:lang w:val="uk-UA"/>
        </w:rPr>
        <w:t xml:space="preserve">модель комп'ютер-комп'ютер </w:t>
      </w:r>
      <w:r w:rsidRPr="00ED2F29">
        <w:rPr>
          <w:rFonts w:ascii="Times New Roman" w:hAnsi="Times New Roman"/>
          <w:sz w:val="28"/>
          <w:szCs w:val="28"/>
          <w:lang w:val="uk-UA"/>
        </w:rPr>
        <w:t xml:space="preserve"> (або у сучасних умовах смартфон-смартфон), оскільки вона є безкоштовною, але для бізнес сегменту </w:t>
      </w:r>
      <w:proofErr w:type="spellStart"/>
      <w:r w:rsidRPr="00ED2F29">
        <w:rPr>
          <w:rFonts w:ascii="Times New Roman" w:hAnsi="Times New Roman"/>
          <w:sz w:val="28"/>
          <w:szCs w:val="28"/>
          <w:lang w:val="uk-UA"/>
        </w:rPr>
        <w:t>популярноє</w:t>
      </w:r>
      <w:proofErr w:type="spellEnd"/>
      <w:r w:rsidRPr="00ED2F29">
        <w:rPr>
          <w:rFonts w:ascii="Times New Roman" w:hAnsi="Times New Roman"/>
          <w:sz w:val="28"/>
          <w:szCs w:val="28"/>
          <w:lang w:val="uk-UA"/>
        </w:rPr>
        <w:t xml:space="preserve"> є й моделі телефон-телефон та комп’ютер-телефон. В нашому проекті доцільно орієнтуватися на те, що потрібно буде реалізовувати саме ці сценарії взаємодії</w:t>
      </w:r>
      <w:r w:rsidR="0022591B" w:rsidRPr="00ED2F29">
        <w:rPr>
          <w:rFonts w:ascii="Times New Roman" w:hAnsi="Times New Roman"/>
          <w:sz w:val="28"/>
          <w:szCs w:val="28"/>
          <w:lang w:val="uk-UA"/>
        </w:rPr>
        <w:t>.</w:t>
      </w:r>
    </w:p>
    <w:p w14:paraId="0B8E93BB" w14:textId="77777777" w:rsidR="0022591B" w:rsidRPr="00ED2F29" w:rsidRDefault="0022591B" w:rsidP="00D04C36">
      <w:pPr>
        <w:spacing w:after="0" w:line="300" w:lineRule="auto"/>
        <w:rPr>
          <w:rFonts w:ascii="Times New Roman" w:hAnsi="Times New Roman"/>
          <w:sz w:val="28"/>
          <w:szCs w:val="28"/>
          <w:lang w:val="uk-UA"/>
        </w:rPr>
      </w:pPr>
    </w:p>
    <w:p w14:paraId="77C6311E" w14:textId="77777777" w:rsidR="004A6E93" w:rsidRPr="00ED2F29" w:rsidRDefault="004A6E93" w:rsidP="00D04C36">
      <w:pPr>
        <w:spacing w:after="0" w:line="300" w:lineRule="auto"/>
        <w:rPr>
          <w:rFonts w:ascii="Times New Roman" w:hAnsi="Times New Roman"/>
          <w:sz w:val="28"/>
          <w:szCs w:val="28"/>
          <w:lang w:val="uk-UA"/>
        </w:rPr>
      </w:pPr>
    </w:p>
    <w:p w14:paraId="095730FB" w14:textId="77777777" w:rsidR="004A6E93" w:rsidRPr="00ED2F29" w:rsidRDefault="004A6E93" w:rsidP="00D04C36">
      <w:pPr>
        <w:spacing w:after="0" w:line="300" w:lineRule="auto"/>
        <w:rPr>
          <w:rFonts w:ascii="Times New Roman" w:hAnsi="Times New Roman"/>
          <w:sz w:val="28"/>
          <w:szCs w:val="28"/>
          <w:lang w:val="uk-UA"/>
        </w:rPr>
      </w:pPr>
    </w:p>
    <w:p w14:paraId="70FEC201" w14:textId="77777777" w:rsidR="00E76701" w:rsidRPr="00ED2F29" w:rsidRDefault="00794E26" w:rsidP="007C41F1">
      <w:pPr>
        <w:pStyle w:val="2"/>
        <w:jc w:val="center"/>
      </w:pPr>
      <w:r w:rsidRPr="00ED2F29">
        <w:br w:type="page"/>
      </w:r>
      <w:bookmarkStart w:id="25" w:name="_Toc132722196"/>
      <w:r w:rsidR="0027271A" w:rsidRPr="00ED2F29">
        <w:lastRenderedPageBreak/>
        <w:t>3</w:t>
      </w:r>
      <w:r w:rsidR="00D71EE8" w:rsidRPr="00ED2F29">
        <w:t xml:space="preserve"> </w:t>
      </w:r>
      <w:r w:rsidR="00601E11" w:rsidRPr="00ED2F29">
        <w:t xml:space="preserve">РОЗРОБКА ПРОЕКТУ </w:t>
      </w:r>
      <w:r w:rsidR="00C60F6A" w:rsidRPr="00ED2F29">
        <w:t>ВПРОВАДЖЕННЯ СИСТЕМИ ІР-ТЕЛЕФОНІЇ</w:t>
      </w:r>
      <w:bookmarkEnd w:id="25"/>
    </w:p>
    <w:p w14:paraId="7865A2BC" w14:textId="77777777" w:rsidR="00C71FEF" w:rsidRPr="00ED2F29" w:rsidRDefault="00C71FEF" w:rsidP="00F10DB0">
      <w:pPr>
        <w:suppressAutoHyphens/>
        <w:spacing w:after="0" w:line="300" w:lineRule="auto"/>
        <w:jc w:val="center"/>
        <w:rPr>
          <w:rFonts w:ascii="Times New Roman" w:hAnsi="Times New Roman"/>
          <w:b/>
          <w:sz w:val="28"/>
          <w:szCs w:val="28"/>
          <w:lang w:val="uk-UA"/>
        </w:rPr>
      </w:pPr>
    </w:p>
    <w:p w14:paraId="6E210898" w14:textId="77777777" w:rsidR="00C55193" w:rsidRPr="00ED2F29" w:rsidRDefault="00C55193" w:rsidP="00F10DB0">
      <w:pPr>
        <w:suppressAutoHyphens/>
        <w:spacing w:after="0" w:line="300" w:lineRule="auto"/>
        <w:jc w:val="center"/>
        <w:rPr>
          <w:rFonts w:ascii="Times New Roman" w:hAnsi="Times New Roman"/>
          <w:b/>
          <w:sz w:val="28"/>
          <w:szCs w:val="28"/>
          <w:lang w:val="uk-UA"/>
        </w:rPr>
      </w:pPr>
    </w:p>
    <w:p w14:paraId="0453AAA1" w14:textId="77777777" w:rsidR="005A2312" w:rsidRPr="00ED2F29" w:rsidRDefault="005A2312" w:rsidP="00AD3B2E">
      <w:pPr>
        <w:pStyle w:val="2"/>
        <w:ind w:firstLine="709"/>
        <w:rPr>
          <w:rFonts w:eastAsia="Times New Roman CYR"/>
        </w:rPr>
      </w:pPr>
      <w:bookmarkStart w:id="26" w:name="_Toc132722197"/>
      <w:r w:rsidRPr="00ED2F29">
        <w:t>3.1</w:t>
      </w:r>
      <w:r w:rsidRPr="00ED2F29">
        <w:rPr>
          <w:i/>
        </w:rPr>
        <w:t xml:space="preserve"> </w:t>
      </w:r>
      <w:r w:rsidR="00AC1F87" w:rsidRPr="00ED2F29">
        <w:rPr>
          <w:rFonts w:eastAsia="Times New Roman CYR"/>
        </w:rPr>
        <w:t xml:space="preserve">Обґрунтування </w:t>
      </w:r>
      <w:r w:rsidR="00C60F6A" w:rsidRPr="00ED2F29">
        <w:rPr>
          <w:rFonts w:eastAsia="Times New Roman CYR"/>
        </w:rPr>
        <w:t>способу реалізації проекту</w:t>
      </w:r>
      <w:bookmarkEnd w:id="26"/>
    </w:p>
    <w:p w14:paraId="18C59C43" w14:textId="77777777" w:rsidR="005A2312" w:rsidRPr="00ED2F29" w:rsidRDefault="005A2312" w:rsidP="005A2312">
      <w:pPr>
        <w:spacing w:after="0" w:line="300" w:lineRule="auto"/>
        <w:rPr>
          <w:rFonts w:ascii="Times New Roman CYR" w:eastAsia="Times New Roman CYR" w:hAnsi="Times New Roman CYR" w:cs="Times New Roman CYR"/>
          <w:b/>
          <w:color w:val="000000"/>
          <w:sz w:val="28"/>
          <w:lang w:val="uk-UA"/>
        </w:rPr>
      </w:pPr>
    </w:p>
    <w:p w14:paraId="70086B89" w14:textId="77777777" w:rsidR="005B713E" w:rsidRPr="00ED2F29" w:rsidRDefault="005B713E" w:rsidP="00C60F6A">
      <w:pPr>
        <w:spacing w:after="0" w:line="300" w:lineRule="auto"/>
        <w:rPr>
          <w:rFonts w:ascii="Times New Roman" w:hAnsi="Times New Roman"/>
          <w:sz w:val="28"/>
          <w:szCs w:val="28"/>
          <w:lang w:val="uk-UA"/>
        </w:rPr>
      </w:pPr>
      <w:r w:rsidRPr="00ED2F29">
        <w:rPr>
          <w:rFonts w:ascii="Times New Roman" w:hAnsi="Times New Roman"/>
          <w:sz w:val="28"/>
          <w:szCs w:val="28"/>
          <w:lang w:val="uk-UA"/>
        </w:rPr>
        <w:t>Для реалізації проекту з впровадження системи ІР телефонії потрібно визначити:</w:t>
      </w:r>
    </w:p>
    <w:p w14:paraId="0E1265A0" w14:textId="77777777" w:rsidR="005B713E" w:rsidRPr="00ED2F29" w:rsidRDefault="005B713E" w:rsidP="0040136E">
      <w:pPr>
        <w:numPr>
          <w:ilvl w:val="0"/>
          <w:numId w:val="1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Підхід до інтеграції системи ІР-телефонії в існуючу </w:t>
      </w:r>
      <w:proofErr w:type="spellStart"/>
      <w:r w:rsidRPr="00ED2F29">
        <w:rPr>
          <w:rFonts w:ascii="Times New Roman" w:hAnsi="Times New Roman"/>
          <w:sz w:val="28"/>
          <w:szCs w:val="28"/>
          <w:lang w:val="uk-UA"/>
        </w:rPr>
        <w:t>мережевує</w:t>
      </w:r>
      <w:proofErr w:type="spellEnd"/>
      <w:r w:rsidRPr="00ED2F29">
        <w:rPr>
          <w:rFonts w:ascii="Times New Roman" w:hAnsi="Times New Roman"/>
          <w:sz w:val="28"/>
          <w:szCs w:val="28"/>
          <w:lang w:val="uk-UA"/>
        </w:rPr>
        <w:t xml:space="preserve"> інфраструктуру.</w:t>
      </w:r>
    </w:p>
    <w:p w14:paraId="72D17287" w14:textId="77777777" w:rsidR="005B713E" w:rsidRPr="00ED2F29" w:rsidRDefault="005B713E" w:rsidP="0040136E">
      <w:pPr>
        <w:numPr>
          <w:ilvl w:val="0"/>
          <w:numId w:val="1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Спосіб розгортання системи ІР-телефонії;</w:t>
      </w:r>
    </w:p>
    <w:p w14:paraId="6823A937" w14:textId="77777777" w:rsidR="005B713E" w:rsidRPr="00ED2F29" w:rsidRDefault="005B713E" w:rsidP="0040136E">
      <w:pPr>
        <w:numPr>
          <w:ilvl w:val="0"/>
          <w:numId w:val="1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Сценарій використання системи ІР-телефонії;</w:t>
      </w:r>
    </w:p>
    <w:p w14:paraId="3B1F8CB4" w14:textId="77777777" w:rsidR="005B713E" w:rsidRPr="00ED2F29" w:rsidRDefault="005B713E" w:rsidP="0040136E">
      <w:pPr>
        <w:numPr>
          <w:ilvl w:val="0"/>
          <w:numId w:val="15"/>
        </w:numPr>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Алгоритм вибору устаткування для реалізації проекту.</w:t>
      </w:r>
    </w:p>
    <w:p w14:paraId="4465BA8B" w14:textId="77777777" w:rsidR="00C60F6A" w:rsidRPr="00ED2F29" w:rsidRDefault="005B713E" w:rsidP="005B713E">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Сьогодні </w:t>
      </w:r>
      <w:r w:rsidR="00C60F6A" w:rsidRPr="00ED2F29">
        <w:rPr>
          <w:rFonts w:ascii="Times New Roman" w:hAnsi="Times New Roman"/>
          <w:sz w:val="28"/>
          <w:szCs w:val="28"/>
          <w:lang w:val="uk-UA"/>
        </w:rPr>
        <w:t xml:space="preserve">існує два різних підходи до впровадження </w:t>
      </w:r>
      <w:r w:rsidRPr="00ED2F29">
        <w:rPr>
          <w:rFonts w:ascii="Times New Roman" w:hAnsi="Times New Roman"/>
          <w:sz w:val="28"/>
          <w:szCs w:val="28"/>
          <w:lang w:val="uk-UA"/>
        </w:rPr>
        <w:t>ІР-телефонії</w:t>
      </w:r>
      <w:r w:rsidR="00C60F6A" w:rsidRPr="00ED2F29">
        <w:rPr>
          <w:rFonts w:ascii="Times New Roman" w:hAnsi="Times New Roman"/>
          <w:sz w:val="28"/>
          <w:szCs w:val="28"/>
          <w:lang w:val="uk-UA"/>
        </w:rPr>
        <w:t xml:space="preserve">. Один з них полягає в повній відмові від традиційної телефонії − в цьому випадку в якості каналу для з'єднання абонентів використовується локальна мережа. Другий підхід передбачає поряд зі збереженням традиційної телефонної інфраструктури установку нового обладнання, що дозволяє розширити функціональність </w:t>
      </w:r>
      <w:r w:rsidRPr="00ED2F29">
        <w:rPr>
          <w:rFonts w:ascii="Times New Roman" w:hAnsi="Times New Roman"/>
          <w:sz w:val="28"/>
          <w:szCs w:val="28"/>
          <w:lang w:val="uk-UA"/>
        </w:rPr>
        <w:t>телефонної</w:t>
      </w:r>
      <w:r w:rsidR="007F600C" w:rsidRPr="00ED2F29">
        <w:rPr>
          <w:rFonts w:ascii="Times New Roman" w:hAnsi="Times New Roman"/>
          <w:sz w:val="28"/>
          <w:szCs w:val="28"/>
          <w:lang w:val="uk-UA"/>
        </w:rPr>
        <w:t xml:space="preserve"> системи</w:t>
      </w:r>
      <w:r w:rsidR="00C60F6A" w:rsidRPr="00ED2F29">
        <w:rPr>
          <w:rFonts w:ascii="Times New Roman" w:hAnsi="Times New Roman"/>
          <w:sz w:val="28"/>
          <w:szCs w:val="28"/>
          <w:lang w:val="uk-UA"/>
        </w:rPr>
        <w:t>. При другому варіанті переходу на технологію IP-телефонії послуги голосового зв'язку можна реалізувати не тільки через телефонні мережі загального користування, а й безпосередньо через публічну мережу. Для реалізації даного рішення застосовується спеціальне апаратний пристрій (IP-телефон), що підключається безпосередньо до локальної мережі управління. Крім встановлення традиційних голосових дзвінків, це рішення дозволяє організовувати конференц-зв'язок, а також пересилати фрагменти розмов по електронній пошті. Існує й такий варіант використання IP-телефонії, як підключення до місцевої АТС спеціального модуля, який розділяє дзвінки. Цей модуль дозволяє автоматично проводити міжміські та міжнародні дзвінки через оператора IP-телефонії, а місцеві виклики − через місцеву телефонну мережу.</w:t>
      </w:r>
    </w:p>
    <w:p w14:paraId="0DB24895" w14:textId="77777777" w:rsidR="00AC1F87" w:rsidRPr="00ED2F29" w:rsidRDefault="007F600C" w:rsidP="003D59CD">
      <w:pPr>
        <w:suppressAutoHyphens/>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 xml:space="preserve">В нашому випадку доцільним буде </w:t>
      </w:r>
      <w:r w:rsidR="005421CF" w:rsidRPr="00ED2F29">
        <w:rPr>
          <w:rFonts w:ascii="Times New Roman" w:hAnsi="Times New Roman"/>
          <w:sz w:val="28"/>
          <w:szCs w:val="28"/>
          <w:lang w:val="uk-UA"/>
        </w:rPr>
        <w:t>провести інтеграцію старої телефо</w:t>
      </w:r>
      <w:r w:rsidR="00045E5A" w:rsidRPr="00ED2F29">
        <w:rPr>
          <w:rFonts w:ascii="Times New Roman" w:hAnsi="Times New Roman"/>
          <w:sz w:val="28"/>
          <w:szCs w:val="28"/>
          <w:lang w:val="uk-UA"/>
        </w:rPr>
        <w:t>н</w:t>
      </w:r>
      <w:r w:rsidR="005421CF" w:rsidRPr="00ED2F29">
        <w:rPr>
          <w:rFonts w:ascii="Times New Roman" w:hAnsi="Times New Roman"/>
          <w:sz w:val="28"/>
          <w:szCs w:val="28"/>
          <w:lang w:val="uk-UA"/>
        </w:rPr>
        <w:t xml:space="preserve">ної системи з новою – використати існуючу міні-АТС для організації внутрішньої </w:t>
      </w:r>
      <w:proofErr w:type="spellStart"/>
      <w:r w:rsidR="005421CF" w:rsidRPr="00ED2F29">
        <w:rPr>
          <w:rFonts w:ascii="Times New Roman" w:hAnsi="Times New Roman"/>
          <w:sz w:val="28"/>
          <w:szCs w:val="28"/>
          <w:lang w:val="uk-UA"/>
        </w:rPr>
        <w:t>телефоної</w:t>
      </w:r>
      <w:proofErr w:type="spellEnd"/>
      <w:r w:rsidR="005421CF" w:rsidRPr="00ED2F29">
        <w:rPr>
          <w:rFonts w:ascii="Times New Roman" w:hAnsi="Times New Roman"/>
          <w:sz w:val="28"/>
          <w:szCs w:val="28"/>
          <w:lang w:val="uk-UA"/>
        </w:rPr>
        <w:t xml:space="preserve"> нумерації.</w:t>
      </w:r>
    </w:p>
    <w:p w14:paraId="0B9726B1" w14:textId="77777777" w:rsidR="005421CF" w:rsidRPr="00ED2F29" w:rsidRDefault="005421CF" w:rsidP="003D59CD">
      <w:pPr>
        <w:suppressAutoHyphens/>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Стосовно способу розгортання системи ІР-телефонії – існує два варіанти. Перший варіант – це розгортання системи на базі вузла ІР-телефонії провайдера, другий варіант – це розго</w:t>
      </w:r>
      <w:r w:rsidR="00045E5A" w:rsidRPr="00ED2F29">
        <w:rPr>
          <w:rFonts w:ascii="Times New Roman" w:hAnsi="Times New Roman"/>
          <w:sz w:val="28"/>
          <w:szCs w:val="28"/>
          <w:lang w:val="uk-UA"/>
        </w:rPr>
        <w:t>ртання си</w:t>
      </w:r>
      <w:r w:rsidRPr="00ED2F29">
        <w:rPr>
          <w:rFonts w:ascii="Times New Roman" w:hAnsi="Times New Roman"/>
          <w:sz w:val="28"/>
          <w:szCs w:val="28"/>
          <w:lang w:val="uk-UA"/>
        </w:rPr>
        <w:t>с</w:t>
      </w:r>
      <w:r w:rsidR="00045E5A" w:rsidRPr="00ED2F29">
        <w:rPr>
          <w:rFonts w:ascii="Times New Roman" w:hAnsi="Times New Roman"/>
          <w:sz w:val="28"/>
          <w:szCs w:val="28"/>
          <w:lang w:val="uk-UA"/>
        </w:rPr>
        <w:t>т</w:t>
      </w:r>
      <w:r w:rsidRPr="00ED2F29">
        <w:rPr>
          <w:rFonts w:ascii="Times New Roman" w:hAnsi="Times New Roman"/>
          <w:sz w:val="28"/>
          <w:szCs w:val="28"/>
          <w:lang w:val="uk-UA"/>
        </w:rPr>
        <w:t xml:space="preserve">еми на базі власного сервера ІР-телефонії. Кожний з варіантів має свої переваги та недоліки. Для вибору способу </w:t>
      </w:r>
      <w:r w:rsidRPr="00ED2F29">
        <w:rPr>
          <w:rFonts w:ascii="Times New Roman" w:hAnsi="Times New Roman"/>
          <w:sz w:val="28"/>
          <w:szCs w:val="28"/>
          <w:lang w:val="uk-UA"/>
        </w:rPr>
        <w:lastRenderedPageBreak/>
        <w:t>розгортання системи ІР-телефонії проведемо порівняльний аналіз цих двох варіантів (</w:t>
      </w:r>
      <w:r w:rsidR="00BB54BD" w:rsidRPr="00ED2F29">
        <w:rPr>
          <w:rFonts w:ascii="Times New Roman" w:hAnsi="Times New Roman"/>
          <w:sz w:val="28"/>
          <w:szCs w:val="28"/>
          <w:lang w:val="uk-UA"/>
        </w:rPr>
        <w:t>табл. 3.1).</w:t>
      </w:r>
      <w:r w:rsidR="00045E5A" w:rsidRPr="00ED2F29">
        <w:rPr>
          <w:rFonts w:ascii="Times New Roman" w:hAnsi="Times New Roman"/>
          <w:sz w:val="28"/>
          <w:szCs w:val="28"/>
          <w:lang w:val="uk-UA"/>
        </w:rPr>
        <w:t xml:space="preserve"> </w:t>
      </w:r>
    </w:p>
    <w:p w14:paraId="40B40E5F" w14:textId="77777777" w:rsidR="00045E5A" w:rsidRPr="00ED2F29" w:rsidRDefault="00045E5A" w:rsidP="003D59CD">
      <w:pPr>
        <w:suppressAutoHyphens/>
        <w:spacing w:after="0" w:line="300" w:lineRule="auto"/>
        <w:ind w:firstLine="0"/>
        <w:rPr>
          <w:rFonts w:ascii="Times New Roman" w:hAnsi="Times New Roman"/>
          <w:sz w:val="28"/>
          <w:szCs w:val="28"/>
          <w:lang w:val="uk-UA"/>
        </w:rPr>
      </w:pPr>
    </w:p>
    <w:p w14:paraId="56982395" w14:textId="77777777" w:rsidR="00045E5A" w:rsidRPr="00ED2F29" w:rsidRDefault="00045E5A" w:rsidP="003D59CD">
      <w:pPr>
        <w:suppressAutoHyphens/>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Таблиця 3.1 – Порівняння способів розгортання системи ІР-телефонії</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9"/>
        <w:gridCol w:w="3379"/>
        <w:gridCol w:w="3165"/>
      </w:tblGrid>
      <w:tr w:rsidR="00045E5A" w:rsidRPr="00ED2F29" w14:paraId="2E19C1A3" w14:textId="77777777" w:rsidTr="00FC4BEE">
        <w:tc>
          <w:tcPr>
            <w:tcW w:w="3379" w:type="dxa"/>
            <w:vMerge w:val="restart"/>
            <w:shd w:val="clear" w:color="auto" w:fill="auto"/>
            <w:vAlign w:val="center"/>
          </w:tcPr>
          <w:p w14:paraId="2599F980" w14:textId="77777777" w:rsidR="00045E5A" w:rsidRPr="00ED2F29" w:rsidRDefault="00045E5A" w:rsidP="00B806E2">
            <w:pPr>
              <w:suppressAutoHyphens/>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Характеристика</w:t>
            </w:r>
          </w:p>
        </w:tc>
        <w:tc>
          <w:tcPr>
            <w:tcW w:w="6544" w:type="dxa"/>
            <w:gridSpan w:val="2"/>
            <w:shd w:val="clear" w:color="auto" w:fill="auto"/>
            <w:vAlign w:val="center"/>
          </w:tcPr>
          <w:p w14:paraId="1F056C55" w14:textId="77777777" w:rsidR="00045E5A" w:rsidRPr="00ED2F29" w:rsidRDefault="00045E5A" w:rsidP="00B806E2">
            <w:pPr>
              <w:suppressAutoHyphens/>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Спосіб розгортання</w:t>
            </w:r>
          </w:p>
        </w:tc>
      </w:tr>
      <w:tr w:rsidR="00045E5A" w:rsidRPr="00ED2F29" w14:paraId="32F18EC9" w14:textId="77777777" w:rsidTr="00FC4BEE">
        <w:tc>
          <w:tcPr>
            <w:tcW w:w="3379" w:type="dxa"/>
            <w:vMerge/>
            <w:shd w:val="clear" w:color="auto" w:fill="auto"/>
            <w:vAlign w:val="center"/>
          </w:tcPr>
          <w:p w14:paraId="2D264C01" w14:textId="77777777" w:rsidR="00045E5A" w:rsidRPr="00ED2F29" w:rsidRDefault="00045E5A" w:rsidP="00B806E2">
            <w:pPr>
              <w:suppressAutoHyphens/>
              <w:spacing w:after="0" w:line="300" w:lineRule="auto"/>
              <w:ind w:firstLine="0"/>
              <w:jc w:val="center"/>
              <w:rPr>
                <w:rFonts w:ascii="Times New Roman" w:eastAsia="Times New Roman" w:hAnsi="Times New Roman"/>
                <w:b/>
                <w:sz w:val="24"/>
                <w:szCs w:val="28"/>
                <w:lang w:val="uk-UA"/>
              </w:rPr>
            </w:pPr>
          </w:p>
        </w:tc>
        <w:tc>
          <w:tcPr>
            <w:tcW w:w="3379" w:type="dxa"/>
            <w:shd w:val="clear" w:color="auto" w:fill="auto"/>
            <w:vAlign w:val="center"/>
          </w:tcPr>
          <w:p w14:paraId="313E8846" w14:textId="77777777" w:rsidR="00045E5A" w:rsidRPr="00ED2F29" w:rsidRDefault="00045E5A" w:rsidP="00B806E2">
            <w:pPr>
              <w:suppressAutoHyphens/>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На базі вузла ІР-телефонії провайдера</w:t>
            </w:r>
          </w:p>
        </w:tc>
        <w:tc>
          <w:tcPr>
            <w:tcW w:w="3165" w:type="dxa"/>
            <w:shd w:val="clear" w:color="auto" w:fill="auto"/>
            <w:vAlign w:val="center"/>
          </w:tcPr>
          <w:p w14:paraId="46FEAAF7" w14:textId="77777777" w:rsidR="00045E5A" w:rsidRPr="00ED2F29" w:rsidRDefault="00045E5A" w:rsidP="00B806E2">
            <w:pPr>
              <w:suppressAutoHyphens/>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На базі  власного сервера  ІР-телефонії</w:t>
            </w:r>
          </w:p>
        </w:tc>
      </w:tr>
      <w:tr w:rsidR="00B806E2" w:rsidRPr="00ED2F29" w14:paraId="0D51C01D" w14:textId="77777777" w:rsidTr="00FC4BEE">
        <w:tc>
          <w:tcPr>
            <w:tcW w:w="3379" w:type="dxa"/>
            <w:shd w:val="clear" w:color="auto" w:fill="auto"/>
          </w:tcPr>
          <w:p w14:paraId="77FF92AD"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Швидкість реалізації</w:t>
            </w:r>
          </w:p>
        </w:tc>
        <w:tc>
          <w:tcPr>
            <w:tcW w:w="3379" w:type="dxa"/>
            <w:shd w:val="clear" w:color="auto" w:fill="auto"/>
            <w:vAlign w:val="center"/>
          </w:tcPr>
          <w:p w14:paraId="22AAF900"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141F3C1C"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Середня</w:t>
            </w:r>
          </w:p>
        </w:tc>
      </w:tr>
      <w:tr w:rsidR="00B806E2" w:rsidRPr="00ED2F29" w14:paraId="75827F6F" w14:textId="77777777" w:rsidTr="00FC4BEE">
        <w:tc>
          <w:tcPr>
            <w:tcW w:w="3379" w:type="dxa"/>
            <w:shd w:val="clear" w:color="auto" w:fill="auto"/>
          </w:tcPr>
          <w:p w14:paraId="1443C605"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Масштабованість</w:t>
            </w:r>
          </w:p>
        </w:tc>
        <w:tc>
          <w:tcPr>
            <w:tcW w:w="3379" w:type="dxa"/>
            <w:shd w:val="clear" w:color="auto" w:fill="auto"/>
            <w:vAlign w:val="center"/>
          </w:tcPr>
          <w:p w14:paraId="07106B1D"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1BE9DAFB"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Низька</w:t>
            </w:r>
          </w:p>
        </w:tc>
      </w:tr>
      <w:tr w:rsidR="00B806E2" w:rsidRPr="00ED2F29" w14:paraId="655536B1" w14:textId="77777777" w:rsidTr="00FC4BEE">
        <w:tc>
          <w:tcPr>
            <w:tcW w:w="3379" w:type="dxa"/>
            <w:shd w:val="clear" w:color="auto" w:fill="auto"/>
          </w:tcPr>
          <w:p w14:paraId="2A5FC4A1"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Надійність</w:t>
            </w:r>
          </w:p>
        </w:tc>
        <w:tc>
          <w:tcPr>
            <w:tcW w:w="3379" w:type="dxa"/>
            <w:shd w:val="clear" w:color="auto" w:fill="auto"/>
            <w:vAlign w:val="center"/>
          </w:tcPr>
          <w:p w14:paraId="37071F58"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274A380E"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Середня</w:t>
            </w:r>
          </w:p>
        </w:tc>
      </w:tr>
      <w:tr w:rsidR="00B806E2" w:rsidRPr="00ED2F29" w14:paraId="3A98AF8F" w14:textId="77777777" w:rsidTr="00FC4BEE">
        <w:tc>
          <w:tcPr>
            <w:tcW w:w="3379" w:type="dxa"/>
            <w:shd w:val="clear" w:color="auto" w:fill="auto"/>
          </w:tcPr>
          <w:p w14:paraId="11201AB1"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Безпека</w:t>
            </w:r>
          </w:p>
        </w:tc>
        <w:tc>
          <w:tcPr>
            <w:tcW w:w="3379" w:type="dxa"/>
            <w:shd w:val="clear" w:color="auto" w:fill="auto"/>
            <w:vAlign w:val="center"/>
          </w:tcPr>
          <w:p w14:paraId="17ACAB7B"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Середня</w:t>
            </w:r>
          </w:p>
        </w:tc>
        <w:tc>
          <w:tcPr>
            <w:tcW w:w="3165" w:type="dxa"/>
            <w:shd w:val="clear" w:color="auto" w:fill="auto"/>
            <w:vAlign w:val="center"/>
          </w:tcPr>
          <w:p w14:paraId="563B437B"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r>
      <w:tr w:rsidR="00B806E2" w:rsidRPr="00ED2F29" w14:paraId="2D517E10" w14:textId="77777777" w:rsidTr="00FC4BEE">
        <w:tc>
          <w:tcPr>
            <w:tcW w:w="3379" w:type="dxa"/>
            <w:shd w:val="clear" w:color="auto" w:fill="auto"/>
          </w:tcPr>
          <w:p w14:paraId="0E93CDAE"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Адаптованість</w:t>
            </w:r>
          </w:p>
        </w:tc>
        <w:tc>
          <w:tcPr>
            <w:tcW w:w="3379" w:type="dxa"/>
            <w:shd w:val="clear" w:color="auto" w:fill="auto"/>
            <w:vAlign w:val="center"/>
          </w:tcPr>
          <w:p w14:paraId="57463FB0"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3D06149C"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r>
      <w:tr w:rsidR="00045E5A" w:rsidRPr="00ED2F29" w14:paraId="1BDE4096" w14:textId="77777777" w:rsidTr="00FC4BEE">
        <w:tc>
          <w:tcPr>
            <w:tcW w:w="3379" w:type="dxa"/>
            <w:shd w:val="clear" w:color="auto" w:fill="auto"/>
          </w:tcPr>
          <w:p w14:paraId="2A5DFA0A"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Швидкість налаштування</w:t>
            </w:r>
          </w:p>
        </w:tc>
        <w:tc>
          <w:tcPr>
            <w:tcW w:w="3379" w:type="dxa"/>
            <w:shd w:val="clear" w:color="auto" w:fill="auto"/>
            <w:vAlign w:val="center"/>
          </w:tcPr>
          <w:p w14:paraId="724E1D62"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39CA2AF1"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Середня</w:t>
            </w:r>
          </w:p>
        </w:tc>
      </w:tr>
      <w:tr w:rsidR="00045E5A" w:rsidRPr="00ED2F29" w14:paraId="04A928C4" w14:textId="77777777" w:rsidTr="00FC4BEE">
        <w:tc>
          <w:tcPr>
            <w:tcW w:w="3379" w:type="dxa"/>
            <w:shd w:val="clear" w:color="auto" w:fill="auto"/>
          </w:tcPr>
          <w:p w14:paraId="38607696"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Функціональність телефонного зв’язку (підтримка різних кодексів та сценаріїв)</w:t>
            </w:r>
          </w:p>
        </w:tc>
        <w:tc>
          <w:tcPr>
            <w:tcW w:w="3379" w:type="dxa"/>
            <w:shd w:val="clear" w:color="auto" w:fill="auto"/>
            <w:vAlign w:val="center"/>
          </w:tcPr>
          <w:p w14:paraId="67B225E4"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c>
          <w:tcPr>
            <w:tcW w:w="3165" w:type="dxa"/>
            <w:shd w:val="clear" w:color="auto" w:fill="auto"/>
            <w:vAlign w:val="center"/>
          </w:tcPr>
          <w:p w14:paraId="38648E05"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Висока</w:t>
            </w:r>
          </w:p>
        </w:tc>
      </w:tr>
      <w:tr w:rsidR="00045E5A" w:rsidRPr="00ED2F29" w14:paraId="27D368E9" w14:textId="77777777" w:rsidTr="00FC4BEE">
        <w:tc>
          <w:tcPr>
            <w:tcW w:w="3379" w:type="dxa"/>
            <w:shd w:val="clear" w:color="auto" w:fill="auto"/>
          </w:tcPr>
          <w:p w14:paraId="688D9D99"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Капітальні витрати</w:t>
            </w:r>
          </w:p>
        </w:tc>
        <w:tc>
          <w:tcPr>
            <w:tcW w:w="3379" w:type="dxa"/>
            <w:shd w:val="clear" w:color="auto" w:fill="auto"/>
            <w:vAlign w:val="center"/>
          </w:tcPr>
          <w:p w14:paraId="1BE3F1D7"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Середні (потрібно придбати ІР-телефони та підключитися до провайдера)</w:t>
            </w:r>
          </w:p>
        </w:tc>
        <w:tc>
          <w:tcPr>
            <w:tcW w:w="3165" w:type="dxa"/>
            <w:shd w:val="clear" w:color="auto" w:fill="auto"/>
            <w:vAlign w:val="center"/>
          </w:tcPr>
          <w:p w14:paraId="12C1973B"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Середні (потрібно придбати ІР-телефони, сервер, шлюз)</w:t>
            </w:r>
          </w:p>
        </w:tc>
      </w:tr>
      <w:tr w:rsidR="00045E5A" w:rsidRPr="00ED2F29" w14:paraId="44AFC7A0" w14:textId="77777777" w:rsidTr="00FC4BEE">
        <w:tc>
          <w:tcPr>
            <w:tcW w:w="3379" w:type="dxa"/>
            <w:shd w:val="clear" w:color="auto" w:fill="auto"/>
          </w:tcPr>
          <w:p w14:paraId="746C6824" w14:textId="77777777" w:rsidR="00045E5A" w:rsidRPr="00ED2F29" w:rsidRDefault="00045E5A" w:rsidP="00B806E2">
            <w:pPr>
              <w:suppressAutoHyphens/>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Експлуатаційні витрати</w:t>
            </w:r>
          </w:p>
        </w:tc>
        <w:tc>
          <w:tcPr>
            <w:tcW w:w="3379" w:type="dxa"/>
            <w:shd w:val="clear" w:color="auto" w:fill="auto"/>
            <w:vAlign w:val="center"/>
          </w:tcPr>
          <w:p w14:paraId="7DE42170"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Середні</w:t>
            </w:r>
          </w:p>
        </w:tc>
        <w:tc>
          <w:tcPr>
            <w:tcW w:w="3165" w:type="dxa"/>
            <w:shd w:val="clear" w:color="auto" w:fill="auto"/>
            <w:vAlign w:val="center"/>
          </w:tcPr>
          <w:p w14:paraId="33E3C956" w14:textId="77777777" w:rsidR="00045E5A" w:rsidRPr="00ED2F29" w:rsidRDefault="00045E5A" w:rsidP="00FC4BEE">
            <w:pPr>
              <w:suppressAutoHyphens/>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Низькі</w:t>
            </w:r>
          </w:p>
        </w:tc>
      </w:tr>
    </w:tbl>
    <w:p w14:paraId="268A27BC" w14:textId="77777777" w:rsidR="00045E5A" w:rsidRPr="00ED2F29" w:rsidRDefault="00045E5A" w:rsidP="003D59CD">
      <w:pPr>
        <w:suppressAutoHyphens/>
        <w:spacing w:after="0" w:line="300" w:lineRule="auto"/>
        <w:ind w:firstLine="0"/>
        <w:rPr>
          <w:rFonts w:ascii="Times New Roman" w:hAnsi="Times New Roman"/>
          <w:sz w:val="28"/>
          <w:szCs w:val="28"/>
          <w:lang w:val="uk-UA"/>
        </w:rPr>
      </w:pPr>
    </w:p>
    <w:p w14:paraId="1D230C46" w14:textId="77777777" w:rsidR="00045E5A" w:rsidRPr="00ED2F29" w:rsidRDefault="00045E5A" w:rsidP="003D59CD">
      <w:pPr>
        <w:suppressAutoHyphens/>
        <w:spacing w:after="0" w:line="300" w:lineRule="auto"/>
        <w:ind w:firstLine="0"/>
        <w:rPr>
          <w:rFonts w:ascii="Times New Roman" w:hAnsi="Times New Roman"/>
          <w:sz w:val="28"/>
          <w:szCs w:val="28"/>
          <w:lang w:val="uk-UA"/>
        </w:rPr>
      </w:pPr>
      <w:r w:rsidRPr="00ED2F29">
        <w:rPr>
          <w:rFonts w:ascii="Times New Roman" w:hAnsi="Times New Roman"/>
          <w:sz w:val="28"/>
          <w:szCs w:val="28"/>
          <w:lang w:val="uk-UA"/>
        </w:rPr>
        <w:tab/>
        <w:t xml:space="preserve">За результатами аналізу табл.. 3.1, можна зробити висновок, що </w:t>
      </w:r>
      <w:r w:rsidR="004935BA" w:rsidRPr="00ED2F29">
        <w:rPr>
          <w:rFonts w:ascii="Times New Roman" w:hAnsi="Times New Roman"/>
          <w:sz w:val="28"/>
          <w:szCs w:val="28"/>
          <w:lang w:val="uk-UA"/>
        </w:rPr>
        <w:t xml:space="preserve">організація системи ІР-телефоні на базі вузла провайдера є більш технологічним способом, але більш дорогим. З урахуванням вимог замовника (швидке розгортання, гнучкість та масштабованість), ухвалюємо рішення що розгортати </w:t>
      </w:r>
      <w:proofErr w:type="spellStart"/>
      <w:r w:rsidR="004935BA" w:rsidRPr="00ED2F29">
        <w:rPr>
          <w:rFonts w:ascii="Times New Roman" w:hAnsi="Times New Roman"/>
          <w:sz w:val="28"/>
          <w:szCs w:val="28"/>
          <w:lang w:val="uk-UA"/>
        </w:rPr>
        <w:t>ситсему</w:t>
      </w:r>
      <w:proofErr w:type="spellEnd"/>
      <w:r w:rsidR="004935BA" w:rsidRPr="00ED2F29">
        <w:rPr>
          <w:rFonts w:ascii="Times New Roman" w:hAnsi="Times New Roman"/>
          <w:sz w:val="28"/>
          <w:szCs w:val="28"/>
          <w:lang w:val="uk-UA"/>
        </w:rPr>
        <w:t xml:space="preserve"> ІР-телефонії в нашому офісі ми будемо на базі вузла провайдера.</w:t>
      </w:r>
    </w:p>
    <w:p w14:paraId="649A9D03" w14:textId="77777777" w:rsidR="004935BA" w:rsidRPr="00ED2F29" w:rsidRDefault="004935BA" w:rsidP="004935BA">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Стосовно сценаріїв функціонування системи ІР-телефоні – аналіз бізнес процесів замовника показав, що домінуючим типом взаємодії є телефон-телефон, але присутній також варіант взаємодії телефон–комп’ютер. Отже планувати роботи системи будемо з врахуванням двох сценаріїв використання. </w:t>
      </w:r>
      <w:r w:rsidR="005546EA" w:rsidRPr="00ED2F29">
        <w:rPr>
          <w:rFonts w:ascii="Times New Roman" w:hAnsi="Times New Roman"/>
          <w:sz w:val="28"/>
          <w:szCs w:val="28"/>
          <w:lang w:val="uk-UA"/>
        </w:rPr>
        <w:t xml:space="preserve"> </w:t>
      </w:r>
    </w:p>
    <w:p w14:paraId="1A867627" w14:textId="237EBD3D" w:rsidR="002321C6" w:rsidRPr="00ED2F29" w:rsidRDefault="004935BA" w:rsidP="002321C6">
      <w:pPr>
        <w:widowControl w:val="0"/>
        <w:spacing w:after="0" w:line="300" w:lineRule="auto"/>
        <w:ind w:right="20"/>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Для обґрунтованого вибору устаткування (шлюзів, ІР-телефонів) для проекту застосуємо </w:t>
      </w:r>
      <w:r w:rsidR="0035702E">
        <w:rPr>
          <w:rFonts w:ascii="Times New Roman" w:hAnsi="Times New Roman"/>
          <w:color w:val="000000"/>
          <w:sz w:val="28"/>
          <w:szCs w:val="28"/>
          <w:lang w:val="uk-UA"/>
        </w:rPr>
        <w:t>підхід</w:t>
      </w:r>
      <w:r w:rsidR="002321C6" w:rsidRPr="00ED2F29">
        <w:rPr>
          <w:rFonts w:ascii="Times New Roman" w:hAnsi="Times New Roman"/>
          <w:color w:val="000000"/>
          <w:sz w:val="28"/>
          <w:szCs w:val="28"/>
          <w:lang w:val="uk-UA"/>
        </w:rPr>
        <w:t xml:space="preserve">, що базується </w:t>
      </w:r>
      <w:r w:rsidR="0035702E">
        <w:rPr>
          <w:rFonts w:ascii="Times New Roman" w:hAnsi="Times New Roman"/>
          <w:color w:val="000000"/>
          <w:sz w:val="28"/>
          <w:szCs w:val="28"/>
          <w:lang w:val="uk-UA"/>
        </w:rPr>
        <w:t>комбінації двох відомих</w:t>
      </w:r>
      <w:r w:rsidR="002321C6" w:rsidRPr="00ED2F29">
        <w:rPr>
          <w:rFonts w:ascii="Times New Roman" w:hAnsi="Times New Roman"/>
          <w:color w:val="000000"/>
          <w:sz w:val="28"/>
          <w:szCs w:val="28"/>
          <w:lang w:val="uk-UA"/>
        </w:rPr>
        <w:t xml:space="preserve"> методі</w:t>
      </w:r>
      <w:r w:rsidR="0035702E">
        <w:rPr>
          <w:rFonts w:ascii="Times New Roman" w:hAnsi="Times New Roman"/>
          <w:color w:val="000000"/>
          <w:sz w:val="28"/>
          <w:szCs w:val="28"/>
          <w:lang w:val="uk-UA"/>
        </w:rPr>
        <w:t>в – методу</w:t>
      </w:r>
      <w:r w:rsidR="002321C6" w:rsidRPr="00ED2F29">
        <w:rPr>
          <w:rFonts w:ascii="Times New Roman" w:hAnsi="Times New Roman"/>
          <w:color w:val="000000"/>
          <w:sz w:val="28"/>
          <w:szCs w:val="28"/>
          <w:lang w:val="uk-UA"/>
        </w:rPr>
        <w:t xml:space="preserve"> аналізу ієрархій та</w:t>
      </w:r>
      <w:r w:rsidR="0035702E">
        <w:rPr>
          <w:rFonts w:ascii="Times New Roman" w:hAnsi="Times New Roman"/>
          <w:color w:val="000000"/>
          <w:sz w:val="28"/>
          <w:szCs w:val="28"/>
          <w:lang w:val="uk-UA"/>
        </w:rPr>
        <w:t xml:space="preserve"> методу</w:t>
      </w:r>
      <w:r w:rsidR="002321C6" w:rsidRPr="00ED2F29">
        <w:rPr>
          <w:rFonts w:ascii="Times New Roman" w:hAnsi="Times New Roman"/>
          <w:color w:val="000000"/>
          <w:sz w:val="28"/>
          <w:szCs w:val="28"/>
          <w:lang w:val="uk-UA"/>
        </w:rPr>
        <w:t xml:space="preserve"> експертних оцінок </w:t>
      </w:r>
      <w:r w:rsidR="002375AA" w:rsidRPr="00ED2F29">
        <w:rPr>
          <w:rFonts w:ascii="Times New Roman" w:hAnsi="Times New Roman"/>
          <w:color w:val="000000"/>
          <w:sz w:val="28"/>
          <w:szCs w:val="28"/>
          <w:lang w:val="uk-UA"/>
        </w:rPr>
        <w:t>[</w:t>
      </w:r>
      <w:r w:rsidR="007E094D" w:rsidRPr="00ED2F29">
        <w:rPr>
          <w:rFonts w:ascii="Times New Roman" w:hAnsi="Times New Roman"/>
          <w:color w:val="000000"/>
          <w:sz w:val="28"/>
          <w:szCs w:val="28"/>
          <w:lang w:val="uk-UA"/>
        </w:rPr>
        <w:t>13</w:t>
      </w:r>
      <w:r w:rsidR="002321C6" w:rsidRPr="00ED2F29">
        <w:rPr>
          <w:rFonts w:ascii="Times New Roman" w:hAnsi="Times New Roman"/>
          <w:color w:val="000000"/>
          <w:sz w:val="28"/>
          <w:szCs w:val="28"/>
          <w:lang w:val="uk-UA"/>
        </w:rPr>
        <w:t xml:space="preserve">]. </w:t>
      </w:r>
    </w:p>
    <w:p w14:paraId="336F6586" w14:textId="2809A12E" w:rsidR="002321C6" w:rsidRPr="00ED2F29" w:rsidRDefault="002321C6" w:rsidP="002321C6">
      <w:pPr>
        <w:widowControl w:val="0"/>
        <w:spacing w:after="0" w:line="300" w:lineRule="auto"/>
        <w:ind w:right="20"/>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Зазначеній </w:t>
      </w:r>
      <w:r w:rsidR="0035702E">
        <w:rPr>
          <w:rFonts w:ascii="Times New Roman" w:hAnsi="Times New Roman"/>
          <w:color w:val="000000"/>
          <w:sz w:val="28"/>
          <w:szCs w:val="28"/>
          <w:lang w:val="uk-UA"/>
        </w:rPr>
        <w:t xml:space="preserve">підхід використовує розрахунок </w:t>
      </w:r>
      <w:r w:rsidRPr="00ED2F29">
        <w:rPr>
          <w:rFonts w:ascii="Times New Roman" w:hAnsi="Times New Roman"/>
          <w:color w:val="000000"/>
          <w:sz w:val="28"/>
          <w:szCs w:val="28"/>
          <w:lang w:val="uk-UA"/>
        </w:rPr>
        <w:t xml:space="preserve"> зваженого показника</w:t>
      </w:r>
      <w:r w:rsidR="0035702E">
        <w:rPr>
          <w:rFonts w:ascii="Times New Roman" w:hAnsi="Times New Roman"/>
          <w:color w:val="000000"/>
          <w:sz w:val="28"/>
          <w:szCs w:val="28"/>
          <w:lang w:val="uk-UA"/>
        </w:rPr>
        <w:t>, який визначається на базі</w:t>
      </w:r>
      <w:r w:rsidRPr="00ED2F29">
        <w:rPr>
          <w:rFonts w:ascii="Times New Roman" w:hAnsi="Times New Roman"/>
          <w:color w:val="000000"/>
          <w:sz w:val="28"/>
          <w:szCs w:val="28"/>
          <w:lang w:val="uk-UA"/>
        </w:rPr>
        <w:t xml:space="preserve"> бальних оцінок</w:t>
      </w:r>
      <w:r w:rsidR="0035702E">
        <w:rPr>
          <w:rFonts w:ascii="Times New Roman" w:hAnsi="Times New Roman"/>
          <w:color w:val="000000"/>
          <w:sz w:val="28"/>
          <w:szCs w:val="28"/>
          <w:lang w:val="uk-UA"/>
        </w:rPr>
        <w:t xml:space="preserve">, які визначили експерти за певними критеріями, які в свою чергу, відображають конкретні </w:t>
      </w:r>
      <w:r w:rsidR="002375AA" w:rsidRPr="00ED2F29">
        <w:rPr>
          <w:rFonts w:ascii="Times New Roman" w:hAnsi="Times New Roman"/>
          <w:color w:val="000000"/>
          <w:sz w:val="28"/>
          <w:szCs w:val="28"/>
          <w:lang w:val="uk-UA"/>
        </w:rPr>
        <w:t>характеристик</w:t>
      </w:r>
      <w:r w:rsidR="0035702E">
        <w:rPr>
          <w:rFonts w:ascii="Times New Roman" w:hAnsi="Times New Roman"/>
          <w:color w:val="000000"/>
          <w:sz w:val="28"/>
          <w:szCs w:val="28"/>
          <w:lang w:val="uk-UA"/>
        </w:rPr>
        <w:t>и</w:t>
      </w:r>
      <w:r w:rsidRPr="00ED2F29">
        <w:rPr>
          <w:rFonts w:ascii="Times New Roman" w:hAnsi="Times New Roman"/>
          <w:color w:val="000000"/>
          <w:sz w:val="28"/>
          <w:szCs w:val="28"/>
          <w:lang w:val="uk-UA"/>
        </w:rPr>
        <w:t xml:space="preserve"> обладнання (що </w:t>
      </w:r>
      <w:r w:rsidR="002375AA" w:rsidRPr="00ED2F29">
        <w:rPr>
          <w:rFonts w:ascii="Times New Roman" w:hAnsi="Times New Roman"/>
          <w:color w:val="000000"/>
          <w:sz w:val="28"/>
          <w:szCs w:val="28"/>
          <w:lang w:val="uk-UA"/>
        </w:rPr>
        <w:t>представлено</w:t>
      </w:r>
      <w:r w:rsidRPr="00ED2F29">
        <w:rPr>
          <w:rFonts w:ascii="Times New Roman" w:hAnsi="Times New Roman"/>
          <w:color w:val="000000"/>
          <w:sz w:val="28"/>
          <w:szCs w:val="28"/>
          <w:lang w:val="uk-UA"/>
        </w:rPr>
        <w:t xml:space="preserve"> на ринку України) та їх вагових коефіцієнтів</w:t>
      </w:r>
      <w:r w:rsidR="0035702E">
        <w:rPr>
          <w:rFonts w:ascii="Times New Roman" w:hAnsi="Times New Roman"/>
          <w:color w:val="000000"/>
          <w:sz w:val="28"/>
          <w:szCs w:val="28"/>
          <w:lang w:val="uk-UA"/>
        </w:rPr>
        <w:t xml:space="preserve">. </w:t>
      </w:r>
      <w:r w:rsidR="0035702E">
        <w:rPr>
          <w:rFonts w:ascii="Times New Roman" w:hAnsi="Times New Roman"/>
          <w:color w:val="000000"/>
          <w:sz w:val="28"/>
          <w:szCs w:val="28"/>
          <w:lang w:val="uk-UA"/>
        </w:rPr>
        <w:lastRenderedPageBreak/>
        <w:t xml:space="preserve">Вагові коефіцієнти можна визначити декількома способами, але будемо застосовувати самий простий – метод </w:t>
      </w:r>
      <w:r w:rsidRPr="00ED2F29">
        <w:rPr>
          <w:rFonts w:ascii="Times New Roman" w:hAnsi="Times New Roman"/>
          <w:color w:val="000000"/>
          <w:sz w:val="28"/>
          <w:szCs w:val="28"/>
          <w:lang w:val="uk-UA"/>
        </w:rPr>
        <w:t xml:space="preserve"> попарного порівняння.</w:t>
      </w:r>
    </w:p>
    <w:p w14:paraId="539697BA" w14:textId="04E986AE" w:rsidR="002321C6" w:rsidRPr="00ED2F29" w:rsidRDefault="0035702E" w:rsidP="002321C6">
      <w:pPr>
        <w:widowControl w:val="0"/>
        <w:spacing w:after="0" w:line="300" w:lineRule="auto"/>
        <w:ind w:right="20"/>
        <w:rPr>
          <w:rFonts w:ascii="Times New Roman" w:hAnsi="Times New Roman"/>
          <w:color w:val="000000"/>
          <w:sz w:val="28"/>
          <w:szCs w:val="28"/>
          <w:lang w:val="uk-UA"/>
        </w:rPr>
      </w:pPr>
      <w:r>
        <w:rPr>
          <w:rFonts w:ascii="Times New Roman" w:hAnsi="Times New Roman"/>
          <w:color w:val="000000"/>
          <w:sz w:val="28"/>
          <w:szCs w:val="28"/>
          <w:lang w:val="uk-UA"/>
        </w:rPr>
        <w:t>Принцип функціонування методу – формується група людей, які є досвідченими фахівцями у певній галузі. Їх зазвичай називають експерти. Кожен експерт формує власні думки щодо того які потрібно врахувати характеристики та оцінки цих характеристик для певного об’єкту. Результатом є середнє значення критерію. Дана ітерація повторюється стільки разів, скільки було виділено критеріїв, в результаті ми отримуємо упорядковану множину критеріїв оцінювання та їх оцінки</w:t>
      </w:r>
      <w:r w:rsidR="002321C6" w:rsidRPr="00ED2F29">
        <w:rPr>
          <w:rFonts w:ascii="Times New Roman" w:hAnsi="Times New Roman"/>
          <w:color w:val="000000"/>
          <w:sz w:val="28"/>
          <w:szCs w:val="28"/>
          <w:lang w:val="uk-UA"/>
        </w:rPr>
        <w:t>.</w:t>
      </w:r>
    </w:p>
    <w:p w14:paraId="53479070" w14:textId="58851364" w:rsidR="002321C6" w:rsidRPr="00ED2F29" w:rsidRDefault="0035702E" w:rsidP="002321C6">
      <w:pPr>
        <w:widowControl w:val="0"/>
        <w:spacing w:after="0" w:line="300" w:lineRule="auto"/>
        <w:ind w:right="20"/>
        <w:rPr>
          <w:rFonts w:ascii="Times New Roman" w:hAnsi="Times New Roman"/>
          <w:color w:val="000000"/>
          <w:sz w:val="28"/>
          <w:szCs w:val="28"/>
          <w:lang w:val="uk-UA"/>
        </w:rPr>
      </w:pPr>
      <w:r>
        <w:rPr>
          <w:rFonts w:ascii="Times New Roman" w:hAnsi="Times New Roman"/>
          <w:color w:val="000000"/>
          <w:sz w:val="28"/>
          <w:szCs w:val="28"/>
          <w:lang w:val="uk-UA"/>
        </w:rPr>
        <w:t xml:space="preserve">Комплексна оцінка порівняння </w:t>
      </w:r>
      <w:r w:rsidR="002321C6" w:rsidRPr="00ED2F29">
        <w:rPr>
          <w:rFonts w:ascii="Times New Roman" w:hAnsi="Times New Roman"/>
          <w:color w:val="000000"/>
          <w:sz w:val="28"/>
          <w:szCs w:val="28"/>
          <w:lang w:val="uk-UA"/>
        </w:rPr>
        <w:t>декількох об’єктів</w:t>
      </w:r>
      <w:r>
        <w:rPr>
          <w:rFonts w:ascii="Times New Roman" w:hAnsi="Times New Roman"/>
          <w:color w:val="000000"/>
          <w:sz w:val="28"/>
          <w:szCs w:val="28"/>
          <w:lang w:val="uk-UA"/>
        </w:rPr>
        <w:t xml:space="preserve"> </w:t>
      </w:r>
      <w:r w:rsidR="002321C6" w:rsidRPr="00ED2F29">
        <w:rPr>
          <w:rFonts w:ascii="Times New Roman" w:hAnsi="Times New Roman"/>
          <w:color w:val="000000"/>
          <w:sz w:val="28"/>
          <w:szCs w:val="28"/>
          <w:lang w:val="uk-UA"/>
        </w:rPr>
        <w:t>(в нашому випадку обладнання</w:t>
      </w:r>
      <w:r w:rsidR="002375AA" w:rsidRPr="00ED2F29">
        <w:rPr>
          <w:rFonts w:ascii="Times New Roman" w:hAnsi="Times New Roman"/>
          <w:color w:val="000000"/>
          <w:sz w:val="28"/>
          <w:szCs w:val="28"/>
          <w:lang w:val="uk-UA"/>
        </w:rPr>
        <w:t xml:space="preserve"> для систем ІР-телефонії</w:t>
      </w:r>
      <w:r w:rsidR="002321C6" w:rsidRPr="00ED2F2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визначається у вигляді </w:t>
      </w:r>
      <w:r w:rsidR="002375AA" w:rsidRPr="00ED2F29">
        <w:rPr>
          <w:rFonts w:ascii="Times New Roman" w:hAnsi="Times New Roman"/>
          <w:color w:val="000000"/>
          <w:sz w:val="28"/>
          <w:szCs w:val="28"/>
          <w:lang w:val="uk-UA"/>
        </w:rPr>
        <w:t>цільов</w:t>
      </w:r>
      <w:r>
        <w:rPr>
          <w:rFonts w:ascii="Times New Roman" w:hAnsi="Times New Roman"/>
          <w:color w:val="000000"/>
          <w:sz w:val="28"/>
          <w:szCs w:val="28"/>
          <w:lang w:val="uk-UA"/>
        </w:rPr>
        <w:t>ої</w:t>
      </w:r>
      <w:r w:rsidR="002375AA" w:rsidRPr="00ED2F29">
        <w:rPr>
          <w:rFonts w:ascii="Times New Roman" w:hAnsi="Times New Roman"/>
          <w:color w:val="000000"/>
          <w:sz w:val="28"/>
          <w:szCs w:val="28"/>
          <w:lang w:val="uk-UA"/>
        </w:rPr>
        <w:t xml:space="preserve"> функці</w:t>
      </w:r>
      <w:r>
        <w:rPr>
          <w:rFonts w:ascii="Times New Roman" w:hAnsi="Times New Roman"/>
          <w:color w:val="000000"/>
          <w:sz w:val="28"/>
          <w:szCs w:val="28"/>
          <w:lang w:val="uk-UA"/>
        </w:rPr>
        <w:t>ї</w:t>
      </w:r>
      <w:r w:rsidR="002321C6" w:rsidRPr="00ED2F29">
        <w:rPr>
          <w:rFonts w:ascii="Times New Roman" w:hAnsi="Times New Roman"/>
          <w:color w:val="000000"/>
          <w:sz w:val="28"/>
          <w:szCs w:val="28"/>
          <w:lang w:val="uk-UA"/>
        </w:rPr>
        <w:t>:</w:t>
      </w:r>
    </w:p>
    <w:p w14:paraId="7B7CF8AB" w14:textId="77777777" w:rsidR="002321C6" w:rsidRPr="00ED2F29" w:rsidRDefault="002321C6" w:rsidP="002321C6">
      <w:pPr>
        <w:widowControl w:val="0"/>
        <w:spacing w:after="0" w:line="300" w:lineRule="auto"/>
        <w:ind w:right="20"/>
        <w:rPr>
          <w:rFonts w:ascii="Times New Roman" w:hAnsi="Times New Roman"/>
          <w:color w:val="000000"/>
          <w:sz w:val="28"/>
          <w:szCs w:val="28"/>
          <w:lang w:val="uk-UA"/>
        </w:rPr>
      </w:pPr>
    </w:p>
    <w:tbl>
      <w:tblPr>
        <w:tblW w:w="0" w:type="auto"/>
        <w:tblLook w:val="04A0" w:firstRow="1" w:lastRow="0" w:firstColumn="1" w:lastColumn="0" w:noHBand="0" w:noVBand="1"/>
      </w:tblPr>
      <w:tblGrid>
        <w:gridCol w:w="9039"/>
        <w:gridCol w:w="993"/>
      </w:tblGrid>
      <w:tr w:rsidR="002321C6" w:rsidRPr="00ED2F29" w14:paraId="24CE20DE" w14:textId="77777777" w:rsidTr="002321C6">
        <w:tc>
          <w:tcPr>
            <w:tcW w:w="9039" w:type="dxa"/>
            <w:shd w:val="clear" w:color="auto" w:fill="auto"/>
          </w:tcPr>
          <w:p w14:paraId="045CAC1D" w14:textId="3C334573" w:rsidR="002321C6" w:rsidRPr="00ED2F29" w:rsidRDefault="00C2690F" w:rsidP="002321C6">
            <w:pPr>
              <w:widowControl w:val="0"/>
              <w:spacing w:after="0" w:line="300" w:lineRule="auto"/>
              <w:ind w:right="20" w:firstLine="0"/>
              <w:jc w:val="center"/>
              <w:rPr>
                <w:rFonts w:ascii="Times New Roman" w:eastAsia="Times New Roman" w:hAnsi="Times New Roman"/>
                <w:color w:val="000000"/>
                <w:sz w:val="28"/>
                <w:szCs w:val="28"/>
                <w:lang w:val="uk-UA"/>
              </w:rPr>
            </w:pPr>
            <w:r w:rsidRPr="00ED2F29">
              <w:rPr>
                <w:rFonts w:ascii="Times New Roman" w:eastAsia="Times New Roman" w:hAnsi="Times New Roman"/>
                <w:position w:val="-24"/>
                <w:sz w:val="28"/>
                <w:szCs w:val="28"/>
                <w:lang w:val="uk-UA"/>
              </w:rPr>
              <w:object w:dxaOrig="1540" w:dyaOrig="620" w14:anchorId="01548705">
                <v:shape id="_x0000_i1039" type="#_x0000_t75" style="width:84.6pt;height:33.6pt" o:ole="">
                  <v:imagedata r:id="rId30" o:title=""/>
                </v:shape>
                <o:OLEObject Type="Embed" ProgID="Equation.DSMT4" ShapeID="_x0000_i1039" DrawAspect="Content" ObjectID="_1779392799" r:id="rId31"/>
              </w:object>
            </w:r>
          </w:p>
        </w:tc>
        <w:tc>
          <w:tcPr>
            <w:tcW w:w="993" w:type="dxa"/>
            <w:shd w:val="clear" w:color="auto" w:fill="auto"/>
          </w:tcPr>
          <w:p w14:paraId="72438EE7" w14:textId="77777777" w:rsidR="002321C6" w:rsidRPr="00ED2F29" w:rsidRDefault="002321C6" w:rsidP="002375AA">
            <w:pPr>
              <w:widowControl w:val="0"/>
              <w:spacing w:after="0" w:line="300" w:lineRule="auto"/>
              <w:ind w:right="20" w:firstLine="0"/>
              <w:jc w:val="right"/>
              <w:rPr>
                <w:rFonts w:ascii="Times New Roman" w:eastAsia="Times New Roman" w:hAnsi="Times New Roman"/>
                <w:color w:val="000000"/>
                <w:sz w:val="28"/>
                <w:szCs w:val="28"/>
                <w:lang w:val="uk-UA"/>
              </w:rPr>
            </w:pPr>
            <w:r w:rsidRPr="00ED2F29">
              <w:rPr>
                <w:rFonts w:ascii="Times New Roman" w:eastAsia="Times New Roman" w:hAnsi="Times New Roman"/>
                <w:color w:val="000000"/>
                <w:sz w:val="28"/>
                <w:szCs w:val="28"/>
                <w:lang w:val="uk-UA"/>
              </w:rPr>
              <w:t>(</w:t>
            </w:r>
            <w:r w:rsidR="002375AA" w:rsidRPr="00ED2F29">
              <w:rPr>
                <w:rFonts w:ascii="Times New Roman" w:eastAsia="Times New Roman" w:hAnsi="Times New Roman"/>
                <w:color w:val="000000"/>
                <w:sz w:val="28"/>
                <w:szCs w:val="28"/>
                <w:lang w:val="uk-UA"/>
              </w:rPr>
              <w:t>3</w:t>
            </w:r>
            <w:r w:rsidRPr="00ED2F29">
              <w:rPr>
                <w:rFonts w:ascii="Times New Roman" w:eastAsia="Times New Roman" w:hAnsi="Times New Roman"/>
                <w:color w:val="000000"/>
                <w:sz w:val="28"/>
                <w:szCs w:val="28"/>
                <w:lang w:val="uk-UA"/>
              </w:rPr>
              <w:t>.1)</w:t>
            </w:r>
          </w:p>
        </w:tc>
      </w:tr>
    </w:tbl>
    <w:p w14:paraId="12CF9C53" w14:textId="77777777" w:rsidR="002321C6" w:rsidRPr="00ED2F29" w:rsidRDefault="002321C6" w:rsidP="002321C6">
      <w:pPr>
        <w:widowControl w:val="0"/>
        <w:spacing w:after="0" w:line="300" w:lineRule="auto"/>
        <w:ind w:right="20" w:firstLine="567"/>
        <w:jc w:val="center"/>
        <w:rPr>
          <w:rFonts w:ascii="Times New Roman" w:hAnsi="Times New Roman"/>
          <w:color w:val="000000"/>
          <w:sz w:val="28"/>
          <w:szCs w:val="28"/>
          <w:lang w:val="uk-UA"/>
        </w:rPr>
      </w:pP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1"/>
          <w:sz w:val="28"/>
          <w:szCs w:val="28"/>
          <w:lang w:val="uk-UA"/>
        </w:rPr>
        <w:pict w14:anchorId="22CC83B0">
          <v:shape id="_x0000_i1040" type="#_x0000_t75" style="width:71.4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28AC&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A228AC&quot; wsp:rsidP=&quot;00A228AC&quot;&gt;&lt;m:oMathPara&gt;&lt;m:oMath&gt;&lt;m:r&gt;&lt;w:rPr&gt;&lt;w:rFonts w:ascii=&quot;Cambria Math&quot; w:cs=&quot;Symbol&quot;/&gt;&lt;wx:font wx:val=&quot;Cambria Math&quot;/&gt;&lt;w:i/&gt;&lt;w:color w:val=&quot;000000&quot;/&gt;&lt;w:sz w:val=&quot;24&quot;/&gt;&lt;w:sz-cs w:val=&quot;24&quot;/&gt;&lt;w:lang w:val=&quot;UK&quot;/&gt;&lt;/w:rPr&gt;&lt;m:t&gt;Q=&lt;/m:t&gt;&lt;/m:r&gt;&lt;m:nary&gt;&lt;m:naryPr&gt;&lt;m:chr m:val=&quot;в€‘&quot;/&gt;&lt;m:ctrlPr&gt;&lt;w:rPr&gt;&lt;w:rFonts w:ascii=&quot;Cambria Math&quot; w:h-ansi=&quot;Cambria Math&quot; w:cs=&quot;Symbol&quot;/&gt;&lt;wx:font wx:val=&quot;Cambria Math&quot;/&gt;&lt;w:i/&gt;&lt;w:color w:val=&quot;000000&quot;/&gt;&lt;w:sz w:val=&quot;24&quot;/&gt;&lt;w:sz-cs w:val=&quot;24&quot;/&gt;&lt;w:lang w:val=&quot;UK&quot;/&gt;&lt;/w:rPr&gt;&lt;/m:ctrlPr&gt;&lt;/m:naryPr&gt;&lt;m:sub&gt;&lt;m:r&gt;&lt;w:rPr&gt;&lt;w:rFonts w:ascii=&quot;Cambria Math&quot; w:cs=&quot;Symbol&quot;/&gt;&lt;wx:font wx:val=&quot;Cambria Math&quot;/&gt;&lt;w:i/&gt;&lt;w:color w:val=&quot;000000&quot;/&gt;&lt;w:sz w:val=&quot;24&quot;/&gt;&lt;w:sz-cs w:val=&quot;24&quot;/&gt;&lt;w:lang w:val=&quot;UK&quot;/&gt;&lt;/w:rPr&gt;&lt;m:t&gt;i=1&lt;/m:t&gt;&lt;/m:r&gt;&lt;/m:sub&gt;&lt;m:sup&gt;&lt;m:r&gt;&lt;w:rPr&gt;&lt;w:rFonts w:ascii=&quot;Cambria Math&quot; w:cs=&quot;Symbol&quot;/&gt;&lt;wx:font wx:val=&quot;Cambria Math&quot;/&gt;&lt;w:i/&gt;&lt;w:color w:val=&quot;000000&quot;/&gt;&lt;w:sz w:val=&quot;24&quot;/&gt;&lt;w:sz-cs w:val=&quot;24&quot;/&gt;&lt;w:lang w:val=&quot;UK&quot;/&gt;&lt;/w:rPr&gt;&lt;m:t&gt;n&lt;/m:t&gt;&lt;/m:r&gt;&lt;/m:sup&gt;&lt;m:e&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K&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B&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end"/>
      </w:r>
    </w:p>
    <w:p w14:paraId="41ACCE0E" w14:textId="05E0D8AD" w:rsidR="002321C6" w:rsidRPr="00ED2F29" w:rsidRDefault="002321C6" w:rsidP="002321C6">
      <w:pPr>
        <w:widowControl w:val="0"/>
        <w:spacing w:after="0" w:line="300" w:lineRule="auto"/>
        <w:ind w:right="20" w:firstLine="0"/>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де </w:t>
      </w:r>
      <w:r w:rsidR="00C2690F" w:rsidRPr="00ED2F29">
        <w:rPr>
          <w:position w:val="-12"/>
          <w:lang w:val="uk-UA"/>
        </w:rPr>
        <w:object w:dxaOrig="300" w:dyaOrig="380" w14:anchorId="1AE4CB9C">
          <v:shape id="_x0000_i1041" type="#_x0000_t75" style="width:15pt;height:18.6pt" o:ole="">
            <v:imagedata r:id="rId33" o:title=""/>
          </v:shape>
          <o:OLEObject Type="Embed" ProgID="Equation.DSMT4" ShapeID="_x0000_i1041" DrawAspect="Content" ObjectID="_1779392800" r:id="rId34"/>
        </w:objec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1"/>
          <w:sz w:val="28"/>
          <w:szCs w:val="28"/>
          <w:lang w:val="uk-UA"/>
        </w:rPr>
        <w:pict w14:anchorId="5663E864">
          <v:shape id="_x0000_i1042" type="#_x0000_t75" style="width:11.4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57A6&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8657A6&quot; wsp:rsidP=&quot;008657A6&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K&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5"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w:t>
      </w:r>
      <w:r w:rsidR="0070778D" w:rsidRPr="00ED2F29">
        <w:rPr>
          <w:rFonts w:ascii="Times New Roman" w:hAnsi="Times New Roman"/>
          <w:color w:val="000000"/>
          <w:sz w:val="28"/>
          <w:szCs w:val="28"/>
          <w:lang w:val="uk-UA"/>
        </w:rPr>
        <w:t>–</w:t>
      </w:r>
      <w:r w:rsidRPr="00ED2F29">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значення вагового</w:t>
      </w:r>
      <w:r w:rsidRPr="00ED2F29">
        <w:rPr>
          <w:rFonts w:ascii="Times New Roman" w:hAnsi="Times New Roman"/>
          <w:color w:val="000000"/>
          <w:sz w:val="28"/>
          <w:szCs w:val="28"/>
          <w:lang w:val="uk-UA"/>
        </w:rPr>
        <w:t xml:space="preserve"> коефіцієнт</w:t>
      </w:r>
      <w:r w:rsidR="00C2690F">
        <w:rPr>
          <w:rFonts w:ascii="Times New Roman" w:hAnsi="Times New Roman"/>
          <w:color w:val="000000"/>
          <w:sz w:val="28"/>
          <w:szCs w:val="28"/>
          <w:lang w:val="uk-UA"/>
        </w:rPr>
        <w:t>у</w:t>
      </w:r>
      <w:r w:rsidRPr="00ED2F29">
        <w:rPr>
          <w:rFonts w:ascii="Times New Roman" w:hAnsi="Times New Roman"/>
          <w:color w:val="000000"/>
          <w:sz w:val="28"/>
          <w:szCs w:val="28"/>
          <w:lang w:val="uk-UA"/>
        </w:rPr>
        <w:t xml:space="preserve"> i-го критерію; </w:t>
      </w:r>
      <w:r w:rsidR="00C2690F" w:rsidRPr="00ED2F29">
        <w:rPr>
          <w:position w:val="-12"/>
          <w:lang w:val="uk-UA"/>
        </w:rPr>
        <w:object w:dxaOrig="300" w:dyaOrig="380" w14:anchorId="51D715D0">
          <v:shape id="_x0000_i1043" type="#_x0000_t75" style="width:15.6pt;height:18.6pt" o:ole="">
            <v:imagedata r:id="rId36" o:title=""/>
          </v:shape>
          <o:OLEObject Type="Embed" ProgID="Equation.DSMT4" ShapeID="_x0000_i1043" DrawAspect="Content" ObjectID="_1779392801" r:id="rId37"/>
        </w:object>
      </w:r>
      <w:r w:rsidR="0070778D" w:rsidRPr="00ED2F29">
        <w:rPr>
          <w:rFonts w:ascii="Times New Roman" w:hAnsi="Times New Roman"/>
          <w:color w:val="000000"/>
          <w:sz w:val="28"/>
          <w:szCs w:val="28"/>
          <w:lang w:val="uk-UA"/>
        </w:rPr>
        <w:t xml:space="preserve">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1"/>
          <w:sz w:val="28"/>
          <w:szCs w:val="28"/>
          <w:lang w:val="uk-UA"/>
        </w:rPr>
        <w:pict w14:anchorId="436CA7AD">
          <v:shape id="_x0000_i1044" type="#_x0000_t75" style="width:11.4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92E&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1D592E&quot; wsp:rsidP=&quot;001D592E&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B&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8"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end"/>
      </w:r>
      <w:r w:rsidR="0070778D" w:rsidRPr="00ED2F29">
        <w:rPr>
          <w:rFonts w:ascii="Times New Roman" w:hAnsi="Times New Roman"/>
          <w:color w:val="000000"/>
          <w:sz w:val="28"/>
          <w:szCs w:val="28"/>
          <w:lang w:val="uk-UA"/>
        </w:rPr>
        <w:t>–</w:t>
      </w:r>
      <w:r w:rsidRPr="00ED2F29">
        <w:rPr>
          <w:rFonts w:ascii="Times New Roman" w:hAnsi="Times New Roman"/>
          <w:color w:val="000000"/>
          <w:sz w:val="28"/>
          <w:szCs w:val="28"/>
          <w:lang w:val="uk-UA"/>
        </w:rPr>
        <w:t xml:space="preserve"> оцінка i-го критерію</w:t>
      </w:r>
      <w:r w:rsidR="00C2690F" w:rsidRPr="00C2690F">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проставлена експертами</w:t>
      </w:r>
      <w:r w:rsidRPr="00ED2F29">
        <w:rPr>
          <w:rFonts w:ascii="Times New Roman" w:hAnsi="Times New Roman"/>
          <w:color w:val="000000"/>
          <w:sz w:val="28"/>
          <w:szCs w:val="28"/>
          <w:lang w:val="uk-UA"/>
        </w:rPr>
        <w:t>.</w:t>
      </w:r>
    </w:p>
    <w:p w14:paraId="1D69C7E1" w14:textId="4557658C" w:rsidR="0070778D" w:rsidRPr="00ED2F29" w:rsidRDefault="00C2690F" w:rsidP="002321C6">
      <w:pPr>
        <w:widowControl w:val="0"/>
        <w:spacing w:after="0" w:line="300" w:lineRule="auto"/>
        <w:ind w:right="20"/>
        <w:rPr>
          <w:rFonts w:ascii="Times New Roman" w:hAnsi="Times New Roman"/>
          <w:color w:val="000000"/>
          <w:sz w:val="28"/>
          <w:szCs w:val="28"/>
          <w:lang w:val="uk-UA"/>
        </w:rPr>
      </w:pPr>
      <w:r>
        <w:rPr>
          <w:rFonts w:ascii="Times New Roman" w:hAnsi="Times New Roman"/>
          <w:color w:val="000000"/>
          <w:sz w:val="28"/>
          <w:szCs w:val="28"/>
          <w:lang w:val="uk-UA"/>
        </w:rPr>
        <w:t>Для визначення в</w:t>
      </w:r>
      <w:r w:rsidR="002321C6" w:rsidRPr="00ED2F29">
        <w:rPr>
          <w:rFonts w:ascii="Times New Roman" w:hAnsi="Times New Roman"/>
          <w:color w:val="000000"/>
          <w:sz w:val="28"/>
          <w:szCs w:val="28"/>
          <w:lang w:val="uk-UA"/>
        </w:rPr>
        <w:t>агов</w:t>
      </w:r>
      <w:r>
        <w:rPr>
          <w:rFonts w:ascii="Times New Roman" w:hAnsi="Times New Roman"/>
          <w:color w:val="000000"/>
          <w:sz w:val="28"/>
          <w:szCs w:val="28"/>
          <w:lang w:val="uk-UA"/>
        </w:rPr>
        <w:t>их</w:t>
      </w:r>
      <w:r w:rsidR="002321C6" w:rsidRPr="00ED2F29">
        <w:rPr>
          <w:rFonts w:ascii="Times New Roman" w:hAnsi="Times New Roman"/>
          <w:color w:val="000000"/>
          <w:sz w:val="28"/>
          <w:szCs w:val="28"/>
          <w:lang w:val="uk-UA"/>
        </w:rPr>
        <w:t xml:space="preserve"> коефіцієнт</w:t>
      </w:r>
      <w:r>
        <w:rPr>
          <w:rFonts w:ascii="Times New Roman" w:hAnsi="Times New Roman"/>
          <w:color w:val="000000"/>
          <w:sz w:val="28"/>
          <w:szCs w:val="28"/>
          <w:lang w:val="uk-UA"/>
        </w:rPr>
        <w:t xml:space="preserve">ів використовуються різні методи, але ми будемо використовувати </w:t>
      </w:r>
      <w:r w:rsidR="0070778D" w:rsidRPr="00ED2F29">
        <w:rPr>
          <w:rFonts w:ascii="Times New Roman" w:hAnsi="Times New Roman"/>
          <w:color w:val="000000"/>
          <w:sz w:val="28"/>
          <w:szCs w:val="28"/>
          <w:lang w:val="uk-UA"/>
        </w:rPr>
        <w:t xml:space="preserve">метод </w:t>
      </w:r>
      <w:r w:rsidR="002321C6" w:rsidRPr="00ED2F29">
        <w:rPr>
          <w:rFonts w:ascii="Times New Roman" w:hAnsi="Times New Roman"/>
          <w:color w:val="000000"/>
          <w:sz w:val="28"/>
          <w:szCs w:val="28"/>
          <w:lang w:val="uk-UA"/>
        </w:rPr>
        <w:t xml:space="preserve">попарного порівняння. </w:t>
      </w:r>
      <w:r>
        <w:rPr>
          <w:rFonts w:ascii="Times New Roman" w:hAnsi="Times New Roman"/>
          <w:color w:val="000000"/>
          <w:sz w:val="28"/>
          <w:szCs w:val="28"/>
          <w:lang w:val="uk-UA"/>
        </w:rPr>
        <w:t xml:space="preserve">Це самий простий спосіб, його суть наступна – потрібно сформувати матрицю </w:t>
      </w:r>
      <w:r w:rsidR="002321C6" w:rsidRPr="00ED2F29">
        <w:rPr>
          <w:rFonts w:ascii="Times New Roman" w:hAnsi="Times New Roman"/>
          <w:color w:val="000000"/>
          <w:sz w:val="28"/>
          <w:szCs w:val="28"/>
          <w:lang w:val="uk-UA"/>
        </w:rPr>
        <w:t xml:space="preserve"> </w:t>
      </w:r>
      <w:r w:rsidR="0070778D" w:rsidRPr="00ED2F29">
        <w:rPr>
          <w:rFonts w:ascii="Times New Roman" w:hAnsi="Times New Roman"/>
          <w:i/>
          <w:color w:val="000000"/>
          <w:sz w:val="28"/>
          <w:szCs w:val="28"/>
          <w:lang w:val="uk-UA"/>
        </w:rPr>
        <w:t>D</w:t>
      </w:r>
      <w:r w:rsidR="002321C6" w:rsidRPr="00ED2F29">
        <w:rPr>
          <w:rFonts w:ascii="Times New Roman" w:hAnsi="Times New Roman"/>
          <w:color w:val="000000"/>
          <w:sz w:val="28"/>
          <w:szCs w:val="28"/>
          <w:lang w:val="uk-UA"/>
        </w:rPr>
        <w:t xml:space="preserve"> розміром n х m</w:t>
      </w:r>
      <w:r>
        <w:rPr>
          <w:rFonts w:ascii="Times New Roman" w:hAnsi="Times New Roman"/>
          <w:color w:val="000000"/>
          <w:sz w:val="28"/>
          <w:szCs w:val="28"/>
          <w:lang w:val="uk-UA"/>
        </w:rPr>
        <w:t>,</w:t>
      </w:r>
      <w:r w:rsidR="002321C6" w:rsidRPr="00ED2F29">
        <w:rPr>
          <w:rFonts w:ascii="Times New Roman" w:hAnsi="Times New Roman"/>
          <w:color w:val="000000"/>
          <w:sz w:val="28"/>
          <w:szCs w:val="28"/>
          <w:lang w:val="uk-UA"/>
        </w:rPr>
        <w:t xml:space="preserve"> де кожний елемент матриці </w:t>
      </w:r>
      <w:r>
        <w:rPr>
          <w:rFonts w:ascii="Times New Roman" w:hAnsi="Times New Roman"/>
          <w:color w:val="000000"/>
          <w:sz w:val="28"/>
          <w:szCs w:val="28"/>
          <w:lang w:val="uk-UA"/>
        </w:rPr>
        <w:t xml:space="preserve">це оцінка отримана шляхом порівняння двох критеріїв </w:t>
      </w:r>
      <w:r w:rsidR="002321C6" w:rsidRPr="00ED2F29">
        <w:rPr>
          <w:rFonts w:ascii="Times New Roman" w:hAnsi="Times New Roman"/>
          <w:color w:val="000000"/>
          <w:sz w:val="28"/>
          <w:szCs w:val="28"/>
          <w:lang w:val="uk-UA"/>
        </w:rPr>
        <w:t xml:space="preserve"> i-го та j-го</w:t>
      </w:r>
      <w:r w:rsidR="0070778D" w:rsidRPr="00ED2F29">
        <w:rPr>
          <w:rFonts w:ascii="Times New Roman" w:hAnsi="Times New Roman"/>
          <w:color w:val="000000"/>
          <w:sz w:val="28"/>
          <w:szCs w:val="28"/>
          <w:lang w:val="uk-UA"/>
        </w:rPr>
        <w:t>. При цьому</w:t>
      </w:r>
      <w:r w:rsidR="0035702E">
        <w:rPr>
          <w:rFonts w:ascii="Times New Roman" w:hAnsi="Times New Roman"/>
          <w:color w:val="000000"/>
          <w:sz w:val="28"/>
          <w:szCs w:val="28"/>
          <w:lang w:val="uk-UA"/>
        </w:rPr>
        <w:t xml:space="preserve"> </w:t>
      </w:r>
      <w:r w:rsidRPr="00ED2F29">
        <w:rPr>
          <w:rFonts w:ascii="Times New Roman" w:hAnsi="Times New Roman"/>
          <w:color w:val="000000"/>
          <w:sz w:val="28"/>
          <w:szCs w:val="28"/>
          <w:lang w:val="uk-UA"/>
        </w:rPr>
        <w:t>елемент</w:t>
      </w:r>
      <w:r>
        <w:rPr>
          <w:rFonts w:ascii="Times New Roman" w:hAnsi="Times New Roman"/>
          <w:color w:val="000000"/>
          <w:sz w:val="28"/>
          <w:szCs w:val="28"/>
          <w:lang w:val="uk-UA"/>
        </w:rPr>
        <w:t>и матриці</w:t>
      </w:r>
      <w:r w:rsidRPr="00ED2F29">
        <w:rPr>
          <w:rFonts w:ascii="Times New Roman" w:hAnsi="Times New Roman"/>
          <w:color w:val="000000"/>
          <w:sz w:val="28"/>
          <w:szCs w:val="28"/>
          <w:lang w:val="uk-UA"/>
        </w:rPr>
        <w:t xml:space="preserve">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1ABB483C">
          <v:shape id="_x0000_i1045" type="#_x0000_t75" style="width:14.4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2C0F&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AA2C0F&quot; wsp:rsidP=&quot;00AA2C0F&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ij&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9"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Pr="00ED2F29">
        <w:rPr>
          <w:lang w:val="uk-UA"/>
        </w:rPr>
        <w:t xml:space="preserve"> </w:t>
      </w:r>
      <w:r w:rsidRPr="00ED2F29">
        <w:rPr>
          <w:position w:val="-16"/>
          <w:lang w:val="uk-UA"/>
        </w:rPr>
        <w:object w:dxaOrig="320" w:dyaOrig="420" w14:anchorId="1DCEF141">
          <v:shape id="_x0000_i1046" type="#_x0000_t75" style="width:15.6pt;height:21pt" o:ole="">
            <v:imagedata r:id="rId40" o:title=""/>
          </v:shape>
          <o:OLEObject Type="Embed" ProgID="Equation.DSMT4" ShapeID="_x0000_i1046" DrawAspect="Content" ObjectID="_1779392802" r:id="rId41"/>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w:t>
      </w:r>
      <w:r w:rsidR="0035702E">
        <w:rPr>
          <w:rFonts w:ascii="Times New Roman" w:hAnsi="Times New Roman"/>
          <w:color w:val="000000"/>
          <w:sz w:val="28"/>
          <w:szCs w:val="28"/>
          <w:lang w:val="uk-UA"/>
        </w:rPr>
        <w:t>можуть набувати наступних значень</w:t>
      </w:r>
      <w:r w:rsidR="0070778D" w:rsidRPr="00ED2F29">
        <w:rPr>
          <w:rFonts w:ascii="Times New Roman" w:hAnsi="Times New Roman"/>
          <w:color w:val="000000"/>
          <w:sz w:val="28"/>
          <w:szCs w:val="28"/>
          <w:lang w:val="uk-UA"/>
        </w:rPr>
        <w:t>:</w:t>
      </w:r>
    </w:p>
    <w:p w14:paraId="7E25BF94" w14:textId="0D09B0EA" w:rsidR="0070778D" w:rsidRPr="00ED2F29" w:rsidRDefault="002321C6" w:rsidP="0070778D">
      <w:pPr>
        <w:widowControl w:val="0"/>
        <w:numPr>
          <w:ilvl w:val="0"/>
          <w:numId w:val="17"/>
        </w:numPr>
        <w:spacing w:after="0" w:line="300" w:lineRule="auto"/>
        <w:ind w:left="0" w:right="20" w:firstLine="709"/>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 </w:t>
      </w:r>
      <w:r w:rsidR="0035702E" w:rsidRPr="00ED2F29">
        <w:rPr>
          <w:rFonts w:ascii="Times New Roman" w:hAnsi="Times New Roman"/>
          <w:color w:val="000000"/>
          <w:sz w:val="28"/>
          <w:szCs w:val="28"/>
          <w:lang w:val="uk-UA"/>
        </w:rPr>
        <w:fldChar w:fldCharType="begin"/>
      </w:r>
      <w:r w:rsidR="0035702E"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52BF0574">
          <v:shape id="_x0000_i1047" type="#_x0000_t75" style="width:14.4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44B0&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CE44B0&quot; wsp:rsidP=&quot;00CE44B0&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ij&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9" o:title="" chromakey="white"/>
          </v:shape>
        </w:pict>
      </w:r>
      <w:r w:rsidR="0035702E" w:rsidRPr="00ED2F29">
        <w:rPr>
          <w:rFonts w:ascii="Times New Roman" w:hAnsi="Times New Roman"/>
          <w:color w:val="000000"/>
          <w:sz w:val="28"/>
          <w:szCs w:val="28"/>
          <w:lang w:val="uk-UA"/>
        </w:rPr>
        <w:instrText xml:space="preserve"> </w:instrText>
      </w:r>
      <w:r w:rsidR="0035702E" w:rsidRPr="00ED2F29">
        <w:rPr>
          <w:rFonts w:ascii="Times New Roman" w:hAnsi="Times New Roman"/>
          <w:color w:val="000000"/>
          <w:sz w:val="28"/>
          <w:szCs w:val="28"/>
          <w:lang w:val="uk-UA"/>
        </w:rPr>
        <w:fldChar w:fldCharType="separate"/>
      </w:r>
      <w:r w:rsidR="0035702E" w:rsidRPr="00ED2F29">
        <w:rPr>
          <w:lang w:val="uk-UA"/>
        </w:rPr>
        <w:t xml:space="preserve"> </w:t>
      </w:r>
      <w:r w:rsidR="0035702E" w:rsidRPr="00ED2F29">
        <w:rPr>
          <w:position w:val="-16"/>
          <w:lang w:val="uk-UA"/>
        </w:rPr>
        <w:object w:dxaOrig="320" w:dyaOrig="420" w14:anchorId="05410916">
          <v:shape id="_x0000_i1048" type="#_x0000_t75" style="width:15.6pt;height:21pt" o:ole="">
            <v:imagedata r:id="rId42" o:title=""/>
          </v:shape>
          <o:OLEObject Type="Embed" ProgID="Equation.DSMT4" ShapeID="_x0000_i1048" DrawAspect="Content" ObjectID="_1779392803" r:id="rId43"/>
        </w:object>
      </w:r>
      <w:r w:rsidR="0035702E" w:rsidRPr="00ED2F29">
        <w:rPr>
          <w:rFonts w:ascii="Times New Roman" w:hAnsi="Times New Roman"/>
          <w:color w:val="000000"/>
          <w:sz w:val="28"/>
          <w:szCs w:val="28"/>
          <w:lang w:val="uk-UA"/>
        </w:rPr>
        <w:fldChar w:fldCharType="end"/>
      </w:r>
      <w:r w:rsidR="0035702E" w:rsidRPr="00ED2F29">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набуває значення</w:t>
      </w:r>
      <w:r w:rsidR="0035702E" w:rsidRPr="00ED2F29">
        <w:rPr>
          <w:rFonts w:ascii="Times New Roman" w:hAnsi="Times New Roman"/>
          <w:color w:val="000000"/>
          <w:sz w:val="28"/>
          <w:szCs w:val="28"/>
          <w:lang w:val="uk-UA"/>
        </w:rPr>
        <w:t xml:space="preserve"> 2 </w:t>
      </w:r>
      <w:r w:rsidR="00C2690F">
        <w:rPr>
          <w:rFonts w:ascii="Times New Roman" w:hAnsi="Times New Roman"/>
          <w:color w:val="000000"/>
          <w:sz w:val="28"/>
          <w:szCs w:val="28"/>
          <w:lang w:val="uk-UA"/>
        </w:rPr>
        <w:t>у випадку коли</w:t>
      </w:r>
      <w:r w:rsidRPr="00ED2F29">
        <w:rPr>
          <w:rFonts w:ascii="Times New Roman" w:hAnsi="Times New Roman"/>
          <w:color w:val="000000"/>
          <w:sz w:val="28"/>
          <w:szCs w:val="28"/>
          <w:lang w:val="uk-UA"/>
        </w:rPr>
        <w:t xml:space="preserve"> </w:t>
      </w:r>
      <w:r w:rsidRPr="00ED2F29">
        <w:rPr>
          <w:rFonts w:ascii="Times New Roman" w:hAnsi="Times New Roman"/>
          <w:i/>
          <w:color w:val="000000"/>
          <w:sz w:val="28"/>
          <w:szCs w:val="28"/>
          <w:lang w:val="uk-UA"/>
        </w:rPr>
        <w:t>i</w:t>
      </w:r>
      <w:r w:rsidRPr="00ED2F29">
        <w:rPr>
          <w:rFonts w:ascii="Times New Roman" w:hAnsi="Times New Roman"/>
          <w:color w:val="000000"/>
          <w:sz w:val="28"/>
          <w:szCs w:val="28"/>
          <w:lang w:val="uk-UA"/>
        </w:rPr>
        <w:t xml:space="preserve">-й критерій вважається експертами вагомішим за j-й, то елемент (в свою чергу, елемент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22F4F7A4">
          <v:shape id="_x0000_i1049" type="#_x0000_t75" style="width:13.8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0D99&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180D99&quot; wsp:rsidP=&quot;00180D99&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j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0070778D" w:rsidRPr="00ED2F29">
        <w:rPr>
          <w:lang w:val="uk-UA"/>
        </w:rPr>
        <w:t xml:space="preserve"> </w:t>
      </w:r>
      <w:r w:rsidR="0070778D" w:rsidRPr="00ED2F29">
        <w:rPr>
          <w:position w:val="-16"/>
          <w:lang w:val="uk-UA"/>
        </w:rPr>
        <w:object w:dxaOrig="340" w:dyaOrig="420" w14:anchorId="2ACD24D2">
          <v:shape id="_x0000_i1050" type="#_x0000_t75" style="width:17.4pt;height:21pt" o:ole="">
            <v:imagedata r:id="rId45" o:title=""/>
          </v:shape>
          <o:OLEObject Type="Embed" ProgID="Equation.DSMT4" ShapeID="_x0000_i1050" DrawAspect="Content" ObjectID="_1779392804" r:id="rId46"/>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має дорівнювати 0), </w:t>
      </w:r>
    </w:p>
    <w:p w14:paraId="09337D7E" w14:textId="0F907E0A" w:rsidR="0070778D" w:rsidRPr="00ED2F29" w:rsidRDefault="002321C6" w:rsidP="0070778D">
      <w:pPr>
        <w:widowControl w:val="0"/>
        <w:numPr>
          <w:ilvl w:val="0"/>
          <w:numId w:val="17"/>
        </w:numPr>
        <w:spacing w:after="0" w:line="300" w:lineRule="auto"/>
        <w:ind w:left="0" w:right="20" w:firstLine="709"/>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 </w:t>
      </w:r>
      <w:r w:rsidR="0035702E" w:rsidRPr="00ED2F29">
        <w:rPr>
          <w:rFonts w:ascii="Times New Roman" w:hAnsi="Times New Roman"/>
          <w:color w:val="000000"/>
          <w:sz w:val="28"/>
          <w:szCs w:val="28"/>
          <w:lang w:val="uk-UA"/>
        </w:rPr>
        <w:fldChar w:fldCharType="begin"/>
      </w:r>
      <w:r w:rsidR="0035702E"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4C9892FE">
          <v:shape id="_x0000_i1051" type="#_x0000_t75" style="width:14.4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13E2&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C613E2&quot; wsp:rsidP=&quot;00C613E2&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ij&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9" o:title="" chromakey="white"/>
          </v:shape>
        </w:pict>
      </w:r>
      <w:r w:rsidR="0035702E" w:rsidRPr="00ED2F29">
        <w:rPr>
          <w:rFonts w:ascii="Times New Roman" w:hAnsi="Times New Roman"/>
          <w:color w:val="000000"/>
          <w:sz w:val="28"/>
          <w:szCs w:val="28"/>
          <w:lang w:val="uk-UA"/>
        </w:rPr>
        <w:instrText xml:space="preserve"> </w:instrText>
      </w:r>
      <w:r w:rsidR="0035702E" w:rsidRPr="00ED2F29">
        <w:rPr>
          <w:rFonts w:ascii="Times New Roman" w:hAnsi="Times New Roman"/>
          <w:color w:val="000000"/>
          <w:sz w:val="28"/>
          <w:szCs w:val="28"/>
          <w:lang w:val="uk-UA"/>
        </w:rPr>
        <w:fldChar w:fldCharType="separate"/>
      </w:r>
      <w:r w:rsidR="0035702E" w:rsidRPr="00ED2F29">
        <w:rPr>
          <w:lang w:val="uk-UA"/>
        </w:rPr>
        <w:t xml:space="preserve"> </w:t>
      </w:r>
      <w:r w:rsidR="0035702E" w:rsidRPr="00ED2F29">
        <w:rPr>
          <w:position w:val="-16"/>
          <w:lang w:val="uk-UA"/>
        </w:rPr>
        <w:object w:dxaOrig="320" w:dyaOrig="420" w14:anchorId="144C08CC">
          <v:shape id="_x0000_i1052" type="#_x0000_t75" style="width:15.6pt;height:21pt" o:ole="">
            <v:imagedata r:id="rId47" o:title=""/>
          </v:shape>
          <o:OLEObject Type="Embed" ProgID="Equation.DSMT4" ShapeID="_x0000_i1052" DrawAspect="Content" ObjectID="_1779392805" r:id="rId48"/>
        </w:object>
      </w:r>
      <w:r w:rsidR="0035702E" w:rsidRPr="00ED2F29">
        <w:rPr>
          <w:rFonts w:ascii="Times New Roman" w:hAnsi="Times New Roman"/>
          <w:color w:val="000000"/>
          <w:sz w:val="28"/>
          <w:szCs w:val="28"/>
          <w:lang w:val="uk-UA"/>
        </w:rPr>
        <w:fldChar w:fldCharType="end"/>
      </w:r>
      <w:r w:rsidR="00C2690F" w:rsidRPr="00C2690F">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набуває значення</w:t>
      </w:r>
      <w:r w:rsidR="00C2690F" w:rsidRPr="00ED2F29">
        <w:rPr>
          <w:rFonts w:ascii="Times New Roman" w:hAnsi="Times New Roman"/>
          <w:color w:val="000000"/>
          <w:sz w:val="28"/>
          <w:szCs w:val="28"/>
          <w:lang w:val="uk-UA"/>
        </w:rPr>
        <w:t xml:space="preserve"> </w:t>
      </w:r>
      <w:r w:rsidR="0035702E" w:rsidRPr="00ED2F29">
        <w:rPr>
          <w:rFonts w:ascii="Times New Roman" w:hAnsi="Times New Roman"/>
          <w:color w:val="000000"/>
          <w:sz w:val="28"/>
          <w:szCs w:val="28"/>
          <w:lang w:val="uk-UA"/>
        </w:rPr>
        <w:t>0</w:t>
      </w:r>
      <w:r w:rsidR="00C2690F">
        <w:rPr>
          <w:rFonts w:ascii="Times New Roman" w:hAnsi="Times New Roman"/>
          <w:color w:val="000000"/>
          <w:sz w:val="28"/>
          <w:szCs w:val="28"/>
          <w:lang w:val="uk-UA"/>
        </w:rPr>
        <w:t xml:space="preserve"> </w:t>
      </w:r>
      <w:r w:rsidRPr="00ED2F29">
        <w:rPr>
          <w:rFonts w:ascii="Times New Roman" w:hAnsi="Times New Roman"/>
          <w:color w:val="000000"/>
          <w:sz w:val="28"/>
          <w:szCs w:val="28"/>
          <w:lang w:val="uk-UA"/>
        </w:rPr>
        <w:t>у випадку, коли i-й критерій вважається менш вагомим ніж j-й, елемент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29A493F5">
          <v:shape id="_x0000_i1053" type="#_x0000_t75" style="width:13.8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00F0&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7700F0&quot; wsp:rsidP=&quot;007700F0&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j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0070778D" w:rsidRPr="00ED2F29">
        <w:rPr>
          <w:lang w:val="uk-UA"/>
        </w:rPr>
        <w:t xml:space="preserve"> </w:t>
      </w:r>
      <w:r w:rsidR="0070778D" w:rsidRPr="00ED2F29">
        <w:rPr>
          <w:position w:val="-16"/>
          <w:lang w:val="uk-UA"/>
        </w:rPr>
        <w:object w:dxaOrig="340" w:dyaOrig="420" w14:anchorId="29CCF958">
          <v:shape id="_x0000_i1054" type="#_x0000_t75" style="width:17.4pt;height:21pt" o:ole="">
            <v:imagedata r:id="rId49" o:title=""/>
          </v:shape>
          <o:OLEObject Type="Embed" ProgID="Equation.DSMT4" ShapeID="_x0000_i1054" DrawAspect="Content" ObjectID="_1779392806" r:id="rId50"/>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має дорівнювати 2). </w:t>
      </w:r>
    </w:p>
    <w:p w14:paraId="1761ED78" w14:textId="119BAE34" w:rsidR="002321C6" w:rsidRPr="00ED2F29" w:rsidRDefault="0035702E" w:rsidP="0070778D">
      <w:pPr>
        <w:widowControl w:val="0"/>
        <w:numPr>
          <w:ilvl w:val="0"/>
          <w:numId w:val="17"/>
        </w:numPr>
        <w:spacing w:after="0" w:line="300" w:lineRule="auto"/>
        <w:ind w:left="0" w:right="20" w:firstLine="709"/>
        <w:rPr>
          <w:rFonts w:ascii="Times New Roman" w:hAnsi="Times New Roman"/>
          <w:color w:val="000000"/>
          <w:sz w:val="28"/>
          <w:szCs w:val="28"/>
          <w:lang w:val="uk-UA"/>
        </w:rPr>
      </w:pP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2CCE4876">
          <v:shape id="_x0000_i1055" type="#_x0000_t75" style="width:13.8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5F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0515FA&quot; wsp:rsidP=&quot;000515FA&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j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Pr="00ED2F29">
        <w:rPr>
          <w:lang w:val="uk-UA"/>
        </w:rPr>
        <w:t xml:space="preserve"> </w:t>
      </w:r>
      <w:r w:rsidRPr="00ED2F29">
        <w:rPr>
          <w:position w:val="-16"/>
          <w:lang w:val="uk-UA"/>
        </w:rPr>
        <w:object w:dxaOrig="340" w:dyaOrig="420" w14:anchorId="00BEB31C">
          <v:shape id="_x0000_i1056" type="#_x0000_t75" style="width:17.4pt;height:21pt" o:ole="">
            <v:imagedata r:id="rId51" o:title=""/>
          </v:shape>
          <o:OLEObject Type="Embed" ProgID="Equation.DSMT4" ShapeID="_x0000_i1056" DrawAspect="Content" ObjectID="_1779392807" r:id="rId52"/>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набуває значення</w:t>
      </w:r>
      <w:r w:rsidR="00C2690F" w:rsidRPr="00ED2F29">
        <w:rPr>
          <w:rFonts w:ascii="Times New Roman" w:hAnsi="Times New Roman"/>
          <w:color w:val="000000"/>
          <w:sz w:val="28"/>
          <w:szCs w:val="28"/>
          <w:lang w:val="uk-UA"/>
        </w:rPr>
        <w:t xml:space="preserve"> </w:t>
      </w:r>
      <w:r w:rsidRPr="00ED2F29">
        <w:rPr>
          <w:rFonts w:ascii="Times New Roman" w:hAnsi="Times New Roman"/>
          <w:color w:val="000000"/>
          <w:sz w:val="28"/>
          <w:szCs w:val="28"/>
          <w:lang w:val="uk-UA"/>
        </w:rPr>
        <w:t>1</w:t>
      </w:r>
      <w:r>
        <w:rPr>
          <w:rFonts w:ascii="Times New Roman" w:hAnsi="Times New Roman"/>
          <w:color w:val="000000"/>
          <w:sz w:val="28"/>
          <w:szCs w:val="28"/>
          <w:lang w:val="uk-UA"/>
        </w:rPr>
        <w:t xml:space="preserve">, </w:t>
      </w:r>
      <w:r w:rsidR="00C2690F">
        <w:rPr>
          <w:rFonts w:ascii="Times New Roman" w:hAnsi="Times New Roman"/>
          <w:color w:val="000000"/>
          <w:sz w:val="28"/>
          <w:szCs w:val="28"/>
          <w:lang w:val="uk-UA"/>
        </w:rPr>
        <w:t>у випадку рівності</w:t>
      </w:r>
      <w:r w:rsidR="002321C6" w:rsidRPr="00ED2F29">
        <w:rPr>
          <w:rFonts w:ascii="Times New Roman" w:hAnsi="Times New Roman"/>
          <w:color w:val="000000"/>
          <w:sz w:val="28"/>
          <w:szCs w:val="28"/>
          <w:lang w:val="uk-UA"/>
        </w:rPr>
        <w:t xml:space="preserve">  i-</w:t>
      </w:r>
      <w:r w:rsidR="00C2690F">
        <w:rPr>
          <w:rFonts w:ascii="Times New Roman" w:hAnsi="Times New Roman"/>
          <w:color w:val="000000"/>
          <w:sz w:val="28"/>
          <w:szCs w:val="28"/>
          <w:lang w:val="uk-UA"/>
        </w:rPr>
        <w:t>го</w:t>
      </w:r>
      <w:r w:rsidR="002321C6" w:rsidRPr="00ED2F29">
        <w:rPr>
          <w:rFonts w:ascii="Times New Roman" w:hAnsi="Times New Roman"/>
          <w:color w:val="000000"/>
          <w:sz w:val="28"/>
          <w:szCs w:val="28"/>
          <w:lang w:val="uk-UA"/>
        </w:rPr>
        <w:t xml:space="preserve"> та j-</w:t>
      </w:r>
      <w:r w:rsidR="00C2690F">
        <w:rPr>
          <w:rFonts w:ascii="Times New Roman" w:hAnsi="Times New Roman"/>
          <w:color w:val="000000"/>
          <w:sz w:val="28"/>
          <w:szCs w:val="28"/>
          <w:lang w:val="uk-UA"/>
        </w:rPr>
        <w:t>го</w:t>
      </w:r>
      <w:r w:rsidR="002321C6" w:rsidRPr="00ED2F29">
        <w:rPr>
          <w:rFonts w:ascii="Times New Roman" w:hAnsi="Times New Roman"/>
          <w:color w:val="000000"/>
          <w:sz w:val="28"/>
          <w:szCs w:val="28"/>
          <w:lang w:val="uk-UA"/>
        </w:rPr>
        <w:t xml:space="preserve"> критерії</w:t>
      </w:r>
      <w:r w:rsidR="00C2690F">
        <w:rPr>
          <w:rFonts w:ascii="Times New Roman" w:hAnsi="Times New Roman"/>
          <w:color w:val="000000"/>
          <w:sz w:val="28"/>
          <w:szCs w:val="28"/>
          <w:lang w:val="uk-UA"/>
        </w:rPr>
        <w:t xml:space="preserve">в, тобто вони </w:t>
      </w:r>
      <w:r w:rsidR="002321C6" w:rsidRPr="00ED2F29">
        <w:rPr>
          <w:rFonts w:ascii="Times New Roman" w:hAnsi="Times New Roman"/>
          <w:color w:val="000000"/>
          <w:sz w:val="28"/>
          <w:szCs w:val="28"/>
          <w:lang w:val="uk-UA"/>
        </w:rPr>
        <w:t>рівнозначн</w:t>
      </w:r>
      <w:r w:rsidR="00C2690F">
        <w:rPr>
          <w:rFonts w:ascii="Times New Roman" w:hAnsi="Times New Roman"/>
          <w:color w:val="000000"/>
          <w:sz w:val="28"/>
          <w:szCs w:val="28"/>
          <w:lang w:val="uk-UA"/>
        </w:rPr>
        <w:t>і</w:t>
      </w:r>
      <w:r w:rsidR="002321C6" w:rsidRPr="00ED2F29">
        <w:rPr>
          <w:rFonts w:ascii="Times New Roman" w:hAnsi="Times New Roman"/>
          <w:color w:val="000000"/>
          <w:sz w:val="28"/>
          <w:szCs w:val="28"/>
          <w:lang w:val="uk-UA"/>
        </w:rPr>
        <w:t>.</w:t>
      </w:r>
    </w:p>
    <w:p w14:paraId="22DFCBE5" w14:textId="3CBD17FB" w:rsidR="002321C6" w:rsidRPr="00ED2F29" w:rsidRDefault="0035702E" w:rsidP="002321C6">
      <w:pPr>
        <w:widowControl w:val="0"/>
        <w:spacing w:after="0" w:line="300" w:lineRule="auto"/>
        <w:ind w:right="23"/>
        <w:rPr>
          <w:rFonts w:ascii="Times New Roman" w:hAnsi="Times New Roman"/>
          <w:color w:val="000000"/>
          <w:sz w:val="28"/>
          <w:szCs w:val="28"/>
          <w:lang w:val="uk-UA"/>
        </w:rPr>
      </w:pPr>
      <w:r>
        <w:rPr>
          <w:rFonts w:ascii="Times New Roman" w:hAnsi="Times New Roman"/>
          <w:color w:val="000000"/>
          <w:sz w:val="28"/>
          <w:szCs w:val="28"/>
          <w:lang w:val="uk-UA"/>
        </w:rPr>
        <w:t>Процес попарного</w:t>
      </w:r>
      <w:r w:rsidR="002321C6" w:rsidRPr="00ED2F29">
        <w:rPr>
          <w:rFonts w:ascii="Times New Roman" w:hAnsi="Times New Roman"/>
          <w:color w:val="000000"/>
          <w:sz w:val="28"/>
          <w:szCs w:val="28"/>
          <w:lang w:val="uk-UA"/>
        </w:rPr>
        <w:t xml:space="preserve"> порівняння критеріїв </w:t>
      </w:r>
      <w:r>
        <w:rPr>
          <w:rFonts w:ascii="Times New Roman" w:hAnsi="Times New Roman"/>
          <w:color w:val="000000"/>
          <w:sz w:val="28"/>
          <w:szCs w:val="28"/>
          <w:lang w:val="uk-UA"/>
        </w:rPr>
        <w:t>формує</w:t>
      </w:r>
      <w:r w:rsidR="002321C6" w:rsidRPr="00ED2F29">
        <w:rPr>
          <w:rFonts w:ascii="Times New Roman" w:hAnsi="Times New Roman"/>
          <w:color w:val="000000"/>
          <w:sz w:val="28"/>
          <w:szCs w:val="28"/>
          <w:lang w:val="uk-UA"/>
        </w:rPr>
        <w:t xml:space="preserve"> матрицю порівнянь</w:t>
      </w:r>
      <w:r w:rsidR="0070778D" w:rsidRPr="00ED2F29">
        <w:rPr>
          <w:rFonts w:ascii="Times New Roman" w:hAnsi="Times New Roman"/>
          <w:color w:val="000000"/>
          <w:sz w:val="28"/>
          <w:szCs w:val="28"/>
          <w:lang w:val="uk-UA"/>
        </w:rPr>
        <w:t xml:space="preserve"> </w:t>
      </w:r>
      <w:r w:rsidR="0070778D" w:rsidRPr="00ED2F29">
        <w:rPr>
          <w:rFonts w:ascii="Times New Roman" w:hAnsi="Times New Roman"/>
          <w:i/>
          <w:color w:val="000000"/>
          <w:sz w:val="28"/>
          <w:szCs w:val="28"/>
          <w:lang w:val="uk-UA"/>
        </w:rPr>
        <w:t>D</w:t>
      </w:r>
      <w:r w:rsidR="002321C6" w:rsidRPr="00ED2F29">
        <w:rPr>
          <w:rFonts w:ascii="Times New Roman" w:hAnsi="Times New Roman"/>
          <w:color w:val="000000"/>
          <w:sz w:val="28"/>
          <w:szCs w:val="28"/>
          <w:lang w:val="uk-UA"/>
        </w:rPr>
        <w:t xml:space="preserve">, значення елементів </w:t>
      </w:r>
      <w:r w:rsidR="0070778D" w:rsidRPr="00ED2F29">
        <w:rPr>
          <w:position w:val="-16"/>
          <w:lang w:val="uk-UA"/>
        </w:rPr>
        <w:object w:dxaOrig="320" w:dyaOrig="420" w14:anchorId="0AED422E">
          <v:shape id="_x0000_i1057" type="#_x0000_t75" style="width:15.6pt;height:21pt" o:ole="">
            <v:imagedata r:id="rId42" o:title=""/>
          </v:shape>
          <o:OLEObject Type="Embed" ProgID="Equation.DSMT4" ShapeID="_x0000_i1057" DrawAspect="Content" ObjectID="_1779392808" r:id="rId53"/>
        </w:object>
      </w:r>
      <w:r w:rsidR="002321C6" w:rsidRPr="00ED2F29">
        <w:rPr>
          <w:rFonts w:ascii="Times New Roman" w:hAnsi="Times New Roman"/>
          <w:color w:val="000000"/>
          <w:sz w:val="28"/>
          <w:szCs w:val="28"/>
          <w:lang w:val="uk-UA"/>
        </w:rPr>
        <w:fldChar w:fldCharType="begin"/>
      </w:r>
      <w:r w:rsidR="002321C6" w:rsidRPr="00ED2F29">
        <w:rPr>
          <w:rFonts w:ascii="Times New Roman" w:hAnsi="Times New Roman"/>
          <w:color w:val="000000"/>
          <w:sz w:val="28"/>
          <w:szCs w:val="28"/>
          <w:lang w:val="uk-UA"/>
        </w:rPr>
        <w:instrText xml:space="preserve"> QUOTE </w:instrText>
      </w:r>
      <w:r w:rsidR="00F07E33">
        <w:rPr>
          <w:rFonts w:ascii="Times New Roman" w:hAnsi="Times New Roman"/>
          <w:position w:val="-14"/>
          <w:sz w:val="28"/>
          <w:szCs w:val="28"/>
          <w:lang w:val="uk-UA"/>
        </w:rPr>
        <w:pict w14:anchorId="4B109F4C">
          <v:shape id="_x0000_i1058" type="#_x0000_t75" style="width:14.4pt;height:17.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65556&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665556&quot; wsp:rsidP=&quot;00665556&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a&lt;/m:t&gt;&lt;/m:r&gt;&lt;/m:e&gt;&lt;m:sub&gt;&lt;m:r&gt;&lt;w:rPr&gt;&lt;w:rFonts w:ascii=&quot;Cambria Math&quot; w:cs=&quot;Symbol&quot;/&gt;&lt;wx:font wx:val=&quot;Cambria Math&quot;/&gt;&lt;w:i/&gt;&lt;w:color w:val=&quot;000000&quot;/&gt;&lt;w:sz w:val=&quot;24&quot;/&gt;&lt;w:sz-cs w:val=&quot;24&quot;/&gt;&lt;w:lang w:val=&quot;UK&quot;/&gt;&lt;/w:rPr&gt;&lt;m:t&gt;ij&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9" o:title="" chromakey="white"/>
          </v:shape>
        </w:pict>
      </w:r>
      <w:r w:rsidR="002321C6" w:rsidRPr="00ED2F29">
        <w:rPr>
          <w:rFonts w:ascii="Times New Roman" w:hAnsi="Times New Roman"/>
          <w:color w:val="000000"/>
          <w:sz w:val="28"/>
          <w:szCs w:val="28"/>
          <w:lang w:val="uk-UA"/>
        </w:rPr>
        <w:instrText xml:space="preserve"> </w:instrText>
      </w:r>
      <w:r w:rsidR="002321C6" w:rsidRPr="00ED2F29">
        <w:rPr>
          <w:rFonts w:ascii="Times New Roman" w:hAnsi="Times New Roman"/>
          <w:color w:val="000000"/>
          <w:sz w:val="28"/>
          <w:szCs w:val="28"/>
          <w:lang w:val="uk-UA"/>
        </w:rPr>
        <w:fldChar w:fldCharType="end"/>
      </w:r>
      <w:r w:rsidR="002321C6" w:rsidRPr="00ED2F29">
        <w:rPr>
          <w:rFonts w:ascii="Times New Roman" w:hAnsi="Times New Roman"/>
          <w:color w:val="000000"/>
          <w:sz w:val="28"/>
          <w:szCs w:val="28"/>
          <w:lang w:val="uk-UA"/>
        </w:rPr>
        <w:t xml:space="preserve"> якої відображають суб’єктивний </w:t>
      </w:r>
      <w:r w:rsidR="0061637F">
        <w:rPr>
          <w:rFonts w:ascii="Times New Roman" w:hAnsi="Times New Roman"/>
          <w:color w:val="000000"/>
          <w:sz w:val="28"/>
          <w:szCs w:val="28"/>
          <w:lang w:val="uk-UA"/>
        </w:rPr>
        <w:t>оцінки</w:t>
      </w:r>
      <w:r w:rsidR="002321C6" w:rsidRPr="00ED2F29">
        <w:rPr>
          <w:rFonts w:ascii="Times New Roman" w:hAnsi="Times New Roman"/>
          <w:color w:val="000000"/>
          <w:sz w:val="28"/>
          <w:szCs w:val="28"/>
          <w:lang w:val="uk-UA"/>
        </w:rPr>
        <w:t xml:space="preserve"> експертів стосовно важливості i-го критерію </w:t>
      </w:r>
      <w:r w:rsidR="0061637F">
        <w:rPr>
          <w:rFonts w:ascii="Times New Roman" w:hAnsi="Times New Roman"/>
          <w:color w:val="000000"/>
          <w:sz w:val="28"/>
          <w:szCs w:val="28"/>
          <w:lang w:val="uk-UA"/>
        </w:rPr>
        <w:t>відносно</w:t>
      </w:r>
      <w:r w:rsidR="002321C6" w:rsidRPr="00ED2F29">
        <w:rPr>
          <w:rFonts w:ascii="Times New Roman" w:hAnsi="Times New Roman"/>
          <w:color w:val="000000"/>
          <w:sz w:val="28"/>
          <w:szCs w:val="28"/>
          <w:lang w:val="uk-UA"/>
        </w:rPr>
        <w:t xml:space="preserve"> j-</w:t>
      </w:r>
      <w:r w:rsidR="0061637F">
        <w:rPr>
          <w:rFonts w:ascii="Times New Roman" w:hAnsi="Times New Roman"/>
          <w:color w:val="000000"/>
          <w:sz w:val="28"/>
          <w:szCs w:val="28"/>
          <w:lang w:val="uk-UA"/>
        </w:rPr>
        <w:t>го</w:t>
      </w:r>
      <w:r w:rsidR="002321C6" w:rsidRPr="00ED2F29">
        <w:rPr>
          <w:rFonts w:ascii="Times New Roman" w:hAnsi="Times New Roman"/>
          <w:color w:val="000000"/>
          <w:sz w:val="28"/>
          <w:szCs w:val="28"/>
          <w:lang w:val="uk-UA"/>
        </w:rPr>
        <w:t>.</w:t>
      </w:r>
    </w:p>
    <w:p w14:paraId="7E9DC59D"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Для визначення вагових коефіцієнтів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1"/>
          <w:sz w:val="28"/>
          <w:szCs w:val="28"/>
          <w:lang w:val="uk-UA"/>
        </w:rPr>
        <w:pict w14:anchorId="57BC167A">
          <v:shape id="_x0000_i1059" type="#_x0000_t75" style="width:11.4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22EC&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152A&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1122EC&quot; wsp:rsidP=&quot;001122EC&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K&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5"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0070778D" w:rsidRPr="00ED2F29">
        <w:rPr>
          <w:position w:val="-12"/>
          <w:lang w:val="uk-UA"/>
        </w:rPr>
        <w:object w:dxaOrig="240" w:dyaOrig="380" w14:anchorId="65B7276D">
          <v:shape id="_x0000_i1060" type="#_x0000_t75" style="width:12pt;height:18.6pt" o:ole="">
            <v:imagedata r:id="rId54" o:title=""/>
          </v:shape>
          <o:OLEObject Type="Embed" ProgID="Equation.DSMT4" ShapeID="_x0000_i1060" DrawAspect="Content" ObjectID="_1779392809" r:id="rId55"/>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і-го критерію необхідно знайти суму елементів матриці кожного рядка: </w:t>
      </w:r>
    </w:p>
    <w:p w14:paraId="05B3056F"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tbl>
      <w:tblPr>
        <w:tblW w:w="0" w:type="auto"/>
        <w:tblLook w:val="04A0" w:firstRow="1" w:lastRow="0" w:firstColumn="1" w:lastColumn="0" w:noHBand="0" w:noVBand="1"/>
      </w:tblPr>
      <w:tblGrid>
        <w:gridCol w:w="9039"/>
        <w:gridCol w:w="993"/>
      </w:tblGrid>
      <w:tr w:rsidR="002321C6" w:rsidRPr="00ED2F29" w14:paraId="7810B9E5" w14:textId="77777777" w:rsidTr="002321C6">
        <w:tc>
          <w:tcPr>
            <w:tcW w:w="9039" w:type="dxa"/>
            <w:shd w:val="clear" w:color="auto" w:fill="auto"/>
          </w:tcPr>
          <w:p w14:paraId="3FE42E4B" w14:textId="77777777" w:rsidR="002321C6" w:rsidRPr="00ED2F29" w:rsidRDefault="0070778D" w:rsidP="002321C6">
            <w:pPr>
              <w:widowControl w:val="0"/>
              <w:spacing w:after="0" w:line="300" w:lineRule="auto"/>
              <w:ind w:right="23" w:firstLine="0"/>
              <w:jc w:val="center"/>
              <w:rPr>
                <w:rFonts w:ascii="Times New Roman" w:eastAsia="Times New Roman" w:hAnsi="Times New Roman"/>
                <w:color w:val="000000"/>
                <w:sz w:val="28"/>
                <w:szCs w:val="28"/>
                <w:lang w:val="uk-UA"/>
              </w:rPr>
            </w:pPr>
            <w:r w:rsidRPr="00ED2F29">
              <w:rPr>
                <w:rFonts w:ascii="Times New Roman" w:eastAsia="Times New Roman" w:hAnsi="Times New Roman"/>
                <w:position w:val="-28"/>
                <w:sz w:val="28"/>
                <w:szCs w:val="28"/>
                <w:lang w:val="uk-UA"/>
              </w:rPr>
              <w:object w:dxaOrig="2200" w:dyaOrig="660" w14:anchorId="3E706A06">
                <v:shape id="_x0000_i1061" type="#_x0000_t75" style="width:109.2pt;height:33pt" o:ole="">
                  <v:imagedata r:id="rId56" o:title=""/>
                </v:shape>
                <o:OLEObject Type="Embed" ProgID="Equation.DSMT4" ShapeID="_x0000_i1061" DrawAspect="Content" ObjectID="_1779392810" r:id="rId57"/>
              </w:object>
            </w:r>
          </w:p>
        </w:tc>
        <w:tc>
          <w:tcPr>
            <w:tcW w:w="993" w:type="dxa"/>
            <w:shd w:val="clear" w:color="auto" w:fill="auto"/>
          </w:tcPr>
          <w:p w14:paraId="2FD0CB37" w14:textId="77777777" w:rsidR="002321C6" w:rsidRPr="00ED2F29" w:rsidRDefault="002321C6" w:rsidP="0070778D">
            <w:pPr>
              <w:widowControl w:val="0"/>
              <w:spacing w:after="0" w:line="300" w:lineRule="auto"/>
              <w:ind w:right="23" w:firstLine="0"/>
              <w:jc w:val="right"/>
              <w:rPr>
                <w:rFonts w:ascii="Times New Roman" w:eastAsia="Times New Roman" w:hAnsi="Times New Roman"/>
                <w:color w:val="000000"/>
                <w:sz w:val="28"/>
                <w:szCs w:val="28"/>
                <w:lang w:val="uk-UA"/>
              </w:rPr>
            </w:pPr>
            <w:r w:rsidRPr="00ED2F29">
              <w:rPr>
                <w:rFonts w:ascii="Times New Roman" w:eastAsia="Times New Roman" w:hAnsi="Times New Roman"/>
                <w:color w:val="000000"/>
                <w:sz w:val="28"/>
                <w:szCs w:val="28"/>
                <w:lang w:val="uk-UA"/>
              </w:rPr>
              <w:t>(</w:t>
            </w:r>
            <w:r w:rsidR="0070778D" w:rsidRPr="00ED2F29">
              <w:rPr>
                <w:rFonts w:ascii="Times New Roman" w:eastAsia="Times New Roman" w:hAnsi="Times New Roman"/>
                <w:color w:val="000000"/>
                <w:sz w:val="28"/>
                <w:szCs w:val="28"/>
                <w:lang w:val="uk-UA"/>
              </w:rPr>
              <w:t>3</w:t>
            </w:r>
            <w:r w:rsidRPr="00ED2F29">
              <w:rPr>
                <w:rFonts w:ascii="Times New Roman" w:eastAsia="Times New Roman" w:hAnsi="Times New Roman"/>
                <w:color w:val="000000"/>
                <w:sz w:val="28"/>
                <w:szCs w:val="28"/>
                <w:lang w:val="uk-UA"/>
              </w:rPr>
              <w:t>.2)</w:t>
            </w:r>
          </w:p>
        </w:tc>
      </w:tr>
    </w:tbl>
    <w:p w14:paraId="34B879E2"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p w14:paraId="242897F6"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де </w:t>
      </w:r>
      <w:r w:rsidR="0070778D" w:rsidRPr="00ED2F29">
        <w:rPr>
          <w:rFonts w:ascii="Times New Roman" w:hAnsi="Times New Roman"/>
          <w:color w:val="000000"/>
          <w:sz w:val="28"/>
          <w:szCs w:val="28"/>
          <w:lang w:val="uk-UA"/>
        </w:rPr>
        <w:t>n</w:t>
      </w:r>
      <w:r w:rsidRPr="00ED2F29">
        <w:rPr>
          <w:rFonts w:ascii="Times New Roman" w:hAnsi="Times New Roman"/>
          <w:color w:val="000000"/>
          <w:sz w:val="28"/>
          <w:szCs w:val="28"/>
          <w:lang w:val="uk-UA"/>
        </w:rPr>
        <w:t xml:space="preserve"> – кількість критеріїв.</w:t>
      </w:r>
    </w:p>
    <w:p w14:paraId="445A8F6F"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На наступному кроці необхідно обчислити загальну суму елементів матриці </w:t>
      </w:r>
      <w:r w:rsidR="0070778D" w:rsidRPr="00ED2F29">
        <w:rPr>
          <w:rFonts w:ascii="Times New Roman" w:hAnsi="Times New Roman"/>
          <w:i/>
          <w:color w:val="000000"/>
          <w:sz w:val="28"/>
          <w:szCs w:val="28"/>
          <w:lang w:val="uk-UA"/>
        </w:rPr>
        <w:t>D</w:t>
      </w:r>
      <w:r w:rsidRPr="00ED2F29">
        <w:rPr>
          <w:rFonts w:ascii="Times New Roman" w:hAnsi="Times New Roman"/>
          <w:color w:val="000000"/>
          <w:sz w:val="28"/>
          <w:szCs w:val="28"/>
          <w:lang w:val="uk-UA"/>
        </w:rPr>
        <w:t>:</w:t>
      </w:r>
    </w:p>
    <w:p w14:paraId="613D71B6"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tbl>
      <w:tblPr>
        <w:tblW w:w="0" w:type="auto"/>
        <w:tblLook w:val="04A0" w:firstRow="1" w:lastRow="0" w:firstColumn="1" w:lastColumn="0" w:noHBand="0" w:noVBand="1"/>
      </w:tblPr>
      <w:tblGrid>
        <w:gridCol w:w="9039"/>
        <w:gridCol w:w="993"/>
      </w:tblGrid>
      <w:tr w:rsidR="002321C6" w:rsidRPr="00ED2F29" w14:paraId="42F9DE51" w14:textId="77777777" w:rsidTr="002321C6">
        <w:tc>
          <w:tcPr>
            <w:tcW w:w="9039" w:type="dxa"/>
            <w:shd w:val="clear" w:color="auto" w:fill="auto"/>
          </w:tcPr>
          <w:p w14:paraId="0D402B89" w14:textId="77777777" w:rsidR="002321C6" w:rsidRPr="00ED2F29" w:rsidRDefault="0070778D" w:rsidP="002321C6">
            <w:pPr>
              <w:widowControl w:val="0"/>
              <w:spacing w:after="0" w:line="300" w:lineRule="auto"/>
              <w:ind w:right="23" w:firstLine="0"/>
              <w:jc w:val="center"/>
              <w:rPr>
                <w:rFonts w:ascii="Times New Roman" w:eastAsia="Times New Roman" w:hAnsi="Times New Roman"/>
                <w:color w:val="000000"/>
                <w:sz w:val="28"/>
                <w:szCs w:val="28"/>
                <w:lang w:val="uk-UA"/>
              </w:rPr>
            </w:pPr>
            <w:r w:rsidRPr="00ED2F29">
              <w:rPr>
                <w:rFonts w:ascii="Times New Roman" w:eastAsia="Times New Roman" w:hAnsi="Times New Roman"/>
                <w:position w:val="-28"/>
                <w:sz w:val="28"/>
                <w:szCs w:val="28"/>
                <w:lang w:val="uk-UA"/>
              </w:rPr>
              <w:object w:dxaOrig="1900" w:dyaOrig="660" w14:anchorId="79A03175">
                <v:shape id="_x0000_i1062" type="#_x0000_t75" style="width:94.8pt;height:33pt" o:ole="">
                  <v:imagedata r:id="rId58" o:title=""/>
                </v:shape>
                <o:OLEObject Type="Embed" ProgID="Equation.DSMT4" ShapeID="_x0000_i1062" DrawAspect="Content" ObjectID="_1779392811" r:id="rId59"/>
              </w:object>
            </w:r>
          </w:p>
        </w:tc>
        <w:tc>
          <w:tcPr>
            <w:tcW w:w="993" w:type="dxa"/>
            <w:shd w:val="clear" w:color="auto" w:fill="auto"/>
          </w:tcPr>
          <w:p w14:paraId="71D2E721" w14:textId="77777777" w:rsidR="002321C6" w:rsidRPr="00ED2F29" w:rsidRDefault="0070778D" w:rsidP="002321C6">
            <w:pPr>
              <w:widowControl w:val="0"/>
              <w:spacing w:after="0" w:line="300" w:lineRule="auto"/>
              <w:ind w:right="23" w:firstLine="0"/>
              <w:jc w:val="right"/>
              <w:rPr>
                <w:rFonts w:ascii="Times New Roman" w:eastAsia="Times New Roman" w:hAnsi="Times New Roman"/>
                <w:color w:val="000000"/>
                <w:sz w:val="28"/>
                <w:szCs w:val="28"/>
                <w:lang w:val="uk-UA"/>
              </w:rPr>
            </w:pPr>
            <w:r w:rsidRPr="00ED2F29">
              <w:rPr>
                <w:rFonts w:ascii="Times New Roman" w:eastAsia="Times New Roman" w:hAnsi="Times New Roman"/>
                <w:color w:val="000000"/>
                <w:sz w:val="28"/>
                <w:szCs w:val="28"/>
                <w:lang w:val="uk-UA"/>
              </w:rPr>
              <w:t>(3</w:t>
            </w:r>
            <w:r w:rsidR="002321C6" w:rsidRPr="00ED2F29">
              <w:rPr>
                <w:rFonts w:ascii="Times New Roman" w:eastAsia="Times New Roman" w:hAnsi="Times New Roman"/>
                <w:color w:val="000000"/>
                <w:sz w:val="28"/>
                <w:szCs w:val="28"/>
                <w:lang w:val="uk-UA"/>
              </w:rPr>
              <w:t>.3)</w:t>
            </w:r>
          </w:p>
        </w:tc>
      </w:tr>
    </w:tbl>
    <w:p w14:paraId="06D290B0"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p w14:paraId="57055972"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Нормоване значення вагового коефіцієнта </w:t>
      </w:r>
      <w:r w:rsidR="0070778D" w:rsidRPr="00ED2F29">
        <w:rPr>
          <w:position w:val="-12"/>
          <w:lang w:val="uk-UA"/>
        </w:rPr>
        <w:object w:dxaOrig="240" w:dyaOrig="380" w14:anchorId="11964813">
          <v:shape id="_x0000_i1063" type="#_x0000_t75" style="width:12pt;height:18.6pt" o:ole="">
            <v:imagedata r:id="rId54" o:title=""/>
          </v:shape>
          <o:OLEObject Type="Embed" ProgID="Equation.DSMT4" ShapeID="_x0000_i1063" DrawAspect="Content" ObjectID="_1779392812" r:id="rId60"/>
        </w:object>
      </w:r>
      <w:r w:rsidRPr="00ED2F29">
        <w:rPr>
          <w:rFonts w:ascii="Times New Roman" w:hAnsi="Times New Roman"/>
          <w:color w:val="000000"/>
          <w:sz w:val="28"/>
          <w:szCs w:val="28"/>
          <w:lang w:val="uk-UA"/>
        </w:rPr>
        <w:t xml:space="preserve"> і-го критерію обчислюється за формулою:</w:t>
      </w:r>
    </w:p>
    <w:p w14:paraId="03455C62"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tbl>
      <w:tblPr>
        <w:tblW w:w="0" w:type="auto"/>
        <w:tblLook w:val="04A0" w:firstRow="1" w:lastRow="0" w:firstColumn="1" w:lastColumn="0" w:noHBand="0" w:noVBand="1"/>
      </w:tblPr>
      <w:tblGrid>
        <w:gridCol w:w="9039"/>
        <w:gridCol w:w="993"/>
      </w:tblGrid>
      <w:tr w:rsidR="002321C6" w:rsidRPr="00ED2F29" w14:paraId="776A5129" w14:textId="77777777" w:rsidTr="002321C6">
        <w:tc>
          <w:tcPr>
            <w:tcW w:w="9039" w:type="dxa"/>
            <w:shd w:val="clear" w:color="auto" w:fill="auto"/>
          </w:tcPr>
          <w:p w14:paraId="16F5D9A5" w14:textId="77777777" w:rsidR="002321C6" w:rsidRPr="00ED2F29" w:rsidRDefault="0070778D" w:rsidP="002321C6">
            <w:pPr>
              <w:widowControl w:val="0"/>
              <w:spacing w:after="0" w:line="300" w:lineRule="auto"/>
              <w:ind w:right="23" w:firstLine="0"/>
              <w:jc w:val="center"/>
              <w:rPr>
                <w:rFonts w:ascii="Times New Roman" w:eastAsia="Times New Roman" w:hAnsi="Times New Roman"/>
                <w:color w:val="000000"/>
                <w:sz w:val="28"/>
                <w:szCs w:val="28"/>
                <w:lang w:val="uk-UA"/>
              </w:rPr>
            </w:pPr>
            <w:r w:rsidRPr="00ED2F29">
              <w:rPr>
                <w:rFonts w:ascii="Times New Roman" w:eastAsia="Times New Roman" w:hAnsi="Times New Roman"/>
                <w:position w:val="-34"/>
                <w:sz w:val="28"/>
                <w:szCs w:val="28"/>
                <w:lang w:val="uk-UA"/>
              </w:rPr>
              <w:object w:dxaOrig="2060" w:dyaOrig="780" w14:anchorId="4D57AA0A">
                <v:shape id="_x0000_i1064" type="#_x0000_t75" style="width:102.6pt;height:39pt" o:ole="">
                  <v:imagedata r:id="rId61" o:title=""/>
                </v:shape>
                <o:OLEObject Type="Embed" ProgID="Equation.DSMT4" ShapeID="_x0000_i1064" DrawAspect="Content" ObjectID="_1779392813" r:id="rId62"/>
              </w:object>
            </w:r>
          </w:p>
        </w:tc>
        <w:tc>
          <w:tcPr>
            <w:tcW w:w="993" w:type="dxa"/>
            <w:shd w:val="clear" w:color="auto" w:fill="auto"/>
          </w:tcPr>
          <w:p w14:paraId="70AB51B4" w14:textId="77777777" w:rsidR="002321C6" w:rsidRPr="00ED2F29" w:rsidRDefault="002321C6" w:rsidP="001E1087">
            <w:pPr>
              <w:widowControl w:val="0"/>
              <w:spacing w:after="0" w:line="300" w:lineRule="auto"/>
              <w:ind w:right="23" w:firstLine="0"/>
              <w:jc w:val="right"/>
              <w:rPr>
                <w:rFonts w:ascii="Times New Roman" w:eastAsia="Times New Roman" w:hAnsi="Times New Roman"/>
                <w:color w:val="000000"/>
                <w:sz w:val="28"/>
                <w:szCs w:val="28"/>
                <w:lang w:val="uk-UA"/>
              </w:rPr>
            </w:pPr>
            <w:r w:rsidRPr="00ED2F29">
              <w:rPr>
                <w:rFonts w:ascii="Times New Roman" w:eastAsia="Times New Roman" w:hAnsi="Times New Roman"/>
                <w:color w:val="000000"/>
                <w:sz w:val="28"/>
                <w:szCs w:val="28"/>
                <w:lang w:val="uk-UA"/>
              </w:rPr>
              <w:t>(</w:t>
            </w:r>
            <w:r w:rsidR="001E1087" w:rsidRPr="00ED2F29">
              <w:rPr>
                <w:rFonts w:ascii="Times New Roman" w:eastAsia="Times New Roman" w:hAnsi="Times New Roman"/>
                <w:color w:val="000000"/>
                <w:sz w:val="28"/>
                <w:szCs w:val="28"/>
                <w:lang w:val="uk-UA"/>
              </w:rPr>
              <w:t>3</w:t>
            </w:r>
            <w:r w:rsidRPr="00ED2F29">
              <w:rPr>
                <w:rFonts w:ascii="Times New Roman" w:eastAsia="Times New Roman" w:hAnsi="Times New Roman"/>
                <w:color w:val="000000"/>
                <w:sz w:val="28"/>
                <w:szCs w:val="28"/>
                <w:lang w:val="uk-UA"/>
              </w:rPr>
              <w:t>.4)</w:t>
            </w:r>
          </w:p>
        </w:tc>
      </w:tr>
    </w:tbl>
    <w:p w14:paraId="44B88BF4" w14:textId="77777777" w:rsidR="002321C6" w:rsidRPr="00ED2F29" w:rsidRDefault="002321C6" w:rsidP="002321C6">
      <w:pPr>
        <w:widowControl w:val="0"/>
        <w:spacing w:after="0" w:line="300" w:lineRule="auto"/>
        <w:ind w:right="23" w:firstLine="567"/>
        <w:rPr>
          <w:rFonts w:ascii="Times New Roman" w:hAnsi="Times New Roman"/>
          <w:color w:val="000000"/>
          <w:sz w:val="28"/>
          <w:szCs w:val="28"/>
          <w:lang w:val="uk-UA"/>
        </w:rPr>
      </w:pPr>
    </w:p>
    <w:p w14:paraId="76DDE56E"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Для проведення порівняльного аналізу необхідно визначити критерії, відносно яких будемо порівнювати виробників. Критерії порівняння доцільно вибирати виходячи з основних відмінностей</w:t>
      </w:r>
      <w:r w:rsidR="0070778D" w:rsidRPr="00ED2F29">
        <w:rPr>
          <w:rFonts w:ascii="Times New Roman" w:hAnsi="Times New Roman"/>
          <w:color w:val="000000"/>
          <w:sz w:val="28"/>
          <w:szCs w:val="28"/>
          <w:lang w:val="uk-UA"/>
        </w:rPr>
        <w:t>, характеристик</w:t>
      </w:r>
      <w:r w:rsidRPr="00ED2F29">
        <w:rPr>
          <w:rFonts w:ascii="Times New Roman" w:hAnsi="Times New Roman"/>
          <w:color w:val="000000"/>
          <w:sz w:val="28"/>
          <w:szCs w:val="28"/>
          <w:lang w:val="uk-UA"/>
        </w:rPr>
        <w:t xml:space="preserve"> та особливостей </w:t>
      </w:r>
      <w:r w:rsidR="0070778D" w:rsidRPr="00ED2F29">
        <w:rPr>
          <w:rFonts w:ascii="Times New Roman" w:hAnsi="Times New Roman"/>
          <w:color w:val="000000"/>
          <w:sz w:val="28"/>
          <w:szCs w:val="28"/>
          <w:lang w:val="uk-UA"/>
        </w:rPr>
        <w:t>устаткування</w:t>
      </w:r>
      <w:r w:rsidRPr="00ED2F29">
        <w:rPr>
          <w:rFonts w:ascii="Times New Roman" w:hAnsi="Times New Roman"/>
          <w:color w:val="000000"/>
          <w:sz w:val="28"/>
          <w:szCs w:val="28"/>
          <w:lang w:val="uk-UA"/>
        </w:rPr>
        <w:t xml:space="preserve">, </w:t>
      </w:r>
      <w:r w:rsidR="0070778D" w:rsidRPr="00ED2F29">
        <w:rPr>
          <w:rFonts w:ascii="Times New Roman" w:hAnsi="Times New Roman"/>
          <w:color w:val="000000"/>
          <w:sz w:val="28"/>
          <w:szCs w:val="28"/>
          <w:lang w:val="uk-UA"/>
        </w:rPr>
        <w:t>а саме</w:t>
      </w:r>
      <w:r w:rsidRPr="00ED2F29">
        <w:rPr>
          <w:rFonts w:ascii="Times New Roman" w:hAnsi="Times New Roman"/>
          <w:color w:val="000000"/>
          <w:sz w:val="28"/>
          <w:szCs w:val="28"/>
          <w:lang w:val="uk-UA"/>
        </w:rPr>
        <w:t>:</w:t>
      </w:r>
    </w:p>
    <w:p w14:paraId="39B7AC57" w14:textId="77777777" w:rsidR="0070778D"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1) </w:t>
      </w:r>
      <w:r w:rsidR="0070778D" w:rsidRPr="00ED2F29">
        <w:rPr>
          <w:rFonts w:ascii="Times New Roman" w:hAnsi="Times New Roman"/>
          <w:color w:val="000000"/>
          <w:sz w:val="28"/>
          <w:szCs w:val="28"/>
          <w:lang w:val="uk-UA"/>
        </w:rPr>
        <w:t>Технічні характеристики обладнання (1 бал – відповідність мінімальним визначеним вимогам; 10 балів – технічні характеристики значно перевищують встановлені мінімальні вимоги);</w:t>
      </w:r>
    </w:p>
    <w:p w14:paraId="565B575A"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2) </w:t>
      </w:r>
      <w:r w:rsidR="0070778D" w:rsidRPr="00ED2F29">
        <w:rPr>
          <w:rFonts w:ascii="Times New Roman" w:hAnsi="Times New Roman"/>
          <w:color w:val="000000"/>
          <w:sz w:val="28"/>
          <w:szCs w:val="28"/>
          <w:lang w:val="uk-UA"/>
        </w:rPr>
        <w:t>Термін дії</w:t>
      </w:r>
      <w:r w:rsidRPr="00ED2F29">
        <w:rPr>
          <w:rFonts w:ascii="Times New Roman" w:hAnsi="Times New Roman"/>
          <w:color w:val="000000"/>
          <w:sz w:val="28"/>
          <w:szCs w:val="28"/>
          <w:lang w:val="uk-UA"/>
        </w:rPr>
        <w:t xml:space="preserve"> гарантії з моменту введення </w:t>
      </w:r>
      <w:r w:rsidR="0070778D" w:rsidRPr="00ED2F29">
        <w:rPr>
          <w:rFonts w:ascii="Times New Roman" w:hAnsi="Times New Roman"/>
          <w:color w:val="000000"/>
          <w:sz w:val="28"/>
          <w:szCs w:val="28"/>
          <w:lang w:val="uk-UA"/>
        </w:rPr>
        <w:t>устаткування</w:t>
      </w:r>
      <w:r w:rsidRPr="00ED2F29">
        <w:rPr>
          <w:rFonts w:ascii="Times New Roman" w:hAnsi="Times New Roman"/>
          <w:color w:val="000000"/>
          <w:sz w:val="28"/>
          <w:szCs w:val="28"/>
          <w:lang w:val="uk-UA"/>
        </w:rPr>
        <w:t xml:space="preserve"> в експлуатацію (1 бал – 12 місяців; 10 балів – більше 12 місяців)</w:t>
      </w:r>
    </w:p>
    <w:p w14:paraId="0932F80F" w14:textId="77777777" w:rsidR="002321C6"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3)</w:t>
      </w:r>
      <w:r w:rsidR="0070778D" w:rsidRPr="00ED2F29">
        <w:rPr>
          <w:rFonts w:ascii="Times New Roman" w:hAnsi="Times New Roman"/>
          <w:color w:val="000000"/>
          <w:sz w:val="28"/>
          <w:szCs w:val="28"/>
          <w:lang w:val="uk-UA"/>
        </w:rPr>
        <w:t xml:space="preserve"> Наявність технічної підтримки та супроводу</w:t>
      </w:r>
      <w:r w:rsidRPr="00ED2F29">
        <w:rPr>
          <w:rFonts w:ascii="Times New Roman" w:hAnsi="Times New Roman"/>
          <w:color w:val="000000"/>
          <w:sz w:val="28"/>
          <w:szCs w:val="28"/>
          <w:lang w:val="uk-UA"/>
        </w:rPr>
        <w:t>;</w:t>
      </w:r>
    </w:p>
    <w:p w14:paraId="0362FB32" w14:textId="77777777" w:rsidR="00A31AAD" w:rsidRPr="00ED2F29" w:rsidRDefault="002321C6"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4) Вартість обладнання на ринку України. </w:t>
      </w:r>
    </w:p>
    <w:p w14:paraId="074B52EF" w14:textId="77777777" w:rsidR="00A31AAD" w:rsidRPr="00ED2F29" w:rsidRDefault="00A31AAD" w:rsidP="002321C6">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5) Простота використання устаткування з точки зору користувача.</w:t>
      </w:r>
    </w:p>
    <w:p w14:paraId="6FB93CEA" w14:textId="77777777" w:rsidR="00A31AAD" w:rsidRPr="00ED2F29" w:rsidRDefault="002321C6" w:rsidP="00A31AAD">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Для визначення вагових коефіцієнтів </w:t>
      </w:r>
      <w:r w:rsidRPr="00ED2F29">
        <w:rPr>
          <w:rFonts w:ascii="Times New Roman" w:hAnsi="Times New Roman"/>
          <w:color w:val="000000"/>
          <w:sz w:val="28"/>
          <w:szCs w:val="28"/>
          <w:lang w:val="uk-UA"/>
        </w:rPr>
        <w:fldChar w:fldCharType="begin"/>
      </w:r>
      <w:r w:rsidRPr="00ED2F29">
        <w:rPr>
          <w:rFonts w:ascii="Times New Roman" w:hAnsi="Times New Roman"/>
          <w:color w:val="000000"/>
          <w:sz w:val="28"/>
          <w:szCs w:val="28"/>
          <w:lang w:val="uk-UA"/>
        </w:rPr>
        <w:instrText xml:space="preserve"> QUOTE </w:instrText>
      </w:r>
      <w:r w:rsidR="00F07E33">
        <w:rPr>
          <w:rFonts w:ascii="Times New Roman" w:hAnsi="Times New Roman"/>
          <w:position w:val="-11"/>
          <w:sz w:val="28"/>
          <w:szCs w:val="28"/>
          <w:lang w:val="uk-UA"/>
        </w:rPr>
        <w:pict w14:anchorId="372310C2">
          <v:shape id="_x0000_i1065" type="#_x0000_t75" style="width:11.4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activeWritingStyle w:lang=&quot;RU&quot; w:vendorID=&quot;1&quot; w:dllVersion=&quot;512&quot; w:optionSet=&quot;0&quot;/&gt;&lt;w:defaultTabStop w:val=&quot;709&quot;/&gt;&lt;w:hyphenationZone w:val=&quot;357&quot;/&gt;&lt;w:drawingGridHorizontalSpacing w:val=&quot;11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6701&quot;/&gt;&lt;wsp:rsid wsp:val=&quot;000016F8&quot;/&gt;&lt;wsp:rsid wsp:val=&quot;000024A8&quot;/&gt;&lt;wsp:rsid wsp:val=&quot;00003890&quot;/&gt;&lt;wsp:rsid wsp:val=&quot;0000400A&quot;/&gt;&lt;wsp:rsid wsp:val=&quot;00004676&quot;/&gt;&lt;wsp:rsid wsp:val=&quot;000074D6&quot;/&gt;&lt;wsp:rsid wsp:val=&quot;000075A7&quot;/&gt;&lt;wsp:rsid wsp:val=&quot;00007DCF&quot;/&gt;&lt;wsp:rsid wsp:val=&quot;00011631&quot;/&gt;&lt;wsp:rsid wsp:val=&quot;00023E48&quot;/&gt;&lt;wsp:rsid wsp:val=&quot;00026F11&quot;/&gt;&lt;wsp:rsid wsp:val=&quot;00034A80&quot;/&gt;&lt;wsp:rsid wsp:val=&quot;00035995&quot;/&gt;&lt;wsp:rsid wsp:val=&quot;00041550&quot;/&gt;&lt;wsp:rsid wsp:val=&quot;00043AE5&quot;/&gt;&lt;wsp:rsid wsp:val=&quot;00044EA8&quot;/&gt;&lt;wsp:rsid wsp:val=&quot;00047EDA&quot;/&gt;&lt;wsp:rsid wsp:val=&quot;00051E33&quot;/&gt;&lt;wsp:rsid wsp:val=&quot;00061B15&quot;/&gt;&lt;wsp:rsid wsp:val=&quot;0006221F&quot;/&gt;&lt;wsp:rsid wsp:val=&quot;000627C2&quot;/&gt;&lt;wsp:rsid wsp:val=&quot;00070E00&quot;/&gt;&lt;wsp:rsid wsp:val=&quot;00073B2B&quot;/&gt;&lt;wsp:rsid wsp:val=&quot;00073DB5&quot;/&gt;&lt;wsp:rsid wsp:val=&quot;00073FA9&quot;/&gt;&lt;wsp:rsid wsp:val=&quot;0007645E&quot;/&gt;&lt;wsp:rsid wsp:val=&quot;00081B56&quot;/&gt;&lt;wsp:rsid wsp:val=&quot;000835B1&quot;/&gt;&lt;wsp:rsid wsp:val=&quot;000857DC&quot;/&gt;&lt;wsp:rsid wsp:val=&quot;000935E0&quot;/&gt;&lt;wsp:rsid wsp:val=&quot;00093898&quot;/&gt;&lt;wsp:rsid wsp:val=&quot;00093F57&quot;/&gt;&lt;wsp:rsid wsp:val=&quot;00095F73&quot;/&gt;&lt;wsp:rsid wsp:val=&quot;000A0CF2&quot;/&gt;&lt;wsp:rsid wsp:val=&quot;000A11BF&quot;/&gt;&lt;wsp:rsid wsp:val=&quot;000A324E&quot;/&gt;&lt;wsp:rsid wsp:val=&quot;000A6BDA&quot;/&gt;&lt;wsp:rsid wsp:val=&quot;000A6DC2&quot;/&gt;&lt;wsp:rsid wsp:val=&quot;000B10D3&quot;/&gt;&lt;wsp:rsid wsp:val=&quot;000B1B56&quot;/&gt;&lt;wsp:rsid wsp:val=&quot;000B28D9&quot;/&gt;&lt;wsp:rsid wsp:val=&quot;000B2FC8&quot;/&gt;&lt;wsp:rsid wsp:val=&quot;000C01B8&quot;/&gt;&lt;wsp:rsid wsp:val=&quot;000C1AAC&quot;/&gt;&lt;wsp:rsid wsp:val=&quot;000C4C3E&quot;/&gt;&lt;wsp:rsid wsp:val=&quot;000C6521&quot;/&gt;&lt;wsp:rsid wsp:val=&quot;000C73ED&quot;/&gt;&lt;wsp:rsid wsp:val=&quot;000D0903&quot;/&gt;&lt;wsp:rsid wsp:val=&quot;000D0A7E&quot;/&gt;&lt;wsp:rsid wsp:val=&quot;000D60E2&quot;/&gt;&lt;wsp:rsid wsp:val=&quot;000D6A58&quot;/&gt;&lt;wsp:rsid wsp:val=&quot;000E1C34&quot;/&gt;&lt;wsp:rsid wsp:val=&quot;000E1F20&quot;/&gt;&lt;wsp:rsid wsp:val=&quot;000E3DEC&quot;/&gt;&lt;wsp:rsid wsp:val=&quot;000E715A&quot;/&gt;&lt;wsp:rsid wsp:val=&quot;000E7D60&quot;/&gt;&lt;wsp:rsid wsp:val=&quot;000F09A1&quot;/&gt;&lt;wsp:rsid wsp:val=&quot;000F2E71&quot;/&gt;&lt;wsp:rsid wsp:val=&quot;000F47F8&quot;/&gt;&lt;wsp:rsid wsp:val=&quot;000F628F&quot;/&gt;&lt;wsp:rsid wsp:val=&quot;001000A2&quot;/&gt;&lt;wsp:rsid wsp:val=&quot;00101C1F&quot;/&gt;&lt;wsp:rsid wsp:val=&quot;0010402F&quot;/&gt;&lt;wsp:rsid wsp:val=&quot;00105B5B&quot;/&gt;&lt;wsp:rsid wsp:val=&quot;00107B42&quot;/&gt;&lt;wsp:rsid wsp:val=&quot;0011018D&quot;/&gt;&lt;wsp:rsid wsp:val=&quot;00110C9C&quot;/&gt;&lt;wsp:rsid wsp:val=&quot;001114E7&quot;/&gt;&lt;wsp:rsid wsp:val=&quot;00113557&quot;/&gt;&lt;wsp:rsid wsp:val=&quot;001144AA&quot;/&gt;&lt;wsp:rsid wsp:val=&quot;00114608&quot;/&gt;&lt;wsp:rsid wsp:val=&quot;001172E4&quot;/&gt;&lt;wsp:rsid wsp:val=&quot;00121F3B&quot;/&gt;&lt;wsp:rsid wsp:val=&quot;00123DA0&quot;/&gt;&lt;wsp:rsid wsp:val=&quot;001366B8&quot;/&gt;&lt;wsp:rsid wsp:val=&quot;00140E2D&quot;/&gt;&lt;wsp:rsid wsp:val=&quot;001425CA&quot;/&gt;&lt;wsp:rsid wsp:val=&quot;001456DF&quot;/&gt;&lt;wsp:rsid wsp:val=&quot;00150A65&quot;/&gt;&lt;wsp:rsid wsp:val=&quot;001521EE&quot;/&gt;&lt;wsp:rsid wsp:val=&quot;001558D5&quot;/&gt;&lt;wsp:rsid wsp:val=&quot;00163167&quot;/&gt;&lt;wsp:rsid wsp:val=&quot;00163CD8&quot;/&gt;&lt;wsp:rsid wsp:val=&quot;00164628&quot;/&gt;&lt;wsp:rsid wsp:val=&quot;00164980&quot;/&gt;&lt;wsp:rsid wsp:val=&quot;001649AF&quot;/&gt;&lt;wsp:rsid wsp:val=&quot;00165EAF&quot;/&gt;&lt;wsp:rsid wsp:val=&quot;001669E6&quot;/&gt;&lt;wsp:rsid wsp:val=&quot;00167B12&quot;/&gt;&lt;wsp:rsid wsp:val=&quot;00174CD6&quot;/&gt;&lt;wsp:rsid wsp:val=&quot;00177C53&quot;/&gt;&lt;wsp:rsid wsp:val=&quot;00181B31&quot;/&gt;&lt;wsp:rsid wsp:val=&quot;001824F9&quot;/&gt;&lt;wsp:rsid wsp:val=&quot;00182B65&quot;/&gt;&lt;wsp:rsid wsp:val=&quot;0019088D&quot;/&gt;&lt;wsp:rsid wsp:val=&quot;00191EFE&quot;/&gt;&lt;wsp:rsid wsp:val=&quot;00194D3B&quot;/&gt;&lt;wsp:rsid wsp:val=&quot;00197235&quot;/&gt;&lt;wsp:rsid wsp:val=&quot;001A13C2&quot;/&gt;&lt;wsp:rsid wsp:val=&quot;001A164F&quot;/&gt;&lt;wsp:rsid wsp:val=&quot;001A1DE0&quot;/&gt;&lt;wsp:rsid wsp:val=&quot;001A48E6&quot;/&gt;&lt;wsp:rsid wsp:val=&quot;001A5B02&quot;/&gt;&lt;wsp:rsid wsp:val=&quot;001A5BB8&quot;/&gt;&lt;wsp:rsid wsp:val=&quot;001A5E1F&quot;/&gt;&lt;wsp:rsid wsp:val=&quot;001B42EC&quot;/&gt;&lt;wsp:rsid wsp:val=&quot;001B449E&quot;/&gt;&lt;wsp:rsid wsp:val=&quot;001C1D84&quot;/&gt;&lt;wsp:rsid wsp:val=&quot;001C3287&quot;/&gt;&lt;wsp:rsid wsp:val=&quot;001C3808&quot;/&gt;&lt;wsp:rsid wsp:val=&quot;001C5D16&quot;/&gt;&lt;wsp:rsid wsp:val=&quot;001C680D&quot;/&gt;&lt;wsp:rsid wsp:val=&quot;001C7799&quot;/&gt;&lt;wsp:rsid wsp:val=&quot;001D0DF6&quot;/&gt;&lt;wsp:rsid wsp:val=&quot;001D38B4&quot;/&gt;&lt;wsp:rsid wsp:val=&quot;001D3B4F&quot;/&gt;&lt;wsp:rsid wsp:val=&quot;001D5D49&quot;/&gt;&lt;wsp:rsid wsp:val=&quot;001D62BD&quot;/&gt;&lt;wsp:rsid wsp:val=&quot;001D6639&quot;/&gt;&lt;wsp:rsid wsp:val=&quot;001E4995&quot;/&gt;&lt;wsp:rsid wsp:val=&quot;001E559B&quot;/&gt;&lt;wsp:rsid wsp:val=&quot;001F36FB&quot;/&gt;&lt;wsp:rsid wsp:val=&quot;001F443B&quot;/&gt;&lt;wsp:rsid wsp:val=&quot;001F4B31&quot;/&gt;&lt;wsp:rsid wsp:val=&quot;001F5888&quot;/&gt;&lt;wsp:rsid wsp:val=&quot;00202681&quot;/&gt;&lt;wsp:rsid wsp:val=&quot;002026EB&quot;/&gt;&lt;wsp:rsid wsp:val=&quot;002031D4&quot;/&gt;&lt;wsp:rsid wsp:val=&quot;00204B56&quot;/&gt;&lt;wsp:rsid wsp:val=&quot;0022174C&quot;/&gt;&lt;wsp:rsid wsp:val=&quot;0022174D&quot;/&gt;&lt;wsp:rsid wsp:val=&quot;0022231F&quot;/&gt;&lt;wsp:rsid wsp:val=&quot;00222B88&quot;/&gt;&lt;wsp:rsid wsp:val=&quot;00224398&quot;/&gt;&lt;wsp:rsid wsp:val=&quot;00225905&quot;/&gt;&lt;wsp:rsid wsp:val=&quot;00225C8D&quot;/&gt;&lt;wsp:rsid wsp:val=&quot;00225D2D&quot;/&gt;&lt;wsp:rsid wsp:val=&quot;0022617E&quot;/&gt;&lt;wsp:rsid wsp:val=&quot;002333C6&quot;/&gt;&lt;wsp:rsid wsp:val=&quot;002347C8&quot;/&gt;&lt;wsp:rsid wsp:val=&quot;00243C03&quot;/&gt;&lt;wsp:rsid wsp:val=&quot;00246A03&quot;/&gt;&lt;wsp:rsid wsp:val=&quot;00246C3A&quot;/&gt;&lt;wsp:rsid wsp:val=&quot;00247DF8&quot;/&gt;&lt;wsp:rsid wsp:val=&quot;00250821&quot;/&gt;&lt;wsp:rsid wsp:val=&quot;00250918&quot;/&gt;&lt;wsp:rsid wsp:val=&quot;00253ACB&quot;/&gt;&lt;wsp:rsid wsp:val=&quot;00254D7A&quot;/&gt;&lt;wsp:rsid wsp:val=&quot;00261FAF&quot;/&gt;&lt;wsp:rsid wsp:val=&quot;00263892&quot;/&gt;&lt;wsp:rsid wsp:val=&quot;00264D60&quot;/&gt;&lt;wsp:rsid wsp:val=&quot;0026535D&quot;/&gt;&lt;wsp:rsid wsp:val=&quot;002660F5&quot;/&gt;&lt;wsp:rsid wsp:val=&quot;00267BDD&quot;/&gt;&lt;wsp:rsid wsp:val=&quot;00270219&quot;/&gt;&lt;wsp:rsid wsp:val=&quot;00271E03&quot;/&gt;&lt;wsp:rsid wsp:val=&quot;0027271A&quot;/&gt;&lt;wsp:rsid wsp:val=&quot;002727FF&quot;/&gt;&lt;wsp:rsid wsp:val=&quot;00273AF5&quot;/&gt;&lt;wsp:rsid wsp:val=&quot;00273CAD&quot;/&gt;&lt;wsp:rsid wsp:val=&quot;002778FB&quot;/&gt;&lt;wsp:rsid wsp:val=&quot;00280BE2&quot;/&gt;&lt;wsp:rsid wsp:val=&quot;0028101A&quot;/&gt;&lt;wsp:rsid wsp:val=&quot;0028248D&quot;/&gt;&lt;wsp:rsid wsp:val=&quot;00282E3B&quot;/&gt;&lt;wsp:rsid wsp:val=&quot;00285495&quot;/&gt;&lt;wsp:rsid wsp:val=&quot;00286259&quot;/&gt;&lt;wsp:rsid wsp:val=&quot;00290A95&quot;/&gt;&lt;wsp:rsid wsp:val=&quot;0029193F&quot;/&gt;&lt;wsp:rsid wsp:val=&quot;00293074&quot;/&gt;&lt;wsp:rsid wsp:val=&quot;00293A1C&quot;/&gt;&lt;wsp:rsid wsp:val=&quot;002962C5&quot;/&gt;&lt;wsp:rsid wsp:val=&quot;00296946&quot;/&gt;&lt;wsp:rsid wsp:val=&quot;002A251C&quot;/&gt;&lt;wsp:rsid wsp:val=&quot;002A66F8&quot;/&gt;&lt;wsp:rsid wsp:val=&quot;002B2E77&quot;/&gt;&lt;wsp:rsid wsp:val=&quot;002B3B13&quot;/&gt;&lt;wsp:rsid wsp:val=&quot;002B5594&quot;/&gt;&lt;wsp:rsid wsp:val=&quot;002C36ED&quot;/&gt;&lt;wsp:rsid wsp:val=&quot;002C6E80&quot;/&gt;&lt;wsp:rsid wsp:val=&quot;002C797F&quot;/&gt;&lt;wsp:rsid wsp:val=&quot;002D223B&quot;/&gt;&lt;wsp:rsid wsp:val=&quot;002D231A&quot;/&gt;&lt;wsp:rsid wsp:val=&quot;002D7371&quot;/&gt;&lt;wsp:rsid wsp:val=&quot;002E23B9&quot;/&gt;&lt;wsp:rsid wsp:val=&quot;002E306D&quot;/&gt;&lt;wsp:rsid wsp:val=&quot;002E3DC7&quot;/&gt;&lt;wsp:rsid wsp:val=&quot;002E6F3E&quot;/&gt;&lt;wsp:rsid wsp:val=&quot;002F5B9A&quot;/&gt;&lt;wsp:rsid wsp:val=&quot;00303C27&quot;/&gt;&lt;wsp:rsid wsp:val=&quot;003048D3&quot;/&gt;&lt;wsp:rsid wsp:val=&quot;0030542E&quot;/&gt;&lt;wsp:rsid wsp:val=&quot;00305C44&quot;/&gt;&lt;wsp:rsid wsp:val=&quot;00305CD6&quot;/&gt;&lt;wsp:rsid wsp:val=&quot;003121DF&quot;/&gt;&lt;wsp:rsid wsp:val=&quot;00313463&quot;/&gt;&lt;wsp:rsid wsp:val=&quot;003134DC&quot;/&gt;&lt;wsp:rsid wsp:val=&quot;00313CDF&quot;/&gt;&lt;wsp:rsid wsp:val=&quot;00315555&quot;/&gt;&lt;wsp:rsid wsp:val=&quot;003159C1&quot;/&gt;&lt;wsp:rsid wsp:val=&quot;00315FF7&quot;/&gt;&lt;wsp:rsid wsp:val=&quot;003163E1&quot;/&gt;&lt;wsp:rsid wsp:val=&quot;00317D65&quot;/&gt;&lt;wsp:rsid wsp:val=&quot;00321D2E&quot;/&gt;&lt;wsp:rsid wsp:val=&quot;00322AE7&quot;/&gt;&lt;wsp:rsid wsp:val=&quot;003232FC&quot;/&gt;&lt;wsp:rsid wsp:val=&quot;003264E8&quot;/&gt;&lt;wsp:rsid wsp:val=&quot;00327018&quot;/&gt;&lt;wsp:rsid wsp:val=&quot;003365CF&quot;/&gt;&lt;wsp:rsid wsp:val=&quot;00336F64&quot;/&gt;&lt;wsp:rsid wsp:val=&quot;00342275&quot;/&gt;&lt;wsp:rsid wsp:val=&quot;003477AA&quot;/&gt;&lt;wsp:rsid wsp:val=&quot;003509F2&quot;/&gt;&lt;wsp:rsid wsp:val=&quot;00351202&quot;/&gt;&lt;wsp:rsid wsp:val=&quot;00353246&quot;/&gt;&lt;wsp:rsid wsp:val=&quot;00353D88&quot;/&gt;&lt;wsp:rsid wsp:val=&quot;00354507&quot;/&gt;&lt;wsp:rsid wsp:val=&quot;00356C11&quot;/&gt;&lt;wsp:rsid wsp:val=&quot;00357A8C&quot;/&gt;&lt;wsp:rsid wsp:val=&quot;003604F3&quot;/&gt;&lt;wsp:rsid wsp:val=&quot;003650FC&quot;/&gt;&lt;wsp:rsid wsp:val=&quot;00366A38&quot;/&gt;&lt;wsp:rsid wsp:val=&quot;003711BD&quot;/&gt;&lt;wsp:rsid wsp:val=&quot;003743AD&quot;/&gt;&lt;wsp:rsid wsp:val=&quot;00374D63&quot;/&gt;&lt;wsp:rsid wsp:val=&quot;00376D37&quot;/&gt;&lt;wsp:rsid wsp:val=&quot;0038005D&quot;/&gt;&lt;wsp:rsid wsp:val=&quot;00381F41&quot;/&gt;&lt;wsp:rsid wsp:val=&quot;00384156&quot;/&gt;&lt;wsp:rsid wsp:val=&quot;0038650F&quot;/&gt;&lt;wsp:rsid wsp:val=&quot;003906CE&quot;/&gt;&lt;wsp:rsid wsp:val=&quot;00390D19&quot;/&gt;&lt;wsp:rsid wsp:val=&quot;003923D6&quot;/&gt;&lt;wsp:rsid wsp:val=&quot;003925AF&quot;/&gt;&lt;wsp:rsid wsp:val=&quot;003A061C&quot;/&gt;&lt;wsp:rsid wsp:val=&quot;003A0ADA&quot;/&gt;&lt;wsp:rsid wsp:val=&quot;003A12D0&quot;/&gt;&lt;wsp:rsid wsp:val=&quot;003A2714&quot;/&gt;&lt;wsp:rsid wsp:val=&quot;003A5700&quot;/&gt;&lt;wsp:rsid wsp:val=&quot;003B2A57&quot;/&gt;&lt;wsp:rsid wsp:val=&quot;003B3682&quot;/&gt;&lt;wsp:rsid wsp:val=&quot;003B3B66&quot;/&gt;&lt;wsp:rsid wsp:val=&quot;003B4E71&quot;/&gt;&lt;wsp:rsid wsp:val=&quot;003B7F86&quot;/&gt;&lt;wsp:rsid wsp:val=&quot;003C43FE&quot;/&gt;&lt;wsp:rsid wsp:val=&quot;003D0B06&quot;/&gt;&lt;wsp:rsid wsp:val=&quot;003D1B62&quot;/&gt;&lt;wsp:rsid wsp:val=&quot;003D75AB&quot;/&gt;&lt;wsp:rsid wsp:val=&quot;003D7CEE&quot;/&gt;&lt;wsp:rsid wsp:val=&quot;003E12C7&quot;/&gt;&lt;wsp:rsid wsp:val=&quot;003E241D&quot;/&gt;&lt;wsp:rsid wsp:val=&quot;003E3166&quot;/&gt;&lt;wsp:rsid wsp:val=&quot;003E6A42&quot;/&gt;&lt;wsp:rsid wsp:val=&quot;003E6BD7&quot;/&gt;&lt;wsp:rsid wsp:val=&quot;003F224D&quot;/&gt;&lt;wsp:rsid wsp:val=&quot;003F5D54&quot;/&gt;&lt;wsp:rsid wsp:val=&quot;003F62AD&quot;/&gt;&lt;wsp:rsid wsp:val=&quot;003F7091&quot;/&gt;&lt;wsp:rsid wsp:val=&quot;004012E1&quot;/&gt;&lt;wsp:rsid wsp:val=&quot;004017B4&quot;/&gt;&lt;wsp:rsid wsp:val=&quot;00401919&quot;/&gt;&lt;wsp:rsid wsp:val=&quot;004022D9&quot;/&gt;&lt;wsp:rsid wsp:val=&quot;00403089&quot;/&gt;&lt;wsp:rsid wsp:val=&quot;00403D4E&quot;/&gt;&lt;wsp:rsid wsp:val=&quot;00403D54&quot;/&gt;&lt;wsp:rsid wsp:val=&quot;00405214&quot;/&gt;&lt;wsp:rsid wsp:val=&quot;004067B1&quot;/&gt;&lt;wsp:rsid wsp:val=&quot;004072C5&quot;/&gt;&lt;wsp:rsid wsp:val=&quot;00411CFC&quot;/&gt;&lt;wsp:rsid wsp:val=&quot;0041523D&quot;/&gt;&lt;wsp:rsid wsp:val=&quot;00415992&quot;/&gt;&lt;wsp:rsid wsp:val=&quot;00424396&quot;/&gt;&lt;wsp:rsid wsp:val=&quot;00424A05&quot;/&gt;&lt;wsp:rsid wsp:val=&quot;004262D6&quot;/&gt;&lt;wsp:rsid wsp:val=&quot;00431050&quot;/&gt;&lt;wsp:rsid wsp:val=&quot;00432725&quot;/&gt;&lt;wsp:rsid wsp:val=&quot;00436134&quot;/&gt;&lt;wsp:rsid wsp:val=&quot;004363E3&quot;/&gt;&lt;wsp:rsid wsp:val=&quot;004364DC&quot;/&gt;&lt;wsp:rsid wsp:val=&quot;0043720C&quot;/&gt;&lt;wsp:rsid wsp:val=&quot;00437ADD&quot;/&gt;&lt;wsp:rsid wsp:val=&quot;00442A95&quot;/&gt;&lt;wsp:rsid wsp:val=&quot;00442EB8&quot;/&gt;&lt;wsp:rsid wsp:val=&quot;00443D2A&quot;/&gt;&lt;wsp:rsid wsp:val=&quot;00445022&quot;/&gt;&lt;wsp:rsid wsp:val=&quot;004454C9&quot;/&gt;&lt;wsp:rsid wsp:val=&quot;00446A83&quot;/&gt;&lt;wsp:rsid wsp:val=&quot;004500C1&quot;/&gt;&lt;wsp:rsid wsp:val=&quot;00456FC0&quot;/&gt;&lt;wsp:rsid wsp:val=&quot;0045741B&quot;/&gt;&lt;wsp:rsid wsp:val=&quot;004578E2&quot;/&gt;&lt;wsp:rsid wsp:val=&quot;004602FD&quot;/&gt;&lt;wsp:rsid wsp:val=&quot;0046228D&quot;/&gt;&lt;wsp:rsid wsp:val=&quot;004657CD&quot;/&gt;&lt;wsp:rsid wsp:val=&quot;004669F3&quot;/&gt;&lt;wsp:rsid wsp:val=&quot;004722C9&quot;/&gt;&lt;wsp:rsid wsp:val=&quot;00473F44&quot;/&gt;&lt;wsp:rsid wsp:val=&quot;004744FF&quot;/&gt;&lt;wsp:rsid wsp:val=&quot;00475BD1&quot;/&gt;&lt;wsp:rsid wsp:val=&quot;00480C63&quot;/&gt;&lt;wsp:rsid wsp:val=&quot;00483D47&quot;/&gt;&lt;wsp:rsid wsp:val=&quot;00484DBC&quot;/&gt;&lt;wsp:rsid wsp:val=&quot;0049030E&quot;/&gt;&lt;wsp:rsid wsp:val=&quot;004906E0&quot;/&gt;&lt;wsp:rsid wsp:val=&quot;00490CCF&quot;/&gt;&lt;wsp:rsid wsp:val=&quot;004926F2&quot;/&gt;&lt;wsp:rsid wsp:val=&quot;00496656&quot;/&gt;&lt;wsp:rsid wsp:val=&quot;004A0493&quot;/&gt;&lt;wsp:rsid wsp:val=&quot;004A2FF9&quot;/&gt;&lt;wsp:rsid wsp:val=&quot;004A39C8&quot;/&gt;&lt;wsp:rsid wsp:val=&quot;004A57ED&quot;/&gt;&lt;wsp:rsid wsp:val=&quot;004A61C2&quot;/&gt;&lt;wsp:rsid wsp:val=&quot;004A63D3&quot;/&gt;&lt;wsp:rsid wsp:val=&quot;004B0139&quot;/&gt;&lt;wsp:rsid wsp:val=&quot;004B0825&quot;/&gt;&lt;wsp:rsid wsp:val=&quot;004B5F9F&quot;/&gt;&lt;wsp:rsid wsp:val=&quot;004B6E71&quot;/&gt;&lt;wsp:rsid wsp:val=&quot;004B7DD3&quot;/&gt;&lt;wsp:rsid wsp:val=&quot;004C1311&quot;/&gt;&lt;wsp:rsid wsp:val=&quot;004C3D31&quot;/&gt;&lt;wsp:rsid wsp:val=&quot;004C42A2&quot;/&gt;&lt;wsp:rsid wsp:val=&quot;004D0B7E&quot;/&gt;&lt;wsp:rsid wsp:val=&quot;004D1086&quot;/&gt;&lt;wsp:rsid wsp:val=&quot;004D24BC&quot;/&gt;&lt;wsp:rsid wsp:val=&quot;004D343A&quot;/&gt;&lt;wsp:rsid wsp:val=&quot;004D3585&quot;/&gt;&lt;wsp:rsid wsp:val=&quot;004D688B&quot;/&gt;&lt;wsp:rsid wsp:val=&quot;004E2A66&quot;/&gt;&lt;wsp:rsid wsp:val=&quot;004E3A00&quot;/&gt;&lt;wsp:rsid wsp:val=&quot;004F059D&quot;/&gt;&lt;wsp:rsid wsp:val=&quot;004F1486&quot;/&gt;&lt;wsp:rsid wsp:val=&quot;004F1618&quot;/&gt;&lt;wsp:rsid wsp:val=&quot;004F1ECA&quot;/&gt;&lt;wsp:rsid wsp:val=&quot;004F2353&quot;/&gt;&lt;wsp:rsid wsp:val=&quot;004F3EC5&quot;/&gt;&lt;wsp:rsid wsp:val=&quot;004F3F96&quot;/&gt;&lt;wsp:rsid wsp:val=&quot;004F590E&quot;/&gt;&lt;wsp:rsid wsp:val=&quot;004F7005&quot;/&gt;&lt;wsp:rsid wsp:val=&quot;004F78E7&quot;/&gt;&lt;wsp:rsid wsp:val=&quot;005003A0&quot;/&gt;&lt;wsp:rsid wsp:val=&quot;00500458&quot;/&gt;&lt;wsp:rsid wsp:val=&quot;00500A94&quot;/&gt;&lt;wsp:rsid wsp:val=&quot;00503C4D&quot;/&gt;&lt;wsp:rsid wsp:val=&quot;0050523C&quot;/&gt;&lt;wsp:rsid wsp:val=&quot;00505690&quot;/&gt;&lt;wsp:rsid wsp:val=&quot;005078E4&quot;/&gt;&lt;wsp:rsid wsp:val=&quot;00512D01&quot;/&gt;&lt;wsp:rsid wsp:val=&quot;00513E4F&quot;/&gt;&lt;wsp:rsid wsp:val=&quot;00514E16&quot;/&gt;&lt;wsp:rsid wsp:val=&quot;00514FCA&quot;/&gt;&lt;wsp:rsid wsp:val=&quot;00517B99&quot;/&gt;&lt;wsp:rsid wsp:val=&quot;00522B96&quot;/&gt;&lt;wsp:rsid wsp:val=&quot;005231F7&quot;/&gt;&lt;wsp:rsid wsp:val=&quot;00524133&quot;/&gt;&lt;wsp:rsid wsp:val=&quot;0052423D&quot;/&gt;&lt;wsp:rsid wsp:val=&quot;00525624&quot;/&gt;&lt;wsp:rsid wsp:val=&quot;00542F37&quot;/&gt;&lt;wsp:rsid wsp:val=&quot;00546817&quot;/&gt;&lt;wsp:rsid wsp:val=&quot;00546FC8&quot;/&gt;&lt;wsp:rsid wsp:val=&quot;00547385&quot;/&gt;&lt;wsp:rsid wsp:val=&quot;00554EBD&quot;/&gt;&lt;wsp:rsid wsp:val=&quot;00561347&quot;/&gt;&lt;wsp:rsid wsp:val=&quot;00565681&quot;/&gt;&lt;wsp:rsid wsp:val=&quot;00574B6F&quot;/&gt;&lt;wsp:rsid wsp:val=&quot;00576495&quot;/&gt;&lt;wsp:rsid wsp:val=&quot;00576E85&quot;/&gt;&lt;wsp:rsid wsp:val=&quot;00577374&quot;/&gt;&lt;wsp:rsid wsp:val=&quot;005773ED&quot;/&gt;&lt;wsp:rsid wsp:val=&quot;0057774C&quot;/&gt;&lt;wsp:rsid wsp:val=&quot;00577763&quot;/&gt;&lt;wsp:rsid wsp:val=&quot;00577E5D&quot;/&gt;&lt;wsp:rsid wsp:val=&quot;005803B9&quot;/&gt;&lt;wsp:rsid wsp:val=&quot;00581125&quot;/&gt;&lt;wsp:rsid wsp:val=&quot;0058216F&quot;/&gt;&lt;wsp:rsid wsp:val=&quot;0058665C&quot;/&gt;&lt;wsp:rsid wsp:val=&quot;0058729C&quot;/&gt;&lt;wsp:rsid wsp:val=&quot;0058767C&quot;/&gt;&lt;wsp:rsid wsp:val=&quot;005908D7&quot;/&gt;&lt;wsp:rsid wsp:val=&quot;005908E8&quot;/&gt;&lt;wsp:rsid wsp:val=&quot;005933D3&quot;/&gt;&lt;wsp:rsid wsp:val=&quot;00593B33&quot;/&gt;&lt;wsp:rsid wsp:val=&quot;005953F7&quot;/&gt;&lt;wsp:rsid wsp:val=&quot;0059618A&quot;/&gt;&lt;wsp:rsid wsp:val=&quot;00596B90&quot;/&gt;&lt;wsp:rsid wsp:val=&quot;00596BCA&quot;/&gt;&lt;wsp:rsid wsp:val=&quot;005A6296&quot;/&gt;&lt;wsp:rsid wsp:val=&quot;005A6F0B&quot;/&gt;&lt;wsp:rsid wsp:val=&quot;005B13BE&quot;/&gt;&lt;wsp:rsid wsp:val=&quot;005B3B76&quot;/&gt;&lt;wsp:rsid wsp:val=&quot;005B6DBC&quot;/&gt;&lt;wsp:rsid wsp:val=&quot;005B72AB&quot;/&gt;&lt;wsp:rsid wsp:val=&quot;005C2B12&quot;/&gt;&lt;wsp:rsid wsp:val=&quot;005C587B&quot;/&gt;&lt;wsp:rsid wsp:val=&quot;005C7916&quot;/&gt;&lt;wsp:rsid wsp:val=&quot;005D0378&quot;/&gt;&lt;wsp:rsid wsp:val=&quot;005D1086&quot;/&gt;&lt;wsp:rsid wsp:val=&quot;005D39DE&quot;/&gt;&lt;wsp:rsid wsp:val=&quot;005D3E8E&quot;/&gt;&lt;wsp:rsid wsp:val=&quot;005E0E34&quot;/&gt;&lt;wsp:rsid wsp:val=&quot;005E4C76&quot;/&gt;&lt;wsp:rsid wsp:val=&quot;005E6FF3&quot;/&gt;&lt;wsp:rsid wsp:val=&quot;005E7EB1&quot;/&gt;&lt;wsp:rsid wsp:val=&quot;005F1321&quot;/&gt;&lt;wsp:rsid wsp:val=&quot;005F1DBE&quot;/&gt;&lt;wsp:rsid wsp:val=&quot;005F206E&quot;/&gt;&lt;wsp:rsid wsp:val=&quot;005F22A5&quot;/&gt;&lt;wsp:rsid wsp:val=&quot;005F23ED&quot;/&gt;&lt;wsp:rsid wsp:val=&quot;005F2A26&quot;/&gt;&lt;wsp:rsid wsp:val=&quot;005F3CBB&quot;/&gt;&lt;wsp:rsid wsp:val=&quot;005F470C&quot;/&gt;&lt;wsp:rsid wsp:val=&quot;005F4880&quot;/&gt;&lt;wsp:rsid wsp:val=&quot;005F5401&quot;/&gt;&lt;wsp:rsid wsp:val=&quot;005F734E&quot;/&gt;&lt;wsp:rsid wsp:val=&quot;005F7B49&quot;/&gt;&lt;wsp:rsid wsp:val=&quot;00601E11&quot;/&gt;&lt;wsp:rsid wsp:val=&quot;00603BED&quot;/&gt;&lt;wsp:rsid wsp:val=&quot;00604412&quot;/&gt;&lt;wsp:rsid wsp:val=&quot;00614BFD&quot;/&gt;&lt;wsp:rsid wsp:val=&quot;00614FAC&quot;/&gt;&lt;wsp:rsid wsp:val=&quot;00615B5A&quot;/&gt;&lt;wsp:rsid wsp:val=&quot;00620501&quot;/&gt;&lt;wsp:rsid wsp:val=&quot;00623377&quot;/&gt;&lt;wsp:rsid wsp:val=&quot;00627663&quot;/&gt;&lt;wsp:rsid wsp:val=&quot;00631EDB&quot;/&gt;&lt;wsp:rsid wsp:val=&quot;00634658&quot;/&gt;&lt;wsp:rsid wsp:val=&quot;0063693C&quot;/&gt;&lt;wsp:rsid wsp:val=&quot;00643A8D&quot;/&gt;&lt;wsp:rsid wsp:val=&quot;00643BC6&quot;/&gt;&lt;wsp:rsid wsp:val=&quot;006441A6&quot;/&gt;&lt;wsp:rsid wsp:val=&quot;00646FB3&quot;/&gt;&lt;wsp:rsid wsp:val=&quot;00650A3F&quot;/&gt;&lt;wsp:rsid wsp:val=&quot;00650B17&quot;/&gt;&lt;wsp:rsid wsp:val=&quot;00653CC9&quot;/&gt;&lt;wsp:rsid wsp:val=&quot;0065496C&quot;/&gt;&lt;wsp:rsid wsp:val=&quot;00655205&quot;/&gt;&lt;wsp:rsid wsp:val=&quot;006573C8&quot;/&gt;&lt;wsp:rsid wsp:val=&quot;006606F4&quot;/&gt;&lt;wsp:rsid wsp:val=&quot;0066431D&quot;/&gt;&lt;wsp:rsid wsp:val=&quot;006714E5&quot;/&gt;&lt;wsp:rsid wsp:val=&quot;00675C95&quot;/&gt;&lt;wsp:rsid wsp:val=&quot;00680B2F&quot;/&gt;&lt;wsp:rsid wsp:val=&quot;0068198E&quot;/&gt;&lt;wsp:rsid wsp:val=&quot;00682EEC&quot;/&gt;&lt;wsp:rsid wsp:val=&quot;00683599&quot;/&gt;&lt;wsp:rsid wsp:val=&quot;00683BFE&quot;/&gt;&lt;wsp:rsid wsp:val=&quot;006845A7&quot;/&gt;&lt;wsp:rsid wsp:val=&quot;00684AF7&quot;/&gt;&lt;wsp:rsid wsp:val=&quot;00685408&quot;/&gt;&lt;wsp:rsid wsp:val=&quot;006863B8&quot;/&gt;&lt;wsp:rsid wsp:val=&quot;006863EF&quot;/&gt;&lt;wsp:rsid wsp:val=&quot;006905F4&quot;/&gt;&lt;wsp:rsid wsp:val=&quot;00694E54&quot;/&gt;&lt;wsp:rsid wsp:val=&quot;00695407&quot;/&gt;&lt;wsp:rsid wsp:val=&quot;00696C68&quot;/&gt;&lt;wsp:rsid wsp:val=&quot;006A05C6&quot;/&gt;&lt;wsp:rsid wsp:val=&quot;006A4FA8&quot;/&gt;&lt;wsp:rsid wsp:val=&quot;006B1D3B&quot;/&gt;&lt;wsp:rsid wsp:val=&quot;006B2125&quot;/&gt;&lt;wsp:rsid wsp:val=&quot;006B535E&quot;/&gt;&lt;wsp:rsid wsp:val=&quot;006C02DB&quot;/&gt;&lt;wsp:rsid wsp:val=&quot;006C055A&quot;/&gt;&lt;wsp:rsid wsp:val=&quot;006C06BB&quot;/&gt;&lt;wsp:rsid wsp:val=&quot;006D03A3&quot;/&gt;&lt;wsp:rsid wsp:val=&quot;006D0FFC&quot;/&gt;&lt;wsp:rsid wsp:val=&quot;006D36FB&quot;/&gt;&lt;wsp:rsid wsp:val=&quot;006D5BE9&quot;/&gt;&lt;wsp:rsid wsp:val=&quot;006E0443&quot;/&gt;&lt;wsp:rsid wsp:val=&quot;006E184B&quot;/&gt;&lt;wsp:rsid wsp:val=&quot;006E463E&quot;/&gt;&lt;wsp:rsid wsp:val=&quot;006E46F5&quot;/&gt;&lt;wsp:rsid wsp:val=&quot;006E6774&quot;/&gt;&lt;wsp:rsid wsp:val=&quot;006E7F69&quot;/&gt;&lt;wsp:rsid wsp:val=&quot;006F7553&quot;/&gt;&lt;wsp:rsid wsp:val=&quot;00706128&quot;/&gt;&lt;wsp:rsid wsp:val=&quot;007070B7&quot;/&gt;&lt;wsp:rsid wsp:val=&quot;00712A30&quot;/&gt;&lt;wsp:rsid wsp:val=&quot;007137F8&quot;/&gt;&lt;wsp:rsid wsp:val=&quot;0071428C&quot;/&gt;&lt;wsp:rsid wsp:val=&quot;00716666&quot;/&gt;&lt;wsp:rsid wsp:val=&quot;00717F83&quot;/&gt;&lt;wsp:rsid wsp:val=&quot;00720237&quot;/&gt;&lt;wsp:rsid wsp:val=&quot;00720710&quot;/&gt;&lt;wsp:rsid wsp:val=&quot;00720939&quot;/&gt;&lt;wsp:rsid wsp:val=&quot;007243E6&quot;/&gt;&lt;wsp:rsid wsp:val=&quot;00733E87&quot;/&gt;&lt;wsp:rsid wsp:val=&quot;0073512F&quot;/&gt;&lt;wsp:rsid wsp:val=&quot;00735965&quot;/&gt;&lt;wsp:rsid wsp:val=&quot;00740904&quot;/&gt;&lt;wsp:rsid wsp:val=&quot;00740CBB&quot;/&gt;&lt;wsp:rsid wsp:val=&quot;00743D7C&quot;/&gt;&lt;wsp:rsid wsp:val=&quot;007451E3&quot;/&gt;&lt;wsp:rsid wsp:val=&quot;00746C83&quot;/&gt;&lt;wsp:rsid wsp:val=&quot;00757774&quot;/&gt;&lt;wsp:rsid wsp:val=&quot;00757AD6&quot;/&gt;&lt;wsp:rsid wsp:val=&quot;007629DF&quot;/&gt;&lt;wsp:rsid wsp:val=&quot;007637EC&quot;/&gt;&lt;wsp:rsid wsp:val=&quot;00765083&quot;/&gt;&lt;wsp:rsid wsp:val=&quot;00767AC3&quot;/&gt;&lt;wsp:rsid wsp:val=&quot;007740EE&quot;/&gt;&lt;wsp:rsid wsp:val=&quot;007753F7&quot;/&gt;&lt;wsp:rsid wsp:val=&quot;00781619&quot;/&gt;&lt;wsp:rsid wsp:val=&quot;00782197&quot;/&gt;&lt;wsp:rsid wsp:val=&quot;00784764&quot;/&gt;&lt;wsp:rsid wsp:val=&quot;00784B41&quot;/&gt;&lt;wsp:rsid wsp:val=&quot;00786511&quot;/&gt;&lt;wsp:rsid wsp:val=&quot;00786892&quot;/&gt;&lt;wsp:rsid wsp:val=&quot;00787587&quot;/&gt;&lt;wsp:rsid wsp:val=&quot;00787942&quot;/&gt;&lt;wsp:rsid wsp:val=&quot;007945F3&quot;/&gt;&lt;wsp:rsid wsp:val=&quot;007A15D8&quot;/&gt;&lt;wsp:rsid wsp:val=&quot;007A44DB&quot;/&gt;&lt;wsp:rsid wsp:val=&quot;007A6C68&quot;/&gt;&lt;wsp:rsid wsp:val=&quot;007B05B5&quot;/&gt;&lt;wsp:rsid wsp:val=&quot;007B1882&quot;/&gt;&lt;wsp:rsid wsp:val=&quot;007B1A55&quot;/&gt;&lt;wsp:rsid wsp:val=&quot;007B25AC&quot;/&gt;&lt;wsp:rsid wsp:val=&quot;007B26BF&quot;/&gt;&lt;wsp:rsid wsp:val=&quot;007B533D&quot;/&gt;&lt;wsp:rsid wsp:val=&quot;007B7A87&quot;/&gt;&lt;wsp:rsid wsp:val=&quot;007C0562&quot;/&gt;&lt;wsp:rsid wsp:val=&quot;007C1B6F&quot;/&gt;&lt;wsp:rsid wsp:val=&quot;007C5977&quot;/&gt;&lt;wsp:rsid wsp:val=&quot;007C6B4B&quot;/&gt;&lt;wsp:rsid wsp:val=&quot;007D0A9C&quot;/&gt;&lt;wsp:rsid wsp:val=&quot;007D4581&quot;/&gt;&lt;wsp:rsid wsp:val=&quot;007D5DD7&quot;/&gt;&lt;wsp:rsid wsp:val=&quot;007E152A&quot;/&gt;&lt;wsp:rsid wsp:val=&quot;007E2F15&quot;/&gt;&lt;wsp:rsid wsp:val=&quot;007E3CF3&quot;/&gt;&lt;wsp:rsid wsp:val=&quot;007F24F9&quot;/&gt;&lt;wsp:rsid wsp:val=&quot;007F344A&quot;/&gt;&lt;wsp:rsid wsp:val=&quot;007F53C0&quot;/&gt;&lt;wsp:rsid wsp:val=&quot;007F574D&quot;/&gt;&lt;wsp:rsid wsp:val=&quot;007F67A0&quot;/&gt;&lt;wsp:rsid wsp:val=&quot;007F6CE5&quot;/&gt;&lt;wsp:rsid wsp:val=&quot;00800C28&quot;/&gt;&lt;wsp:rsid wsp:val=&quot;0080514E&quot;/&gt;&lt;wsp:rsid wsp:val=&quot;0080572E&quot;/&gt;&lt;wsp:rsid wsp:val=&quot;00810D46&quot;/&gt;&lt;wsp:rsid wsp:val=&quot;008211E5&quot;/&gt;&lt;wsp:rsid wsp:val=&quot;00821703&quot;/&gt;&lt;wsp:rsid wsp:val=&quot;008217AF&quot;/&gt;&lt;wsp:rsid wsp:val=&quot;00822DDE&quot;/&gt;&lt;wsp:rsid wsp:val=&quot;0082632C&quot;/&gt;&lt;wsp:rsid wsp:val=&quot;008266F0&quot;/&gt;&lt;wsp:rsid wsp:val=&quot;0083004F&quot;/&gt;&lt;wsp:rsid wsp:val=&quot;00830194&quot;/&gt;&lt;wsp:rsid wsp:val=&quot;00830A36&quot;/&gt;&lt;wsp:rsid wsp:val=&quot;00830D09&quot;/&gt;&lt;wsp:rsid wsp:val=&quot;00834824&quot;/&gt;&lt;wsp:rsid wsp:val=&quot;00835E4F&quot;/&gt;&lt;wsp:rsid wsp:val=&quot;00836075&quot;/&gt;&lt;wsp:rsid wsp:val=&quot;00836097&quot;/&gt;&lt;wsp:rsid wsp:val=&quot;008424AF&quot;/&gt;&lt;wsp:rsid wsp:val=&quot;0084423C&quot;/&gt;&lt;wsp:rsid wsp:val=&quot;00845430&quot;/&gt;&lt;wsp:rsid wsp:val=&quot;008505F2&quot;/&gt;&lt;wsp:rsid wsp:val=&quot;00851E9B&quot;/&gt;&lt;wsp:rsid wsp:val=&quot;00851ECF&quot;/&gt;&lt;wsp:rsid wsp:val=&quot;0085382E&quot;/&gt;&lt;wsp:rsid wsp:val=&quot;00855C93&quot;/&gt;&lt;wsp:rsid wsp:val=&quot;008612EA&quot;/&gt;&lt;wsp:rsid wsp:val=&quot;0086170A&quot;/&gt;&lt;wsp:rsid wsp:val=&quot;00863730&quot;/&gt;&lt;wsp:rsid wsp:val=&quot;00863E6A&quot;/&gt;&lt;wsp:rsid wsp:val=&quot;00866766&quot;/&gt;&lt;wsp:rsid wsp:val=&quot;0086732B&quot;/&gt;&lt;wsp:rsid wsp:val=&quot;00867BC8&quot;/&gt;&lt;wsp:rsid wsp:val=&quot;00872426&quot;/&gt;&lt;wsp:rsid wsp:val=&quot;00873DA3&quot;/&gt;&lt;wsp:rsid wsp:val=&quot;008751CF&quot;/&gt;&lt;wsp:rsid wsp:val=&quot;00876F94&quot;/&gt;&lt;wsp:rsid wsp:val=&quot;00880D50&quot;/&gt;&lt;wsp:rsid wsp:val=&quot;00881749&quot;/&gt;&lt;wsp:rsid wsp:val=&quot;00881F96&quot;/&gt;&lt;wsp:rsid wsp:val=&quot;008834AB&quot;/&gt;&lt;wsp:rsid wsp:val=&quot;00883CF1&quot;/&gt;&lt;wsp:rsid wsp:val=&quot;00883DB3&quot;/&gt;&lt;wsp:rsid wsp:val=&quot;00883F60&quot;/&gt;&lt;wsp:rsid wsp:val=&quot;00884792&quot;/&gt;&lt;wsp:rsid wsp:val=&quot;00885CA6&quot;/&gt;&lt;wsp:rsid wsp:val=&quot;00890947&quot;/&gt;&lt;wsp:rsid wsp:val=&quot;00891769&quot;/&gt;&lt;wsp:rsid wsp:val=&quot;00891C16&quot;/&gt;&lt;wsp:rsid wsp:val=&quot;008926A8&quot;/&gt;&lt;wsp:rsid wsp:val=&quot;00894098&quot;/&gt;&lt;wsp:rsid wsp:val=&quot;008940F1&quot;/&gt;&lt;wsp:rsid wsp:val=&quot;00895F4A&quot;/&gt;&lt;wsp:rsid wsp:val=&quot;00896CC2&quot;/&gt;&lt;wsp:rsid wsp:val=&quot;008A351C&quot;/&gt;&lt;wsp:rsid wsp:val=&quot;008A557D&quot;/&gt;&lt;wsp:rsid wsp:val=&quot;008A6AA9&quot;/&gt;&lt;wsp:rsid wsp:val=&quot;008B4835&quot;/&gt;&lt;wsp:rsid wsp:val=&quot;008B4FE1&quot;/&gt;&lt;wsp:rsid wsp:val=&quot;008B5C99&quot;/&gt;&lt;wsp:rsid wsp:val=&quot;008C1955&quot;/&gt;&lt;wsp:rsid wsp:val=&quot;008C3A7E&quot;/&gt;&lt;wsp:rsid wsp:val=&quot;008C4CC8&quot;/&gt;&lt;wsp:rsid wsp:val=&quot;008C73AD&quot;/&gt;&lt;wsp:rsid wsp:val=&quot;008D0663&quot;/&gt;&lt;wsp:rsid wsp:val=&quot;008D0719&quot;/&gt;&lt;wsp:rsid wsp:val=&quot;008D1051&quot;/&gt;&lt;wsp:rsid wsp:val=&quot;008D1E05&quot;/&gt;&lt;wsp:rsid wsp:val=&quot;008D27FC&quot;/&gt;&lt;wsp:rsid wsp:val=&quot;008D3943&quot;/&gt;&lt;wsp:rsid wsp:val=&quot;008D4CC7&quot;/&gt;&lt;wsp:rsid wsp:val=&quot;008F0077&quot;/&gt;&lt;wsp:rsid wsp:val=&quot;008F1029&quot;/&gt;&lt;wsp:rsid wsp:val=&quot;008F1411&quot;/&gt;&lt;wsp:rsid wsp:val=&quot;008F4776&quot;/&gt;&lt;wsp:rsid wsp:val=&quot;008F4C01&quot;/&gt;&lt;wsp:rsid wsp:val=&quot;00903B44&quot;/&gt;&lt;wsp:rsid wsp:val=&quot;0090539B&quot;/&gt;&lt;wsp:rsid wsp:val=&quot;009074B8&quot;/&gt;&lt;wsp:rsid wsp:val=&quot;0091262B&quot;/&gt;&lt;wsp:rsid wsp:val=&quot;0091387B&quot;/&gt;&lt;wsp:rsid wsp:val=&quot;00915CAD&quot;/&gt;&lt;wsp:rsid wsp:val=&quot;0091698F&quot;/&gt;&lt;wsp:rsid wsp:val=&quot;00923FA1&quot;/&gt;&lt;wsp:rsid wsp:val=&quot;009278EB&quot;/&gt;&lt;wsp:rsid wsp:val=&quot;00927B3E&quot;/&gt;&lt;wsp:rsid wsp:val=&quot;009318B0&quot;/&gt;&lt;wsp:rsid wsp:val=&quot;00933A2C&quot;/&gt;&lt;wsp:rsid wsp:val=&quot;00934358&quot;/&gt;&lt;wsp:rsid wsp:val=&quot;00935682&quot;/&gt;&lt;wsp:rsid wsp:val=&quot;009365EB&quot;/&gt;&lt;wsp:rsid wsp:val=&quot;00936A6F&quot;/&gt;&lt;wsp:rsid wsp:val=&quot;009371CD&quot;/&gt;&lt;wsp:rsid wsp:val=&quot;00941AAD&quot;/&gt;&lt;wsp:rsid wsp:val=&quot;009432BE&quot;/&gt;&lt;wsp:rsid wsp:val=&quot;0094358C&quot;/&gt;&lt;wsp:rsid wsp:val=&quot;00945596&quot;/&gt;&lt;wsp:rsid wsp:val=&quot;009463BF&quot;/&gt;&lt;wsp:rsid wsp:val=&quot;00951E40&quot;/&gt;&lt;wsp:rsid wsp:val=&quot;00956CF0&quot;/&gt;&lt;wsp:rsid wsp:val=&quot;009576B2&quot;/&gt;&lt;wsp:rsid wsp:val=&quot;00960C66&quot;/&gt;&lt;wsp:rsid wsp:val=&quot;00964ADD&quot;/&gt;&lt;wsp:rsid wsp:val=&quot;00965E3B&quot;/&gt;&lt;wsp:rsid wsp:val=&quot;00971EDF&quot;/&gt;&lt;wsp:rsid wsp:val=&quot;00974034&quot;/&gt;&lt;wsp:rsid wsp:val=&quot;009778DC&quot;/&gt;&lt;wsp:rsid wsp:val=&quot;00983051&quot;/&gt;&lt;wsp:rsid wsp:val=&quot;00983E2B&quot;/&gt;&lt;wsp:rsid wsp:val=&quot;00983F15&quot;/&gt;&lt;wsp:rsid wsp:val=&quot;00986972&quot;/&gt;&lt;wsp:rsid wsp:val=&quot;009869DB&quot;/&gt;&lt;wsp:rsid wsp:val=&quot;009A2C55&quot;/&gt;&lt;wsp:rsid wsp:val=&quot;009A3350&quot;/&gt;&lt;wsp:rsid wsp:val=&quot;009A3897&quot;/&gt;&lt;wsp:rsid wsp:val=&quot;009A4303&quot;/&gt;&lt;wsp:rsid wsp:val=&quot;009A5D94&quot;/&gt;&lt;wsp:rsid wsp:val=&quot;009A6BD0&quot;/&gt;&lt;wsp:rsid wsp:val=&quot;009A6D81&quot;/&gt;&lt;wsp:rsid wsp:val=&quot;009C3F50&quot;/&gt;&lt;wsp:rsid wsp:val=&quot;009C6E17&quot;/&gt;&lt;wsp:rsid wsp:val=&quot;009C7D69&quot;/&gt;&lt;wsp:rsid wsp:val=&quot;009D148A&quot;/&gt;&lt;wsp:rsid wsp:val=&quot;009D2AC7&quot;/&gt;&lt;wsp:rsid wsp:val=&quot;009D3B16&quot;/&gt;&lt;wsp:rsid wsp:val=&quot;009D540F&quot;/&gt;&lt;wsp:rsid wsp:val=&quot;009D6CA7&quot;/&gt;&lt;wsp:rsid wsp:val=&quot;009E2754&quot;/&gt;&lt;wsp:rsid wsp:val=&quot;009E66F8&quot;/&gt;&lt;wsp:rsid wsp:val=&quot;009F2D23&quot;/&gt;&lt;wsp:rsid wsp:val=&quot;009F383D&quot;/&gt;&lt;wsp:rsid wsp:val=&quot;009F78E2&quot;/&gt;&lt;wsp:rsid wsp:val=&quot;00A01248&quot;/&gt;&lt;wsp:rsid wsp:val=&quot;00A030EB&quot;/&gt;&lt;wsp:rsid wsp:val=&quot;00A0431A&quot;/&gt;&lt;wsp:rsid wsp:val=&quot;00A11BCB&quot;/&gt;&lt;wsp:rsid wsp:val=&quot;00A16174&quot;/&gt;&lt;wsp:rsid wsp:val=&quot;00A176A6&quot;/&gt;&lt;wsp:rsid wsp:val=&quot;00A17BAF&quot;/&gt;&lt;wsp:rsid wsp:val=&quot;00A17F4D&quot;/&gt;&lt;wsp:rsid wsp:val=&quot;00A20BE4&quot;/&gt;&lt;wsp:rsid wsp:val=&quot;00A26DCD&quot;/&gt;&lt;wsp:rsid wsp:val=&quot;00A27C57&quot;/&gt;&lt;wsp:rsid wsp:val=&quot;00A3101D&quot;/&gt;&lt;wsp:rsid wsp:val=&quot;00A342EB&quot;/&gt;&lt;wsp:rsid wsp:val=&quot;00A35486&quot;/&gt;&lt;wsp:rsid wsp:val=&quot;00A37B73&quot;/&gt;&lt;wsp:rsid wsp:val=&quot;00A43ACA&quot;/&gt;&lt;wsp:rsid wsp:val=&quot;00A443DD&quot;/&gt;&lt;wsp:rsid wsp:val=&quot;00A45319&quot;/&gt;&lt;wsp:rsid wsp:val=&quot;00A4609E&quot;/&gt;&lt;wsp:rsid wsp:val=&quot;00A46989&quot;/&gt;&lt;wsp:rsid wsp:val=&quot;00A4752C&quot;/&gt;&lt;wsp:rsid wsp:val=&quot;00A52951&quot;/&gt;&lt;wsp:rsid wsp:val=&quot;00A560CF&quot;/&gt;&lt;wsp:rsid wsp:val=&quot;00A56485&quot;/&gt;&lt;wsp:rsid wsp:val=&quot;00A56D45&quot;/&gt;&lt;wsp:rsid wsp:val=&quot;00A570FE&quot;/&gt;&lt;wsp:rsid wsp:val=&quot;00A6428A&quot;/&gt;&lt;wsp:rsid wsp:val=&quot;00A65958&quot;/&gt;&lt;wsp:rsid wsp:val=&quot;00A702E5&quot;/&gt;&lt;wsp:rsid wsp:val=&quot;00A71891&quot;/&gt;&lt;wsp:rsid wsp:val=&quot;00A72770&quot;/&gt;&lt;wsp:rsid wsp:val=&quot;00A75BC6&quot;/&gt;&lt;wsp:rsid wsp:val=&quot;00A769C1&quot;/&gt;&lt;wsp:rsid wsp:val=&quot;00A8004D&quot;/&gt;&lt;wsp:rsid wsp:val=&quot;00A80607&quot;/&gt;&lt;wsp:rsid wsp:val=&quot;00A83190&quot;/&gt;&lt;wsp:rsid wsp:val=&quot;00A8397F&quot;/&gt;&lt;wsp:rsid wsp:val=&quot;00A8557E&quot;/&gt;&lt;wsp:rsid wsp:val=&quot;00A86513&quot;/&gt;&lt;wsp:rsid wsp:val=&quot;00A90A1D&quot;/&gt;&lt;wsp:rsid wsp:val=&quot;00A91CF6&quot;/&gt;&lt;wsp:rsid wsp:val=&quot;00A96746&quot;/&gt;&lt;wsp:rsid wsp:val=&quot;00AA3B40&quot;/&gt;&lt;wsp:rsid wsp:val=&quot;00AA488D&quot;/&gt;&lt;wsp:rsid wsp:val=&quot;00AA5648&quot;/&gt;&lt;wsp:rsid wsp:val=&quot;00AA5F50&quot;/&gt;&lt;wsp:rsid wsp:val=&quot;00AA62B5&quot;/&gt;&lt;wsp:rsid wsp:val=&quot;00AA731F&quot;/&gt;&lt;wsp:rsid wsp:val=&quot;00AB1383&quot;/&gt;&lt;wsp:rsid wsp:val=&quot;00AB1A95&quot;/&gt;&lt;wsp:rsid wsp:val=&quot;00AB1E88&quot;/&gt;&lt;wsp:rsid wsp:val=&quot;00AB3ECD&quot;/&gt;&lt;wsp:rsid wsp:val=&quot;00AB41A0&quot;/&gt;&lt;wsp:rsid wsp:val=&quot;00AB7A8E&quot;/&gt;&lt;wsp:rsid wsp:val=&quot;00AC0795&quot;/&gt;&lt;wsp:rsid wsp:val=&quot;00AC7EA8&quot;/&gt;&lt;wsp:rsid wsp:val=&quot;00AD072D&quot;/&gt;&lt;wsp:rsid wsp:val=&quot;00AD0DFC&quot;/&gt;&lt;wsp:rsid wsp:val=&quot;00AD1B8D&quot;/&gt;&lt;wsp:rsid wsp:val=&quot;00AD27B6&quot;/&gt;&lt;wsp:rsid wsp:val=&quot;00AD303A&quot;/&gt;&lt;wsp:rsid wsp:val=&quot;00AE295C&quot;/&gt;&lt;wsp:rsid wsp:val=&quot;00AE542B&quot;/&gt;&lt;wsp:rsid wsp:val=&quot;00AE5CC6&quot;/&gt;&lt;wsp:rsid wsp:val=&quot;00AE6A92&quot;/&gt;&lt;wsp:rsid wsp:val=&quot;00AF02EE&quot;/&gt;&lt;wsp:rsid wsp:val=&quot;00AF206C&quot;/&gt;&lt;wsp:rsid wsp:val=&quot;00AF251B&quot;/&gt;&lt;wsp:rsid wsp:val=&quot;00AF3F6D&quot;/&gt;&lt;wsp:rsid wsp:val=&quot;00B00AEA&quot;/&gt;&lt;wsp:rsid wsp:val=&quot;00B01847&quot;/&gt;&lt;wsp:rsid wsp:val=&quot;00B02AC5&quot;/&gt;&lt;wsp:rsid wsp:val=&quot;00B03E65&quot;/&gt;&lt;wsp:rsid wsp:val=&quot;00B04D82&quot;/&gt;&lt;wsp:rsid wsp:val=&quot;00B05697&quot;/&gt;&lt;wsp:rsid wsp:val=&quot;00B079DC&quot;/&gt;&lt;wsp:rsid wsp:val=&quot;00B12845&quot;/&gt;&lt;wsp:rsid wsp:val=&quot;00B1596A&quot;/&gt;&lt;wsp:rsid wsp:val=&quot;00B220AE&quot;/&gt;&lt;wsp:rsid wsp:val=&quot;00B25B84&quot;/&gt;&lt;wsp:rsid wsp:val=&quot;00B26148&quot;/&gt;&lt;wsp:rsid wsp:val=&quot;00B26491&quot;/&gt;&lt;wsp:rsid wsp:val=&quot;00B31DEF&quot;/&gt;&lt;wsp:rsid wsp:val=&quot;00B329F7&quot;/&gt;&lt;wsp:rsid wsp:val=&quot;00B33EA9&quot;/&gt;&lt;wsp:rsid wsp:val=&quot;00B359E2&quot;/&gt;&lt;wsp:rsid wsp:val=&quot;00B42D59&quot;/&gt;&lt;wsp:rsid wsp:val=&quot;00B42D67&quot;/&gt;&lt;wsp:rsid wsp:val=&quot;00B43A20&quot;/&gt;&lt;wsp:rsid wsp:val=&quot;00B444D2&quot;/&gt;&lt;wsp:rsid wsp:val=&quot;00B50196&quot;/&gt;&lt;wsp:rsid wsp:val=&quot;00B50DAB&quot;/&gt;&lt;wsp:rsid wsp:val=&quot;00B51744&quot;/&gt;&lt;wsp:rsid wsp:val=&quot;00B53A99&quot;/&gt;&lt;wsp:rsid wsp:val=&quot;00B53E8D&quot;/&gt;&lt;wsp:rsid wsp:val=&quot;00B5519E&quot;/&gt;&lt;wsp:rsid wsp:val=&quot;00B56E0B&quot;/&gt;&lt;wsp:rsid wsp:val=&quot;00B57DEB&quot;/&gt;&lt;wsp:rsid wsp:val=&quot;00B61545&quot;/&gt;&lt;wsp:rsid wsp:val=&quot;00B6161E&quot;/&gt;&lt;wsp:rsid wsp:val=&quot;00B62586&quot;/&gt;&lt;wsp:rsid wsp:val=&quot;00B6677D&quot;/&gt;&lt;wsp:rsid wsp:val=&quot;00B67F63&quot;/&gt;&lt;wsp:rsid wsp:val=&quot;00B71134&quot;/&gt;&lt;wsp:rsid wsp:val=&quot;00B713A0&quot;/&gt;&lt;wsp:rsid wsp:val=&quot;00B75FD9&quot;/&gt;&lt;wsp:rsid wsp:val=&quot;00B75FE3&quot;/&gt;&lt;wsp:rsid wsp:val=&quot;00B76934&quot;/&gt;&lt;wsp:rsid wsp:val=&quot;00B77613&quot;/&gt;&lt;wsp:rsid wsp:val=&quot;00B801A2&quot;/&gt;&lt;wsp:rsid wsp:val=&quot;00B809C4&quot;/&gt;&lt;wsp:rsid wsp:val=&quot;00B8290B&quot;/&gt;&lt;wsp:rsid wsp:val=&quot;00B86195&quot;/&gt;&lt;wsp:rsid wsp:val=&quot;00B8789B&quot;/&gt;&lt;wsp:rsid wsp:val=&quot;00B879FE&quot;/&gt;&lt;wsp:rsid wsp:val=&quot;00B9279C&quot;/&gt;&lt;wsp:rsid wsp:val=&quot;00B95E72&quot;/&gt;&lt;wsp:rsid wsp:val=&quot;00B96BC3&quot;/&gt;&lt;wsp:rsid wsp:val=&quot;00BA1C2E&quot;/&gt;&lt;wsp:rsid wsp:val=&quot;00BB01E1&quot;/&gt;&lt;wsp:rsid wsp:val=&quot;00BB2F71&quot;/&gt;&lt;wsp:rsid wsp:val=&quot;00BB49F6&quot;/&gt;&lt;wsp:rsid wsp:val=&quot;00BC46D5&quot;/&gt;&lt;wsp:rsid wsp:val=&quot;00BD0161&quot;/&gt;&lt;wsp:rsid wsp:val=&quot;00BD1B8B&quot;/&gt;&lt;wsp:rsid wsp:val=&quot;00BD2E21&quot;/&gt;&lt;wsp:rsid wsp:val=&quot;00BD36BC&quot;/&gt;&lt;wsp:rsid wsp:val=&quot;00BD37F3&quot;/&gt;&lt;wsp:rsid wsp:val=&quot;00BD45F7&quot;/&gt;&lt;wsp:rsid wsp:val=&quot;00BE0B27&quot;/&gt;&lt;wsp:rsid wsp:val=&quot;00BE3F49&quot;/&gt;&lt;wsp:rsid wsp:val=&quot;00BE448B&quot;/&gt;&lt;wsp:rsid wsp:val=&quot;00BE4759&quot;/&gt;&lt;wsp:rsid wsp:val=&quot;00BE5765&quot;/&gt;&lt;wsp:rsid wsp:val=&quot;00BF04FC&quot;/&gt;&lt;wsp:rsid wsp:val=&quot;00BF1C73&quot;/&gt;&lt;wsp:rsid wsp:val=&quot;00BF37A6&quot;/&gt;&lt;wsp:rsid wsp:val=&quot;00BF4DDF&quot;/&gt;&lt;wsp:rsid wsp:val=&quot;00BF51B2&quot;/&gt;&lt;wsp:rsid wsp:val=&quot;00BF6D31&quot;/&gt;&lt;wsp:rsid wsp:val=&quot;00C01662&quot;/&gt;&lt;wsp:rsid wsp:val=&quot;00C03C2C&quot;/&gt;&lt;wsp:rsid wsp:val=&quot;00C06939&quot;/&gt;&lt;wsp:rsid wsp:val=&quot;00C077EE&quot;/&gt;&lt;wsp:rsid wsp:val=&quot;00C07832&quot;/&gt;&lt;wsp:rsid wsp:val=&quot;00C13B08&quot;/&gt;&lt;wsp:rsid wsp:val=&quot;00C156F4&quot;/&gt;&lt;wsp:rsid wsp:val=&quot;00C16504&quot;/&gt;&lt;wsp:rsid wsp:val=&quot;00C222DF&quot;/&gt;&lt;wsp:rsid wsp:val=&quot;00C25028&quot;/&gt;&lt;wsp:rsid wsp:val=&quot;00C2769E&quot;/&gt;&lt;wsp:rsid wsp:val=&quot;00C30412&quot;/&gt;&lt;wsp:rsid wsp:val=&quot;00C31DDE&quot;/&gt;&lt;wsp:rsid wsp:val=&quot;00C33811&quot;/&gt;&lt;wsp:rsid wsp:val=&quot;00C33C37&quot;/&gt;&lt;wsp:rsid wsp:val=&quot;00C35387&quot;/&gt;&lt;wsp:rsid wsp:val=&quot;00C42A7B&quot;/&gt;&lt;wsp:rsid wsp:val=&quot;00C4418D&quot;/&gt;&lt;wsp:rsid wsp:val=&quot;00C44C41&quot;/&gt;&lt;wsp:rsid wsp:val=&quot;00C453FF&quot;/&gt;&lt;wsp:rsid wsp:val=&quot;00C45897&quot;/&gt;&lt;wsp:rsid wsp:val=&quot;00C46C16&quot;/&gt;&lt;wsp:rsid wsp:val=&quot;00C50349&quot;/&gt;&lt;wsp:rsid wsp:val=&quot;00C51B98&quot;/&gt;&lt;wsp:rsid wsp:val=&quot;00C53C28&quot;/&gt;&lt;wsp:rsid wsp:val=&quot;00C55068&quot;/&gt;&lt;wsp:rsid wsp:val=&quot;00C60D03&quot;/&gt;&lt;wsp:rsid wsp:val=&quot;00C63608&quot;/&gt;&lt;wsp:rsid wsp:val=&quot;00C64765&quot;/&gt;&lt;wsp:rsid wsp:val=&quot;00C70496&quot;/&gt;&lt;wsp:rsid wsp:val=&quot;00C768E3&quot;/&gt;&lt;wsp:rsid wsp:val=&quot;00C8270B&quot;/&gt;&lt;wsp:rsid wsp:val=&quot;00C90C0D&quot;/&gt;&lt;wsp:rsid wsp:val=&quot;00C92456&quot;/&gt;&lt;wsp:rsid wsp:val=&quot;00C92D63&quot;/&gt;&lt;wsp:rsid wsp:val=&quot;00C9395D&quot;/&gt;&lt;wsp:rsid wsp:val=&quot;00C9659B&quot;/&gt;&lt;wsp:rsid wsp:val=&quot;00CA049C&quot;/&gt;&lt;wsp:rsid wsp:val=&quot;00CA0B29&quot;/&gt;&lt;wsp:rsid wsp:val=&quot;00CA0E04&quot;/&gt;&lt;wsp:rsid wsp:val=&quot;00CA2FCE&quot;/&gt;&lt;wsp:rsid wsp:val=&quot;00CA3216&quot;/&gt;&lt;wsp:rsid wsp:val=&quot;00CA4C99&quot;/&gt;&lt;wsp:rsid wsp:val=&quot;00CB0F77&quot;/&gt;&lt;wsp:rsid wsp:val=&quot;00CB36D8&quot;/&gt;&lt;wsp:rsid wsp:val=&quot;00CB4380&quot;/&gt;&lt;wsp:rsid wsp:val=&quot;00CB4F09&quot;/&gt;&lt;wsp:rsid wsp:val=&quot;00CC1FA3&quot;/&gt;&lt;wsp:rsid wsp:val=&quot;00CC34FD&quot;/&gt;&lt;wsp:rsid wsp:val=&quot;00CC4BC3&quot;/&gt;&lt;wsp:rsid wsp:val=&quot;00CC585A&quot;/&gt;&lt;wsp:rsid wsp:val=&quot;00CC6709&quot;/&gt;&lt;wsp:rsid wsp:val=&quot;00CD2B77&quot;/&gt;&lt;wsp:rsid wsp:val=&quot;00CD3CCF&quot;/&gt;&lt;wsp:rsid wsp:val=&quot;00CD510C&quot;/&gt;&lt;wsp:rsid wsp:val=&quot;00CD70FA&quot;/&gt;&lt;wsp:rsid wsp:val=&quot;00CE2D68&quot;/&gt;&lt;wsp:rsid wsp:val=&quot;00CE6E28&quot;/&gt;&lt;wsp:rsid wsp:val=&quot;00CE7337&quot;/&gt;&lt;wsp:rsid wsp:val=&quot;00CF11A5&quot;/&gt;&lt;wsp:rsid wsp:val=&quot;00CF1864&quot;/&gt;&lt;wsp:rsid wsp:val=&quot;00CF23B1&quot;/&gt;&lt;wsp:rsid wsp:val=&quot;00CF3245&quot;/&gt;&lt;wsp:rsid wsp:val=&quot;00CF3804&quot;/&gt;&lt;wsp:rsid wsp:val=&quot;00CF6A02&quot;/&gt;&lt;wsp:rsid wsp:val=&quot;00CF7385&quot;/&gt;&lt;wsp:rsid wsp:val=&quot;00D02ABC&quot;/&gt;&lt;wsp:rsid wsp:val=&quot;00D03148&quot;/&gt;&lt;wsp:rsid wsp:val=&quot;00D17064&quot;/&gt;&lt;wsp:rsid wsp:val=&quot;00D212F2&quot;/&gt;&lt;wsp:rsid wsp:val=&quot;00D2143C&quot;/&gt;&lt;wsp:rsid wsp:val=&quot;00D22224&quot;/&gt;&lt;wsp:rsid wsp:val=&quot;00D2234D&quot;/&gt;&lt;wsp:rsid wsp:val=&quot;00D23565&quot;/&gt;&lt;wsp:rsid wsp:val=&quot;00D23A78&quot;/&gt;&lt;wsp:rsid wsp:val=&quot;00D26207&quot;/&gt;&lt;wsp:rsid wsp:val=&quot;00D27699&quot;/&gt;&lt;wsp:rsid wsp:val=&quot;00D30212&quot;/&gt;&lt;wsp:rsid wsp:val=&quot;00D30A74&quot;/&gt;&lt;wsp:rsid wsp:val=&quot;00D30F9F&quot;/&gt;&lt;wsp:rsid wsp:val=&quot;00D33B0B&quot;/&gt;&lt;wsp:rsid wsp:val=&quot;00D354C5&quot;/&gt;&lt;wsp:rsid wsp:val=&quot;00D369CA&quot;/&gt;&lt;wsp:rsid wsp:val=&quot;00D41A10&quot;/&gt;&lt;wsp:rsid wsp:val=&quot;00D41AE4&quot;/&gt;&lt;wsp:rsid wsp:val=&quot;00D4538E&quot;/&gt;&lt;wsp:rsid wsp:val=&quot;00D45D65&quot;/&gt;&lt;wsp:rsid wsp:val=&quot;00D46148&quot;/&gt;&lt;wsp:rsid wsp:val=&quot;00D47058&quot;/&gt;&lt;wsp:rsid wsp:val=&quot;00D4782F&quot;/&gt;&lt;wsp:rsid wsp:val=&quot;00D5345B&quot;/&gt;&lt;wsp:rsid wsp:val=&quot;00D5392D&quot;/&gt;&lt;wsp:rsid wsp:val=&quot;00D555B3&quot;/&gt;&lt;wsp:rsid wsp:val=&quot;00D6359C&quot;/&gt;&lt;wsp:rsid wsp:val=&quot;00D66DD8&quot;/&gt;&lt;wsp:rsid wsp:val=&quot;00D6719C&quot;/&gt;&lt;wsp:rsid wsp:val=&quot;00D67684&quot;/&gt;&lt;wsp:rsid wsp:val=&quot;00D70116&quot;/&gt;&lt;wsp:rsid wsp:val=&quot;00D71EE8&quot;/&gt;&lt;wsp:rsid wsp:val=&quot;00D723DB&quot;/&gt;&lt;wsp:rsid wsp:val=&quot;00D735F9&quot;/&gt;&lt;wsp:rsid wsp:val=&quot;00D74EC5&quot;/&gt;&lt;wsp:rsid wsp:val=&quot;00D802AE&quot;/&gt;&lt;wsp:rsid wsp:val=&quot;00D820FC&quot;/&gt;&lt;wsp:rsid wsp:val=&quot;00D83953&quot;/&gt;&lt;wsp:rsid wsp:val=&quot;00D864CC&quot;/&gt;&lt;wsp:rsid wsp:val=&quot;00D86F7B&quot;/&gt;&lt;wsp:rsid wsp:val=&quot;00D90073&quot;/&gt;&lt;wsp:rsid wsp:val=&quot;00D93E66&quot;/&gt;&lt;wsp:rsid wsp:val=&quot;00D94967&quot;/&gt;&lt;wsp:rsid wsp:val=&quot;00D953FB&quot;/&gt;&lt;wsp:rsid wsp:val=&quot;00D957F7&quot;/&gt;&lt;wsp:rsid wsp:val=&quot;00D97140&quot;/&gt;&lt;wsp:rsid wsp:val=&quot;00D9740E&quot;/&gt;&lt;wsp:rsid wsp:val=&quot;00DA020F&quot;/&gt;&lt;wsp:rsid wsp:val=&quot;00DA1120&quot;/&gt;&lt;wsp:rsid wsp:val=&quot;00DA2E92&quot;/&gt;&lt;wsp:rsid wsp:val=&quot;00DA42A9&quot;/&gt;&lt;wsp:rsid wsp:val=&quot;00DA5F81&quot;/&gt;&lt;wsp:rsid wsp:val=&quot;00DB0A69&quot;/&gt;&lt;wsp:rsid wsp:val=&quot;00DB14F8&quot;/&gt;&lt;wsp:rsid wsp:val=&quot;00DB364C&quot;/&gt;&lt;wsp:rsid wsp:val=&quot;00DB3BF4&quot;/&gt;&lt;wsp:rsid wsp:val=&quot;00DB4516&quot;/&gt;&lt;wsp:rsid wsp:val=&quot;00DB4F25&quot;/&gt;&lt;wsp:rsid wsp:val=&quot;00DB6CB8&quot;/&gt;&lt;wsp:rsid wsp:val=&quot;00DB79B0&quot;/&gt;&lt;wsp:rsid wsp:val=&quot;00DC0554&quot;/&gt;&lt;wsp:rsid wsp:val=&quot;00DC7F9D&quot;/&gt;&lt;wsp:rsid wsp:val=&quot;00DD057B&quot;/&gt;&lt;wsp:rsid wsp:val=&quot;00DD3505&quot;/&gt;&lt;wsp:rsid wsp:val=&quot;00DD50E8&quot;/&gt;&lt;wsp:rsid wsp:val=&quot;00DD7B51&quot;/&gt;&lt;wsp:rsid wsp:val=&quot;00DE1BD6&quot;/&gt;&lt;wsp:rsid wsp:val=&quot;00DE2CAA&quot;/&gt;&lt;wsp:rsid wsp:val=&quot;00DE44C7&quot;/&gt;&lt;wsp:rsid wsp:val=&quot;00DE4972&quot;/&gt;&lt;wsp:rsid wsp:val=&quot;00DE6DAA&quot;/&gt;&lt;wsp:rsid wsp:val=&quot;00DE72C2&quot;/&gt;&lt;wsp:rsid wsp:val=&quot;00DF1BFE&quot;/&gt;&lt;wsp:rsid wsp:val=&quot;00DF208B&quot;/&gt;&lt;wsp:rsid wsp:val=&quot;00DF3992&quot;/&gt;&lt;wsp:rsid wsp:val=&quot;00DF78C6&quot;/&gt;&lt;wsp:rsid wsp:val=&quot;00E00690&quot;/&gt;&lt;wsp:rsid wsp:val=&quot;00E02E2D&quot;/&gt;&lt;wsp:rsid wsp:val=&quot;00E03E84&quot;/&gt;&lt;wsp:rsid wsp:val=&quot;00E11584&quot;/&gt;&lt;wsp:rsid wsp:val=&quot;00E11896&quot;/&gt;&lt;wsp:rsid wsp:val=&quot;00E11C8A&quot;/&gt;&lt;wsp:rsid wsp:val=&quot;00E12158&quot;/&gt;&lt;wsp:rsid wsp:val=&quot;00E13B92&quot;/&gt;&lt;wsp:rsid wsp:val=&quot;00E1681C&quot;/&gt;&lt;wsp:rsid wsp:val=&quot;00E170D3&quot;/&gt;&lt;wsp:rsid wsp:val=&quot;00E20865&quot;/&gt;&lt;wsp:rsid wsp:val=&quot;00E22680&quot;/&gt;&lt;wsp:rsid wsp:val=&quot;00E22FE8&quot;/&gt;&lt;wsp:rsid wsp:val=&quot;00E234B9&quot;/&gt;&lt;wsp:rsid wsp:val=&quot;00E27E7F&quot;/&gt;&lt;wsp:rsid wsp:val=&quot;00E27F19&quot;/&gt;&lt;wsp:rsid wsp:val=&quot;00E30381&quot;/&gt;&lt;wsp:rsid wsp:val=&quot;00E34E13&quot;/&gt;&lt;wsp:rsid wsp:val=&quot;00E3513E&quot;/&gt;&lt;wsp:rsid wsp:val=&quot;00E35EB2&quot;/&gt;&lt;wsp:rsid wsp:val=&quot;00E35F08&quot;/&gt;&lt;wsp:rsid wsp:val=&quot;00E36064&quot;/&gt;&lt;wsp:rsid wsp:val=&quot;00E4428D&quot;/&gt;&lt;wsp:rsid wsp:val=&quot;00E450F1&quot;/&gt;&lt;wsp:rsid wsp:val=&quot;00E46E03&quot;/&gt;&lt;wsp:rsid wsp:val=&quot;00E47BA9&quot;/&gt;&lt;wsp:rsid wsp:val=&quot;00E50361&quot;/&gt;&lt;wsp:rsid wsp:val=&quot;00E54744&quot;/&gt;&lt;wsp:rsid wsp:val=&quot;00E5728E&quot;/&gt;&lt;wsp:rsid wsp:val=&quot;00E57F96&quot;/&gt;&lt;wsp:rsid wsp:val=&quot;00E6184B&quot;/&gt;&lt;wsp:rsid wsp:val=&quot;00E6514A&quot;/&gt;&lt;wsp:rsid wsp:val=&quot;00E668CB&quot;/&gt;&lt;wsp:rsid wsp:val=&quot;00E7265B&quot;/&gt;&lt;wsp:rsid wsp:val=&quot;00E75D1E&quot;/&gt;&lt;wsp:rsid wsp:val=&quot;00E76701&quot;/&gt;&lt;wsp:rsid wsp:val=&quot;00E76CC7&quot;/&gt;&lt;wsp:rsid wsp:val=&quot;00E82888&quot;/&gt;&lt;wsp:rsid wsp:val=&quot;00E84B48&quot;/&gt;&lt;wsp:rsid wsp:val=&quot;00E85022&quot;/&gt;&lt;wsp:rsid wsp:val=&quot;00E85194&quot;/&gt;&lt;wsp:rsid wsp:val=&quot;00E85291&quot;/&gt;&lt;wsp:rsid wsp:val=&quot;00E9359A&quot;/&gt;&lt;wsp:rsid wsp:val=&quot;00E94FF8&quot;/&gt;&lt;wsp:rsid wsp:val=&quot;00EA1B5A&quot;/&gt;&lt;wsp:rsid wsp:val=&quot;00EA1BF3&quot;/&gt;&lt;wsp:rsid wsp:val=&quot;00EA1F33&quot;/&gt;&lt;wsp:rsid wsp:val=&quot;00EA3D43&quot;/&gt;&lt;wsp:rsid wsp:val=&quot;00EA749D&quot;/&gt;&lt;wsp:rsid wsp:val=&quot;00EB0917&quot;/&gt;&lt;wsp:rsid wsp:val=&quot;00EB340B&quot;/&gt;&lt;wsp:rsid wsp:val=&quot;00EB57BE&quot;/&gt;&lt;wsp:rsid wsp:val=&quot;00EB5B73&quot;/&gt;&lt;wsp:rsid wsp:val=&quot;00EC0022&quot;/&gt;&lt;wsp:rsid wsp:val=&quot;00EC2E6E&quot;/&gt;&lt;wsp:rsid wsp:val=&quot;00EC7ECF&quot;/&gt;&lt;wsp:rsid wsp:val=&quot;00ED19BD&quot;/&gt;&lt;wsp:rsid wsp:val=&quot;00ED22B2&quot;/&gt;&lt;wsp:rsid wsp:val=&quot;00ED46D9&quot;/&gt;&lt;wsp:rsid wsp:val=&quot;00ED4F13&quot;/&gt;&lt;wsp:rsid wsp:val=&quot;00ED562C&quot;/&gt;&lt;wsp:rsid wsp:val=&quot;00ED6909&quot;/&gt;&lt;wsp:rsid wsp:val=&quot;00ED7737&quot;/&gt;&lt;wsp:rsid wsp:val=&quot;00EE2089&quot;/&gt;&lt;wsp:rsid wsp:val=&quot;00EE22FE&quot;/&gt;&lt;wsp:rsid wsp:val=&quot;00EE2435&quot;/&gt;&lt;wsp:rsid wsp:val=&quot;00EE6B9E&quot;/&gt;&lt;wsp:rsid wsp:val=&quot;00EF3F29&quot;/&gt;&lt;wsp:rsid wsp:val=&quot;00EF4028&quot;/&gt;&lt;wsp:rsid wsp:val=&quot;00EF6227&quot;/&gt;&lt;wsp:rsid wsp:val=&quot;00EF6674&quot;/&gt;&lt;wsp:rsid wsp:val=&quot;00F00748&quot;/&gt;&lt;wsp:rsid wsp:val=&quot;00F0080C&quot;/&gt;&lt;wsp:rsid wsp:val=&quot;00F010F5&quot;/&gt;&lt;wsp:rsid wsp:val=&quot;00F065D1&quot;/&gt;&lt;wsp:rsid wsp:val=&quot;00F06F0B&quot;/&gt;&lt;wsp:rsid wsp:val=&quot;00F06F3C&quot;/&gt;&lt;wsp:rsid wsp:val=&quot;00F101E6&quot;/&gt;&lt;wsp:rsid wsp:val=&quot;00F1083B&quot;/&gt;&lt;wsp:rsid wsp:val=&quot;00F2088B&quot;/&gt;&lt;wsp:rsid wsp:val=&quot;00F21075&quot;/&gt;&lt;wsp:rsid wsp:val=&quot;00F21C96&quot;/&gt;&lt;wsp:rsid wsp:val=&quot;00F22BDE&quot;/&gt;&lt;wsp:rsid wsp:val=&quot;00F26C46&quot;/&gt;&lt;wsp:rsid wsp:val=&quot;00F30AFC&quot;/&gt;&lt;wsp:rsid wsp:val=&quot;00F325F2&quot;/&gt;&lt;wsp:rsid wsp:val=&quot;00F32B2C&quot;/&gt;&lt;wsp:rsid wsp:val=&quot;00F34852&quot;/&gt;&lt;wsp:rsid wsp:val=&quot;00F35373&quot;/&gt;&lt;wsp:rsid wsp:val=&quot;00F4108A&quot;/&gt;&lt;wsp:rsid wsp:val=&quot;00F41E6D&quot;/&gt;&lt;wsp:rsid wsp:val=&quot;00F427DA&quot;/&gt;&lt;wsp:rsid wsp:val=&quot;00F43BF1&quot;/&gt;&lt;wsp:rsid wsp:val=&quot;00F46FC9&quot;/&gt;&lt;wsp:rsid wsp:val=&quot;00F50925&quot;/&gt;&lt;wsp:rsid wsp:val=&quot;00F52708&quot;/&gt;&lt;wsp:rsid wsp:val=&quot;00F52BA3&quot;/&gt;&lt;wsp:rsid wsp:val=&quot;00F53ABF&quot;/&gt;&lt;wsp:rsid wsp:val=&quot;00F60926&quot;/&gt;&lt;wsp:rsid wsp:val=&quot;00F60DDB&quot;/&gt;&lt;wsp:rsid wsp:val=&quot;00F635BA&quot;/&gt;&lt;wsp:rsid wsp:val=&quot;00F71FF4&quot;/&gt;&lt;wsp:rsid wsp:val=&quot;00F7621D&quot;/&gt;&lt;wsp:rsid wsp:val=&quot;00F76319&quot;/&gt;&lt;wsp:rsid wsp:val=&quot;00F7726B&quot;/&gt;&lt;wsp:rsid wsp:val=&quot;00F84D5D&quot;/&gt;&lt;wsp:rsid wsp:val=&quot;00F87946&quot;/&gt;&lt;wsp:rsid wsp:val=&quot;00F91C48&quot;/&gt;&lt;wsp:rsid wsp:val=&quot;00F92006&quot;/&gt;&lt;wsp:rsid wsp:val=&quot;00F9210F&quot;/&gt;&lt;wsp:rsid wsp:val=&quot;00F95C72&quot;/&gt;&lt;wsp:rsid wsp:val=&quot;00F968B1&quot;/&gt;&lt;wsp:rsid wsp:val=&quot;00F977BA&quot;/&gt;&lt;wsp:rsid wsp:val=&quot;00FA100D&quot;/&gt;&lt;wsp:rsid wsp:val=&quot;00FA12C6&quot;/&gt;&lt;wsp:rsid wsp:val=&quot;00FA191C&quot;/&gt;&lt;wsp:rsid wsp:val=&quot;00FA3521&quot;/&gt;&lt;wsp:rsid wsp:val=&quot;00FA3B7B&quot;/&gt;&lt;wsp:rsid wsp:val=&quot;00FA7060&quot;/&gt;&lt;wsp:rsid wsp:val=&quot;00FA7927&quot;/&gt;&lt;wsp:rsid wsp:val=&quot;00FB106E&quot;/&gt;&lt;wsp:rsid wsp:val=&quot;00FB41D0&quot;/&gt;&lt;wsp:rsid wsp:val=&quot;00FB4BBA&quot;/&gt;&lt;wsp:rsid wsp:val=&quot;00FB57B0&quot;/&gt;&lt;wsp:rsid wsp:val=&quot;00FC1081&quot;/&gt;&lt;wsp:rsid wsp:val=&quot;00FC34A3&quot;/&gt;&lt;wsp:rsid wsp:val=&quot;00FC6DD7&quot;/&gt;&lt;wsp:rsid wsp:val=&quot;00FD0D80&quot;/&gt;&lt;wsp:rsid wsp:val=&quot;00FD160C&quot;/&gt;&lt;wsp:rsid wsp:val=&quot;00FD2F0B&quot;/&gt;&lt;wsp:rsid wsp:val=&quot;00FD5220&quot;/&gt;&lt;wsp:rsid wsp:val=&quot;00FD6529&quot;/&gt;&lt;wsp:rsid wsp:val=&quot;00FE2970&quot;/&gt;&lt;wsp:rsid wsp:val=&quot;00FE74DA&quot;/&gt;&lt;wsp:rsid wsp:val=&quot;00FE7D30&quot;/&gt;&lt;wsp:rsid wsp:val=&quot;00FF145A&quot;/&gt;&lt;wsp:rsid wsp:val=&quot;00FF644A&quot;/&gt;&lt;/wsp:rsids&gt;&lt;/w:docPr&gt;&lt;w:body&gt;&lt;wx:sect&gt;&lt;w:p wsp:rsidR=&quot;00000000&quot; wsp:rsidRDefault=&quot;007637EC&quot; wsp:rsidP=&quot;007637EC&quot;&gt;&lt;m:oMathPara&gt;&lt;m:oMath&gt;&lt;m:sSub&gt;&lt;m:sSubPr&gt;&lt;m:ctrlPr&gt;&lt;w:rPr&gt;&lt;w:rFonts w:ascii=&quot;Cambria Math&quot; w:h-ansi=&quot;Cambria Math&quot; w:cs=&quot;Symbol&quot;/&gt;&lt;wx:font wx:val=&quot;Cambria Math&quot;/&gt;&lt;w:i/&gt;&lt;w:color w:val=&quot;000000&quot;/&gt;&lt;w:sz w:val=&quot;24&quot;/&gt;&lt;w:sz-cs w:val=&quot;24&quot;/&gt;&lt;w:lang w:val=&quot;UK&quot;/&gt;&lt;/w:rPr&gt;&lt;/m:ctrlPr&gt;&lt;/m:sSubPr&gt;&lt;m:e&gt;&lt;m:r&gt;&lt;w:rPr&gt;&lt;w:rFonts w:ascii=&quot;Cambria Math&quot; w:cs=&quot;Symbol&quot;/&gt;&lt;wx:font wx:val=&quot;Cambria Math&quot;/&gt;&lt;w:i/&gt;&lt;w:color w:val=&quot;000000&quot;/&gt;&lt;w:sz w:val=&quot;24&quot;/&gt;&lt;w:sz-cs w:val=&quot;24&quot;/&gt;&lt;w:lang w:val=&quot;UK&quot;/&gt;&lt;/w:rPr&gt;&lt;m:t&gt;K&lt;/m:t&gt;&lt;/m:r&gt;&lt;/m:e&gt;&lt;m:sub&gt;&lt;m:r&gt;&lt;w:rPr&gt;&lt;w:rFonts w:ascii=&quot;Cambria Math&quot; w:cs=&quot;Symbol&quot;/&gt;&lt;wx:font wx:val=&quot;Cambria Math&quot;/&gt;&lt;w:i/&gt;&lt;w:color w:val=&quot;000000&quot;/&gt;&lt;w:sz w:val=&quot;24&quot;/&gt;&lt;w:sz-cs w:val=&quot;24&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5" o:title="" chromakey="white"/>
          </v:shape>
        </w:pict>
      </w:r>
      <w:r w:rsidRPr="00ED2F29">
        <w:rPr>
          <w:rFonts w:ascii="Times New Roman" w:hAnsi="Times New Roman"/>
          <w:color w:val="000000"/>
          <w:sz w:val="28"/>
          <w:szCs w:val="28"/>
          <w:lang w:val="uk-UA"/>
        </w:rPr>
        <w:instrText xml:space="preserve"> </w:instrText>
      </w:r>
      <w:r w:rsidRPr="00ED2F29">
        <w:rPr>
          <w:rFonts w:ascii="Times New Roman" w:hAnsi="Times New Roman"/>
          <w:color w:val="000000"/>
          <w:sz w:val="28"/>
          <w:szCs w:val="28"/>
          <w:lang w:val="uk-UA"/>
        </w:rPr>
        <w:fldChar w:fldCharType="separate"/>
      </w:r>
      <w:r w:rsidR="00A31AAD" w:rsidRPr="00ED2F29">
        <w:rPr>
          <w:position w:val="-12"/>
          <w:lang w:val="uk-UA"/>
        </w:rPr>
        <w:object w:dxaOrig="240" w:dyaOrig="380" w14:anchorId="5746B51F">
          <v:shape id="_x0000_i1066" type="#_x0000_t75" style="width:12pt;height:18.6pt" o:ole="">
            <v:imagedata r:id="rId54" o:title=""/>
          </v:shape>
          <o:OLEObject Type="Embed" ProgID="Equation.DSMT4" ShapeID="_x0000_i1066" DrawAspect="Content" ObjectID="_1779392814" r:id="rId63"/>
        </w:object>
      </w:r>
      <w:r w:rsidRPr="00ED2F29">
        <w:rPr>
          <w:rFonts w:ascii="Times New Roman" w:hAnsi="Times New Roman"/>
          <w:color w:val="000000"/>
          <w:sz w:val="28"/>
          <w:szCs w:val="28"/>
          <w:lang w:val="uk-UA"/>
        </w:rPr>
        <w:fldChar w:fldCharType="end"/>
      </w:r>
      <w:r w:rsidRPr="00ED2F29">
        <w:rPr>
          <w:rFonts w:ascii="Times New Roman" w:hAnsi="Times New Roman"/>
          <w:color w:val="000000"/>
          <w:sz w:val="28"/>
          <w:szCs w:val="28"/>
          <w:lang w:val="uk-UA"/>
        </w:rPr>
        <w:t xml:space="preserve"> і-го критерію знаходимо суму елементів матриці кожного рядка згідно з виразом (</w:t>
      </w:r>
      <w:r w:rsidR="00A31AAD" w:rsidRPr="00ED2F29">
        <w:rPr>
          <w:rFonts w:ascii="Times New Roman" w:hAnsi="Times New Roman"/>
          <w:color w:val="000000"/>
          <w:sz w:val="28"/>
          <w:szCs w:val="28"/>
          <w:lang w:val="uk-UA"/>
        </w:rPr>
        <w:t>3.</w:t>
      </w:r>
      <w:r w:rsidRPr="00ED2F29">
        <w:rPr>
          <w:rFonts w:ascii="Times New Roman" w:hAnsi="Times New Roman"/>
          <w:color w:val="000000"/>
          <w:sz w:val="28"/>
          <w:szCs w:val="28"/>
          <w:lang w:val="uk-UA"/>
        </w:rPr>
        <w:t>2),  обчислюємо загальну суму елементів матриці, користуючись формулою (</w:t>
      </w:r>
      <w:r w:rsidR="00A31AAD" w:rsidRPr="00ED2F29">
        <w:rPr>
          <w:rFonts w:ascii="Times New Roman" w:hAnsi="Times New Roman"/>
          <w:color w:val="000000"/>
          <w:sz w:val="28"/>
          <w:szCs w:val="28"/>
          <w:lang w:val="uk-UA"/>
        </w:rPr>
        <w:t>3.</w:t>
      </w:r>
      <w:r w:rsidRPr="00ED2F29">
        <w:rPr>
          <w:rFonts w:ascii="Times New Roman" w:hAnsi="Times New Roman"/>
          <w:color w:val="000000"/>
          <w:sz w:val="28"/>
          <w:szCs w:val="28"/>
          <w:lang w:val="uk-UA"/>
        </w:rPr>
        <w:t xml:space="preserve">3), і насамкінець визначаємо нормоване значення вагового коефіцієнта </w:t>
      </w:r>
      <w:r w:rsidR="00A31AAD" w:rsidRPr="00ED2F29">
        <w:rPr>
          <w:position w:val="-12"/>
          <w:lang w:val="uk-UA"/>
        </w:rPr>
        <w:object w:dxaOrig="240" w:dyaOrig="380" w14:anchorId="4E9F4D83">
          <v:shape id="_x0000_i1067" type="#_x0000_t75" style="width:12pt;height:18.6pt" o:ole="">
            <v:imagedata r:id="rId54" o:title=""/>
          </v:shape>
          <o:OLEObject Type="Embed" ProgID="Equation.DSMT4" ShapeID="_x0000_i1067" DrawAspect="Content" ObjectID="_1779392815" r:id="rId64"/>
        </w:object>
      </w:r>
      <w:r w:rsidRPr="00ED2F29">
        <w:rPr>
          <w:rFonts w:ascii="Times New Roman" w:hAnsi="Times New Roman"/>
          <w:color w:val="000000"/>
          <w:sz w:val="28"/>
          <w:szCs w:val="28"/>
          <w:lang w:val="uk-UA"/>
        </w:rPr>
        <w:t xml:space="preserve"> і-го критерію за формулою (</w:t>
      </w:r>
      <w:r w:rsidR="00A31AAD" w:rsidRPr="00ED2F29">
        <w:rPr>
          <w:rFonts w:ascii="Times New Roman" w:hAnsi="Times New Roman"/>
          <w:color w:val="000000"/>
          <w:sz w:val="28"/>
          <w:szCs w:val="28"/>
          <w:lang w:val="uk-UA"/>
        </w:rPr>
        <w:t>3.</w:t>
      </w:r>
      <w:r w:rsidRPr="00ED2F29">
        <w:rPr>
          <w:rFonts w:ascii="Times New Roman" w:hAnsi="Times New Roman"/>
          <w:color w:val="000000"/>
          <w:sz w:val="28"/>
          <w:szCs w:val="28"/>
          <w:lang w:val="uk-UA"/>
        </w:rPr>
        <w:t xml:space="preserve">4). </w:t>
      </w:r>
      <w:r w:rsidR="00A31AAD" w:rsidRPr="00ED2F29">
        <w:rPr>
          <w:rFonts w:ascii="Times New Roman" w:hAnsi="Times New Roman"/>
          <w:color w:val="000000"/>
          <w:sz w:val="28"/>
          <w:szCs w:val="28"/>
          <w:lang w:val="uk-UA"/>
        </w:rPr>
        <w:t>Принципи розрахунку бальних значень за цим критерієм зведені до таблиці 2.1.</w:t>
      </w:r>
    </w:p>
    <w:p w14:paraId="3062CFA6" w14:textId="77777777" w:rsidR="002321C6" w:rsidRPr="00ED2F29" w:rsidRDefault="002321C6" w:rsidP="002321C6">
      <w:pPr>
        <w:widowControl w:val="0"/>
        <w:spacing w:after="0" w:line="300" w:lineRule="auto"/>
        <w:ind w:right="20"/>
        <w:rPr>
          <w:rFonts w:ascii="Times New Roman" w:hAnsi="Times New Roman"/>
          <w:color w:val="000000"/>
          <w:sz w:val="28"/>
          <w:szCs w:val="28"/>
          <w:lang w:val="uk-UA"/>
        </w:rPr>
      </w:pPr>
      <w:r w:rsidRPr="00ED2F29">
        <w:rPr>
          <w:rFonts w:ascii="Times New Roman" w:hAnsi="Times New Roman"/>
          <w:color w:val="000000"/>
          <w:sz w:val="28"/>
          <w:szCs w:val="28"/>
          <w:lang w:val="uk-UA"/>
        </w:rPr>
        <w:t>Результати обчислення ваг</w:t>
      </w:r>
      <w:r w:rsidR="001E1087" w:rsidRPr="00ED2F29">
        <w:rPr>
          <w:rFonts w:ascii="Times New Roman" w:hAnsi="Times New Roman"/>
          <w:color w:val="000000"/>
          <w:sz w:val="28"/>
          <w:szCs w:val="28"/>
          <w:lang w:val="uk-UA"/>
        </w:rPr>
        <w:t>ових коефіцієнтів за формулою (3</w:t>
      </w:r>
      <w:r w:rsidRPr="00ED2F29">
        <w:rPr>
          <w:rFonts w:ascii="Times New Roman" w:hAnsi="Times New Roman"/>
          <w:color w:val="000000"/>
          <w:sz w:val="28"/>
          <w:szCs w:val="28"/>
          <w:lang w:val="uk-UA"/>
        </w:rPr>
        <w:t xml:space="preserve">.4) на основі матриці попарного порівняння наведені в таблиці </w:t>
      </w:r>
      <w:r w:rsidR="00A31AAD" w:rsidRPr="00ED2F29">
        <w:rPr>
          <w:rFonts w:ascii="Times New Roman" w:hAnsi="Times New Roman"/>
          <w:color w:val="000000"/>
          <w:sz w:val="28"/>
          <w:szCs w:val="28"/>
          <w:lang w:val="uk-UA"/>
        </w:rPr>
        <w:t>3</w:t>
      </w:r>
      <w:r w:rsidRPr="00ED2F29">
        <w:rPr>
          <w:rFonts w:ascii="Times New Roman" w:hAnsi="Times New Roman"/>
          <w:color w:val="000000"/>
          <w:sz w:val="28"/>
          <w:szCs w:val="28"/>
          <w:lang w:val="uk-UA"/>
        </w:rPr>
        <w:t xml:space="preserve">.2. </w:t>
      </w:r>
    </w:p>
    <w:p w14:paraId="6BA7970F" w14:textId="77777777" w:rsidR="0061637F" w:rsidRDefault="0061637F" w:rsidP="002321C6">
      <w:pPr>
        <w:widowControl w:val="0"/>
        <w:spacing w:after="0" w:line="300" w:lineRule="auto"/>
        <w:ind w:right="20"/>
        <w:rPr>
          <w:rFonts w:ascii="Times New Roman" w:hAnsi="Times New Roman"/>
          <w:color w:val="000000"/>
          <w:sz w:val="28"/>
          <w:szCs w:val="28"/>
          <w:lang w:val="uk-UA"/>
        </w:rPr>
      </w:pPr>
    </w:p>
    <w:p w14:paraId="59C4E9D8" w14:textId="3D4DC5BC" w:rsidR="002321C6" w:rsidRPr="00ED2F29" w:rsidRDefault="002321C6" w:rsidP="002321C6">
      <w:pPr>
        <w:widowControl w:val="0"/>
        <w:spacing w:after="0" w:line="300" w:lineRule="auto"/>
        <w:ind w:right="20"/>
        <w:rPr>
          <w:rFonts w:ascii="Times New Roman" w:hAnsi="Times New Roman"/>
          <w:color w:val="000000"/>
          <w:sz w:val="28"/>
          <w:szCs w:val="28"/>
          <w:lang w:val="uk-UA"/>
        </w:rPr>
      </w:pPr>
      <w:r w:rsidRPr="00ED2F29">
        <w:rPr>
          <w:rFonts w:ascii="Times New Roman" w:hAnsi="Times New Roman"/>
          <w:color w:val="000000"/>
          <w:sz w:val="28"/>
          <w:szCs w:val="28"/>
          <w:lang w:val="uk-UA"/>
        </w:rPr>
        <w:t xml:space="preserve">Таблиця </w:t>
      </w:r>
      <w:r w:rsidR="00BF3E04" w:rsidRPr="00ED2F29">
        <w:rPr>
          <w:rFonts w:ascii="Times New Roman" w:hAnsi="Times New Roman"/>
          <w:color w:val="000000"/>
          <w:sz w:val="28"/>
          <w:szCs w:val="28"/>
          <w:lang w:val="uk-UA"/>
        </w:rPr>
        <w:t>3</w:t>
      </w:r>
      <w:r w:rsidRPr="00ED2F29">
        <w:rPr>
          <w:rFonts w:ascii="Times New Roman" w:hAnsi="Times New Roman"/>
          <w:color w:val="000000"/>
          <w:sz w:val="28"/>
          <w:szCs w:val="28"/>
          <w:lang w:val="uk-UA"/>
        </w:rPr>
        <w:t>.2  – Попарне порівняння критеріїв експертної оцінки</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004"/>
        <w:gridCol w:w="1215"/>
        <w:gridCol w:w="1259"/>
        <w:gridCol w:w="1239"/>
        <w:gridCol w:w="1168"/>
        <w:gridCol w:w="1186"/>
        <w:gridCol w:w="1710"/>
      </w:tblGrid>
      <w:tr w:rsidR="00A31AAD" w:rsidRPr="00ED2F29" w14:paraId="1046E493" w14:textId="77777777" w:rsidTr="001E1087">
        <w:tc>
          <w:tcPr>
            <w:tcW w:w="2004" w:type="dxa"/>
            <w:shd w:val="clear" w:color="auto" w:fill="FFFFFF"/>
            <w:vAlign w:val="center"/>
          </w:tcPr>
          <w:p w14:paraId="724BFBCD"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p>
        </w:tc>
        <w:tc>
          <w:tcPr>
            <w:tcW w:w="1215" w:type="dxa"/>
            <w:shd w:val="clear" w:color="auto" w:fill="FFFFFF"/>
            <w:vAlign w:val="center"/>
          </w:tcPr>
          <w:p w14:paraId="6807DCBC"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Гарантія</w:t>
            </w:r>
          </w:p>
        </w:tc>
        <w:tc>
          <w:tcPr>
            <w:tcW w:w="1259" w:type="dxa"/>
            <w:shd w:val="clear" w:color="auto" w:fill="FFFFFF"/>
            <w:vAlign w:val="center"/>
          </w:tcPr>
          <w:p w14:paraId="10ABFC7B" w14:textId="77777777" w:rsidR="002321C6" w:rsidRPr="00ED2F29" w:rsidRDefault="00A31AAD" w:rsidP="001E1087">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 xml:space="preserve">Простота </w:t>
            </w:r>
            <w:proofErr w:type="spellStart"/>
            <w:r w:rsidRPr="00ED2F29">
              <w:rPr>
                <w:rFonts w:ascii="Times New Roman" w:eastAsia="Symbol" w:hAnsi="Times New Roman"/>
                <w:b/>
                <w:bCs/>
                <w:color w:val="000000"/>
                <w:sz w:val="24"/>
                <w:szCs w:val="24"/>
                <w:lang w:val="uk-UA"/>
              </w:rPr>
              <w:t>викор</w:t>
            </w:r>
            <w:proofErr w:type="spellEnd"/>
            <w:r w:rsidR="001E1087" w:rsidRPr="00ED2F29">
              <w:rPr>
                <w:rFonts w:ascii="Times New Roman" w:eastAsia="Symbol" w:hAnsi="Times New Roman"/>
                <w:b/>
                <w:bCs/>
                <w:color w:val="000000"/>
                <w:sz w:val="24"/>
                <w:szCs w:val="24"/>
                <w:lang w:val="uk-UA"/>
              </w:rPr>
              <w:t>-</w:t>
            </w:r>
            <w:r w:rsidRPr="00ED2F29">
              <w:rPr>
                <w:rFonts w:ascii="Times New Roman" w:eastAsia="Symbol" w:hAnsi="Times New Roman"/>
                <w:b/>
                <w:bCs/>
                <w:color w:val="000000"/>
                <w:sz w:val="24"/>
                <w:szCs w:val="24"/>
                <w:lang w:val="uk-UA"/>
              </w:rPr>
              <w:t>ня</w:t>
            </w:r>
          </w:p>
        </w:tc>
        <w:tc>
          <w:tcPr>
            <w:tcW w:w="1239" w:type="dxa"/>
            <w:shd w:val="clear" w:color="auto" w:fill="FFFFFF"/>
            <w:vAlign w:val="center"/>
          </w:tcPr>
          <w:p w14:paraId="3101A88A"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Супровід</w:t>
            </w:r>
          </w:p>
        </w:tc>
        <w:tc>
          <w:tcPr>
            <w:tcW w:w="1168" w:type="dxa"/>
            <w:shd w:val="clear" w:color="auto" w:fill="FFFFFF"/>
            <w:vAlign w:val="center"/>
          </w:tcPr>
          <w:p w14:paraId="27AB9645" w14:textId="77777777" w:rsidR="002321C6" w:rsidRPr="00ED2F29" w:rsidRDefault="00A31AAD" w:rsidP="00A31AAD">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hAnsi="Times New Roman"/>
                <w:b/>
                <w:color w:val="000000"/>
                <w:sz w:val="24"/>
                <w:szCs w:val="24"/>
                <w:lang w:val="uk-UA"/>
              </w:rPr>
              <w:t xml:space="preserve">Технічні </w:t>
            </w:r>
            <w:proofErr w:type="spellStart"/>
            <w:r w:rsidRPr="00ED2F29">
              <w:rPr>
                <w:rFonts w:ascii="Times New Roman" w:hAnsi="Times New Roman"/>
                <w:b/>
                <w:color w:val="000000"/>
                <w:sz w:val="24"/>
                <w:szCs w:val="24"/>
                <w:lang w:val="uk-UA"/>
              </w:rPr>
              <w:t>хар-ки</w:t>
            </w:r>
            <w:proofErr w:type="spellEnd"/>
          </w:p>
        </w:tc>
        <w:tc>
          <w:tcPr>
            <w:tcW w:w="1186" w:type="dxa"/>
            <w:shd w:val="clear" w:color="auto" w:fill="FFFFFF"/>
            <w:vAlign w:val="center"/>
          </w:tcPr>
          <w:p w14:paraId="7CB08A43"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Вартість</w:t>
            </w:r>
          </w:p>
        </w:tc>
        <w:tc>
          <w:tcPr>
            <w:tcW w:w="1710" w:type="dxa"/>
            <w:shd w:val="clear" w:color="auto" w:fill="FFFFFF"/>
            <w:vAlign w:val="center"/>
          </w:tcPr>
          <w:p w14:paraId="1BB52B32" w14:textId="77777777" w:rsidR="002321C6" w:rsidRPr="00ED2F29" w:rsidRDefault="002321C6"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Times New Roman" w:hAnsi="Times New Roman"/>
                <w:b/>
                <w:bCs/>
                <w:color w:val="000000"/>
                <w:sz w:val="24"/>
                <w:szCs w:val="24"/>
                <w:lang w:val="uk-UA"/>
              </w:rPr>
              <w:t>Ваговий коефіцієнт</w:t>
            </w:r>
          </w:p>
        </w:tc>
      </w:tr>
      <w:tr w:rsidR="00A31AAD" w:rsidRPr="00ED2F29" w14:paraId="202921CA" w14:textId="77777777" w:rsidTr="001E1087">
        <w:tc>
          <w:tcPr>
            <w:tcW w:w="2004" w:type="dxa"/>
            <w:shd w:val="clear" w:color="auto" w:fill="FFFFFF"/>
            <w:vAlign w:val="center"/>
          </w:tcPr>
          <w:p w14:paraId="0ABB92DA" w14:textId="77777777" w:rsidR="002321C6" w:rsidRPr="00ED2F29" w:rsidRDefault="00A31AAD" w:rsidP="00A31AAD">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 xml:space="preserve">Гарантія </w:t>
            </w:r>
          </w:p>
        </w:tc>
        <w:tc>
          <w:tcPr>
            <w:tcW w:w="1215" w:type="dxa"/>
            <w:shd w:val="clear" w:color="auto" w:fill="FFFFFF"/>
            <w:vAlign w:val="center"/>
          </w:tcPr>
          <w:p w14:paraId="58FD788E"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259" w:type="dxa"/>
            <w:shd w:val="clear" w:color="auto" w:fill="FFFFFF"/>
            <w:vAlign w:val="center"/>
          </w:tcPr>
          <w:p w14:paraId="0F06C4BE"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239" w:type="dxa"/>
            <w:shd w:val="clear" w:color="auto" w:fill="FFFFFF"/>
            <w:vAlign w:val="center"/>
          </w:tcPr>
          <w:p w14:paraId="11B668BF"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168" w:type="dxa"/>
            <w:shd w:val="clear" w:color="auto" w:fill="FFFFFF"/>
            <w:vAlign w:val="center"/>
          </w:tcPr>
          <w:p w14:paraId="1DDD11F3"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186" w:type="dxa"/>
            <w:shd w:val="clear" w:color="auto" w:fill="FFFFFF"/>
            <w:vAlign w:val="center"/>
          </w:tcPr>
          <w:p w14:paraId="45065159"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710" w:type="dxa"/>
            <w:shd w:val="clear" w:color="auto" w:fill="FFFFFF"/>
            <w:vAlign w:val="center"/>
          </w:tcPr>
          <w:p w14:paraId="1E6B9468"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0.24</w:t>
            </w:r>
          </w:p>
        </w:tc>
      </w:tr>
      <w:tr w:rsidR="00A31AAD" w:rsidRPr="00ED2F29" w14:paraId="786BBF89" w14:textId="77777777" w:rsidTr="001E1087">
        <w:tc>
          <w:tcPr>
            <w:tcW w:w="2004" w:type="dxa"/>
            <w:shd w:val="clear" w:color="auto" w:fill="FFFFFF"/>
            <w:vAlign w:val="center"/>
          </w:tcPr>
          <w:p w14:paraId="65020B36" w14:textId="77777777" w:rsidR="002321C6" w:rsidRPr="00ED2F29" w:rsidRDefault="00A31AAD" w:rsidP="00A31AAD">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Простота використання</w:t>
            </w:r>
          </w:p>
        </w:tc>
        <w:tc>
          <w:tcPr>
            <w:tcW w:w="1215" w:type="dxa"/>
            <w:shd w:val="clear" w:color="auto" w:fill="FFFFFF"/>
            <w:vAlign w:val="center"/>
          </w:tcPr>
          <w:p w14:paraId="1A7505BD"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259" w:type="dxa"/>
            <w:shd w:val="clear" w:color="auto" w:fill="FFFFFF"/>
            <w:vAlign w:val="center"/>
          </w:tcPr>
          <w:p w14:paraId="1669E573"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239" w:type="dxa"/>
            <w:shd w:val="clear" w:color="auto" w:fill="FFFFFF"/>
            <w:vAlign w:val="center"/>
          </w:tcPr>
          <w:p w14:paraId="779432AF"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168" w:type="dxa"/>
            <w:shd w:val="clear" w:color="auto" w:fill="FFFFFF"/>
            <w:vAlign w:val="center"/>
          </w:tcPr>
          <w:p w14:paraId="0B694F79"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186" w:type="dxa"/>
            <w:shd w:val="clear" w:color="auto" w:fill="FFFFFF"/>
            <w:vAlign w:val="center"/>
          </w:tcPr>
          <w:p w14:paraId="621A9E03"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710" w:type="dxa"/>
            <w:shd w:val="clear" w:color="auto" w:fill="FFFFFF"/>
            <w:vAlign w:val="center"/>
          </w:tcPr>
          <w:p w14:paraId="322CB6C0"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0.08</w:t>
            </w:r>
          </w:p>
        </w:tc>
      </w:tr>
      <w:tr w:rsidR="00A31AAD" w:rsidRPr="00ED2F29" w14:paraId="3DB2BF22" w14:textId="77777777" w:rsidTr="001E1087">
        <w:tc>
          <w:tcPr>
            <w:tcW w:w="2004" w:type="dxa"/>
            <w:shd w:val="clear" w:color="auto" w:fill="FFFFFF"/>
            <w:vAlign w:val="center"/>
          </w:tcPr>
          <w:p w14:paraId="589FD82A"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Супровід</w:t>
            </w:r>
          </w:p>
        </w:tc>
        <w:tc>
          <w:tcPr>
            <w:tcW w:w="1215" w:type="dxa"/>
            <w:shd w:val="clear" w:color="auto" w:fill="FFFFFF"/>
            <w:vAlign w:val="center"/>
          </w:tcPr>
          <w:p w14:paraId="0734A498"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259" w:type="dxa"/>
            <w:shd w:val="clear" w:color="auto" w:fill="FFFFFF"/>
            <w:vAlign w:val="center"/>
          </w:tcPr>
          <w:p w14:paraId="099B0CD3"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239" w:type="dxa"/>
            <w:shd w:val="clear" w:color="auto" w:fill="FFFFFF"/>
            <w:vAlign w:val="center"/>
          </w:tcPr>
          <w:p w14:paraId="1C47B792"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168" w:type="dxa"/>
            <w:shd w:val="clear" w:color="auto" w:fill="FFFFFF"/>
            <w:vAlign w:val="center"/>
          </w:tcPr>
          <w:p w14:paraId="065A295E"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186" w:type="dxa"/>
            <w:shd w:val="clear" w:color="auto" w:fill="FFFFFF"/>
            <w:vAlign w:val="center"/>
          </w:tcPr>
          <w:p w14:paraId="4BF1C002"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w:t>
            </w:r>
          </w:p>
        </w:tc>
        <w:tc>
          <w:tcPr>
            <w:tcW w:w="1710" w:type="dxa"/>
            <w:shd w:val="clear" w:color="auto" w:fill="FFFFFF"/>
            <w:vAlign w:val="center"/>
          </w:tcPr>
          <w:p w14:paraId="145FE3CC"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0.08</w:t>
            </w:r>
          </w:p>
        </w:tc>
      </w:tr>
      <w:tr w:rsidR="00A31AAD" w:rsidRPr="00ED2F29" w14:paraId="010E73E4" w14:textId="77777777" w:rsidTr="001E1087">
        <w:tc>
          <w:tcPr>
            <w:tcW w:w="2004" w:type="dxa"/>
            <w:shd w:val="clear" w:color="auto" w:fill="FFFFFF"/>
            <w:vAlign w:val="center"/>
          </w:tcPr>
          <w:p w14:paraId="0D5B53C5"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hAnsi="Times New Roman"/>
                <w:b/>
                <w:color w:val="000000"/>
                <w:sz w:val="24"/>
                <w:szCs w:val="24"/>
                <w:lang w:val="uk-UA"/>
              </w:rPr>
              <w:t>Технічні характеристики</w:t>
            </w:r>
          </w:p>
        </w:tc>
        <w:tc>
          <w:tcPr>
            <w:tcW w:w="1215" w:type="dxa"/>
            <w:shd w:val="clear" w:color="auto" w:fill="FFFFFF"/>
            <w:vAlign w:val="center"/>
          </w:tcPr>
          <w:p w14:paraId="03A96CEF"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259" w:type="dxa"/>
            <w:shd w:val="clear" w:color="auto" w:fill="FFFFFF"/>
            <w:vAlign w:val="center"/>
          </w:tcPr>
          <w:p w14:paraId="15C4C16D"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239" w:type="dxa"/>
            <w:shd w:val="clear" w:color="auto" w:fill="FFFFFF"/>
            <w:vAlign w:val="center"/>
          </w:tcPr>
          <w:p w14:paraId="383D39B5"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168" w:type="dxa"/>
            <w:shd w:val="clear" w:color="auto" w:fill="FFFFFF"/>
            <w:vAlign w:val="center"/>
          </w:tcPr>
          <w:p w14:paraId="1FDB96B1"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186" w:type="dxa"/>
            <w:shd w:val="clear" w:color="auto" w:fill="FFFFFF"/>
            <w:vAlign w:val="center"/>
          </w:tcPr>
          <w:p w14:paraId="4630D825"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710" w:type="dxa"/>
            <w:shd w:val="clear" w:color="auto" w:fill="FFFFFF"/>
            <w:vAlign w:val="center"/>
          </w:tcPr>
          <w:p w14:paraId="5AE0E718"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0.28</w:t>
            </w:r>
          </w:p>
        </w:tc>
      </w:tr>
      <w:tr w:rsidR="00A31AAD" w:rsidRPr="00ED2F29" w14:paraId="50DF7590" w14:textId="77777777" w:rsidTr="001E1087">
        <w:tc>
          <w:tcPr>
            <w:tcW w:w="2004" w:type="dxa"/>
            <w:shd w:val="clear" w:color="auto" w:fill="FFFFFF"/>
            <w:vAlign w:val="center"/>
          </w:tcPr>
          <w:p w14:paraId="2280A216" w14:textId="77777777" w:rsidR="002321C6" w:rsidRPr="00ED2F29" w:rsidRDefault="00A31AAD" w:rsidP="002321C6">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Вартість</w:t>
            </w:r>
          </w:p>
        </w:tc>
        <w:tc>
          <w:tcPr>
            <w:tcW w:w="1215" w:type="dxa"/>
            <w:shd w:val="clear" w:color="auto" w:fill="FFFFFF"/>
            <w:vAlign w:val="center"/>
          </w:tcPr>
          <w:p w14:paraId="3BD6D892"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259" w:type="dxa"/>
            <w:shd w:val="clear" w:color="auto" w:fill="FFFFFF"/>
            <w:vAlign w:val="center"/>
          </w:tcPr>
          <w:p w14:paraId="3C3F2F52"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239" w:type="dxa"/>
            <w:shd w:val="clear" w:color="auto" w:fill="FFFFFF"/>
            <w:vAlign w:val="center"/>
          </w:tcPr>
          <w:p w14:paraId="5F072984"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2</w:t>
            </w:r>
          </w:p>
        </w:tc>
        <w:tc>
          <w:tcPr>
            <w:tcW w:w="1168" w:type="dxa"/>
            <w:shd w:val="clear" w:color="auto" w:fill="FFFFFF"/>
            <w:vAlign w:val="center"/>
          </w:tcPr>
          <w:p w14:paraId="30D086CB"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186" w:type="dxa"/>
            <w:shd w:val="clear" w:color="auto" w:fill="FFFFFF"/>
            <w:vAlign w:val="center"/>
          </w:tcPr>
          <w:p w14:paraId="4ACFEB6B"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1</w:t>
            </w:r>
          </w:p>
        </w:tc>
        <w:tc>
          <w:tcPr>
            <w:tcW w:w="1710" w:type="dxa"/>
            <w:shd w:val="clear" w:color="auto" w:fill="FFFFFF"/>
            <w:vAlign w:val="center"/>
          </w:tcPr>
          <w:p w14:paraId="25874143" w14:textId="77777777" w:rsidR="002321C6" w:rsidRPr="00ED2F29" w:rsidRDefault="002321C6" w:rsidP="002321C6">
            <w:pPr>
              <w:widowControl w:val="0"/>
              <w:spacing w:after="0" w:line="300" w:lineRule="auto"/>
              <w:ind w:right="20" w:firstLine="0"/>
              <w:jc w:val="center"/>
              <w:rPr>
                <w:rFonts w:ascii="Times New Roman" w:eastAsia="Symbol" w:hAnsi="Times New Roman"/>
                <w:bCs/>
                <w:color w:val="000000"/>
                <w:sz w:val="24"/>
                <w:szCs w:val="24"/>
                <w:lang w:val="uk-UA"/>
              </w:rPr>
            </w:pPr>
            <w:r w:rsidRPr="00ED2F29">
              <w:rPr>
                <w:rFonts w:ascii="Times New Roman" w:eastAsia="Symbol" w:hAnsi="Times New Roman"/>
                <w:bCs/>
                <w:color w:val="000000"/>
                <w:sz w:val="24"/>
                <w:szCs w:val="24"/>
                <w:lang w:val="uk-UA"/>
              </w:rPr>
              <w:t>0.32</w:t>
            </w:r>
          </w:p>
        </w:tc>
      </w:tr>
    </w:tbl>
    <w:p w14:paraId="27AE076E" w14:textId="77777777" w:rsidR="002321C6" w:rsidRPr="00ED2F29" w:rsidRDefault="002321C6" w:rsidP="002321C6">
      <w:pPr>
        <w:widowControl w:val="0"/>
        <w:spacing w:after="0" w:line="300" w:lineRule="auto"/>
        <w:ind w:right="20" w:firstLine="0"/>
        <w:rPr>
          <w:rFonts w:ascii="Times New Roman" w:hAnsi="Times New Roman"/>
          <w:sz w:val="28"/>
          <w:szCs w:val="28"/>
          <w:lang w:val="uk-UA"/>
        </w:rPr>
      </w:pPr>
    </w:p>
    <w:p w14:paraId="5A5FD2F0" w14:textId="77777777" w:rsidR="00A31AAD" w:rsidRPr="00ED2F29" w:rsidRDefault="00A31AAD" w:rsidP="002321C6">
      <w:pPr>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Після визначення вагових коефіцієнтів, експерти здійснюють оцінку устаткування за обраними критеріям  та проставляють їм оцінку за затвердженою шкалою оцінювання. Для нашого проекту будемо використовувати 10-бальну шкалу. Даний метод застосовується для усіх критеріїв за виключенням критерію вартість. Для даного критерію використовується дещо інший підхід. Це пов’язано з тим, що даний критерій є суттєво об’єктивним, тому для визначення оцінок за цим критерієм потрібно використов</w:t>
      </w:r>
      <w:r w:rsidR="005546EA" w:rsidRPr="00ED2F29">
        <w:rPr>
          <w:rFonts w:ascii="Times New Roman" w:hAnsi="Times New Roman"/>
          <w:color w:val="000000"/>
          <w:sz w:val="28"/>
          <w:szCs w:val="28"/>
          <w:lang w:val="uk-UA"/>
        </w:rPr>
        <w:t xml:space="preserve">увати метод прямого обчислення – серед усіх доступних до вибору варіантів визначається мінімальна вартість та максимальна вартість. Максимальна оцінка дорівнює n (кількість варіантів, які порівнюються), тоді певний варіант отримує оцінку відповідно до зворотного порядку ранжування за зростанням вартості. Тобто чим менша вартість тим вища оцінка. Наприклад в нас є п’ять альтернативних варіантів: А1, А2, А3, А4, А5. Які мають відповідно ціну: Ц1 – 100 </w:t>
      </w:r>
      <w:proofErr w:type="spellStart"/>
      <w:r w:rsidR="005546EA" w:rsidRPr="00ED2F29">
        <w:rPr>
          <w:rFonts w:ascii="Times New Roman" w:hAnsi="Times New Roman"/>
          <w:color w:val="000000"/>
          <w:sz w:val="28"/>
          <w:szCs w:val="28"/>
          <w:lang w:val="uk-UA"/>
        </w:rPr>
        <w:t>у.о</w:t>
      </w:r>
      <w:proofErr w:type="spellEnd"/>
      <w:r w:rsidR="005546EA" w:rsidRPr="00ED2F29">
        <w:rPr>
          <w:rFonts w:ascii="Times New Roman" w:hAnsi="Times New Roman"/>
          <w:color w:val="000000"/>
          <w:sz w:val="28"/>
          <w:szCs w:val="28"/>
          <w:lang w:val="uk-UA"/>
        </w:rPr>
        <w:t xml:space="preserve">., Ц2 – 175 </w:t>
      </w:r>
      <w:proofErr w:type="spellStart"/>
      <w:r w:rsidR="005546EA" w:rsidRPr="00ED2F29">
        <w:rPr>
          <w:rFonts w:ascii="Times New Roman" w:hAnsi="Times New Roman"/>
          <w:color w:val="000000"/>
          <w:sz w:val="28"/>
          <w:szCs w:val="28"/>
          <w:lang w:val="uk-UA"/>
        </w:rPr>
        <w:t>у.о</w:t>
      </w:r>
      <w:proofErr w:type="spellEnd"/>
      <w:r w:rsidR="005546EA" w:rsidRPr="00ED2F29">
        <w:rPr>
          <w:rFonts w:ascii="Times New Roman" w:hAnsi="Times New Roman"/>
          <w:color w:val="000000"/>
          <w:sz w:val="28"/>
          <w:szCs w:val="28"/>
          <w:lang w:val="uk-UA"/>
        </w:rPr>
        <w:t xml:space="preserve">., Ц3 – 92 </w:t>
      </w:r>
      <w:proofErr w:type="spellStart"/>
      <w:r w:rsidR="005546EA" w:rsidRPr="00ED2F29">
        <w:rPr>
          <w:rFonts w:ascii="Times New Roman" w:hAnsi="Times New Roman"/>
          <w:color w:val="000000"/>
          <w:sz w:val="28"/>
          <w:szCs w:val="28"/>
          <w:lang w:val="uk-UA"/>
        </w:rPr>
        <w:t>у.о</w:t>
      </w:r>
      <w:proofErr w:type="spellEnd"/>
      <w:r w:rsidR="005546EA" w:rsidRPr="00ED2F29">
        <w:rPr>
          <w:rFonts w:ascii="Times New Roman" w:hAnsi="Times New Roman"/>
          <w:color w:val="000000"/>
          <w:sz w:val="28"/>
          <w:szCs w:val="28"/>
          <w:lang w:val="uk-UA"/>
        </w:rPr>
        <w:t xml:space="preserve">., Ц4 -124 </w:t>
      </w:r>
      <w:proofErr w:type="spellStart"/>
      <w:r w:rsidR="005546EA" w:rsidRPr="00ED2F29">
        <w:rPr>
          <w:rFonts w:ascii="Times New Roman" w:hAnsi="Times New Roman"/>
          <w:color w:val="000000"/>
          <w:sz w:val="28"/>
          <w:szCs w:val="28"/>
          <w:lang w:val="uk-UA"/>
        </w:rPr>
        <w:t>у.о</w:t>
      </w:r>
      <w:proofErr w:type="spellEnd"/>
      <w:r w:rsidR="005546EA" w:rsidRPr="00ED2F29">
        <w:rPr>
          <w:rFonts w:ascii="Times New Roman" w:hAnsi="Times New Roman"/>
          <w:color w:val="000000"/>
          <w:sz w:val="28"/>
          <w:szCs w:val="28"/>
          <w:lang w:val="uk-UA"/>
        </w:rPr>
        <w:t xml:space="preserve">., Ц5 -106 </w:t>
      </w:r>
      <w:proofErr w:type="spellStart"/>
      <w:r w:rsidR="005546EA" w:rsidRPr="00ED2F29">
        <w:rPr>
          <w:rFonts w:ascii="Times New Roman" w:hAnsi="Times New Roman"/>
          <w:color w:val="000000"/>
          <w:sz w:val="28"/>
          <w:szCs w:val="28"/>
          <w:lang w:val="uk-UA"/>
        </w:rPr>
        <w:t>у.о</w:t>
      </w:r>
      <w:proofErr w:type="spellEnd"/>
      <w:r w:rsidR="005546EA" w:rsidRPr="00ED2F29">
        <w:rPr>
          <w:rFonts w:ascii="Times New Roman" w:hAnsi="Times New Roman"/>
          <w:color w:val="000000"/>
          <w:sz w:val="28"/>
          <w:szCs w:val="28"/>
          <w:lang w:val="uk-UA"/>
        </w:rPr>
        <w:t>. Тоді зазначені альтернативи отримають наступні оцінки (табл.. 3.3.)</w:t>
      </w:r>
    </w:p>
    <w:p w14:paraId="292C2212" w14:textId="77777777" w:rsidR="00A31AAD" w:rsidRPr="00ED2F29" w:rsidRDefault="00A31AAD" w:rsidP="002321C6">
      <w:pPr>
        <w:spacing w:after="0" w:line="300" w:lineRule="auto"/>
        <w:rPr>
          <w:rFonts w:ascii="Times New Roman" w:hAnsi="Times New Roman"/>
          <w:color w:val="000000"/>
          <w:sz w:val="28"/>
          <w:szCs w:val="28"/>
          <w:lang w:val="uk-UA"/>
        </w:rPr>
      </w:pPr>
    </w:p>
    <w:p w14:paraId="1D23E110" w14:textId="77777777" w:rsidR="007E094D" w:rsidRPr="00ED2F29" w:rsidRDefault="007E094D" w:rsidP="007E094D">
      <w:pPr>
        <w:widowControl w:val="0"/>
        <w:spacing w:after="0" w:line="300" w:lineRule="auto"/>
        <w:ind w:right="23"/>
        <w:rPr>
          <w:rFonts w:ascii="Times New Roman" w:hAnsi="Times New Roman"/>
          <w:color w:val="000000"/>
          <w:sz w:val="28"/>
          <w:szCs w:val="28"/>
          <w:lang w:val="uk-UA"/>
        </w:rPr>
      </w:pPr>
      <w:r w:rsidRPr="00ED2F29">
        <w:rPr>
          <w:rFonts w:ascii="Times New Roman" w:hAnsi="Times New Roman"/>
          <w:color w:val="000000"/>
          <w:sz w:val="28"/>
          <w:szCs w:val="28"/>
          <w:lang w:val="uk-UA"/>
        </w:rPr>
        <w:t>Таблиця 3.3 – Приклад визначення оцінок за критерієм вартість</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4111"/>
        <w:gridCol w:w="3260"/>
      </w:tblGrid>
      <w:tr w:rsidR="007E094D" w:rsidRPr="00ED2F29" w14:paraId="1A58AFB1" w14:textId="77777777" w:rsidTr="007E094D">
        <w:tc>
          <w:tcPr>
            <w:tcW w:w="2405" w:type="dxa"/>
            <w:shd w:val="clear" w:color="auto" w:fill="auto"/>
            <w:vAlign w:val="center"/>
          </w:tcPr>
          <w:p w14:paraId="047DD219"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b/>
                <w:color w:val="000000"/>
                <w:sz w:val="24"/>
                <w:szCs w:val="24"/>
                <w:lang w:val="uk-UA"/>
              </w:rPr>
            </w:pPr>
            <w:r w:rsidRPr="00ED2F29">
              <w:rPr>
                <w:rFonts w:ascii="Times New Roman" w:eastAsia="Times New Roman" w:hAnsi="Times New Roman" w:cs="Symbol"/>
                <w:b/>
                <w:color w:val="000000"/>
                <w:sz w:val="24"/>
                <w:szCs w:val="24"/>
                <w:lang w:val="uk-UA"/>
              </w:rPr>
              <w:t>Альтернатива</w:t>
            </w:r>
          </w:p>
        </w:tc>
        <w:tc>
          <w:tcPr>
            <w:tcW w:w="4111" w:type="dxa"/>
            <w:shd w:val="clear" w:color="auto" w:fill="auto"/>
            <w:vAlign w:val="center"/>
          </w:tcPr>
          <w:p w14:paraId="69F1ADCB"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b/>
                <w:color w:val="000000"/>
                <w:sz w:val="24"/>
                <w:szCs w:val="24"/>
                <w:lang w:val="uk-UA"/>
              </w:rPr>
            </w:pPr>
            <w:r w:rsidRPr="00ED2F29">
              <w:rPr>
                <w:rFonts w:ascii="Times New Roman" w:eastAsia="Times New Roman" w:hAnsi="Times New Roman" w:cs="Symbol"/>
                <w:b/>
                <w:color w:val="000000"/>
                <w:sz w:val="24"/>
                <w:szCs w:val="24"/>
                <w:lang w:val="uk-UA"/>
              </w:rPr>
              <w:t>Ранжування за ціною</w:t>
            </w:r>
          </w:p>
        </w:tc>
        <w:tc>
          <w:tcPr>
            <w:tcW w:w="3260" w:type="dxa"/>
          </w:tcPr>
          <w:p w14:paraId="77A54518"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b/>
                <w:color w:val="000000"/>
                <w:sz w:val="24"/>
                <w:szCs w:val="24"/>
                <w:lang w:val="uk-UA"/>
              </w:rPr>
            </w:pPr>
            <w:r w:rsidRPr="00ED2F29">
              <w:rPr>
                <w:rFonts w:ascii="Times New Roman" w:eastAsia="Times New Roman" w:hAnsi="Times New Roman" w:cs="Symbol"/>
                <w:b/>
                <w:color w:val="000000"/>
                <w:sz w:val="24"/>
                <w:szCs w:val="24"/>
                <w:lang w:val="uk-UA"/>
              </w:rPr>
              <w:t>Оцінка (</w:t>
            </w:r>
            <w:proofErr w:type="spellStart"/>
            <w:r w:rsidRPr="00ED2F29">
              <w:rPr>
                <w:rFonts w:ascii="Times New Roman" w:eastAsia="Times New Roman" w:hAnsi="Times New Roman" w:cs="Symbol"/>
                <w:b/>
                <w:color w:val="000000"/>
                <w:sz w:val="24"/>
                <w:szCs w:val="24"/>
                <w:lang w:val="uk-UA"/>
              </w:rPr>
              <w:t>max</w:t>
            </w:r>
            <w:proofErr w:type="spellEnd"/>
            <w:r w:rsidRPr="00ED2F29">
              <w:rPr>
                <w:rFonts w:ascii="Times New Roman" w:eastAsia="Times New Roman" w:hAnsi="Times New Roman" w:cs="Symbol"/>
                <w:b/>
                <w:color w:val="000000"/>
                <w:sz w:val="24"/>
                <w:szCs w:val="24"/>
                <w:lang w:val="uk-UA"/>
              </w:rPr>
              <w:t xml:space="preserve"> 5)</w:t>
            </w:r>
          </w:p>
        </w:tc>
      </w:tr>
      <w:tr w:rsidR="007E094D" w:rsidRPr="00ED2F29" w14:paraId="20F5C3C9" w14:textId="77777777" w:rsidTr="007E094D">
        <w:tc>
          <w:tcPr>
            <w:tcW w:w="2405" w:type="dxa"/>
            <w:shd w:val="clear" w:color="auto" w:fill="auto"/>
            <w:vAlign w:val="center"/>
          </w:tcPr>
          <w:p w14:paraId="5758EA72"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А3</w:t>
            </w:r>
          </w:p>
        </w:tc>
        <w:tc>
          <w:tcPr>
            <w:tcW w:w="4111" w:type="dxa"/>
            <w:shd w:val="clear" w:color="auto" w:fill="auto"/>
          </w:tcPr>
          <w:p w14:paraId="09270CC1" w14:textId="77777777" w:rsidR="007E094D" w:rsidRPr="00ED2F29" w:rsidRDefault="007E094D" w:rsidP="00B2762E">
            <w:pPr>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 xml:space="preserve">Ц3 – 92 </w:t>
            </w:r>
            <w:proofErr w:type="spellStart"/>
            <w:r w:rsidRPr="00ED2F29">
              <w:rPr>
                <w:rFonts w:ascii="Times New Roman" w:eastAsia="Times New Roman" w:hAnsi="Times New Roman" w:cs="Calibri"/>
                <w:color w:val="000000"/>
                <w:sz w:val="24"/>
                <w:szCs w:val="24"/>
                <w:lang w:val="uk-UA"/>
              </w:rPr>
              <w:t>у.о</w:t>
            </w:r>
            <w:proofErr w:type="spellEnd"/>
            <w:r w:rsidRPr="00ED2F29">
              <w:rPr>
                <w:rFonts w:ascii="Times New Roman" w:eastAsia="Times New Roman" w:hAnsi="Times New Roman" w:cs="Calibri"/>
                <w:color w:val="000000"/>
                <w:sz w:val="24"/>
                <w:szCs w:val="24"/>
                <w:lang w:val="uk-UA"/>
              </w:rPr>
              <w:t>.</w:t>
            </w:r>
          </w:p>
        </w:tc>
        <w:tc>
          <w:tcPr>
            <w:tcW w:w="3260" w:type="dxa"/>
          </w:tcPr>
          <w:p w14:paraId="3A210CD3" w14:textId="77777777" w:rsidR="007E094D" w:rsidRPr="00ED2F29" w:rsidRDefault="007E094D" w:rsidP="00B2762E">
            <w:pPr>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5</w:t>
            </w:r>
          </w:p>
        </w:tc>
      </w:tr>
      <w:tr w:rsidR="007E094D" w:rsidRPr="00ED2F29" w14:paraId="4A29E047" w14:textId="77777777" w:rsidTr="007E094D">
        <w:tc>
          <w:tcPr>
            <w:tcW w:w="2405" w:type="dxa"/>
            <w:shd w:val="clear" w:color="auto" w:fill="auto"/>
            <w:vAlign w:val="center"/>
          </w:tcPr>
          <w:p w14:paraId="0F64B44A"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А1</w:t>
            </w:r>
          </w:p>
        </w:tc>
        <w:tc>
          <w:tcPr>
            <w:tcW w:w="4111" w:type="dxa"/>
            <w:shd w:val="clear" w:color="auto" w:fill="auto"/>
          </w:tcPr>
          <w:p w14:paraId="25652C30" w14:textId="77777777" w:rsidR="007E094D" w:rsidRPr="00ED2F29" w:rsidRDefault="007E094D" w:rsidP="00B2762E">
            <w:pPr>
              <w:shd w:val="clear" w:color="auto" w:fill="FFFFFF"/>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 xml:space="preserve">Ц1 – 100 </w:t>
            </w:r>
            <w:proofErr w:type="spellStart"/>
            <w:r w:rsidRPr="00ED2F29">
              <w:rPr>
                <w:rFonts w:ascii="Times New Roman" w:eastAsia="Times New Roman" w:hAnsi="Times New Roman" w:cs="Calibri"/>
                <w:color w:val="000000"/>
                <w:sz w:val="24"/>
                <w:szCs w:val="24"/>
                <w:lang w:val="uk-UA"/>
              </w:rPr>
              <w:t>у.о</w:t>
            </w:r>
            <w:proofErr w:type="spellEnd"/>
            <w:r w:rsidRPr="00ED2F29">
              <w:rPr>
                <w:rFonts w:ascii="Times New Roman" w:eastAsia="Times New Roman" w:hAnsi="Times New Roman" w:cs="Calibri"/>
                <w:color w:val="000000"/>
                <w:sz w:val="24"/>
                <w:szCs w:val="24"/>
                <w:lang w:val="uk-UA"/>
              </w:rPr>
              <w:t>.</w:t>
            </w:r>
          </w:p>
        </w:tc>
        <w:tc>
          <w:tcPr>
            <w:tcW w:w="3260" w:type="dxa"/>
          </w:tcPr>
          <w:p w14:paraId="355CF4D8" w14:textId="77777777" w:rsidR="007E094D" w:rsidRPr="00ED2F29" w:rsidRDefault="007E094D" w:rsidP="00B2762E">
            <w:pPr>
              <w:shd w:val="clear" w:color="auto" w:fill="FFFFFF"/>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4</w:t>
            </w:r>
          </w:p>
        </w:tc>
      </w:tr>
      <w:tr w:rsidR="007E094D" w:rsidRPr="00ED2F29" w14:paraId="7CD18ABF" w14:textId="77777777" w:rsidTr="007E094D">
        <w:tc>
          <w:tcPr>
            <w:tcW w:w="2405" w:type="dxa"/>
            <w:shd w:val="clear" w:color="auto" w:fill="auto"/>
            <w:vAlign w:val="center"/>
          </w:tcPr>
          <w:p w14:paraId="438DED84"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А5</w:t>
            </w:r>
          </w:p>
        </w:tc>
        <w:tc>
          <w:tcPr>
            <w:tcW w:w="4111" w:type="dxa"/>
            <w:shd w:val="clear" w:color="auto" w:fill="auto"/>
          </w:tcPr>
          <w:p w14:paraId="36DDC61B" w14:textId="77777777" w:rsidR="007E094D" w:rsidRPr="00ED2F29" w:rsidRDefault="007E094D" w:rsidP="00B2762E">
            <w:pPr>
              <w:shd w:val="clear" w:color="auto" w:fill="FFFFFF"/>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 xml:space="preserve">Ц5 – 106 </w:t>
            </w:r>
            <w:proofErr w:type="spellStart"/>
            <w:r w:rsidRPr="00ED2F29">
              <w:rPr>
                <w:rFonts w:ascii="Times New Roman" w:eastAsia="Times New Roman" w:hAnsi="Times New Roman" w:cs="Calibri"/>
                <w:color w:val="000000"/>
                <w:sz w:val="24"/>
                <w:szCs w:val="24"/>
                <w:lang w:val="uk-UA"/>
              </w:rPr>
              <w:t>у.о</w:t>
            </w:r>
            <w:proofErr w:type="spellEnd"/>
            <w:r w:rsidRPr="00ED2F29">
              <w:rPr>
                <w:rFonts w:ascii="Times New Roman" w:eastAsia="Times New Roman" w:hAnsi="Times New Roman" w:cs="Calibri"/>
                <w:color w:val="000000"/>
                <w:sz w:val="24"/>
                <w:szCs w:val="24"/>
                <w:lang w:val="uk-UA"/>
              </w:rPr>
              <w:t>.</w:t>
            </w:r>
          </w:p>
        </w:tc>
        <w:tc>
          <w:tcPr>
            <w:tcW w:w="3260" w:type="dxa"/>
          </w:tcPr>
          <w:p w14:paraId="7505DBE3" w14:textId="77777777" w:rsidR="007E094D" w:rsidRPr="00ED2F29" w:rsidRDefault="007E094D" w:rsidP="00B2762E">
            <w:pPr>
              <w:shd w:val="clear" w:color="auto" w:fill="FFFFFF"/>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3</w:t>
            </w:r>
          </w:p>
        </w:tc>
      </w:tr>
      <w:tr w:rsidR="007E094D" w:rsidRPr="00ED2F29" w14:paraId="0639F74A" w14:textId="77777777" w:rsidTr="007E094D">
        <w:tc>
          <w:tcPr>
            <w:tcW w:w="2405" w:type="dxa"/>
            <w:shd w:val="clear" w:color="auto" w:fill="auto"/>
            <w:vAlign w:val="center"/>
          </w:tcPr>
          <w:p w14:paraId="0DC4C830" w14:textId="77777777" w:rsidR="007E094D" w:rsidRPr="00ED2F29" w:rsidRDefault="007E094D" w:rsidP="00B2762E">
            <w:pPr>
              <w:widowControl w:val="0"/>
              <w:spacing w:after="0" w:line="300" w:lineRule="auto"/>
              <w:ind w:right="20"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А4</w:t>
            </w:r>
          </w:p>
        </w:tc>
        <w:tc>
          <w:tcPr>
            <w:tcW w:w="4111" w:type="dxa"/>
            <w:shd w:val="clear" w:color="auto" w:fill="auto"/>
          </w:tcPr>
          <w:p w14:paraId="51408439" w14:textId="77777777" w:rsidR="007E094D" w:rsidRPr="00ED2F29" w:rsidRDefault="007E094D" w:rsidP="00B2762E">
            <w:pPr>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 xml:space="preserve">Ц4 – 124 </w:t>
            </w:r>
            <w:proofErr w:type="spellStart"/>
            <w:r w:rsidRPr="00ED2F29">
              <w:rPr>
                <w:rFonts w:ascii="Times New Roman" w:eastAsia="Times New Roman" w:hAnsi="Times New Roman" w:cs="Calibri"/>
                <w:color w:val="000000"/>
                <w:sz w:val="24"/>
                <w:szCs w:val="24"/>
                <w:lang w:val="uk-UA"/>
              </w:rPr>
              <w:t>у.о</w:t>
            </w:r>
            <w:proofErr w:type="spellEnd"/>
            <w:r w:rsidRPr="00ED2F29">
              <w:rPr>
                <w:rFonts w:ascii="Times New Roman" w:eastAsia="Times New Roman" w:hAnsi="Times New Roman" w:cs="Calibri"/>
                <w:color w:val="000000"/>
                <w:sz w:val="24"/>
                <w:szCs w:val="24"/>
                <w:lang w:val="uk-UA"/>
              </w:rPr>
              <w:t>.</w:t>
            </w:r>
          </w:p>
        </w:tc>
        <w:tc>
          <w:tcPr>
            <w:tcW w:w="3260" w:type="dxa"/>
          </w:tcPr>
          <w:p w14:paraId="331D4DAF" w14:textId="77777777" w:rsidR="007E094D" w:rsidRPr="00ED2F29" w:rsidRDefault="007E094D" w:rsidP="00B2762E">
            <w:pPr>
              <w:spacing w:after="0" w:line="300" w:lineRule="auto"/>
              <w:ind w:firstLine="0"/>
              <w:jc w:val="center"/>
              <w:rPr>
                <w:rFonts w:ascii="Times New Roman" w:eastAsia="Times New Roman" w:hAnsi="Times New Roman" w:cs="Calibri"/>
                <w:color w:val="000000"/>
                <w:sz w:val="24"/>
                <w:szCs w:val="24"/>
                <w:lang w:val="uk-UA"/>
              </w:rPr>
            </w:pPr>
            <w:r w:rsidRPr="00ED2F29">
              <w:rPr>
                <w:rFonts w:ascii="Times New Roman" w:eastAsia="Times New Roman" w:hAnsi="Times New Roman" w:cs="Calibri"/>
                <w:color w:val="000000"/>
                <w:sz w:val="24"/>
                <w:szCs w:val="24"/>
                <w:lang w:val="uk-UA"/>
              </w:rPr>
              <w:t>2</w:t>
            </w:r>
          </w:p>
        </w:tc>
      </w:tr>
      <w:tr w:rsidR="007E094D" w:rsidRPr="00ED2F29" w14:paraId="75CCB91F" w14:textId="77777777" w:rsidTr="007E094D">
        <w:tc>
          <w:tcPr>
            <w:tcW w:w="2405" w:type="dxa"/>
            <w:shd w:val="clear" w:color="auto" w:fill="auto"/>
            <w:vAlign w:val="center"/>
          </w:tcPr>
          <w:p w14:paraId="78D074A5" w14:textId="77777777" w:rsidR="007E094D" w:rsidRPr="00ED2F29" w:rsidRDefault="007E094D" w:rsidP="007E094D">
            <w:pPr>
              <w:widowControl w:val="0"/>
              <w:spacing w:after="0" w:line="300" w:lineRule="auto"/>
              <w:ind w:right="20"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А2</w:t>
            </w:r>
          </w:p>
        </w:tc>
        <w:tc>
          <w:tcPr>
            <w:tcW w:w="4111" w:type="dxa"/>
            <w:shd w:val="clear" w:color="auto" w:fill="auto"/>
          </w:tcPr>
          <w:p w14:paraId="7017E8EE" w14:textId="77777777" w:rsidR="007E094D" w:rsidRPr="00ED2F29" w:rsidRDefault="007E094D" w:rsidP="007E094D">
            <w:pPr>
              <w:spacing w:after="0" w:line="300" w:lineRule="auto"/>
              <w:ind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 xml:space="preserve">Ц2 – 175 </w:t>
            </w:r>
            <w:proofErr w:type="spellStart"/>
            <w:r w:rsidRPr="00ED2F29">
              <w:rPr>
                <w:rFonts w:ascii="Times New Roman" w:eastAsia="Times New Roman" w:hAnsi="Times New Roman" w:cs="Symbol"/>
                <w:color w:val="000000"/>
                <w:sz w:val="24"/>
                <w:szCs w:val="24"/>
                <w:lang w:val="uk-UA"/>
              </w:rPr>
              <w:t>у.о</w:t>
            </w:r>
            <w:proofErr w:type="spellEnd"/>
            <w:r w:rsidRPr="00ED2F29">
              <w:rPr>
                <w:rFonts w:ascii="Times New Roman" w:eastAsia="Times New Roman" w:hAnsi="Times New Roman" w:cs="Symbol"/>
                <w:color w:val="000000"/>
                <w:sz w:val="24"/>
                <w:szCs w:val="24"/>
                <w:lang w:val="uk-UA"/>
              </w:rPr>
              <w:t>.</w:t>
            </w:r>
          </w:p>
        </w:tc>
        <w:tc>
          <w:tcPr>
            <w:tcW w:w="3260" w:type="dxa"/>
          </w:tcPr>
          <w:p w14:paraId="604FF090" w14:textId="77777777" w:rsidR="007E094D" w:rsidRPr="00ED2F29" w:rsidRDefault="007E094D" w:rsidP="00B2762E">
            <w:pPr>
              <w:spacing w:after="0" w:line="300" w:lineRule="auto"/>
              <w:ind w:firstLine="0"/>
              <w:jc w:val="center"/>
              <w:rPr>
                <w:rFonts w:ascii="Times New Roman" w:eastAsia="Times New Roman" w:hAnsi="Times New Roman" w:cs="Symbol"/>
                <w:color w:val="000000"/>
                <w:sz w:val="24"/>
                <w:szCs w:val="24"/>
                <w:lang w:val="uk-UA"/>
              </w:rPr>
            </w:pPr>
            <w:r w:rsidRPr="00ED2F29">
              <w:rPr>
                <w:rFonts w:ascii="Times New Roman" w:eastAsia="Times New Roman" w:hAnsi="Times New Roman" w:cs="Symbol"/>
                <w:color w:val="000000"/>
                <w:sz w:val="24"/>
                <w:szCs w:val="24"/>
                <w:lang w:val="uk-UA"/>
              </w:rPr>
              <w:t>1</w:t>
            </w:r>
          </w:p>
        </w:tc>
      </w:tr>
    </w:tbl>
    <w:p w14:paraId="49E6E148" w14:textId="77777777" w:rsidR="007E094D" w:rsidRPr="00ED2F29" w:rsidRDefault="007E094D" w:rsidP="002321C6">
      <w:pPr>
        <w:spacing w:after="0" w:line="300" w:lineRule="auto"/>
        <w:rPr>
          <w:rFonts w:ascii="Times New Roman" w:hAnsi="Times New Roman"/>
          <w:color w:val="000000"/>
          <w:sz w:val="28"/>
          <w:szCs w:val="28"/>
          <w:lang w:val="uk-UA"/>
        </w:rPr>
      </w:pPr>
    </w:p>
    <w:p w14:paraId="395D6D49" w14:textId="77777777" w:rsidR="007E094D" w:rsidRPr="00ED2F29" w:rsidRDefault="007E094D" w:rsidP="002321C6">
      <w:pPr>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Отже, з таблиці 3.3 ми бачимо, що в даному прикладі, найбільшу оцінку отримала альтернатива А3, яка має найнижчу ціну, а альтернатива А2 отримала найнижчу оцінку.</w:t>
      </w:r>
    </w:p>
    <w:p w14:paraId="50365319" w14:textId="77777777" w:rsidR="007E094D" w:rsidRPr="00ED2F29" w:rsidRDefault="007E094D" w:rsidP="002321C6">
      <w:pPr>
        <w:spacing w:after="0" w:line="300" w:lineRule="auto"/>
        <w:rPr>
          <w:rFonts w:ascii="Times New Roman" w:hAnsi="Times New Roman"/>
          <w:color w:val="000000"/>
          <w:sz w:val="28"/>
          <w:szCs w:val="28"/>
          <w:lang w:val="uk-UA"/>
        </w:rPr>
      </w:pPr>
    </w:p>
    <w:p w14:paraId="4F1ECE28" w14:textId="77777777" w:rsidR="00494B9C" w:rsidRPr="00ED2F29" w:rsidRDefault="00494B9C" w:rsidP="00494B9C">
      <w:pPr>
        <w:pStyle w:val="2"/>
        <w:ind w:firstLine="709"/>
      </w:pPr>
      <w:bookmarkStart w:id="27" w:name="_Toc132722198"/>
      <w:r w:rsidRPr="00ED2F29">
        <w:t>3.2</w:t>
      </w:r>
      <w:r w:rsidRPr="00ED2F29">
        <w:rPr>
          <w:i/>
        </w:rPr>
        <w:t xml:space="preserve"> </w:t>
      </w:r>
      <w:r w:rsidR="001E1087" w:rsidRPr="00ED2F29">
        <w:rPr>
          <w:rFonts w:eastAsia="Times New Roman CYR"/>
        </w:rPr>
        <w:t>Інженерія трафіку ІР-телефонії</w:t>
      </w:r>
      <w:bookmarkEnd w:id="27"/>
      <w:r w:rsidR="001E1087" w:rsidRPr="00ED2F29">
        <w:rPr>
          <w:rFonts w:eastAsia="Times New Roman CYR"/>
        </w:rPr>
        <w:t xml:space="preserve"> </w:t>
      </w:r>
    </w:p>
    <w:p w14:paraId="6BD7B9D5" w14:textId="77777777" w:rsidR="00494B9C" w:rsidRPr="00ED2F29" w:rsidRDefault="00494B9C" w:rsidP="00494B9C">
      <w:pPr>
        <w:suppressAutoHyphens/>
        <w:spacing w:after="0" w:line="300" w:lineRule="auto"/>
        <w:rPr>
          <w:rFonts w:ascii="Times New Roman" w:hAnsi="Times New Roman"/>
          <w:sz w:val="28"/>
          <w:szCs w:val="28"/>
          <w:lang w:val="uk-UA"/>
        </w:rPr>
      </w:pPr>
    </w:p>
    <w:p w14:paraId="4E011065" w14:textId="77777777" w:rsidR="00BF3E04" w:rsidRPr="00ED2F29" w:rsidRDefault="00BF3E04" w:rsidP="00B1777C">
      <w:pPr>
        <w:suppressAutoHyphens/>
        <w:spacing w:after="0" w:line="300" w:lineRule="auto"/>
        <w:ind w:firstLine="720"/>
        <w:rPr>
          <w:rFonts w:ascii="Times New Roman" w:hAnsi="Times New Roman"/>
          <w:sz w:val="28"/>
          <w:szCs w:val="28"/>
          <w:lang w:val="uk-UA"/>
        </w:rPr>
      </w:pPr>
      <w:r w:rsidRPr="00ED2F29">
        <w:rPr>
          <w:rFonts w:ascii="Times New Roman" w:hAnsi="Times New Roman"/>
          <w:sz w:val="28"/>
          <w:szCs w:val="28"/>
          <w:lang w:val="uk-UA"/>
        </w:rPr>
        <w:t xml:space="preserve">Трафік, який генерується системою ІР-телефонії проходить через мережу передачі даних, тобто впровадження даного сервісу створить додаткове інформаційне навантаження на існуючі канали мережі. Навантаження буде </w:t>
      </w:r>
      <w:proofErr w:type="spellStart"/>
      <w:r w:rsidRPr="00ED2F29">
        <w:rPr>
          <w:rFonts w:ascii="Times New Roman" w:hAnsi="Times New Roman"/>
          <w:sz w:val="28"/>
          <w:szCs w:val="28"/>
          <w:lang w:val="uk-UA"/>
        </w:rPr>
        <w:t>здійснюватись</w:t>
      </w:r>
      <w:proofErr w:type="spellEnd"/>
      <w:r w:rsidRPr="00ED2F29">
        <w:rPr>
          <w:rFonts w:ascii="Times New Roman" w:hAnsi="Times New Roman"/>
          <w:sz w:val="28"/>
          <w:szCs w:val="28"/>
          <w:lang w:val="uk-UA"/>
        </w:rPr>
        <w:t xml:space="preserve"> як на внутрішні канали мережі, так і на зовнішній канал доступу в Інтернет. Відом</w:t>
      </w:r>
      <w:r w:rsidR="00B72AED" w:rsidRPr="00ED2F29">
        <w:rPr>
          <w:rFonts w:ascii="Times New Roman" w:hAnsi="Times New Roman"/>
          <w:sz w:val="28"/>
          <w:szCs w:val="28"/>
          <w:lang w:val="uk-UA"/>
        </w:rPr>
        <w:t>о</w:t>
      </w:r>
      <w:r w:rsidRPr="00ED2F29">
        <w:rPr>
          <w:rFonts w:ascii="Times New Roman" w:hAnsi="Times New Roman"/>
          <w:sz w:val="28"/>
          <w:szCs w:val="28"/>
          <w:lang w:val="uk-UA"/>
        </w:rPr>
        <w:t>, що і</w:t>
      </w:r>
      <w:r w:rsidR="00B1777C" w:rsidRPr="00ED2F29">
        <w:rPr>
          <w:rFonts w:ascii="Times New Roman" w:hAnsi="Times New Roman"/>
          <w:sz w:val="28"/>
          <w:szCs w:val="28"/>
          <w:lang w:val="uk-UA"/>
        </w:rPr>
        <w:t>нформаційний поті</w:t>
      </w:r>
      <w:r w:rsidRPr="00ED2F29">
        <w:rPr>
          <w:rFonts w:ascii="Times New Roman" w:hAnsi="Times New Roman"/>
          <w:sz w:val="28"/>
          <w:szCs w:val="28"/>
          <w:lang w:val="uk-UA"/>
        </w:rPr>
        <w:t>к</w:t>
      </w:r>
      <w:r w:rsidR="00B1777C" w:rsidRPr="00ED2F29">
        <w:rPr>
          <w:rFonts w:ascii="Times New Roman" w:hAnsi="Times New Roman"/>
          <w:sz w:val="28"/>
          <w:szCs w:val="28"/>
          <w:lang w:val="uk-UA"/>
        </w:rPr>
        <w:t xml:space="preserve"> ІР-телефонії залежить ві</w:t>
      </w:r>
      <w:r w:rsidRPr="00ED2F29">
        <w:rPr>
          <w:rFonts w:ascii="Times New Roman" w:hAnsi="Times New Roman"/>
          <w:sz w:val="28"/>
          <w:szCs w:val="28"/>
          <w:lang w:val="uk-UA"/>
        </w:rPr>
        <w:t xml:space="preserve">д </w:t>
      </w:r>
      <w:proofErr w:type="spellStart"/>
      <w:r w:rsidRPr="00ED2F29">
        <w:rPr>
          <w:rFonts w:ascii="Times New Roman" w:hAnsi="Times New Roman"/>
          <w:sz w:val="28"/>
          <w:szCs w:val="28"/>
          <w:lang w:val="uk-UA"/>
        </w:rPr>
        <w:t>кодеку</w:t>
      </w:r>
      <w:proofErr w:type="spellEnd"/>
      <w:r w:rsidRPr="00ED2F29">
        <w:rPr>
          <w:rFonts w:ascii="Times New Roman" w:hAnsi="Times New Roman"/>
          <w:sz w:val="28"/>
          <w:szCs w:val="28"/>
          <w:lang w:val="uk-UA"/>
        </w:rPr>
        <w:t xml:space="preserve">, який використовується, але підсумкове навантаження не може перевищувати 64 </w:t>
      </w:r>
      <w:proofErr w:type="spellStart"/>
      <w:r w:rsidRPr="00ED2F29">
        <w:rPr>
          <w:rFonts w:ascii="Times New Roman" w:hAnsi="Times New Roman"/>
          <w:sz w:val="28"/>
          <w:szCs w:val="28"/>
          <w:lang w:val="uk-UA"/>
        </w:rPr>
        <w:t>кбіт</w:t>
      </w:r>
      <w:proofErr w:type="spellEnd"/>
      <w:r w:rsidRPr="00ED2F29">
        <w:rPr>
          <w:rFonts w:ascii="Times New Roman" w:hAnsi="Times New Roman"/>
          <w:sz w:val="28"/>
          <w:szCs w:val="28"/>
          <w:lang w:val="uk-UA"/>
        </w:rPr>
        <w:t>/с</w:t>
      </w:r>
      <w:r w:rsidR="00B72AED" w:rsidRPr="00ED2F29">
        <w:rPr>
          <w:rFonts w:ascii="Times New Roman" w:hAnsi="Times New Roman"/>
          <w:sz w:val="28"/>
          <w:szCs w:val="28"/>
          <w:lang w:val="uk-UA"/>
        </w:rPr>
        <w:t xml:space="preserve"> [3-7]</w:t>
      </w:r>
      <w:r w:rsidRPr="00ED2F29">
        <w:rPr>
          <w:rFonts w:ascii="Times New Roman" w:hAnsi="Times New Roman"/>
          <w:sz w:val="28"/>
          <w:szCs w:val="28"/>
          <w:lang w:val="uk-UA"/>
        </w:rPr>
        <w:t>.</w:t>
      </w:r>
    </w:p>
    <w:p w14:paraId="19DEE1D0" w14:textId="77777777" w:rsidR="00CB5E38" w:rsidRPr="00ED2F29" w:rsidRDefault="00BF3E04" w:rsidP="00B1777C">
      <w:pPr>
        <w:suppressAutoHyphens/>
        <w:spacing w:after="0" w:line="300" w:lineRule="auto"/>
        <w:ind w:firstLine="720"/>
        <w:rPr>
          <w:rFonts w:ascii="Times New Roman" w:hAnsi="Times New Roman"/>
          <w:sz w:val="28"/>
          <w:szCs w:val="28"/>
          <w:lang w:val="uk-UA"/>
        </w:rPr>
      </w:pPr>
      <w:r w:rsidRPr="00ED2F29">
        <w:rPr>
          <w:rFonts w:ascii="Times New Roman" w:hAnsi="Times New Roman"/>
          <w:sz w:val="28"/>
          <w:szCs w:val="28"/>
          <w:lang w:val="uk-UA"/>
        </w:rPr>
        <w:t xml:space="preserve">Відповідно до технічного завдання користувачі підключаються до мережі каналами на швидкостях 100 Мбіт/с (технологія </w:t>
      </w:r>
      <w:proofErr w:type="spellStart"/>
      <w:r w:rsidRPr="00ED2F29">
        <w:rPr>
          <w:rFonts w:ascii="Times New Roman" w:hAnsi="Times New Roman"/>
          <w:sz w:val="28"/>
          <w:szCs w:val="28"/>
          <w:lang w:val="uk-UA"/>
        </w:rPr>
        <w:t>Fast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Ethernet</w:t>
      </w:r>
      <w:proofErr w:type="spellEnd"/>
      <w:r w:rsidRPr="00ED2F29">
        <w:rPr>
          <w:rFonts w:ascii="Times New Roman" w:hAnsi="Times New Roman"/>
          <w:sz w:val="28"/>
          <w:szCs w:val="28"/>
          <w:lang w:val="uk-UA"/>
        </w:rPr>
        <w:t xml:space="preserve">), а на рівні ядра використовуються канали </w:t>
      </w:r>
      <w:proofErr w:type="spellStart"/>
      <w:r w:rsidRPr="00ED2F29">
        <w:rPr>
          <w:rFonts w:ascii="Times New Roman" w:hAnsi="Times New Roman"/>
          <w:sz w:val="28"/>
          <w:szCs w:val="28"/>
          <w:lang w:val="uk-UA"/>
        </w:rPr>
        <w:t>Gigabit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Ethernet</w:t>
      </w:r>
      <w:proofErr w:type="spellEnd"/>
      <w:r w:rsidRPr="00ED2F29">
        <w:rPr>
          <w:rFonts w:ascii="Times New Roman" w:hAnsi="Times New Roman"/>
          <w:sz w:val="28"/>
          <w:szCs w:val="28"/>
          <w:lang w:val="uk-UA"/>
        </w:rPr>
        <w:t xml:space="preserve"> (швидкість 1000 М/с). ІР-телефони підключаються до мережі окремими каналами доступу, відповідно до цього, очевидно, що на рівні доступу ніякої модернізації не</w:t>
      </w:r>
      <w:r w:rsidR="00B1777C" w:rsidRPr="00ED2F29">
        <w:rPr>
          <w:rFonts w:ascii="Times New Roman" w:hAnsi="Times New Roman"/>
          <w:sz w:val="28"/>
          <w:szCs w:val="28"/>
          <w:lang w:val="uk-UA"/>
        </w:rPr>
        <w:t xml:space="preserve"> </w:t>
      </w:r>
      <w:r w:rsidR="00CB5E38" w:rsidRPr="00ED2F29">
        <w:rPr>
          <w:rFonts w:ascii="Times New Roman" w:hAnsi="Times New Roman"/>
          <w:sz w:val="28"/>
          <w:szCs w:val="28"/>
          <w:lang w:val="uk-UA"/>
        </w:rPr>
        <w:t xml:space="preserve">потрібно. Сумарне додаткове навантаження на рівні ядра буде становити 64*56= 3584 </w:t>
      </w:r>
      <w:proofErr w:type="spellStart"/>
      <w:r w:rsidR="00CB5E38" w:rsidRPr="00ED2F29">
        <w:rPr>
          <w:rFonts w:ascii="Times New Roman" w:hAnsi="Times New Roman"/>
          <w:sz w:val="28"/>
          <w:szCs w:val="28"/>
          <w:lang w:val="uk-UA"/>
        </w:rPr>
        <w:t>кбіт</w:t>
      </w:r>
      <w:proofErr w:type="spellEnd"/>
      <w:r w:rsidR="00CB5E38" w:rsidRPr="00ED2F29">
        <w:rPr>
          <w:rFonts w:ascii="Times New Roman" w:hAnsi="Times New Roman"/>
          <w:sz w:val="28"/>
          <w:szCs w:val="28"/>
          <w:lang w:val="uk-UA"/>
        </w:rPr>
        <w:t>/с, або 3,5 Мбіт/с. А отже, проводити модернізацію каналів на рівні ядра також не потрібно.</w:t>
      </w:r>
    </w:p>
    <w:p w14:paraId="1689AA5A" w14:textId="77777777" w:rsidR="00B1777C" w:rsidRPr="00ED2F29" w:rsidRDefault="00CB5E38" w:rsidP="00B1777C">
      <w:pPr>
        <w:suppressAutoHyphens/>
        <w:spacing w:after="0" w:line="300" w:lineRule="auto"/>
        <w:ind w:firstLine="720"/>
        <w:rPr>
          <w:rFonts w:ascii="Times New Roman" w:hAnsi="Times New Roman"/>
          <w:sz w:val="28"/>
          <w:szCs w:val="28"/>
          <w:lang w:val="uk-UA"/>
        </w:rPr>
      </w:pPr>
      <w:r w:rsidRPr="00ED2F29">
        <w:rPr>
          <w:rFonts w:ascii="Times New Roman" w:hAnsi="Times New Roman"/>
          <w:sz w:val="28"/>
          <w:szCs w:val="28"/>
          <w:lang w:val="uk-UA"/>
        </w:rPr>
        <w:t xml:space="preserve">ІР-телефонія – це сервіс, який використовує для своєї роботи Інтернет. Проведемо оцінку необхідної пропускної здатності каналу доступу до Інтернету. Реальна пропускна здатність потрібна послузі ІР-телефонія залежить від того, який тип </w:t>
      </w:r>
      <w:proofErr w:type="spellStart"/>
      <w:r w:rsidRPr="00ED2F29">
        <w:rPr>
          <w:rFonts w:ascii="Times New Roman" w:hAnsi="Times New Roman"/>
          <w:sz w:val="28"/>
          <w:szCs w:val="28"/>
          <w:lang w:val="uk-UA"/>
        </w:rPr>
        <w:t>кодеку</w:t>
      </w:r>
      <w:proofErr w:type="spellEnd"/>
      <w:r w:rsidRPr="00ED2F29">
        <w:rPr>
          <w:rFonts w:ascii="Times New Roman" w:hAnsi="Times New Roman"/>
          <w:sz w:val="28"/>
          <w:szCs w:val="28"/>
          <w:lang w:val="uk-UA"/>
        </w:rPr>
        <w:t xml:space="preserve"> вона використовує. </w:t>
      </w:r>
      <w:r w:rsidR="00B1777C" w:rsidRPr="00ED2F29">
        <w:rPr>
          <w:rFonts w:ascii="Times New Roman" w:hAnsi="Times New Roman"/>
          <w:sz w:val="28"/>
          <w:szCs w:val="28"/>
          <w:lang w:val="uk-UA"/>
        </w:rPr>
        <w:t xml:space="preserve">У сучасних система </w:t>
      </w:r>
      <w:proofErr w:type="spellStart"/>
      <w:r w:rsidR="00B1777C" w:rsidRPr="00ED2F29">
        <w:rPr>
          <w:rFonts w:ascii="Times New Roman" w:hAnsi="Times New Roman"/>
          <w:sz w:val="28"/>
          <w:szCs w:val="28"/>
          <w:lang w:val="uk-UA"/>
        </w:rPr>
        <w:t>найпоширеним</w:t>
      </w:r>
      <w:proofErr w:type="spellEnd"/>
      <w:r w:rsidR="00B1777C" w:rsidRPr="00ED2F29">
        <w:rPr>
          <w:rFonts w:ascii="Times New Roman" w:hAnsi="Times New Roman"/>
          <w:sz w:val="28"/>
          <w:szCs w:val="28"/>
          <w:lang w:val="uk-UA"/>
        </w:rPr>
        <w:t xml:space="preserve"> є </w:t>
      </w:r>
      <w:proofErr w:type="spellStart"/>
      <w:r w:rsidR="00B1777C" w:rsidRPr="00ED2F29">
        <w:rPr>
          <w:rFonts w:ascii="Times New Roman" w:hAnsi="Times New Roman"/>
          <w:sz w:val="28"/>
          <w:szCs w:val="28"/>
          <w:lang w:val="uk-UA"/>
        </w:rPr>
        <w:t>к</w:t>
      </w:r>
      <w:r w:rsidRPr="00ED2F29">
        <w:rPr>
          <w:rFonts w:ascii="Times New Roman" w:hAnsi="Times New Roman"/>
          <w:sz w:val="28"/>
          <w:szCs w:val="28"/>
          <w:lang w:val="uk-UA"/>
        </w:rPr>
        <w:t>о</w:t>
      </w:r>
      <w:r w:rsidR="00B1777C" w:rsidRPr="00ED2F29">
        <w:rPr>
          <w:rFonts w:ascii="Times New Roman" w:hAnsi="Times New Roman"/>
          <w:sz w:val="28"/>
          <w:szCs w:val="28"/>
          <w:lang w:val="uk-UA"/>
        </w:rPr>
        <w:t>деки</w:t>
      </w:r>
      <w:proofErr w:type="spellEnd"/>
      <w:r w:rsidR="00B1777C" w:rsidRPr="00ED2F29">
        <w:rPr>
          <w:rFonts w:ascii="Times New Roman" w:hAnsi="Times New Roman"/>
          <w:sz w:val="28"/>
          <w:szCs w:val="28"/>
          <w:lang w:val="uk-UA"/>
        </w:rPr>
        <w:t xml:space="preserve"> G.711 та G.729. Враховуючи це інформаційний потік ІР-телефонії можна визначити як</w:t>
      </w:r>
      <w:r w:rsidR="00B72AED" w:rsidRPr="00ED2F29">
        <w:rPr>
          <w:rFonts w:ascii="Times New Roman" w:hAnsi="Times New Roman"/>
          <w:sz w:val="28"/>
          <w:szCs w:val="28"/>
          <w:lang w:val="uk-UA"/>
        </w:rPr>
        <w:t xml:space="preserve"> [10]</w:t>
      </w:r>
      <w:r w:rsidR="00B1777C" w:rsidRPr="00ED2F29">
        <w:rPr>
          <w:rFonts w:ascii="Times New Roman" w:hAnsi="Times New Roman"/>
          <w:sz w:val="28"/>
          <w:szCs w:val="28"/>
          <w:lang w:val="uk-UA"/>
        </w:rPr>
        <w:t>:</w:t>
      </w:r>
    </w:p>
    <w:p w14:paraId="3A59049B"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p>
    <w:tbl>
      <w:tblPr>
        <w:tblW w:w="0" w:type="auto"/>
        <w:tblInd w:w="108" w:type="dxa"/>
        <w:tblLook w:val="04A0" w:firstRow="1" w:lastRow="0" w:firstColumn="1" w:lastColumn="0" w:noHBand="0" w:noVBand="1"/>
      </w:tblPr>
      <w:tblGrid>
        <w:gridCol w:w="8931"/>
        <w:gridCol w:w="993"/>
      </w:tblGrid>
      <w:tr w:rsidR="00B1777C" w:rsidRPr="00ED2F29" w14:paraId="4CB56857" w14:textId="77777777" w:rsidTr="0021392F">
        <w:tc>
          <w:tcPr>
            <w:tcW w:w="8931" w:type="dxa"/>
            <w:shd w:val="clear" w:color="auto" w:fill="auto"/>
          </w:tcPr>
          <w:p w14:paraId="041273D9" w14:textId="77777777" w:rsidR="00B1777C" w:rsidRPr="00ED2F29" w:rsidRDefault="00B1777C" w:rsidP="0021392F">
            <w:pPr>
              <w:pStyle w:val="ac"/>
              <w:suppressAutoHyphens/>
              <w:spacing w:after="0" w:line="300" w:lineRule="auto"/>
              <w:ind w:left="0" w:firstLine="0"/>
              <w:contextualSpacing/>
              <w:jc w:val="center"/>
              <w:rPr>
                <w:rFonts w:ascii="Times New Roman" w:eastAsia="Times New Roman" w:hAnsi="Times New Roman"/>
                <w:i/>
                <w:sz w:val="28"/>
                <w:szCs w:val="28"/>
                <w:vertAlign w:val="subscript"/>
                <w:lang w:val="uk-UA"/>
              </w:rPr>
            </w:pPr>
            <w:r w:rsidRPr="00ED2F29">
              <w:rPr>
                <w:rFonts w:ascii="Times New Roman" w:eastAsia="Times New Roman" w:hAnsi="Times New Roman"/>
                <w:i/>
                <w:sz w:val="28"/>
                <w:szCs w:val="28"/>
                <w:lang w:val="uk-UA"/>
              </w:rPr>
              <w:t>Н</w:t>
            </w:r>
            <w:r w:rsidRPr="00ED2F29">
              <w:rPr>
                <w:rFonts w:ascii="Times New Roman" w:eastAsia="Times New Roman" w:hAnsi="Times New Roman"/>
                <w:i/>
                <w:sz w:val="28"/>
                <w:szCs w:val="28"/>
                <w:vertAlign w:val="subscript"/>
                <w:lang w:val="uk-UA"/>
              </w:rPr>
              <w:t>ІРТФ</w:t>
            </w:r>
            <w:r w:rsidRPr="00ED2F29">
              <w:rPr>
                <w:rFonts w:ascii="Times New Roman" w:eastAsia="Times New Roman" w:hAnsi="Times New Roman"/>
                <w:i/>
                <w:sz w:val="28"/>
                <w:szCs w:val="28"/>
                <w:lang w:val="uk-UA"/>
              </w:rPr>
              <w:t>= (</w:t>
            </w:r>
            <w:proofErr w:type="spellStart"/>
            <w:r w:rsidRPr="00ED2F29">
              <w:rPr>
                <w:rFonts w:ascii="Times New Roman" w:eastAsia="Times New Roman" w:hAnsi="Times New Roman"/>
                <w:i/>
                <w:sz w:val="28"/>
                <w:szCs w:val="28"/>
                <w:lang w:val="uk-UA"/>
              </w:rPr>
              <w:t>t</w:t>
            </w:r>
            <w:r w:rsidRPr="00ED2F29">
              <w:rPr>
                <w:rFonts w:ascii="Times New Roman" w:eastAsia="Times New Roman" w:hAnsi="Times New Roman"/>
                <w:i/>
                <w:sz w:val="28"/>
                <w:szCs w:val="28"/>
                <w:vertAlign w:val="subscript"/>
                <w:lang w:val="uk-UA"/>
              </w:rPr>
              <w:t>зв</w:t>
            </w:r>
            <w:proofErr w:type="spellEnd"/>
            <w:r w:rsidRPr="00ED2F29">
              <w:rPr>
                <w:rFonts w:ascii="Times New Roman" w:eastAsia="Times New Roman" w:hAnsi="Times New Roman"/>
                <w:i/>
                <w:sz w:val="28"/>
                <w:szCs w:val="28"/>
                <w:lang w:val="uk-UA"/>
              </w:rPr>
              <w:t xml:space="preserve">* </w:t>
            </w:r>
            <w:proofErr w:type="spellStart"/>
            <w:r w:rsidRPr="00ED2F29">
              <w:rPr>
                <w:rFonts w:ascii="Times New Roman" w:eastAsia="Times New Roman" w:hAnsi="Times New Roman"/>
                <w:i/>
                <w:sz w:val="28"/>
                <w:szCs w:val="28"/>
                <w:lang w:val="uk-UA"/>
              </w:rPr>
              <w:t>v</w:t>
            </w:r>
            <w:r w:rsidRPr="00ED2F29">
              <w:rPr>
                <w:rFonts w:ascii="Times New Roman" w:eastAsia="Times New Roman" w:hAnsi="Times New Roman"/>
                <w:i/>
                <w:sz w:val="28"/>
                <w:szCs w:val="28"/>
                <w:vertAlign w:val="subscript"/>
                <w:lang w:val="uk-UA"/>
              </w:rPr>
              <w:t>кодування</w:t>
            </w:r>
            <w:proofErr w:type="spellEnd"/>
            <w:r w:rsidRPr="00ED2F29">
              <w:rPr>
                <w:rFonts w:ascii="Times New Roman" w:eastAsia="Times New Roman" w:hAnsi="Times New Roman"/>
                <w:i/>
                <w:sz w:val="28"/>
                <w:szCs w:val="28"/>
                <w:lang w:val="uk-UA"/>
              </w:rPr>
              <w:t>)/(8 біт/байт)</w:t>
            </w:r>
          </w:p>
        </w:tc>
        <w:tc>
          <w:tcPr>
            <w:tcW w:w="993" w:type="dxa"/>
            <w:shd w:val="clear" w:color="auto" w:fill="auto"/>
          </w:tcPr>
          <w:p w14:paraId="52F2EE86" w14:textId="77777777" w:rsidR="00B1777C" w:rsidRPr="00ED2F29" w:rsidRDefault="00B1777C" w:rsidP="001E1087">
            <w:pPr>
              <w:spacing w:after="0" w:line="300" w:lineRule="auto"/>
              <w:ind w:firstLine="0"/>
              <w:jc w:val="right"/>
              <w:rPr>
                <w:rFonts w:ascii="Times New Roman" w:eastAsia="Times New Roman" w:hAnsi="Times New Roman"/>
                <w:sz w:val="28"/>
                <w:szCs w:val="28"/>
                <w:lang w:val="uk-UA"/>
              </w:rPr>
            </w:pPr>
            <w:r w:rsidRPr="00ED2F29">
              <w:rPr>
                <w:rFonts w:ascii="Times New Roman" w:eastAsia="Times New Roman" w:hAnsi="Times New Roman"/>
                <w:sz w:val="28"/>
                <w:szCs w:val="28"/>
                <w:lang w:val="uk-UA"/>
              </w:rPr>
              <w:t>(</w:t>
            </w:r>
            <w:r w:rsidR="001E1087" w:rsidRPr="00ED2F29">
              <w:rPr>
                <w:rFonts w:ascii="Times New Roman" w:eastAsia="Times New Roman" w:hAnsi="Times New Roman"/>
                <w:sz w:val="28"/>
                <w:szCs w:val="28"/>
                <w:lang w:val="uk-UA"/>
              </w:rPr>
              <w:t>3</w:t>
            </w:r>
            <w:r w:rsidRPr="00ED2F29">
              <w:rPr>
                <w:rFonts w:ascii="Times New Roman" w:eastAsia="Times New Roman" w:hAnsi="Times New Roman"/>
                <w:sz w:val="28"/>
                <w:szCs w:val="28"/>
                <w:lang w:val="uk-UA"/>
              </w:rPr>
              <w:t>.</w:t>
            </w:r>
            <w:r w:rsidR="001E1087" w:rsidRPr="00ED2F29">
              <w:rPr>
                <w:rFonts w:ascii="Times New Roman" w:eastAsia="Times New Roman" w:hAnsi="Times New Roman"/>
                <w:sz w:val="28"/>
                <w:szCs w:val="28"/>
                <w:lang w:val="uk-UA"/>
              </w:rPr>
              <w:t>5</w:t>
            </w:r>
            <w:r w:rsidRPr="00ED2F29">
              <w:rPr>
                <w:rFonts w:ascii="Times New Roman" w:eastAsia="Times New Roman" w:hAnsi="Times New Roman"/>
                <w:sz w:val="28"/>
                <w:szCs w:val="28"/>
                <w:lang w:val="uk-UA"/>
              </w:rPr>
              <w:t>)</w:t>
            </w:r>
          </w:p>
        </w:tc>
      </w:tr>
    </w:tbl>
    <w:p w14:paraId="6670AD64"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p>
    <w:p w14:paraId="0BB8C2BA" w14:textId="77777777" w:rsidR="00B1777C" w:rsidRPr="00ED2F29" w:rsidRDefault="00B1777C" w:rsidP="00B1777C">
      <w:pPr>
        <w:suppressAutoHyphens/>
        <w:spacing w:after="0" w:line="300" w:lineRule="auto"/>
        <w:rPr>
          <w:rFonts w:ascii="Times New Roman" w:eastAsia="Times New Roman" w:hAnsi="Times New Roman"/>
          <w:sz w:val="28"/>
          <w:szCs w:val="28"/>
          <w:lang w:val="uk-UA"/>
        </w:rPr>
      </w:pPr>
      <w:r w:rsidRPr="00ED2F29">
        <w:rPr>
          <w:rFonts w:ascii="Times New Roman" w:hAnsi="Times New Roman"/>
          <w:sz w:val="28"/>
          <w:szCs w:val="28"/>
          <w:lang w:val="uk-UA"/>
        </w:rPr>
        <w:t xml:space="preserve">де </w:t>
      </w:r>
      <w:proofErr w:type="spellStart"/>
      <w:r w:rsidRPr="00ED2F29">
        <w:rPr>
          <w:rFonts w:ascii="Times New Roman" w:eastAsia="Times New Roman" w:hAnsi="Times New Roman"/>
          <w:i/>
          <w:sz w:val="28"/>
          <w:szCs w:val="28"/>
          <w:lang w:val="uk-UA"/>
        </w:rPr>
        <w:t>t</w:t>
      </w:r>
      <w:r w:rsidRPr="00ED2F29">
        <w:rPr>
          <w:rFonts w:ascii="Times New Roman" w:eastAsia="Times New Roman" w:hAnsi="Times New Roman"/>
          <w:i/>
          <w:sz w:val="28"/>
          <w:szCs w:val="28"/>
          <w:vertAlign w:val="subscript"/>
          <w:lang w:val="uk-UA"/>
        </w:rPr>
        <w:t>зв</w:t>
      </w:r>
      <w:proofErr w:type="spellEnd"/>
      <w:r w:rsidRPr="00ED2F29">
        <w:rPr>
          <w:rFonts w:ascii="Times New Roman" w:eastAsia="Times New Roman" w:hAnsi="Times New Roman"/>
          <w:i/>
          <w:sz w:val="28"/>
          <w:szCs w:val="28"/>
          <w:lang w:val="uk-UA"/>
        </w:rPr>
        <w:t xml:space="preserve"> </w:t>
      </w:r>
      <w:r w:rsidRPr="00ED2F29">
        <w:rPr>
          <w:rFonts w:ascii="Times New Roman" w:eastAsia="Times New Roman" w:hAnsi="Times New Roman"/>
          <w:sz w:val="28"/>
          <w:szCs w:val="28"/>
          <w:lang w:val="uk-UA"/>
        </w:rPr>
        <w:t xml:space="preserve">– тривалість звучання голосу, </w:t>
      </w:r>
      <w:proofErr w:type="spellStart"/>
      <w:r w:rsidRPr="00ED2F29">
        <w:rPr>
          <w:rFonts w:ascii="Times New Roman" w:eastAsia="Times New Roman" w:hAnsi="Times New Roman"/>
          <w:i/>
          <w:sz w:val="28"/>
          <w:szCs w:val="28"/>
          <w:lang w:val="uk-UA"/>
        </w:rPr>
        <w:t>v</w:t>
      </w:r>
      <w:r w:rsidRPr="00ED2F29">
        <w:rPr>
          <w:rFonts w:ascii="Times New Roman" w:eastAsia="Times New Roman" w:hAnsi="Times New Roman"/>
          <w:i/>
          <w:sz w:val="28"/>
          <w:szCs w:val="28"/>
          <w:vertAlign w:val="subscript"/>
          <w:lang w:val="uk-UA"/>
        </w:rPr>
        <w:t>кодування</w:t>
      </w:r>
      <w:proofErr w:type="spellEnd"/>
      <w:r w:rsidRPr="00ED2F29">
        <w:rPr>
          <w:rFonts w:ascii="Times New Roman" w:eastAsia="Times New Roman" w:hAnsi="Times New Roman"/>
          <w:i/>
          <w:sz w:val="28"/>
          <w:szCs w:val="28"/>
          <w:vertAlign w:val="subscript"/>
          <w:lang w:val="uk-UA"/>
        </w:rPr>
        <w:t xml:space="preserve"> </w:t>
      </w:r>
      <w:r w:rsidRPr="00ED2F29">
        <w:rPr>
          <w:rFonts w:ascii="Times New Roman" w:eastAsia="Times New Roman" w:hAnsi="Times New Roman"/>
          <w:sz w:val="28"/>
          <w:szCs w:val="28"/>
          <w:lang w:val="uk-UA"/>
        </w:rPr>
        <w:t xml:space="preserve"> – швидкість кодування голосового сигналу, </w:t>
      </w:r>
      <w:proofErr w:type="spellStart"/>
      <w:r w:rsidRPr="00ED2F29">
        <w:rPr>
          <w:rFonts w:ascii="Times New Roman" w:eastAsia="Times New Roman" w:hAnsi="Times New Roman"/>
          <w:sz w:val="28"/>
          <w:szCs w:val="28"/>
          <w:lang w:val="uk-UA"/>
        </w:rPr>
        <w:t>кбіт</w:t>
      </w:r>
      <w:proofErr w:type="spellEnd"/>
      <w:r w:rsidRPr="00ED2F29">
        <w:rPr>
          <w:rFonts w:ascii="Times New Roman" w:eastAsia="Times New Roman" w:hAnsi="Times New Roman"/>
          <w:sz w:val="28"/>
          <w:szCs w:val="28"/>
          <w:lang w:val="uk-UA"/>
        </w:rPr>
        <w:t xml:space="preserve">/с. </w:t>
      </w:r>
    </w:p>
    <w:p w14:paraId="4A13148A" w14:textId="77777777" w:rsidR="00B1777C" w:rsidRPr="00ED2F29" w:rsidRDefault="00B1777C" w:rsidP="00B1777C">
      <w:pPr>
        <w:suppressAutoHyphens/>
        <w:spacing w:after="0" w:line="300" w:lineRule="auto"/>
        <w:rPr>
          <w:rFonts w:ascii="Times New Roman" w:eastAsia="Times New Roman" w:hAnsi="Times New Roman"/>
          <w:sz w:val="28"/>
          <w:szCs w:val="28"/>
          <w:lang w:val="uk-UA"/>
        </w:rPr>
      </w:pPr>
      <w:r w:rsidRPr="00ED2F29">
        <w:rPr>
          <w:rFonts w:ascii="Times New Roman" w:eastAsia="Times New Roman" w:hAnsi="Times New Roman"/>
          <w:sz w:val="28"/>
          <w:szCs w:val="28"/>
          <w:lang w:val="uk-UA"/>
        </w:rPr>
        <w:t xml:space="preserve">Для </w:t>
      </w:r>
      <w:proofErr w:type="spellStart"/>
      <w:r w:rsidRPr="00ED2F29">
        <w:rPr>
          <w:rFonts w:ascii="Times New Roman" w:eastAsia="Times New Roman" w:hAnsi="Times New Roman"/>
          <w:sz w:val="28"/>
          <w:szCs w:val="28"/>
          <w:lang w:val="uk-UA"/>
        </w:rPr>
        <w:t>кодеку</w:t>
      </w:r>
      <w:proofErr w:type="spellEnd"/>
      <w:r w:rsidRPr="00ED2F29">
        <w:rPr>
          <w:rFonts w:ascii="Times New Roman" w:eastAsia="Times New Roman" w:hAnsi="Times New Roman"/>
          <w:sz w:val="28"/>
          <w:szCs w:val="28"/>
          <w:lang w:val="uk-UA"/>
        </w:rPr>
        <w:t xml:space="preserve"> </w:t>
      </w:r>
      <w:r w:rsidRPr="00ED2F29">
        <w:rPr>
          <w:rFonts w:ascii="Times New Roman" w:hAnsi="Times New Roman"/>
          <w:sz w:val="28"/>
          <w:szCs w:val="28"/>
          <w:lang w:val="uk-UA"/>
        </w:rPr>
        <w:t xml:space="preserve">G.729 швидкість кодування становить 20 </w:t>
      </w:r>
      <w:proofErr w:type="spellStart"/>
      <w:r w:rsidRPr="00ED2F29">
        <w:rPr>
          <w:rFonts w:ascii="Times New Roman" w:hAnsi="Times New Roman"/>
          <w:sz w:val="28"/>
          <w:szCs w:val="28"/>
          <w:lang w:val="uk-UA"/>
        </w:rPr>
        <w:t>кбіт</w:t>
      </w:r>
      <w:proofErr w:type="spellEnd"/>
      <w:r w:rsidRPr="00ED2F29">
        <w:rPr>
          <w:rFonts w:ascii="Times New Roman" w:hAnsi="Times New Roman"/>
          <w:sz w:val="28"/>
          <w:szCs w:val="28"/>
          <w:lang w:val="uk-UA"/>
        </w:rPr>
        <w:t xml:space="preserve">/с, а тривалість звучання – 20 мс. Тоді для </w:t>
      </w:r>
      <w:proofErr w:type="spellStart"/>
      <w:r w:rsidRPr="00ED2F29">
        <w:rPr>
          <w:rFonts w:ascii="Times New Roman" w:hAnsi="Times New Roman"/>
          <w:sz w:val="28"/>
          <w:szCs w:val="28"/>
          <w:lang w:val="uk-UA"/>
        </w:rPr>
        <w:t>кодеку</w:t>
      </w:r>
      <w:proofErr w:type="spellEnd"/>
      <w:r w:rsidRPr="00ED2F29">
        <w:rPr>
          <w:rFonts w:ascii="Times New Roman" w:hAnsi="Times New Roman"/>
          <w:sz w:val="28"/>
          <w:szCs w:val="28"/>
          <w:lang w:val="uk-UA"/>
        </w:rPr>
        <w:t xml:space="preserve"> G.729: </w:t>
      </w:r>
      <w:r w:rsidRPr="00ED2F29">
        <w:rPr>
          <w:rFonts w:ascii="Times New Roman" w:eastAsia="Times New Roman" w:hAnsi="Times New Roman"/>
          <w:sz w:val="28"/>
          <w:szCs w:val="28"/>
          <w:lang w:val="uk-UA"/>
        </w:rPr>
        <w:t>Н</w:t>
      </w:r>
      <w:r w:rsidRPr="00ED2F29">
        <w:rPr>
          <w:rFonts w:ascii="Times New Roman" w:eastAsia="Times New Roman" w:hAnsi="Times New Roman"/>
          <w:sz w:val="28"/>
          <w:szCs w:val="28"/>
          <w:vertAlign w:val="subscript"/>
          <w:lang w:val="uk-UA"/>
        </w:rPr>
        <w:t>ІРТФ</w:t>
      </w:r>
      <w:r w:rsidRPr="00ED2F29">
        <w:rPr>
          <w:rFonts w:ascii="Times New Roman" w:eastAsia="Times New Roman" w:hAnsi="Times New Roman"/>
          <w:sz w:val="28"/>
          <w:szCs w:val="28"/>
          <w:lang w:val="uk-UA"/>
        </w:rPr>
        <w:t xml:space="preserve">= 20*8/8=20 байт. </w:t>
      </w:r>
    </w:p>
    <w:p w14:paraId="5907CA19" w14:textId="77777777" w:rsidR="00B1777C" w:rsidRPr="00ED2F29" w:rsidRDefault="00B1777C" w:rsidP="00B1777C">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Довжина пакету визначається як:</w:t>
      </w:r>
    </w:p>
    <w:p w14:paraId="1AE1045D" w14:textId="77777777" w:rsidR="00B1777C" w:rsidRPr="00ED2F29" w:rsidRDefault="00B1777C" w:rsidP="00B1777C">
      <w:pPr>
        <w:suppressAutoHyphens/>
        <w:spacing w:after="0" w:line="300" w:lineRule="auto"/>
        <w:rPr>
          <w:rFonts w:ascii="Times New Roman" w:hAnsi="Times New Roman"/>
          <w:sz w:val="28"/>
          <w:szCs w:val="28"/>
          <w:lang w:val="uk-UA"/>
        </w:rPr>
      </w:pPr>
    </w:p>
    <w:tbl>
      <w:tblPr>
        <w:tblW w:w="0" w:type="auto"/>
        <w:tblInd w:w="108" w:type="dxa"/>
        <w:tblLook w:val="04A0" w:firstRow="1" w:lastRow="0" w:firstColumn="1" w:lastColumn="0" w:noHBand="0" w:noVBand="1"/>
      </w:tblPr>
      <w:tblGrid>
        <w:gridCol w:w="8931"/>
        <w:gridCol w:w="993"/>
      </w:tblGrid>
      <w:tr w:rsidR="00B1777C" w:rsidRPr="00ED2F29" w14:paraId="20ADFBC3" w14:textId="77777777" w:rsidTr="0021392F">
        <w:tc>
          <w:tcPr>
            <w:tcW w:w="8931" w:type="dxa"/>
            <w:shd w:val="clear" w:color="auto" w:fill="auto"/>
          </w:tcPr>
          <w:p w14:paraId="4571311C" w14:textId="77777777" w:rsidR="00B1777C" w:rsidRPr="00ED2F29" w:rsidRDefault="00B1777C" w:rsidP="0021392F">
            <w:pPr>
              <w:pStyle w:val="ac"/>
              <w:suppressAutoHyphens/>
              <w:spacing w:after="0" w:line="300" w:lineRule="auto"/>
              <w:ind w:left="0" w:firstLine="0"/>
              <w:contextualSpacing/>
              <w:jc w:val="center"/>
              <w:rPr>
                <w:rFonts w:ascii="Times New Roman" w:eastAsia="Times New Roman" w:hAnsi="Times New Roman"/>
                <w:i/>
                <w:sz w:val="28"/>
                <w:szCs w:val="28"/>
                <w:vertAlign w:val="subscript"/>
                <w:lang w:val="uk-UA"/>
              </w:rPr>
            </w:pPr>
            <w:proofErr w:type="spellStart"/>
            <w:r w:rsidRPr="00ED2F29">
              <w:rPr>
                <w:rFonts w:ascii="Times New Roman" w:hAnsi="Times New Roman"/>
                <w:i/>
                <w:sz w:val="28"/>
                <w:szCs w:val="28"/>
                <w:lang w:val="uk-UA"/>
              </w:rPr>
              <w:t>V</w:t>
            </w:r>
            <w:r w:rsidRPr="00ED2F29">
              <w:rPr>
                <w:rFonts w:ascii="Times New Roman" w:hAnsi="Times New Roman"/>
                <w:i/>
                <w:sz w:val="28"/>
                <w:szCs w:val="28"/>
                <w:vertAlign w:val="subscript"/>
                <w:lang w:val="uk-UA"/>
              </w:rPr>
              <w:t>пакету</w:t>
            </w:r>
            <w:proofErr w:type="spellEnd"/>
            <w:r w:rsidRPr="00ED2F29">
              <w:rPr>
                <w:rFonts w:ascii="Times New Roman" w:hAnsi="Times New Roman"/>
                <w:i/>
                <w:sz w:val="28"/>
                <w:szCs w:val="28"/>
                <w:lang w:val="uk-UA"/>
              </w:rPr>
              <w:t xml:space="preserve"> = L</w:t>
            </w:r>
            <w:r w:rsidRPr="00ED2F29">
              <w:rPr>
                <w:rFonts w:ascii="Times New Roman" w:hAnsi="Times New Roman"/>
                <w:i/>
                <w:sz w:val="28"/>
                <w:szCs w:val="28"/>
                <w:vertAlign w:val="subscript"/>
                <w:lang w:val="uk-UA"/>
              </w:rPr>
              <w:t>EthL1</w:t>
            </w:r>
            <w:r w:rsidRPr="00ED2F29">
              <w:rPr>
                <w:rFonts w:ascii="Times New Roman" w:hAnsi="Times New Roman"/>
                <w:i/>
                <w:sz w:val="28"/>
                <w:szCs w:val="28"/>
                <w:lang w:val="uk-UA"/>
              </w:rPr>
              <w:t xml:space="preserve"> + L</w:t>
            </w:r>
            <w:r w:rsidRPr="00ED2F29">
              <w:rPr>
                <w:rFonts w:ascii="Times New Roman" w:hAnsi="Times New Roman"/>
                <w:i/>
                <w:sz w:val="28"/>
                <w:szCs w:val="28"/>
                <w:vertAlign w:val="subscript"/>
                <w:lang w:val="uk-UA"/>
              </w:rPr>
              <w:t>EthL2</w:t>
            </w:r>
            <w:r w:rsidRPr="00ED2F29">
              <w:rPr>
                <w:rFonts w:ascii="Times New Roman" w:hAnsi="Times New Roman"/>
                <w:i/>
                <w:sz w:val="28"/>
                <w:szCs w:val="28"/>
                <w:lang w:val="uk-UA"/>
              </w:rPr>
              <w:t xml:space="preserve"> + L</w:t>
            </w:r>
            <w:r w:rsidRPr="00ED2F29">
              <w:rPr>
                <w:rFonts w:ascii="Times New Roman" w:hAnsi="Times New Roman"/>
                <w:i/>
                <w:sz w:val="28"/>
                <w:szCs w:val="28"/>
                <w:vertAlign w:val="subscript"/>
                <w:lang w:val="uk-UA"/>
              </w:rPr>
              <w:t>IP</w:t>
            </w:r>
            <w:r w:rsidRPr="00ED2F29">
              <w:rPr>
                <w:rFonts w:ascii="Times New Roman" w:hAnsi="Times New Roman"/>
                <w:i/>
                <w:sz w:val="28"/>
                <w:szCs w:val="28"/>
                <w:lang w:val="uk-UA"/>
              </w:rPr>
              <w:t xml:space="preserve"> + L</w:t>
            </w:r>
            <w:r w:rsidRPr="00ED2F29">
              <w:rPr>
                <w:rFonts w:ascii="Times New Roman" w:hAnsi="Times New Roman"/>
                <w:i/>
                <w:sz w:val="28"/>
                <w:szCs w:val="28"/>
                <w:vertAlign w:val="subscript"/>
                <w:lang w:val="uk-UA"/>
              </w:rPr>
              <w:t>UDP</w:t>
            </w:r>
            <w:r w:rsidRPr="00ED2F29">
              <w:rPr>
                <w:rFonts w:ascii="Times New Roman" w:hAnsi="Times New Roman"/>
                <w:i/>
                <w:sz w:val="28"/>
                <w:szCs w:val="28"/>
                <w:lang w:val="uk-UA"/>
              </w:rPr>
              <w:t xml:space="preserve"> + L</w:t>
            </w:r>
            <w:r w:rsidRPr="00ED2F29">
              <w:rPr>
                <w:rFonts w:ascii="Times New Roman" w:hAnsi="Times New Roman"/>
                <w:i/>
                <w:sz w:val="28"/>
                <w:szCs w:val="28"/>
                <w:vertAlign w:val="subscript"/>
                <w:lang w:val="uk-UA"/>
              </w:rPr>
              <w:t>RPT</w:t>
            </w:r>
            <w:r w:rsidRPr="00ED2F29">
              <w:rPr>
                <w:rFonts w:ascii="Times New Roman" w:hAnsi="Times New Roman"/>
                <w:i/>
                <w:sz w:val="28"/>
                <w:szCs w:val="28"/>
                <w:lang w:val="uk-UA"/>
              </w:rPr>
              <w:t xml:space="preserve"> +</w:t>
            </w:r>
            <w:r w:rsidRPr="00ED2F29">
              <w:rPr>
                <w:rFonts w:ascii="Times New Roman" w:eastAsia="Times New Roman" w:hAnsi="Times New Roman"/>
                <w:i/>
                <w:sz w:val="28"/>
                <w:szCs w:val="28"/>
                <w:lang w:val="uk-UA"/>
              </w:rPr>
              <w:t xml:space="preserve"> Н</w:t>
            </w:r>
            <w:r w:rsidRPr="00ED2F29">
              <w:rPr>
                <w:rFonts w:ascii="Times New Roman" w:eastAsia="Times New Roman" w:hAnsi="Times New Roman"/>
                <w:i/>
                <w:sz w:val="28"/>
                <w:szCs w:val="28"/>
                <w:vertAlign w:val="subscript"/>
                <w:lang w:val="uk-UA"/>
              </w:rPr>
              <w:t>ІРТФ</w:t>
            </w:r>
          </w:p>
        </w:tc>
        <w:tc>
          <w:tcPr>
            <w:tcW w:w="993" w:type="dxa"/>
            <w:shd w:val="clear" w:color="auto" w:fill="auto"/>
          </w:tcPr>
          <w:p w14:paraId="2275EA65" w14:textId="77777777" w:rsidR="00B1777C" w:rsidRPr="00ED2F29" w:rsidRDefault="001E1087" w:rsidP="001E1087">
            <w:pPr>
              <w:spacing w:after="0" w:line="300" w:lineRule="auto"/>
              <w:ind w:firstLine="0"/>
              <w:jc w:val="right"/>
              <w:rPr>
                <w:rFonts w:ascii="Times New Roman" w:eastAsia="Times New Roman" w:hAnsi="Times New Roman"/>
                <w:sz w:val="28"/>
                <w:szCs w:val="28"/>
                <w:lang w:val="uk-UA"/>
              </w:rPr>
            </w:pPr>
            <w:r w:rsidRPr="00ED2F29">
              <w:rPr>
                <w:rFonts w:ascii="Times New Roman" w:eastAsia="Times New Roman" w:hAnsi="Times New Roman"/>
                <w:sz w:val="28"/>
                <w:szCs w:val="28"/>
                <w:lang w:val="uk-UA"/>
              </w:rPr>
              <w:t>(3</w:t>
            </w:r>
            <w:r w:rsidR="00B1777C" w:rsidRPr="00ED2F29">
              <w:rPr>
                <w:rFonts w:ascii="Times New Roman" w:eastAsia="Times New Roman" w:hAnsi="Times New Roman"/>
                <w:sz w:val="28"/>
                <w:szCs w:val="28"/>
                <w:lang w:val="uk-UA"/>
              </w:rPr>
              <w:t>.</w:t>
            </w:r>
            <w:r w:rsidRPr="00ED2F29">
              <w:rPr>
                <w:rFonts w:ascii="Times New Roman" w:eastAsia="Times New Roman" w:hAnsi="Times New Roman"/>
                <w:sz w:val="28"/>
                <w:szCs w:val="28"/>
                <w:lang w:val="uk-UA"/>
              </w:rPr>
              <w:t>6</w:t>
            </w:r>
            <w:r w:rsidR="00B1777C" w:rsidRPr="00ED2F29">
              <w:rPr>
                <w:rFonts w:ascii="Times New Roman" w:eastAsia="Times New Roman" w:hAnsi="Times New Roman"/>
                <w:sz w:val="28"/>
                <w:szCs w:val="28"/>
                <w:lang w:val="uk-UA"/>
              </w:rPr>
              <w:t>)</w:t>
            </w:r>
          </w:p>
        </w:tc>
      </w:tr>
    </w:tbl>
    <w:p w14:paraId="4DA01DDD" w14:textId="77777777" w:rsidR="00B1777C" w:rsidRPr="00ED2F29" w:rsidRDefault="00B1777C" w:rsidP="00B1777C">
      <w:pPr>
        <w:suppressAutoHyphens/>
        <w:spacing w:after="0" w:line="300" w:lineRule="auto"/>
        <w:rPr>
          <w:rFonts w:ascii="Times New Roman" w:hAnsi="Times New Roman"/>
          <w:sz w:val="28"/>
          <w:szCs w:val="28"/>
          <w:lang w:val="uk-UA"/>
        </w:rPr>
      </w:pPr>
    </w:p>
    <w:p w14:paraId="12A67FB4" w14:textId="77777777" w:rsidR="00B1777C" w:rsidRPr="00ED2F29" w:rsidRDefault="00B1777C" w:rsidP="00B1777C">
      <w:pPr>
        <w:suppressAutoHyphens/>
        <w:spacing w:after="0" w:line="300" w:lineRule="auto"/>
        <w:rPr>
          <w:rFonts w:ascii="Times New Roman" w:eastAsia="Times New Roman" w:hAnsi="Times New Roman"/>
          <w:sz w:val="28"/>
          <w:szCs w:val="28"/>
          <w:lang w:val="uk-UA"/>
        </w:rPr>
      </w:pPr>
      <w:r w:rsidRPr="00ED2F29">
        <w:rPr>
          <w:rFonts w:ascii="Times New Roman" w:hAnsi="Times New Roman"/>
          <w:sz w:val="28"/>
          <w:szCs w:val="28"/>
          <w:lang w:val="uk-UA"/>
        </w:rPr>
        <w:t>де L</w:t>
      </w:r>
      <w:r w:rsidRPr="00ED2F29">
        <w:rPr>
          <w:rFonts w:ascii="Times New Roman" w:hAnsi="Times New Roman"/>
          <w:sz w:val="28"/>
          <w:szCs w:val="28"/>
          <w:vertAlign w:val="subscript"/>
          <w:lang w:val="uk-UA"/>
        </w:rPr>
        <w:t>Eth1</w:t>
      </w:r>
      <w:r w:rsidRPr="00ED2F29">
        <w:rPr>
          <w:rFonts w:ascii="Times New Roman" w:hAnsi="Times New Roman"/>
          <w:sz w:val="28"/>
          <w:szCs w:val="28"/>
          <w:lang w:val="uk-UA"/>
        </w:rPr>
        <w:t>, L</w:t>
      </w:r>
      <w:r w:rsidRPr="00ED2F29">
        <w:rPr>
          <w:rFonts w:ascii="Times New Roman" w:hAnsi="Times New Roman"/>
          <w:sz w:val="28"/>
          <w:szCs w:val="28"/>
          <w:vertAlign w:val="subscript"/>
          <w:lang w:val="uk-UA"/>
        </w:rPr>
        <w:t>Eth2</w:t>
      </w:r>
      <w:r w:rsidRPr="00ED2F29">
        <w:rPr>
          <w:rFonts w:ascii="Times New Roman" w:hAnsi="Times New Roman"/>
          <w:sz w:val="28"/>
          <w:szCs w:val="28"/>
          <w:lang w:val="uk-UA"/>
        </w:rPr>
        <w:t>, L</w:t>
      </w:r>
      <w:r w:rsidRPr="00ED2F29">
        <w:rPr>
          <w:rFonts w:ascii="Times New Roman" w:hAnsi="Times New Roman"/>
          <w:sz w:val="28"/>
          <w:szCs w:val="28"/>
          <w:vertAlign w:val="subscript"/>
          <w:lang w:val="uk-UA"/>
        </w:rPr>
        <w:t>IP</w:t>
      </w:r>
      <w:r w:rsidRPr="00ED2F29">
        <w:rPr>
          <w:rFonts w:ascii="Times New Roman" w:hAnsi="Times New Roman"/>
          <w:sz w:val="28"/>
          <w:szCs w:val="28"/>
          <w:lang w:val="uk-UA"/>
        </w:rPr>
        <w:t>, L</w:t>
      </w:r>
      <w:r w:rsidRPr="00ED2F29">
        <w:rPr>
          <w:rFonts w:ascii="Times New Roman" w:hAnsi="Times New Roman"/>
          <w:sz w:val="28"/>
          <w:szCs w:val="28"/>
          <w:vertAlign w:val="subscript"/>
          <w:lang w:val="uk-UA"/>
        </w:rPr>
        <w:t>UDP</w:t>
      </w:r>
      <w:r w:rsidRPr="00ED2F29">
        <w:rPr>
          <w:rFonts w:ascii="Times New Roman" w:hAnsi="Times New Roman"/>
          <w:sz w:val="28"/>
          <w:szCs w:val="28"/>
          <w:lang w:val="uk-UA"/>
        </w:rPr>
        <w:t>, L</w:t>
      </w:r>
      <w:r w:rsidRPr="00ED2F29">
        <w:rPr>
          <w:rFonts w:ascii="Times New Roman" w:hAnsi="Times New Roman"/>
          <w:sz w:val="28"/>
          <w:szCs w:val="28"/>
          <w:vertAlign w:val="subscript"/>
          <w:lang w:val="uk-UA"/>
        </w:rPr>
        <w:t>RPT</w:t>
      </w:r>
      <w:r w:rsidRPr="00ED2F29">
        <w:rPr>
          <w:rFonts w:ascii="Times New Roman" w:hAnsi="Times New Roman"/>
          <w:sz w:val="28"/>
          <w:szCs w:val="28"/>
          <w:lang w:val="uk-UA"/>
        </w:rPr>
        <w:t xml:space="preserve"> – довжини заголовків відповідно </w:t>
      </w:r>
      <w:proofErr w:type="spellStart"/>
      <w:r w:rsidRPr="00ED2F29">
        <w:rPr>
          <w:rFonts w:ascii="Times New Roman" w:hAnsi="Times New Roman"/>
          <w:sz w:val="28"/>
          <w:szCs w:val="28"/>
          <w:lang w:val="uk-UA"/>
        </w:rPr>
        <w:t>Ethernet</w:t>
      </w:r>
      <w:proofErr w:type="spellEnd"/>
      <w:r w:rsidRPr="00ED2F29">
        <w:rPr>
          <w:rFonts w:ascii="Times New Roman" w:hAnsi="Times New Roman"/>
          <w:sz w:val="28"/>
          <w:szCs w:val="28"/>
          <w:lang w:val="uk-UA"/>
        </w:rPr>
        <w:t xml:space="preserve"> L1, </w:t>
      </w:r>
      <w:proofErr w:type="spellStart"/>
      <w:r w:rsidRPr="00ED2F29">
        <w:rPr>
          <w:rFonts w:ascii="Times New Roman" w:hAnsi="Times New Roman"/>
          <w:sz w:val="28"/>
          <w:szCs w:val="28"/>
          <w:lang w:val="uk-UA"/>
        </w:rPr>
        <w:t>Ethernet</w:t>
      </w:r>
      <w:proofErr w:type="spellEnd"/>
      <w:r w:rsidRPr="00ED2F29">
        <w:rPr>
          <w:rFonts w:ascii="Times New Roman" w:hAnsi="Times New Roman"/>
          <w:sz w:val="28"/>
          <w:szCs w:val="28"/>
          <w:lang w:val="uk-UA"/>
        </w:rPr>
        <w:t xml:space="preserve"> L2, IP, UDP, RTP протоколів, байт,</w:t>
      </w:r>
    </w:p>
    <w:p w14:paraId="187DDCC2" w14:textId="77777777" w:rsidR="00B1777C" w:rsidRPr="00ED2F29" w:rsidRDefault="00B72AED" w:rsidP="00B1777C">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lastRenderedPageBreak/>
        <w:t xml:space="preserve">Тоді </w:t>
      </w:r>
      <w:proofErr w:type="spellStart"/>
      <w:r w:rsidR="00B1777C" w:rsidRPr="00ED2F29">
        <w:rPr>
          <w:rFonts w:ascii="Times New Roman" w:hAnsi="Times New Roman"/>
          <w:sz w:val="28"/>
          <w:szCs w:val="28"/>
          <w:lang w:val="uk-UA"/>
        </w:rPr>
        <w:t>V</w:t>
      </w:r>
      <w:r w:rsidR="00B1777C" w:rsidRPr="00ED2F29">
        <w:rPr>
          <w:rFonts w:ascii="Times New Roman" w:hAnsi="Times New Roman"/>
          <w:sz w:val="28"/>
          <w:szCs w:val="28"/>
          <w:vertAlign w:val="subscript"/>
          <w:lang w:val="uk-UA"/>
        </w:rPr>
        <w:t>пакету</w:t>
      </w:r>
      <w:proofErr w:type="spellEnd"/>
      <w:r w:rsidR="00B1777C" w:rsidRPr="00ED2F29">
        <w:rPr>
          <w:rFonts w:ascii="Times New Roman" w:hAnsi="Times New Roman"/>
          <w:sz w:val="28"/>
          <w:szCs w:val="28"/>
          <w:lang w:val="uk-UA"/>
        </w:rPr>
        <w:t xml:space="preserve"> = 20+18+20+8+12+20 = 98 байт.</w:t>
      </w:r>
    </w:p>
    <w:p w14:paraId="2F8AB314" w14:textId="77777777" w:rsidR="00B1777C" w:rsidRPr="00ED2F29" w:rsidRDefault="00B1777C" w:rsidP="00B1777C">
      <w:pPr>
        <w:suppressAutoHyphens/>
        <w:spacing w:after="0" w:line="300" w:lineRule="auto"/>
        <w:rPr>
          <w:rFonts w:ascii="Times New Roman" w:hAnsi="Times New Roman"/>
          <w:sz w:val="28"/>
          <w:szCs w:val="28"/>
          <w:lang w:val="uk-UA"/>
        </w:rPr>
      </w:pPr>
      <w:proofErr w:type="spellStart"/>
      <w:r w:rsidRPr="00ED2F29">
        <w:rPr>
          <w:rFonts w:ascii="Times New Roman" w:hAnsi="Times New Roman"/>
          <w:sz w:val="28"/>
          <w:szCs w:val="28"/>
          <w:lang w:val="uk-UA"/>
        </w:rPr>
        <w:t>Кодек</w:t>
      </w:r>
      <w:proofErr w:type="spellEnd"/>
      <w:r w:rsidRPr="00ED2F29">
        <w:rPr>
          <w:rFonts w:ascii="Times New Roman" w:hAnsi="Times New Roman"/>
          <w:sz w:val="28"/>
          <w:szCs w:val="28"/>
          <w:lang w:val="uk-UA"/>
        </w:rPr>
        <w:t xml:space="preserve"> G.729 за одну секунду може генерувати до 50 пакетів. Інформаційний потік визначимо як:</w:t>
      </w:r>
    </w:p>
    <w:p w14:paraId="7704CD5F" w14:textId="77777777" w:rsidR="00B1777C" w:rsidRPr="00ED2F29" w:rsidRDefault="00B1777C" w:rsidP="00B1777C">
      <w:pPr>
        <w:suppressAutoHyphens/>
        <w:spacing w:after="0" w:line="300" w:lineRule="auto"/>
        <w:rPr>
          <w:rFonts w:ascii="Times New Roman" w:hAnsi="Times New Roman"/>
          <w:sz w:val="28"/>
          <w:szCs w:val="28"/>
          <w:lang w:val="uk-UA"/>
        </w:rPr>
      </w:pPr>
    </w:p>
    <w:tbl>
      <w:tblPr>
        <w:tblW w:w="0" w:type="auto"/>
        <w:tblInd w:w="108" w:type="dxa"/>
        <w:tblLook w:val="04A0" w:firstRow="1" w:lastRow="0" w:firstColumn="1" w:lastColumn="0" w:noHBand="0" w:noVBand="1"/>
      </w:tblPr>
      <w:tblGrid>
        <w:gridCol w:w="8931"/>
        <w:gridCol w:w="993"/>
      </w:tblGrid>
      <w:tr w:rsidR="00B1777C" w:rsidRPr="00ED2F29" w14:paraId="3A156170" w14:textId="77777777" w:rsidTr="0021392F">
        <w:tc>
          <w:tcPr>
            <w:tcW w:w="8931" w:type="dxa"/>
            <w:shd w:val="clear" w:color="auto" w:fill="auto"/>
          </w:tcPr>
          <w:p w14:paraId="0E479DD1" w14:textId="77777777" w:rsidR="00B1777C" w:rsidRPr="00ED2F29" w:rsidRDefault="00B1777C" w:rsidP="0021392F">
            <w:pPr>
              <w:pStyle w:val="ac"/>
              <w:suppressAutoHyphens/>
              <w:spacing w:after="0" w:line="300" w:lineRule="auto"/>
              <w:ind w:left="0" w:firstLine="0"/>
              <w:contextualSpacing/>
              <w:jc w:val="center"/>
              <w:rPr>
                <w:rFonts w:ascii="Times New Roman" w:eastAsia="Times New Roman" w:hAnsi="Times New Roman"/>
                <w:i/>
                <w:sz w:val="28"/>
                <w:szCs w:val="28"/>
                <w:vertAlign w:val="subscript"/>
                <w:lang w:val="uk-UA"/>
              </w:rPr>
            </w:pPr>
            <w:r w:rsidRPr="00ED2F29">
              <w:rPr>
                <w:rFonts w:ascii="Times New Roman" w:hAnsi="Times New Roman"/>
                <w:i/>
                <w:sz w:val="28"/>
                <w:szCs w:val="28"/>
                <w:lang w:val="uk-UA"/>
              </w:rPr>
              <w:t>Р</w:t>
            </w:r>
            <w:r w:rsidRPr="00ED2F29">
              <w:rPr>
                <w:rFonts w:ascii="Times New Roman" w:hAnsi="Times New Roman"/>
                <w:i/>
                <w:sz w:val="28"/>
                <w:szCs w:val="28"/>
                <w:vertAlign w:val="subscript"/>
                <w:lang w:val="uk-UA"/>
              </w:rPr>
              <w:t>ІРТФ</w:t>
            </w:r>
            <w:r w:rsidRPr="00ED2F29">
              <w:rPr>
                <w:rFonts w:ascii="Times New Roman" w:hAnsi="Times New Roman"/>
                <w:i/>
                <w:sz w:val="28"/>
                <w:szCs w:val="28"/>
                <w:lang w:val="uk-UA"/>
              </w:rPr>
              <w:t xml:space="preserve"> = </w:t>
            </w:r>
            <w:proofErr w:type="spellStart"/>
            <w:r w:rsidRPr="00ED2F29">
              <w:rPr>
                <w:rFonts w:ascii="Times New Roman" w:hAnsi="Times New Roman"/>
                <w:i/>
                <w:sz w:val="28"/>
                <w:szCs w:val="28"/>
                <w:lang w:val="uk-UA"/>
              </w:rPr>
              <w:t>V</w:t>
            </w:r>
            <w:r w:rsidRPr="00ED2F29">
              <w:rPr>
                <w:rFonts w:ascii="Times New Roman" w:hAnsi="Times New Roman"/>
                <w:i/>
                <w:sz w:val="28"/>
                <w:szCs w:val="28"/>
                <w:vertAlign w:val="subscript"/>
                <w:lang w:val="uk-UA"/>
              </w:rPr>
              <w:t>пакету</w:t>
            </w:r>
            <w:proofErr w:type="spellEnd"/>
            <w:r w:rsidRPr="00ED2F29">
              <w:rPr>
                <w:rFonts w:ascii="Times New Roman" w:hAnsi="Times New Roman"/>
                <w:i/>
                <w:sz w:val="28"/>
                <w:szCs w:val="28"/>
                <w:lang w:val="uk-UA"/>
              </w:rPr>
              <w:t xml:space="preserve"> * 8біт/байт *50 пак/с</w:t>
            </w:r>
          </w:p>
        </w:tc>
        <w:tc>
          <w:tcPr>
            <w:tcW w:w="993" w:type="dxa"/>
            <w:shd w:val="clear" w:color="auto" w:fill="auto"/>
          </w:tcPr>
          <w:p w14:paraId="6C7E0868" w14:textId="77777777" w:rsidR="00B1777C" w:rsidRPr="00ED2F29" w:rsidRDefault="00B1777C" w:rsidP="001E1087">
            <w:pPr>
              <w:spacing w:after="0" w:line="300" w:lineRule="auto"/>
              <w:ind w:firstLine="0"/>
              <w:jc w:val="right"/>
              <w:rPr>
                <w:rFonts w:ascii="Times New Roman" w:eastAsia="Times New Roman" w:hAnsi="Times New Roman"/>
                <w:sz w:val="28"/>
                <w:szCs w:val="28"/>
                <w:lang w:val="uk-UA"/>
              </w:rPr>
            </w:pPr>
            <w:r w:rsidRPr="00ED2F29">
              <w:rPr>
                <w:rFonts w:ascii="Times New Roman" w:eastAsia="Times New Roman" w:hAnsi="Times New Roman"/>
                <w:sz w:val="28"/>
                <w:szCs w:val="28"/>
                <w:lang w:val="uk-UA"/>
              </w:rPr>
              <w:t>(</w:t>
            </w:r>
            <w:r w:rsidR="001E1087" w:rsidRPr="00ED2F29">
              <w:rPr>
                <w:rFonts w:ascii="Times New Roman" w:eastAsia="Times New Roman" w:hAnsi="Times New Roman"/>
                <w:sz w:val="28"/>
                <w:szCs w:val="28"/>
                <w:lang w:val="uk-UA"/>
              </w:rPr>
              <w:t>3</w:t>
            </w:r>
            <w:r w:rsidRPr="00ED2F29">
              <w:rPr>
                <w:rFonts w:ascii="Times New Roman" w:eastAsia="Times New Roman" w:hAnsi="Times New Roman"/>
                <w:sz w:val="28"/>
                <w:szCs w:val="28"/>
                <w:lang w:val="uk-UA"/>
              </w:rPr>
              <w:t>.</w:t>
            </w:r>
            <w:r w:rsidR="001E1087" w:rsidRPr="00ED2F29">
              <w:rPr>
                <w:rFonts w:ascii="Times New Roman" w:eastAsia="Times New Roman" w:hAnsi="Times New Roman"/>
                <w:sz w:val="28"/>
                <w:szCs w:val="28"/>
                <w:lang w:val="uk-UA"/>
              </w:rPr>
              <w:t>7</w:t>
            </w:r>
            <w:r w:rsidRPr="00ED2F29">
              <w:rPr>
                <w:rFonts w:ascii="Times New Roman" w:eastAsia="Times New Roman" w:hAnsi="Times New Roman"/>
                <w:sz w:val="28"/>
                <w:szCs w:val="28"/>
                <w:lang w:val="uk-UA"/>
              </w:rPr>
              <w:t>)</w:t>
            </w:r>
          </w:p>
        </w:tc>
      </w:tr>
    </w:tbl>
    <w:p w14:paraId="6147CFA4" w14:textId="77777777" w:rsidR="00B1777C" w:rsidRPr="00ED2F29" w:rsidRDefault="00B1777C" w:rsidP="00B1777C">
      <w:pPr>
        <w:suppressAutoHyphens/>
        <w:spacing w:after="0" w:line="300" w:lineRule="auto"/>
        <w:rPr>
          <w:rFonts w:ascii="Times New Roman" w:hAnsi="Times New Roman"/>
          <w:sz w:val="28"/>
          <w:szCs w:val="28"/>
          <w:lang w:val="uk-UA"/>
        </w:rPr>
      </w:pPr>
    </w:p>
    <w:p w14:paraId="1AF5AB22" w14:textId="77777777" w:rsidR="00B1777C" w:rsidRPr="00ED2F29" w:rsidRDefault="00B1777C" w:rsidP="00B1777C">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Тоді </w:t>
      </w:r>
      <w:r w:rsidRPr="00ED2F29">
        <w:rPr>
          <w:rFonts w:ascii="Times New Roman" w:hAnsi="Times New Roman"/>
          <w:i/>
          <w:sz w:val="28"/>
          <w:szCs w:val="28"/>
          <w:lang w:val="uk-UA"/>
        </w:rPr>
        <w:t>Р</w:t>
      </w:r>
      <w:r w:rsidRPr="00ED2F29">
        <w:rPr>
          <w:rFonts w:ascii="Times New Roman" w:hAnsi="Times New Roman"/>
          <w:i/>
          <w:sz w:val="28"/>
          <w:szCs w:val="28"/>
          <w:vertAlign w:val="subscript"/>
          <w:lang w:val="uk-UA"/>
        </w:rPr>
        <w:t>ІРТФ</w:t>
      </w:r>
      <w:r w:rsidRPr="00ED2F29">
        <w:rPr>
          <w:rFonts w:ascii="Times New Roman" w:hAnsi="Times New Roman"/>
          <w:i/>
          <w:sz w:val="28"/>
          <w:szCs w:val="28"/>
          <w:lang w:val="uk-UA"/>
        </w:rPr>
        <w:t xml:space="preserve"> = </w:t>
      </w:r>
      <w:r w:rsidRPr="00ED2F29">
        <w:rPr>
          <w:rFonts w:ascii="Times New Roman" w:hAnsi="Times New Roman"/>
          <w:sz w:val="28"/>
          <w:szCs w:val="28"/>
          <w:lang w:val="uk-UA"/>
        </w:rPr>
        <w:t xml:space="preserve">98*8*50 = 39,2 </w:t>
      </w:r>
      <w:proofErr w:type="spellStart"/>
      <w:r w:rsidRPr="00ED2F29">
        <w:rPr>
          <w:rFonts w:ascii="Times New Roman" w:hAnsi="Times New Roman"/>
          <w:sz w:val="28"/>
          <w:szCs w:val="28"/>
          <w:lang w:val="uk-UA"/>
        </w:rPr>
        <w:t>кбіт</w:t>
      </w:r>
      <w:proofErr w:type="spellEnd"/>
      <w:r w:rsidRPr="00ED2F29">
        <w:rPr>
          <w:rFonts w:ascii="Times New Roman" w:hAnsi="Times New Roman"/>
          <w:sz w:val="28"/>
          <w:szCs w:val="28"/>
          <w:lang w:val="uk-UA"/>
        </w:rPr>
        <w:t>/с.</w:t>
      </w:r>
    </w:p>
    <w:p w14:paraId="5DB3080C"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r w:rsidRPr="00ED2F29">
        <w:rPr>
          <w:rFonts w:ascii="Times New Roman" w:hAnsi="Times New Roman"/>
          <w:sz w:val="28"/>
          <w:szCs w:val="28"/>
          <w:lang w:val="uk-UA"/>
        </w:rPr>
        <w:t>Потік, необхідний для усіх абонентів визначається як:</w:t>
      </w:r>
    </w:p>
    <w:p w14:paraId="3848A640"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p>
    <w:tbl>
      <w:tblPr>
        <w:tblW w:w="0" w:type="auto"/>
        <w:tblInd w:w="108" w:type="dxa"/>
        <w:tblLook w:val="04A0" w:firstRow="1" w:lastRow="0" w:firstColumn="1" w:lastColumn="0" w:noHBand="0" w:noVBand="1"/>
      </w:tblPr>
      <w:tblGrid>
        <w:gridCol w:w="8931"/>
        <w:gridCol w:w="993"/>
      </w:tblGrid>
      <w:tr w:rsidR="00B1777C" w:rsidRPr="00ED2F29" w14:paraId="59696BAF" w14:textId="77777777" w:rsidTr="0021392F">
        <w:tc>
          <w:tcPr>
            <w:tcW w:w="8931" w:type="dxa"/>
            <w:shd w:val="clear" w:color="auto" w:fill="auto"/>
          </w:tcPr>
          <w:p w14:paraId="561EC2AF" w14:textId="77777777" w:rsidR="00B1777C" w:rsidRPr="00ED2F29" w:rsidRDefault="00B1777C" w:rsidP="0021392F">
            <w:pPr>
              <w:pStyle w:val="ac"/>
              <w:suppressAutoHyphens/>
              <w:spacing w:after="0" w:line="300" w:lineRule="auto"/>
              <w:ind w:left="0" w:firstLine="0"/>
              <w:contextualSpacing/>
              <w:jc w:val="center"/>
              <w:rPr>
                <w:rFonts w:ascii="Times New Roman" w:eastAsia="Times New Roman" w:hAnsi="Times New Roman"/>
                <w:i/>
                <w:sz w:val="28"/>
                <w:szCs w:val="28"/>
                <w:lang w:val="uk-UA"/>
              </w:rPr>
            </w:pPr>
            <w:r w:rsidRPr="00ED2F29">
              <w:rPr>
                <w:rFonts w:ascii="Times New Roman" w:hAnsi="Times New Roman"/>
                <w:i/>
                <w:sz w:val="28"/>
                <w:szCs w:val="28"/>
                <w:lang w:val="uk-UA"/>
              </w:rPr>
              <w:t>Р</w:t>
            </w:r>
            <w:r w:rsidRPr="00ED2F29">
              <w:rPr>
                <w:rFonts w:ascii="Times New Roman" w:hAnsi="Times New Roman"/>
                <w:i/>
                <w:sz w:val="28"/>
                <w:szCs w:val="28"/>
                <w:vertAlign w:val="subscript"/>
                <w:lang w:val="uk-UA"/>
              </w:rPr>
              <w:t>ІРТФСУМ</w:t>
            </w:r>
            <w:r w:rsidRPr="00ED2F29">
              <w:rPr>
                <w:rFonts w:ascii="Times New Roman" w:hAnsi="Times New Roman"/>
                <w:i/>
                <w:sz w:val="28"/>
                <w:szCs w:val="28"/>
                <w:lang w:val="uk-UA"/>
              </w:rPr>
              <w:t xml:space="preserve"> = Р</w:t>
            </w:r>
            <w:r w:rsidRPr="00ED2F29">
              <w:rPr>
                <w:rFonts w:ascii="Times New Roman" w:hAnsi="Times New Roman"/>
                <w:i/>
                <w:sz w:val="28"/>
                <w:szCs w:val="28"/>
                <w:vertAlign w:val="subscript"/>
                <w:lang w:val="uk-UA"/>
              </w:rPr>
              <w:t>ІРТФ</w:t>
            </w:r>
            <w:r w:rsidRPr="00ED2F29">
              <w:rPr>
                <w:rFonts w:ascii="Times New Roman" w:hAnsi="Times New Roman"/>
                <w:i/>
                <w:sz w:val="28"/>
                <w:szCs w:val="28"/>
                <w:lang w:val="uk-UA"/>
              </w:rPr>
              <w:t>*N*VAD</w:t>
            </w:r>
          </w:p>
        </w:tc>
        <w:tc>
          <w:tcPr>
            <w:tcW w:w="993" w:type="dxa"/>
            <w:shd w:val="clear" w:color="auto" w:fill="auto"/>
          </w:tcPr>
          <w:p w14:paraId="751FA0D1" w14:textId="77777777" w:rsidR="00B1777C" w:rsidRPr="00ED2F29" w:rsidRDefault="001E1087" w:rsidP="001E1087">
            <w:pPr>
              <w:spacing w:after="0" w:line="300" w:lineRule="auto"/>
              <w:ind w:firstLine="0"/>
              <w:jc w:val="right"/>
              <w:rPr>
                <w:rFonts w:ascii="Times New Roman" w:eastAsia="Times New Roman" w:hAnsi="Times New Roman"/>
                <w:sz w:val="28"/>
                <w:szCs w:val="28"/>
                <w:lang w:val="uk-UA"/>
              </w:rPr>
            </w:pPr>
            <w:r w:rsidRPr="00ED2F29">
              <w:rPr>
                <w:rFonts w:ascii="Times New Roman" w:eastAsia="Times New Roman" w:hAnsi="Times New Roman"/>
                <w:sz w:val="28"/>
                <w:szCs w:val="28"/>
                <w:lang w:val="uk-UA"/>
              </w:rPr>
              <w:t>(3</w:t>
            </w:r>
            <w:r w:rsidR="00B1777C" w:rsidRPr="00ED2F29">
              <w:rPr>
                <w:rFonts w:ascii="Times New Roman" w:eastAsia="Times New Roman" w:hAnsi="Times New Roman"/>
                <w:sz w:val="28"/>
                <w:szCs w:val="28"/>
                <w:lang w:val="uk-UA"/>
              </w:rPr>
              <w:t>.</w:t>
            </w:r>
            <w:r w:rsidRPr="00ED2F29">
              <w:rPr>
                <w:rFonts w:ascii="Times New Roman" w:eastAsia="Times New Roman" w:hAnsi="Times New Roman"/>
                <w:sz w:val="28"/>
                <w:szCs w:val="28"/>
                <w:lang w:val="uk-UA"/>
              </w:rPr>
              <w:t>8</w:t>
            </w:r>
            <w:r w:rsidR="00B1777C" w:rsidRPr="00ED2F29">
              <w:rPr>
                <w:rFonts w:ascii="Times New Roman" w:eastAsia="Times New Roman" w:hAnsi="Times New Roman"/>
                <w:sz w:val="28"/>
                <w:szCs w:val="28"/>
                <w:lang w:val="uk-UA"/>
              </w:rPr>
              <w:t>)</w:t>
            </w:r>
          </w:p>
        </w:tc>
      </w:tr>
    </w:tbl>
    <w:p w14:paraId="3C54F8DC"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p>
    <w:p w14:paraId="22DBD30F" w14:textId="77777777" w:rsidR="00B1777C" w:rsidRPr="00ED2F29" w:rsidRDefault="00B1777C" w:rsidP="00B1777C">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де VAD=0,7  – коефіцієнт ідентифікації пауз.</w:t>
      </w:r>
    </w:p>
    <w:p w14:paraId="663CB6B2" w14:textId="77777777" w:rsidR="00B1777C" w:rsidRPr="00ED2F29" w:rsidRDefault="00B1777C" w:rsidP="00B1777C">
      <w:pPr>
        <w:suppressAutoHyphens/>
        <w:spacing w:after="0" w:line="300" w:lineRule="auto"/>
        <w:ind w:firstLine="720"/>
        <w:rPr>
          <w:rFonts w:ascii="Times New Roman" w:hAnsi="Times New Roman"/>
          <w:sz w:val="28"/>
          <w:szCs w:val="28"/>
          <w:lang w:val="uk-UA"/>
        </w:rPr>
      </w:pPr>
      <w:r w:rsidRPr="00ED2F29">
        <w:rPr>
          <w:rFonts w:ascii="Times New Roman" w:hAnsi="Times New Roman"/>
          <w:sz w:val="28"/>
          <w:szCs w:val="28"/>
          <w:lang w:val="uk-UA"/>
        </w:rPr>
        <w:t>Тобто: Р</w:t>
      </w:r>
      <w:r w:rsidRPr="00ED2F29">
        <w:rPr>
          <w:rFonts w:ascii="Times New Roman" w:hAnsi="Times New Roman"/>
          <w:sz w:val="28"/>
          <w:szCs w:val="28"/>
          <w:vertAlign w:val="subscript"/>
          <w:lang w:val="uk-UA"/>
        </w:rPr>
        <w:t>ІРТФСУМ</w:t>
      </w:r>
      <w:r w:rsidRPr="00ED2F29">
        <w:rPr>
          <w:rFonts w:ascii="Times New Roman" w:hAnsi="Times New Roman"/>
          <w:sz w:val="28"/>
          <w:szCs w:val="28"/>
          <w:lang w:val="uk-UA"/>
        </w:rPr>
        <w:t xml:space="preserve"> = </w:t>
      </w:r>
      <w:r w:rsidR="00B72AED" w:rsidRPr="00ED2F29">
        <w:rPr>
          <w:rFonts w:ascii="Times New Roman" w:hAnsi="Times New Roman"/>
          <w:sz w:val="28"/>
          <w:szCs w:val="28"/>
          <w:lang w:val="uk-UA"/>
        </w:rPr>
        <w:t>39,2*56</w:t>
      </w:r>
      <w:r w:rsidRPr="00ED2F29">
        <w:rPr>
          <w:rFonts w:ascii="Times New Roman" w:hAnsi="Times New Roman"/>
          <w:sz w:val="28"/>
          <w:szCs w:val="28"/>
          <w:lang w:val="uk-UA"/>
        </w:rPr>
        <w:t xml:space="preserve">*0,7 = </w:t>
      </w:r>
      <w:r w:rsidR="00B72AED" w:rsidRPr="00ED2F29">
        <w:rPr>
          <w:rFonts w:ascii="Times New Roman" w:hAnsi="Times New Roman"/>
          <w:sz w:val="28"/>
          <w:szCs w:val="28"/>
          <w:lang w:val="uk-UA"/>
        </w:rPr>
        <w:t xml:space="preserve">1536,64 </w:t>
      </w:r>
      <w:proofErr w:type="spellStart"/>
      <w:r w:rsidR="00B72AED" w:rsidRPr="00ED2F29">
        <w:rPr>
          <w:rFonts w:ascii="Times New Roman" w:hAnsi="Times New Roman"/>
          <w:sz w:val="28"/>
          <w:szCs w:val="28"/>
          <w:lang w:val="uk-UA"/>
        </w:rPr>
        <w:t>кбіт</w:t>
      </w:r>
      <w:proofErr w:type="spellEnd"/>
      <w:r w:rsidR="00B72AED" w:rsidRPr="00ED2F29">
        <w:rPr>
          <w:rFonts w:ascii="Times New Roman" w:hAnsi="Times New Roman"/>
          <w:sz w:val="28"/>
          <w:szCs w:val="28"/>
          <w:lang w:val="uk-UA"/>
        </w:rPr>
        <w:t>/с = 1,5</w:t>
      </w:r>
      <w:r w:rsidRPr="00ED2F29">
        <w:rPr>
          <w:rFonts w:ascii="Times New Roman" w:hAnsi="Times New Roman"/>
          <w:sz w:val="28"/>
          <w:szCs w:val="28"/>
          <w:lang w:val="uk-UA"/>
        </w:rPr>
        <w:t xml:space="preserve"> Мбіт/с</w:t>
      </w:r>
    </w:p>
    <w:p w14:paraId="4239B91C" w14:textId="77777777" w:rsidR="00D63567" w:rsidRPr="00ED2F29" w:rsidRDefault="00B72AED" w:rsidP="00D63567">
      <w:pPr>
        <w:spacing w:after="0" w:line="300" w:lineRule="auto"/>
        <w:rPr>
          <w:rFonts w:ascii="Times New Roman" w:hAnsi="Times New Roman"/>
          <w:sz w:val="28"/>
          <w:szCs w:val="28"/>
          <w:lang w:val="uk-UA"/>
        </w:rPr>
      </w:pPr>
      <w:r w:rsidRPr="00ED2F29">
        <w:rPr>
          <w:rFonts w:ascii="Times New Roman" w:hAnsi="Times New Roman"/>
          <w:sz w:val="28"/>
          <w:szCs w:val="28"/>
          <w:lang w:val="uk-UA"/>
        </w:rPr>
        <w:t>Компанія має канал доступу до Інтернету пропускною спроможністю у 50Мбіт/с, для впровадження сервісу ІР-телефонії потрібно додаткові 1,5 Мбіт/с. У зв’язку з цим, ухвалюємо рішення розширити пропускну здатність каналу доступу до Інтернету з 50 Мбіт/с до 100 Мбіт/с, що дозволить без проблем реалізувати сервіс ІР-телефонії, а уразі потреби впровадити й відео дзвінки.</w:t>
      </w:r>
    </w:p>
    <w:p w14:paraId="3B7F36F9" w14:textId="77777777" w:rsidR="00B72AED" w:rsidRPr="00ED2F29" w:rsidRDefault="00B72AED" w:rsidP="00D63567">
      <w:pPr>
        <w:spacing w:after="0" w:line="300" w:lineRule="auto"/>
        <w:rPr>
          <w:rFonts w:ascii="Times New Roman" w:hAnsi="Times New Roman"/>
          <w:sz w:val="28"/>
          <w:szCs w:val="28"/>
          <w:lang w:val="uk-UA"/>
        </w:rPr>
      </w:pPr>
    </w:p>
    <w:p w14:paraId="1A6CB318" w14:textId="77777777" w:rsidR="002321C6" w:rsidRPr="00ED2F29" w:rsidRDefault="002321C6" w:rsidP="001E1087">
      <w:pPr>
        <w:pStyle w:val="2"/>
        <w:ind w:firstLine="709"/>
      </w:pPr>
      <w:bookmarkStart w:id="28" w:name="_Toc58536350"/>
      <w:bookmarkStart w:id="29" w:name="_Toc132722199"/>
      <w:r w:rsidRPr="00ED2F29">
        <w:t>3.</w:t>
      </w:r>
      <w:r w:rsidR="001E1087" w:rsidRPr="00ED2F29">
        <w:t xml:space="preserve">3 </w:t>
      </w:r>
      <w:r w:rsidRPr="00ED2F29">
        <w:t xml:space="preserve">Вибір устаткування для </w:t>
      </w:r>
      <w:bookmarkEnd w:id="28"/>
      <w:r w:rsidR="00B72AED" w:rsidRPr="00ED2F29">
        <w:t>проекту</w:t>
      </w:r>
      <w:bookmarkEnd w:id="29"/>
      <w:r w:rsidRPr="00ED2F29">
        <w:t xml:space="preserve">  </w:t>
      </w:r>
    </w:p>
    <w:p w14:paraId="571F61E1" w14:textId="77777777" w:rsidR="002321C6" w:rsidRPr="00ED2F29" w:rsidRDefault="002321C6" w:rsidP="002321C6">
      <w:pPr>
        <w:autoSpaceDE w:val="0"/>
        <w:autoSpaceDN w:val="0"/>
        <w:adjustRightInd w:val="0"/>
        <w:spacing w:after="0" w:line="300" w:lineRule="auto"/>
        <w:ind w:firstLine="0"/>
        <w:rPr>
          <w:rFonts w:ascii="Times New Roman" w:hAnsi="Times New Roman"/>
          <w:color w:val="000000"/>
          <w:sz w:val="28"/>
          <w:szCs w:val="28"/>
          <w:lang w:val="uk-UA" w:eastAsia="ru-RU"/>
        </w:rPr>
      </w:pPr>
    </w:p>
    <w:p w14:paraId="69FADD7C" w14:textId="77777777" w:rsidR="007E094D" w:rsidRPr="00ED2F29" w:rsidRDefault="00B72AED"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Кінцевим пристроєм проектованої системи є ІР-телефон. </w:t>
      </w:r>
      <w:r w:rsidR="002321C6" w:rsidRPr="00ED2F29">
        <w:rPr>
          <w:rFonts w:ascii="Times New Roman" w:hAnsi="Times New Roman"/>
          <w:sz w:val="28"/>
          <w:szCs w:val="28"/>
          <w:lang w:val="uk-UA"/>
        </w:rPr>
        <w:t>IP-телефони – це термінальні пристрої, які забезпечують можливість абонентам споживати мережеві сервіси</w:t>
      </w:r>
      <w:r w:rsidRPr="00ED2F29">
        <w:rPr>
          <w:rFonts w:ascii="Times New Roman" w:hAnsi="Times New Roman"/>
          <w:sz w:val="28"/>
          <w:szCs w:val="28"/>
          <w:lang w:val="uk-UA"/>
        </w:rPr>
        <w:t xml:space="preserve">. </w:t>
      </w:r>
      <w:r w:rsidR="007E094D" w:rsidRPr="00ED2F29">
        <w:rPr>
          <w:rFonts w:ascii="Times New Roman" w:hAnsi="Times New Roman"/>
          <w:sz w:val="28"/>
          <w:szCs w:val="28"/>
          <w:lang w:val="uk-UA"/>
        </w:rPr>
        <w:t xml:space="preserve">Сьогодні, український ринок обладнання для ІР-телефонії має досить насичену структуру, на ринку представлені рішення як від крупних компаній таких як </w:t>
      </w:r>
      <w:proofErr w:type="spellStart"/>
      <w:r w:rsidR="007E094D" w:rsidRPr="00ED2F29">
        <w:rPr>
          <w:rFonts w:ascii="Times New Roman" w:hAnsi="Times New Roman"/>
          <w:sz w:val="28"/>
          <w:szCs w:val="28"/>
          <w:lang w:val="uk-UA"/>
        </w:rPr>
        <w:t>Panasonic</w:t>
      </w:r>
      <w:proofErr w:type="spellEnd"/>
      <w:r w:rsidR="007E094D" w:rsidRPr="00ED2F29">
        <w:rPr>
          <w:rFonts w:ascii="Times New Roman" w:hAnsi="Times New Roman"/>
          <w:sz w:val="28"/>
          <w:szCs w:val="28"/>
          <w:lang w:val="uk-UA"/>
        </w:rPr>
        <w:t xml:space="preserve">, </w:t>
      </w:r>
      <w:proofErr w:type="spellStart"/>
      <w:r w:rsidR="007E094D" w:rsidRPr="00ED2F29">
        <w:rPr>
          <w:rFonts w:ascii="Times New Roman" w:hAnsi="Times New Roman"/>
          <w:sz w:val="28"/>
          <w:szCs w:val="28"/>
          <w:lang w:val="uk-UA"/>
        </w:rPr>
        <w:t>Alcatel</w:t>
      </w:r>
      <w:proofErr w:type="spellEnd"/>
      <w:r w:rsidR="007E094D" w:rsidRPr="00ED2F29">
        <w:rPr>
          <w:rFonts w:ascii="Times New Roman" w:hAnsi="Times New Roman"/>
          <w:sz w:val="28"/>
          <w:szCs w:val="28"/>
          <w:lang w:val="uk-UA"/>
        </w:rPr>
        <w:t xml:space="preserve">, </w:t>
      </w:r>
      <w:proofErr w:type="spellStart"/>
      <w:r w:rsidR="007E094D" w:rsidRPr="00ED2F29">
        <w:rPr>
          <w:rFonts w:ascii="Times New Roman" w:hAnsi="Times New Roman"/>
          <w:sz w:val="28"/>
          <w:szCs w:val="28"/>
          <w:lang w:val="uk-UA"/>
        </w:rPr>
        <w:t>Сisco</w:t>
      </w:r>
      <w:proofErr w:type="spellEnd"/>
      <w:r w:rsidR="007E094D" w:rsidRPr="00ED2F29">
        <w:rPr>
          <w:rFonts w:ascii="Times New Roman" w:hAnsi="Times New Roman"/>
          <w:sz w:val="28"/>
          <w:szCs w:val="28"/>
          <w:lang w:val="uk-UA"/>
        </w:rPr>
        <w:t xml:space="preserve">, так і від відносно невеликих компаній таких як </w:t>
      </w:r>
      <w:proofErr w:type="spellStart"/>
      <w:r w:rsidR="007E094D" w:rsidRPr="00ED2F29">
        <w:rPr>
          <w:rFonts w:ascii="Times New Roman" w:hAnsi="Times New Roman"/>
          <w:sz w:val="28"/>
          <w:szCs w:val="24"/>
          <w:lang w:val="uk-UA"/>
        </w:rPr>
        <w:t>Grandstream</w:t>
      </w:r>
      <w:proofErr w:type="spellEnd"/>
      <w:r w:rsidR="007E094D" w:rsidRPr="00ED2F29">
        <w:rPr>
          <w:rFonts w:ascii="Times New Roman" w:hAnsi="Times New Roman"/>
          <w:sz w:val="28"/>
          <w:szCs w:val="24"/>
          <w:lang w:val="uk-UA"/>
        </w:rPr>
        <w:t xml:space="preserve">, </w:t>
      </w:r>
      <w:proofErr w:type="spellStart"/>
      <w:r w:rsidR="007E094D" w:rsidRPr="00ED2F29">
        <w:rPr>
          <w:rFonts w:ascii="Times New Roman" w:hAnsi="Times New Roman"/>
          <w:kern w:val="36"/>
          <w:sz w:val="28"/>
          <w:szCs w:val="24"/>
          <w:lang w:val="uk-UA" w:eastAsia="ru-RU"/>
        </w:rPr>
        <w:t>Fanvil</w:t>
      </w:r>
      <w:proofErr w:type="spellEnd"/>
      <w:r w:rsidR="007E094D" w:rsidRPr="00ED2F29">
        <w:rPr>
          <w:rFonts w:ascii="Times New Roman" w:hAnsi="Times New Roman"/>
          <w:sz w:val="28"/>
          <w:szCs w:val="28"/>
          <w:lang w:val="uk-UA"/>
        </w:rPr>
        <w:t xml:space="preserve">, тощо. </w:t>
      </w:r>
      <w:r w:rsidRPr="00ED2F29">
        <w:rPr>
          <w:rFonts w:ascii="Times New Roman" w:hAnsi="Times New Roman"/>
          <w:sz w:val="28"/>
          <w:szCs w:val="28"/>
          <w:lang w:val="uk-UA"/>
        </w:rPr>
        <w:t xml:space="preserve">Відповідно </w:t>
      </w:r>
      <w:r w:rsidR="007E094D" w:rsidRPr="00ED2F29">
        <w:rPr>
          <w:rFonts w:ascii="Times New Roman" w:hAnsi="Times New Roman"/>
          <w:sz w:val="28"/>
          <w:szCs w:val="28"/>
          <w:lang w:val="uk-UA"/>
        </w:rPr>
        <w:t>технічного завдання</w:t>
      </w:r>
      <w:r w:rsidRPr="00ED2F29">
        <w:rPr>
          <w:rFonts w:ascii="Times New Roman" w:hAnsi="Times New Roman"/>
          <w:sz w:val="28"/>
          <w:szCs w:val="28"/>
          <w:lang w:val="uk-UA"/>
        </w:rPr>
        <w:t xml:space="preserve">, </w:t>
      </w:r>
      <w:r w:rsidR="007E094D" w:rsidRPr="00ED2F29">
        <w:rPr>
          <w:rFonts w:ascii="Times New Roman" w:hAnsi="Times New Roman"/>
          <w:sz w:val="28"/>
          <w:szCs w:val="28"/>
          <w:lang w:val="uk-UA"/>
        </w:rPr>
        <w:t xml:space="preserve">для проекту потрібно передбачити використання </w:t>
      </w:r>
      <w:r w:rsidRPr="00ED2F29">
        <w:rPr>
          <w:rFonts w:ascii="Times New Roman" w:hAnsi="Times New Roman"/>
          <w:sz w:val="28"/>
          <w:szCs w:val="28"/>
          <w:lang w:val="uk-UA"/>
        </w:rPr>
        <w:t xml:space="preserve"> ІР телефон</w:t>
      </w:r>
      <w:r w:rsidR="007E094D" w:rsidRPr="00ED2F29">
        <w:rPr>
          <w:rFonts w:ascii="Times New Roman" w:hAnsi="Times New Roman"/>
          <w:sz w:val="28"/>
          <w:szCs w:val="28"/>
          <w:lang w:val="uk-UA"/>
        </w:rPr>
        <w:t>ів</w:t>
      </w:r>
      <w:r w:rsidRPr="00ED2F29">
        <w:rPr>
          <w:rFonts w:ascii="Times New Roman" w:hAnsi="Times New Roman"/>
          <w:sz w:val="28"/>
          <w:szCs w:val="28"/>
          <w:lang w:val="uk-UA"/>
        </w:rPr>
        <w:t xml:space="preserve"> двох типів. </w:t>
      </w:r>
    </w:p>
    <w:p w14:paraId="580FDBB3" w14:textId="77777777" w:rsidR="002321C6" w:rsidRPr="00ED2F29" w:rsidRDefault="007E094D"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ІР-телефон першого типу –</w:t>
      </w:r>
      <w:r w:rsidR="00B72AED" w:rsidRPr="00ED2F29">
        <w:rPr>
          <w:rFonts w:ascii="Times New Roman" w:hAnsi="Times New Roman"/>
          <w:sz w:val="28"/>
          <w:szCs w:val="28"/>
          <w:lang w:val="uk-UA"/>
        </w:rPr>
        <w:t xml:space="preserve"> це телефон для ведучих працівників та керівництва. </w:t>
      </w:r>
      <w:r w:rsidRPr="00ED2F29">
        <w:rPr>
          <w:rFonts w:ascii="Times New Roman" w:hAnsi="Times New Roman"/>
          <w:sz w:val="28"/>
          <w:szCs w:val="28"/>
          <w:lang w:val="uk-UA"/>
        </w:rPr>
        <w:t xml:space="preserve">Він є дещо більш функціональним. Відповідно до ТЗ, </w:t>
      </w:r>
      <w:r w:rsidR="00B72AED" w:rsidRPr="00ED2F29">
        <w:rPr>
          <w:rFonts w:ascii="Times New Roman" w:hAnsi="Times New Roman"/>
          <w:sz w:val="28"/>
          <w:szCs w:val="28"/>
          <w:lang w:val="uk-UA"/>
        </w:rPr>
        <w:t xml:space="preserve">потрібно 10 </w:t>
      </w:r>
      <w:r w:rsidRPr="00ED2F29">
        <w:rPr>
          <w:rFonts w:ascii="Times New Roman" w:hAnsi="Times New Roman"/>
          <w:sz w:val="28"/>
          <w:szCs w:val="28"/>
          <w:lang w:val="uk-UA"/>
        </w:rPr>
        <w:t>ІР-</w:t>
      </w:r>
      <w:r w:rsidR="00B72AED" w:rsidRPr="00ED2F29">
        <w:rPr>
          <w:rFonts w:ascii="Times New Roman" w:hAnsi="Times New Roman"/>
          <w:sz w:val="28"/>
          <w:szCs w:val="28"/>
          <w:lang w:val="uk-UA"/>
        </w:rPr>
        <w:t>телефонів</w:t>
      </w:r>
      <w:r w:rsidRPr="00ED2F29">
        <w:rPr>
          <w:rFonts w:ascii="Times New Roman" w:hAnsi="Times New Roman"/>
          <w:sz w:val="28"/>
          <w:szCs w:val="28"/>
          <w:lang w:val="uk-UA"/>
        </w:rPr>
        <w:t xml:space="preserve"> типу 1</w:t>
      </w:r>
      <w:r w:rsidR="00B72AED" w:rsidRPr="00ED2F29">
        <w:rPr>
          <w:rFonts w:ascii="Times New Roman" w:hAnsi="Times New Roman"/>
          <w:sz w:val="28"/>
          <w:szCs w:val="28"/>
          <w:lang w:val="uk-UA"/>
        </w:rPr>
        <w:t xml:space="preserve">. </w:t>
      </w:r>
      <w:r w:rsidRPr="00ED2F29">
        <w:rPr>
          <w:rFonts w:ascii="Times New Roman" w:hAnsi="Times New Roman"/>
          <w:sz w:val="28"/>
          <w:szCs w:val="28"/>
          <w:lang w:val="uk-UA"/>
        </w:rPr>
        <w:t xml:space="preserve">ІР-телефони другого типу </w:t>
      </w:r>
      <w:r w:rsidR="00B72AED" w:rsidRPr="00ED2F29">
        <w:rPr>
          <w:rFonts w:ascii="Times New Roman" w:hAnsi="Times New Roman"/>
          <w:sz w:val="28"/>
          <w:szCs w:val="28"/>
          <w:lang w:val="uk-UA"/>
        </w:rPr>
        <w:t xml:space="preserve"> – це телефон для звичайних працівників</w:t>
      </w:r>
      <w:r w:rsidRPr="00ED2F29">
        <w:rPr>
          <w:rFonts w:ascii="Times New Roman" w:hAnsi="Times New Roman"/>
          <w:sz w:val="28"/>
          <w:szCs w:val="28"/>
          <w:lang w:val="uk-UA"/>
        </w:rPr>
        <w:t xml:space="preserve">. Згідно з ТЗ </w:t>
      </w:r>
      <w:r w:rsidR="00B72AED" w:rsidRPr="00ED2F29">
        <w:rPr>
          <w:rFonts w:ascii="Times New Roman" w:hAnsi="Times New Roman"/>
          <w:sz w:val="28"/>
          <w:szCs w:val="28"/>
          <w:lang w:val="uk-UA"/>
        </w:rPr>
        <w:t xml:space="preserve">потрібно 46 </w:t>
      </w:r>
      <w:r w:rsidRPr="00ED2F29">
        <w:rPr>
          <w:rFonts w:ascii="Times New Roman" w:hAnsi="Times New Roman"/>
          <w:sz w:val="28"/>
          <w:szCs w:val="28"/>
          <w:lang w:val="uk-UA"/>
        </w:rPr>
        <w:t>ІР-т</w:t>
      </w:r>
      <w:r w:rsidR="00B72AED" w:rsidRPr="00ED2F29">
        <w:rPr>
          <w:rFonts w:ascii="Times New Roman" w:hAnsi="Times New Roman"/>
          <w:sz w:val="28"/>
          <w:szCs w:val="28"/>
          <w:lang w:val="uk-UA"/>
        </w:rPr>
        <w:t>елефонів</w:t>
      </w:r>
      <w:r w:rsidRPr="00ED2F29">
        <w:rPr>
          <w:rFonts w:ascii="Times New Roman" w:hAnsi="Times New Roman"/>
          <w:sz w:val="28"/>
          <w:szCs w:val="28"/>
          <w:lang w:val="uk-UA"/>
        </w:rPr>
        <w:t xml:space="preserve"> типу 2</w:t>
      </w:r>
      <w:r w:rsidR="00B72AED" w:rsidRPr="00ED2F29">
        <w:rPr>
          <w:rFonts w:ascii="Times New Roman" w:hAnsi="Times New Roman"/>
          <w:sz w:val="28"/>
          <w:szCs w:val="28"/>
          <w:lang w:val="uk-UA"/>
        </w:rPr>
        <w:t xml:space="preserve">. </w:t>
      </w:r>
      <w:r w:rsidR="002321C6" w:rsidRPr="00ED2F29">
        <w:rPr>
          <w:rFonts w:ascii="Times New Roman" w:hAnsi="Times New Roman"/>
          <w:sz w:val="28"/>
          <w:szCs w:val="28"/>
          <w:lang w:val="uk-UA"/>
        </w:rPr>
        <w:t xml:space="preserve"> </w:t>
      </w:r>
      <w:r w:rsidR="00B72AED" w:rsidRPr="00ED2F29">
        <w:rPr>
          <w:rFonts w:ascii="Times New Roman" w:hAnsi="Times New Roman"/>
          <w:sz w:val="28"/>
          <w:szCs w:val="28"/>
          <w:lang w:val="uk-UA"/>
        </w:rPr>
        <w:t>Вимоги до цих типів ІР-телефонів:</w:t>
      </w:r>
    </w:p>
    <w:p w14:paraId="736C5351" w14:textId="77777777" w:rsidR="002321C6" w:rsidRPr="00ED2F29" w:rsidRDefault="002321C6"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1. IP-телефони типу 1 повинні мати та забезпечувати:</w:t>
      </w:r>
    </w:p>
    <w:p w14:paraId="1DC53CD8" w14:textId="77777777" w:rsidR="002321C6" w:rsidRPr="00ED2F29" w:rsidRDefault="002321C6" w:rsidP="0025133B">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не менш одного інтерфейсу </w:t>
      </w:r>
      <w:proofErr w:type="spellStart"/>
      <w:r w:rsidRPr="00ED2F29">
        <w:rPr>
          <w:rFonts w:ascii="Times New Roman" w:hAnsi="Times New Roman"/>
          <w:spacing w:val="-7"/>
          <w:sz w:val="28"/>
          <w:szCs w:val="28"/>
          <w:lang w:val="uk-UA"/>
        </w:rPr>
        <w:t>Ethernet</w:t>
      </w:r>
      <w:proofErr w:type="spellEnd"/>
      <w:r w:rsidRPr="00ED2F29">
        <w:rPr>
          <w:rFonts w:ascii="Times New Roman" w:hAnsi="Times New Roman"/>
          <w:spacing w:val="-7"/>
          <w:sz w:val="28"/>
          <w:szCs w:val="28"/>
          <w:lang w:val="uk-UA"/>
        </w:rPr>
        <w:t xml:space="preserve"> 10/100 Мбіт/с;</w:t>
      </w:r>
    </w:p>
    <w:p w14:paraId="32BBEC08" w14:textId="77777777" w:rsidR="002321C6" w:rsidRPr="00ED2F29" w:rsidRDefault="002321C6" w:rsidP="0025133B">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підтримку протоколів SIP та/або H.323;</w:t>
      </w:r>
    </w:p>
    <w:p w14:paraId="6E5AC645" w14:textId="77777777" w:rsidR="002321C6" w:rsidRPr="00ED2F29" w:rsidRDefault="002321C6" w:rsidP="0025133B">
      <w:pPr>
        <w:pStyle w:val="ac"/>
        <w:numPr>
          <w:ilvl w:val="0"/>
          <w:numId w:val="13"/>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lastRenderedPageBreak/>
        <w:t>наявність дисплею;</w:t>
      </w:r>
    </w:p>
    <w:p w14:paraId="2B753D54" w14:textId="77777777" w:rsidR="002321C6" w:rsidRPr="00ED2F29" w:rsidRDefault="002321C6" w:rsidP="0025133B">
      <w:pPr>
        <w:pStyle w:val="ac"/>
        <w:numPr>
          <w:ilvl w:val="0"/>
          <w:numId w:val="13"/>
        </w:numPr>
        <w:spacing w:after="0" w:line="300" w:lineRule="auto"/>
        <w:ind w:left="0" w:firstLine="709"/>
        <w:contextualSpacing/>
        <w:rPr>
          <w:rFonts w:ascii="Times New Roman" w:hAnsi="Times New Roman"/>
          <w:sz w:val="28"/>
          <w:szCs w:val="28"/>
          <w:lang w:val="uk-UA"/>
        </w:rPr>
      </w:pPr>
      <w:proofErr w:type="spellStart"/>
      <w:r w:rsidRPr="00ED2F29">
        <w:rPr>
          <w:rFonts w:ascii="Times New Roman" w:hAnsi="Times New Roman"/>
          <w:sz w:val="28"/>
          <w:szCs w:val="28"/>
          <w:lang w:val="uk-UA"/>
        </w:rPr>
        <w:t>конференцзв’язок</w:t>
      </w:r>
      <w:proofErr w:type="spellEnd"/>
      <w:r w:rsidRPr="00ED2F29">
        <w:rPr>
          <w:rFonts w:ascii="Times New Roman" w:hAnsi="Times New Roman"/>
          <w:sz w:val="28"/>
          <w:szCs w:val="28"/>
          <w:lang w:val="uk-UA"/>
        </w:rPr>
        <w:t>;</w:t>
      </w:r>
    </w:p>
    <w:p w14:paraId="4BBE8785" w14:textId="77777777" w:rsidR="002321C6" w:rsidRPr="00ED2F29" w:rsidRDefault="002321C6"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2. IP-телефони типу 2 повинні мати та забезпечувати:</w:t>
      </w:r>
    </w:p>
    <w:p w14:paraId="6761E882" w14:textId="77777777" w:rsidR="002321C6" w:rsidRPr="00ED2F29" w:rsidRDefault="002321C6" w:rsidP="0025133B">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не менш одного інтерфейсу </w:t>
      </w:r>
      <w:proofErr w:type="spellStart"/>
      <w:r w:rsidRPr="00ED2F29">
        <w:rPr>
          <w:rFonts w:ascii="Times New Roman" w:hAnsi="Times New Roman"/>
          <w:spacing w:val="-7"/>
          <w:sz w:val="28"/>
          <w:szCs w:val="28"/>
          <w:lang w:val="uk-UA"/>
        </w:rPr>
        <w:t>Ethernet</w:t>
      </w:r>
      <w:proofErr w:type="spellEnd"/>
      <w:r w:rsidRPr="00ED2F29">
        <w:rPr>
          <w:rFonts w:ascii="Times New Roman" w:hAnsi="Times New Roman"/>
          <w:spacing w:val="-7"/>
          <w:sz w:val="28"/>
          <w:szCs w:val="28"/>
          <w:lang w:val="uk-UA"/>
        </w:rPr>
        <w:t xml:space="preserve"> 10/100 Мбіт/с;</w:t>
      </w:r>
    </w:p>
    <w:p w14:paraId="3221B259" w14:textId="77777777" w:rsidR="002321C6" w:rsidRPr="00ED2F29" w:rsidRDefault="002321C6" w:rsidP="0025133B">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підтримку протоколів SIP та/або H.323;</w:t>
      </w:r>
    </w:p>
    <w:p w14:paraId="51C3C21E" w14:textId="77777777" w:rsidR="002321C6" w:rsidRPr="00ED2F29" w:rsidRDefault="002321C6" w:rsidP="0025133B">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наявність дисплею;</w:t>
      </w:r>
    </w:p>
    <w:p w14:paraId="5DFAE52B" w14:textId="77777777" w:rsidR="002321C6" w:rsidRPr="00ED2F29" w:rsidRDefault="002321C6" w:rsidP="0025133B">
      <w:pPr>
        <w:pStyle w:val="ac"/>
        <w:numPr>
          <w:ilvl w:val="0"/>
          <w:numId w:val="14"/>
        </w:numPr>
        <w:spacing w:after="0" w:line="300" w:lineRule="auto"/>
        <w:ind w:left="0" w:firstLine="709"/>
        <w:contextualSpacing/>
        <w:rPr>
          <w:rFonts w:ascii="Times New Roman" w:hAnsi="Times New Roman"/>
          <w:sz w:val="28"/>
          <w:szCs w:val="28"/>
          <w:lang w:val="uk-UA"/>
        </w:rPr>
      </w:pPr>
      <w:proofErr w:type="spellStart"/>
      <w:r w:rsidRPr="00ED2F29">
        <w:rPr>
          <w:rFonts w:ascii="Times New Roman" w:hAnsi="Times New Roman"/>
          <w:sz w:val="28"/>
          <w:szCs w:val="28"/>
          <w:lang w:val="uk-UA"/>
        </w:rPr>
        <w:t>конференцзв’язок</w:t>
      </w:r>
      <w:proofErr w:type="spellEnd"/>
      <w:r w:rsidRPr="00ED2F29">
        <w:rPr>
          <w:rFonts w:ascii="Times New Roman" w:hAnsi="Times New Roman"/>
          <w:sz w:val="28"/>
          <w:szCs w:val="28"/>
          <w:lang w:val="uk-UA"/>
        </w:rPr>
        <w:t>;</w:t>
      </w:r>
    </w:p>
    <w:p w14:paraId="7D368E84" w14:textId="77777777" w:rsidR="002321C6" w:rsidRPr="00ED2F29" w:rsidRDefault="002321C6" w:rsidP="0025133B">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консоль швидкого набору.</w:t>
      </w:r>
    </w:p>
    <w:p w14:paraId="31064D5F" w14:textId="77777777" w:rsidR="00CF5823" w:rsidRPr="00ED2F29" w:rsidRDefault="002321C6"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Для вибору ІР телефонів проведемо аналіз представлених та поширених на ринку моделей. </w:t>
      </w:r>
      <w:r w:rsidR="00CF5823" w:rsidRPr="00ED2F29">
        <w:rPr>
          <w:rFonts w:ascii="Times New Roman" w:hAnsi="Times New Roman"/>
          <w:sz w:val="28"/>
          <w:szCs w:val="28"/>
          <w:lang w:val="uk-UA"/>
        </w:rPr>
        <w:t>За статичними даними [</w:t>
      </w:r>
      <w:r w:rsidR="00BA6FD3" w:rsidRPr="00ED2F29">
        <w:rPr>
          <w:rFonts w:ascii="Times New Roman" w:hAnsi="Times New Roman"/>
          <w:sz w:val="28"/>
          <w:szCs w:val="28"/>
          <w:lang w:val="uk-UA"/>
        </w:rPr>
        <w:t>14</w:t>
      </w:r>
      <w:r w:rsidR="00CF5823" w:rsidRPr="00ED2F29">
        <w:rPr>
          <w:rFonts w:ascii="Times New Roman" w:hAnsi="Times New Roman"/>
          <w:sz w:val="28"/>
          <w:szCs w:val="28"/>
          <w:lang w:val="uk-UA"/>
        </w:rPr>
        <w:t xml:space="preserve">] найбільш популярними виробниками ІР-телефонів на українському ринку є компанії наведені на рис. 3.1. </w:t>
      </w:r>
    </w:p>
    <w:p w14:paraId="59D3133F" w14:textId="77777777" w:rsidR="00CF5823" w:rsidRPr="00ED2F29" w:rsidRDefault="00CF5823" w:rsidP="002321C6">
      <w:pPr>
        <w:spacing w:after="0" w:line="300" w:lineRule="auto"/>
        <w:rPr>
          <w:rFonts w:ascii="Times New Roman" w:hAnsi="Times New Roman"/>
          <w:sz w:val="28"/>
          <w:szCs w:val="28"/>
          <w:lang w:val="uk-UA"/>
        </w:rPr>
      </w:pPr>
    </w:p>
    <w:p w14:paraId="11963AA5" w14:textId="77777777" w:rsidR="00BA6FD3" w:rsidRPr="00ED2F29" w:rsidRDefault="00F07E33" w:rsidP="00BA6FD3">
      <w:pPr>
        <w:spacing w:after="0" w:line="300" w:lineRule="auto"/>
        <w:ind w:firstLine="0"/>
        <w:jc w:val="center"/>
        <w:rPr>
          <w:rFonts w:ascii="Times New Roman" w:hAnsi="Times New Roman"/>
          <w:sz w:val="28"/>
          <w:szCs w:val="28"/>
          <w:lang w:val="uk-UA"/>
        </w:rPr>
      </w:pPr>
      <w:r>
        <w:rPr>
          <w:noProof/>
          <w:lang w:val="uk-UA" w:eastAsia="uk-UA"/>
        </w:rPr>
        <w:pict w14:anchorId="506D7FF8">
          <v:shape id="Диаграмма 1" o:spid="_x0000_i1068" type="#_x0000_t75" style="width:360.6pt;height:216.6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">
            <v:imagedata r:id="rId65" o:title=""/>
            <o:lock v:ext="edit" aspectratio="f"/>
          </v:shape>
        </w:pict>
      </w:r>
    </w:p>
    <w:p w14:paraId="4B548EDA" w14:textId="77777777" w:rsidR="00BA6FD3" w:rsidRPr="00ED2F29" w:rsidRDefault="00BA6FD3"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Рисунок 3.1 –  Популярність виробників ІР-телефонів на ринку України</w:t>
      </w:r>
    </w:p>
    <w:p w14:paraId="05F922E8" w14:textId="77777777" w:rsidR="00BA6FD3" w:rsidRPr="00ED2F29" w:rsidRDefault="00BA6FD3" w:rsidP="002321C6">
      <w:pPr>
        <w:spacing w:after="0" w:line="300" w:lineRule="auto"/>
        <w:rPr>
          <w:rFonts w:ascii="Times New Roman" w:hAnsi="Times New Roman"/>
          <w:sz w:val="28"/>
          <w:szCs w:val="28"/>
          <w:lang w:val="uk-UA"/>
        </w:rPr>
      </w:pPr>
    </w:p>
    <w:p w14:paraId="41BCCC5D" w14:textId="77777777" w:rsidR="00147825" w:rsidRPr="00ED2F29" w:rsidRDefault="00BA6FD3" w:rsidP="00BA6FD3">
      <w:pPr>
        <w:spacing w:after="0"/>
        <w:ind w:firstLine="0"/>
        <w:rPr>
          <w:rFonts w:ascii="Times New Roman" w:hAnsi="Times New Roman"/>
          <w:color w:val="000000"/>
          <w:sz w:val="28"/>
          <w:szCs w:val="28"/>
          <w:lang w:val="uk-UA"/>
        </w:rPr>
      </w:pPr>
      <w:r w:rsidRPr="00ED2F29">
        <w:rPr>
          <w:rFonts w:ascii="Times New Roman" w:hAnsi="Times New Roman"/>
          <w:sz w:val="28"/>
          <w:szCs w:val="28"/>
          <w:lang w:val="uk-UA"/>
        </w:rPr>
        <w:t>Відповідно до аналізу ринку, будемо обирати рішення серед виробників – лідерів ринку, а саме – д</w:t>
      </w:r>
      <w:r w:rsidR="00CF5823" w:rsidRPr="00ED2F29">
        <w:rPr>
          <w:rFonts w:ascii="Times New Roman" w:hAnsi="Times New Roman"/>
          <w:sz w:val="28"/>
          <w:szCs w:val="28"/>
          <w:lang w:val="uk-UA"/>
        </w:rPr>
        <w:t>ля вибору конкретного рішення, проведемо п</w:t>
      </w:r>
      <w:r w:rsidR="002321C6" w:rsidRPr="00ED2F29">
        <w:rPr>
          <w:rFonts w:ascii="Times New Roman" w:hAnsi="Times New Roman"/>
          <w:sz w:val="28"/>
          <w:szCs w:val="28"/>
          <w:lang w:val="uk-UA"/>
        </w:rPr>
        <w:t>орівняльн</w:t>
      </w:r>
      <w:r w:rsidR="00CF5823" w:rsidRPr="00ED2F29">
        <w:rPr>
          <w:rFonts w:ascii="Times New Roman" w:hAnsi="Times New Roman"/>
          <w:sz w:val="28"/>
          <w:szCs w:val="28"/>
          <w:lang w:val="uk-UA"/>
        </w:rPr>
        <w:t xml:space="preserve">ий аналіз </w:t>
      </w:r>
      <w:r w:rsidR="002321C6" w:rsidRPr="00ED2F29">
        <w:rPr>
          <w:rFonts w:ascii="Times New Roman" w:hAnsi="Times New Roman"/>
          <w:sz w:val="28"/>
          <w:szCs w:val="28"/>
          <w:lang w:val="uk-UA"/>
        </w:rPr>
        <w:t>характеристик</w:t>
      </w:r>
      <w:r w:rsidRPr="00ED2F29">
        <w:rPr>
          <w:rFonts w:ascii="Times New Roman" w:hAnsi="Times New Roman"/>
          <w:sz w:val="28"/>
          <w:szCs w:val="28"/>
          <w:lang w:val="uk-UA"/>
        </w:rPr>
        <w:t xml:space="preserve"> IP-телефонів типу 1 таких виробників як </w:t>
      </w:r>
      <w:proofErr w:type="spellStart"/>
      <w:r w:rsidRPr="00ED2F29">
        <w:rPr>
          <w:rFonts w:ascii="Times New Roman" w:hAnsi="Times New Roman"/>
          <w:sz w:val="28"/>
          <w:szCs w:val="24"/>
          <w:lang w:val="uk-UA"/>
        </w:rPr>
        <w:t>Grandstream</w:t>
      </w:r>
      <w:proofErr w:type="spellEnd"/>
      <w:r w:rsidRPr="00ED2F29">
        <w:rPr>
          <w:rFonts w:ascii="Times New Roman" w:hAnsi="Times New Roman"/>
          <w:sz w:val="32"/>
          <w:szCs w:val="28"/>
          <w:lang w:val="uk-UA"/>
        </w:rPr>
        <w:t xml:space="preserve">, </w:t>
      </w:r>
      <w:r w:rsidRPr="00ED2F29">
        <w:rPr>
          <w:rFonts w:ascii="Times New Roman" w:hAnsi="Times New Roman"/>
          <w:sz w:val="28"/>
          <w:szCs w:val="24"/>
          <w:lang w:val="uk-UA"/>
        </w:rPr>
        <w:t xml:space="preserve">D-LINK , </w:t>
      </w:r>
      <w:proofErr w:type="spellStart"/>
      <w:r w:rsidRPr="00ED2F29">
        <w:rPr>
          <w:rFonts w:ascii="Times New Roman" w:eastAsia="Times New Roman" w:hAnsi="Times New Roman"/>
          <w:kern w:val="36"/>
          <w:sz w:val="28"/>
          <w:szCs w:val="24"/>
          <w:lang w:val="uk-UA" w:eastAsia="ru-RU"/>
        </w:rPr>
        <w:t>Cisco</w:t>
      </w:r>
      <w:proofErr w:type="spellEnd"/>
      <w:r w:rsidRPr="00ED2F29">
        <w:rPr>
          <w:rFonts w:ascii="Times New Roman" w:eastAsia="Times New Roman" w:hAnsi="Times New Roman"/>
          <w:kern w:val="36"/>
          <w:sz w:val="28"/>
          <w:szCs w:val="24"/>
          <w:lang w:val="uk-UA" w:eastAsia="ru-RU"/>
        </w:rPr>
        <w:t xml:space="preserve">, </w:t>
      </w:r>
      <w:proofErr w:type="spellStart"/>
      <w:r w:rsidRPr="00ED2F29">
        <w:rPr>
          <w:rFonts w:ascii="Times New Roman" w:hAnsi="Times New Roman"/>
          <w:kern w:val="36"/>
          <w:sz w:val="28"/>
          <w:szCs w:val="24"/>
          <w:lang w:val="uk-UA" w:eastAsia="ru-RU"/>
        </w:rPr>
        <w:t>Fanvil</w:t>
      </w:r>
      <w:proofErr w:type="spellEnd"/>
      <w:r w:rsidRPr="00ED2F29">
        <w:rPr>
          <w:rFonts w:ascii="Times New Roman" w:hAnsi="Times New Roman"/>
          <w:kern w:val="36"/>
          <w:sz w:val="28"/>
          <w:szCs w:val="24"/>
          <w:lang w:val="uk-UA" w:eastAsia="ru-RU"/>
        </w:rPr>
        <w:t xml:space="preserve">. </w:t>
      </w:r>
      <w:r w:rsidR="00CF5823" w:rsidRPr="00ED2F29">
        <w:rPr>
          <w:rFonts w:ascii="Times New Roman" w:hAnsi="Times New Roman"/>
          <w:sz w:val="28"/>
          <w:szCs w:val="28"/>
          <w:lang w:val="uk-UA"/>
        </w:rPr>
        <w:t>Результати наведені</w:t>
      </w:r>
      <w:r w:rsidR="002321C6" w:rsidRPr="00ED2F29">
        <w:rPr>
          <w:rFonts w:ascii="Times New Roman" w:hAnsi="Times New Roman"/>
          <w:sz w:val="28"/>
          <w:szCs w:val="28"/>
          <w:lang w:val="uk-UA"/>
        </w:rPr>
        <w:t xml:space="preserve"> в </w:t>
      </w:r>
      <w:r w:rsidR="00147825" w:rsidRPr="00ED2F29">
        <w:rPr>
          <w:rFonts w:ascii="Times New Roman" w:hAnsi="Times New Roman"/>
          <w:color w:val="000000"/>
          <w:sz w:val="28"/>
          <w:szCs w:val="28"/>
          <w:lang w:val="uk-UA"/>
        </w:rPr>
        <w:t>таблиці 3.</w:t>
      </w:r>
      <w:r w:rsidR="00A72961" w:rsidRPr="00ED2F29">
        <w:rPr>
          <w:rFonts w:ascii="Times New Roman" w:hAnsi="Times New Roman"/>
          <w:color w:val="000000"/>
          <w:sz w:val="28"/>
          <w:szCs w:val="28"/>
          <w:lang w:val="uk-UA"/>
        </w:rPr>
        <w:t>4</w:t>
      </w:r>
      <w:r w:rsidR="002321C6" w:rsidRPr="00ED2F29">
        <w:rPr>
          <w:rFonts w:ascii="Times New Roman" w:hAnsi="Times New Roman"/>
          <w:color w:val="000000"/>
          <w:sz w:val="28"/>
          <w:szCs w:val="28"/>
          <w:lang w:val="uk-UA"/>
        </w:rPr>
        <w:t>.</w:t>
      </w:r>
      <w:r w:rsidRPr="00ED2F29">
        <w:rPr>
          <w:rFonts w:ascii="Times New Roman" w:hAnsi="Times New Roman"/>
          <w:color w:val="000000"/>
          <w:sz w:val="28"/>
          <w:szCs w:val="28"/>
          <w:lang w:val="uk-UA"/>
        </w:rPr>
        <w:t xml:space="preserve"> </w:t>
      </w:r>
      <w:r w:rsidR="00147825" w:rsidRPr="00ED2F29">
        <w:rPr>
          <w:rFonts w:ascii="Times New Roman" w:hAnsi="Times New Roman"/>
          <w:sz w:val="28"/>
          <w:szCs w:val="28"/>
          <w:lang w:val="uk-UA"/>
        </w:rPr>
        <w:t xml:space="preserve">Порівняльну характеристику IP-телефонів типу 2, найбільш поширених на ринку України, </w:t>
      </w:r>
      <w:r w:rsidR="00147825" w:rsidRPr="00ED2F29">
        <w:rPr>
          <w:rFonts w:ascii="Times New Roman" w:hAnsi="Times New Roman"/>
          <w:color w:val="000000"/>
          <w:sz w:val="28"/>
          <w:szCs w:val="28"/>
          <w:lang w:val="uk-UA"/>
        </w:rPr>
        <w:t>подано в таблиці 3.</w:t>
      </w:r>
      <w:r w:rsidR="00A72961" w:rsidRPr="00ED2F29">
        <w:rPr>
          <w:rFonts w:ascii="Times New Roman" w:hAnsi="Times New Roman"/>
          <w:color w:val="000000"/>
          <w:sz w:val="28"/>
          <w:szCs w:val="28"/>
          <w:lang w:val="uk-UA"/>
        </w:rPr>
        <w:t>5</w:t>
      </w:r>
      <w:r w:rsidR="00147825" w:rsidRPr="00ED2F29">
        <w:rPr>
          <w:rFonts w:ascii="Times New Roman" w:hAnsi="Times New Roman"/>
          <w:color w:val="000000"/>
          <w:sz w:val="28"/>
          <w:szCs w:val="28"/>
          <w:lang w:val="uk-UA"/>
        </w:rPr>
        <w:t>.</w:t>
      </w:r>
    </w:p>
    <w:p w14:paraId="02F8DA77" w14:textId="77777777" w:rsidR="00147825" w:rsidRPr="00ED2F29" w:rsidRDefault="00BA6FD3" w:rsidP="002321C6">
      <w:pPr>
        <w:spacing w:after="0" w:line="300" w:lineRule="auto"/>
        <w:rPr>
          <w:rFonts w:ascii="Times New Roman" w:hAnsi="Times New Roman"/>
          <w:sz w:val="28"/>
          <w:szCs w:val="28"/>
          <w:lang w:val="uk-UA"/>
        </w:rPr>
      </w:pPr>
      <w:r w:rsidRPr="00ED2F29">
        <w:rPr>
          <w:rFonts w:ascii="Times New Roman" w:hAnsi="Times New Roman"/>
          <w:color w:val="000000"/>
          <w:sz w:val="28"/>
          <w:szCs w:val="28"/>
          <w:lang w:val="uk-UA"/>
        </w:rPr>
        <w:t>Далі, д</w:t>
      </w:r>
      <w:r w:rsidR="00EC559C" w:rsidRPr="00ED2F29">
        <w:rPr>
          <w:rFonts w:ascii="Times New Roman" w:hAnsi="Times New Roman"/>
          <w:color w:val="000000"/>
          <w:sz w:val="28"/>
          <w:szCs w:val="28"/>
          <w:lang w:val="uk-UA"/>
        </w:rPr>
        <w:t xml:space="preserve">ля вибору IP-телефонів, оцінимо наведені у таблицях IP-телефонів відповідно до зазначеної вище методики – </w:t>
      </w:r>
      <w:r w:rsidR="00147825" w:rsidRPr="00ED2F29">
        <w:rPr>
          <w:rFonts w:ascii="Times New Roman" w:hAnsi="Times New Roman"/>
          <w:color w:val="000000"/>
          <w:sz w:val="28"/>
          <w:szCs w:val="28"/>
          <w:lang w:val="uk-UA"/>
        </w:rPr>
        <w:t xml:space="preserve">для вибору конкретного типу ІР-телефону, скористаємось методом наведеним в розділі 3.1. Для цього оцінимо пристрої за обраною шкалою (10 балів) та за обраними критеріями, проведемо розрахунок підсумкової оцінки, та </w:t>
      </w:r>
      <w:proofErr w:type="spellStart"/>
      <w:r w:rsidR="00147825" w:rsidRPr="00ED2F29">
        <w:rPr>
          <w:rFonts w:ascii="Times New Roman" w:hAnsi="Times New Roman"/>
          <w:color w:val="000000"/>
          <w:sz w:val="28"/>
          <w:szCs w:val="28"/>
          <w:lang w:val="uk-UA"/>
        </w:rPr>
        <w:t>оберемо</w:t>
      </w:r>
      <w:proofErr w:type="spellEnd"/>
      <w:r w:rsidR="00147825" w:rsidRPr="00ED2F29">
        <w:rPr>
          <w:rFonts w:ascii="Times New Roman" w:hAnsi="Times New Roman"/>
          <w:color w:val="000000"/>
          <w:sz w:val="28"/>
          <w:szCs w:val="28"/>
          <w:lang w:val="uk-UA"/>
        </w:rPr>
        <w:t xml:space="preserve"> той пристрій, який отримає найбільшу </w:t>
      </w:r>
      <w:r w:rsidR="00147825" w:rsidRPr="00ED2F29">
        <w:rPr>
          <w:rFonts w:ascii="Times New Roman" w:hAnsi="Times New Roman"/>
          <w:color w:val="000000"/>
          <w:sz w:val="28"/>
          <w:szCs w:val="28"/>
          <w:lang w:val="uk-UA"/>
        </w:rPr>
        <w:lastRenderedPageBreak/>
        <w:t>оцінку. Результати оцінки телефонів типу 1 та типу 2 наведено у табл.. 3.</w:t>
      </w:r>
      <w:r w:rsidR="00A72961" w:rsidRPr="00ED2F29">
        <w:rPr>
          <w:rFonts w:ascii="Times New Roman" w:hAnsi="Times New Roman"/>
          <w:color w:val="000000"/>
          <w:sz w:val="28"/>
          <w:szCs w:val="28"/>
          <w:lang w:val="uk-UA"/>
        </w:rPr>
        <w:t>6</w:t>
      </w:r>
      <w:r w:rsidR="00147825" w:rsidRPr="00ED2F29">
        <w:rPr>
          <w:rFonts w:ascii="Times New Roman" w:hAnsi="Times New Roman"/>
          <w:color w:val="000000"/>
          <w:sz w:val="28"/>
          <w:szCs w:val="28"/>
          <w:lang w:val="uk-UA"/>
        </w:rPr>
        <w:t xml:space="preserve"> та 3.</w:t>
      </w:r>
      <w:r w:rsidR="00A72961" w:rsidRPr="00ED2F29">
        <w:rPr>
          <w:rFonts w:ascii="Times New Roman" w:hAnsi="Times New Roman"/>
          <w:color w:val="000000"/>
          <w:sz w:val="28"/>
          <w:szCs w:val="28"/>
          <w:lang w:val="uk-UA"/>
        </w:rPr>
        <w:t>7</w:t>
      </w:r>
      <w:r w:rsidR="00147825" w:rsidRPr="00ED2F29">
        <w:rPr>
          <w:rFonts w:ascii="Times New Roman" w:hAnsi="Times New Roman"/>
          <w:color w:val="000000"/>
          <w:sz w:val="28"/>
          <w:szCs w:val="28"/>
          <w:lang w:val="uk-UA"/>
        </w:rPr>
        <w:t xml:space="preserve"> відповідно.</w:t>
      </w:r>
    </w:p>
    <w:p w14:paraId="1FE1B012" w14:textId="77777777" w:rsidR="002321C6" w:rsidRPr="00ED2F29" w:rsidRDefault="00147825"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Таблиця 3.</w:t>
      </w:r>
      <w:r w:rsidR="00A72961" w:rsidRPr="00ED2F29">
        <w:rPr>
          <w:rFonts w:ascii="Times New Roman" w:hAnsi="Times New Roman"/>
          <w:sz w:val="28"/>
          <w:szCs w:val="28"/>
          <w:lang w:val="uk-UA"/>
        </w:rPr>
        <w:t>4</w:t>
      </w:r>
      <w:r w:rsidR="002321C6" w:rsidRPr="00ED2F29">
        <w:rPr>
          <w:rFonts w:ascii="Times New Roman" w:hAnsi="Times New Roman"/>
          <w:sz w:val="28"/>
          <w:szCs w:val="28"/>
          <w:lang w:val="uk-UA"/>
        </w:rPr>
        <w:t xml:space="preserve"> – Порівняльна характеристика IP-телефонів типу 1 </w:t>
      </w:r>
    </w:p>
    <w:tbl>
      <w:tblPr>
        <w:tblW w:w="9866"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2637"/>
        <w:gridCol w:w="1539"/>
        <w:gridCol w:w="1881"/>
        <w:gridCol w:w="1683"/>
        <w:gridCol w:w="2126"/>
      </w:tblGrid>
      <w:tr w:rsidR="002321C6" w:rsidRPr="00ED2F29" w14:paraId="5AD1E062" w14:textId="77777777" w:rsidTr="004977E3">
        <w:trPr>
          <w:trHeight w:val="685"/>
        </w:trPr>
        <w:tc>
          <w:tcPr>
            <w:tcW w:w="2637" w:type="dxa"/>
            <w:tcBorders>
              <w:bottom w:val="single" w:sz="4" w:space="0" w:color="auto"/>
            </w:tcBorders>
            <w:vAlign w:val="center"/>
          </w:tcPr>
          <w:p w14:paraId="302C55CB" w14:textId="77777777" w:rsidR="002321C6" w:rsidRPr="00ED2F29" w:rsidRDefault="002321C6" w:rsidP="002321C6">
            <w:pPr>
              <w:spacing w:after="0" w:line="300" w:lineRule="auto"/>
              <w:ind w:firstLine="0"/>
              <w:jc w:val="center"/>
              <w:rPr>
                <w:rFonts w:ascii="Times New Roman" w:hAnsi="Times New Roman"/>
                <w:b/>
                <w:bCs/>
                <w:sz w:val="24"/>
                <w:szCs w:val="28"/>
                <w:lang w:val="uk-UA"/>
              </w:rPr>
            </w:pPr>
            <w:r w:rsidRPr="00ED2F29">
              <w:rPr>
                <w:rFonts w:ascii="Times New Roman" w:hAnsi="Times New Roman"/>
                <w:b/>
                <w:bCs/>
                <w:sz w:val="24"/>
                <w:szCs w:val="28"/>
                <w:lang w:val="uk-UA"/>
              </w:rPr>
              <w:t>Технічні</w:t>
            </w:r>
          </w:p>
          <w:p w14:paraId="2FE42084" w14:textId="77777777" w:rsidR="002321C6" w:rsidRPr="00ED2F29" w:rsidRDefault="002321C6" w:rsidP="00BA6FD3">
            <w:pPr>
              <w:spacing w:after="0" w:line="300" w:lineRule="auto"/>
              <w:ind w:firstLine="0"/>
              <w:jc w:val="center"/>
              <w:rPr>
                <w:rFonts w:ascii="Times New Roman" w:hAnsi="Times New Roman"/>
                <w:b/>
                <w:sz w:val="24"/>
                <w:szCs w:val="28"/>
                <w:lang w:val="uk-UA"/>
              </w:rPr>
            </w:pPr>
            <w:r w:rsidRPr="00ED2F29">
              <w:rPr>
                <w:rFonts w:ascii="Times New Roman" w:hAnsi="Times New Roman"/>
                <w:b/>
                <w:bCs/>
                <w:sz w:val="24"/>
                <w:szCs w:val="28"/>
                <w:lang w:val="uk-UA"/>
              </w:rPr>
              <w:t>характеристики</w:t>
            </w:r>
          </w:p>
        </w:tc>
        <w:tc>
          <w:tcPr>
            <w:tcW w:w="1539" w:type="dxa"/>
            <w:tcBorders>
              <w:bottom w:val="single" w:sz="4" w:space="0" w:color="auto"/>
            </w:tcBorders>
            <w:vAlign w:val="center"/>
          </w:tcPr>
          <w:p w14:paraId="5DC044A3" w14:textId="77777777" w:rsidR="002321C6" w:rsidRPr="00ED2F29" w:rsidRDefault="002321C6" w:rsidP="002321C6">
            <w:pPr>
              <w:spacing w:after="0"/>
              <w:ind w:firstLine="0"/>
              <w:jc w:val="center"/>
              <w:rPr>
                <w:rFonts w:ascii="Times New Roman" w:hAnsi="Times New Roman"/>
                <w:b/>
                <w:sz w:val="24"/>
                <w:szCs w:val="24"/>
                <w:lang w:val="uk-UA"/>
              </w:rPr>
            </w:pPr>
            <w:proofErr w:type="spellStart"/>
            <w:r w:rsidRPr="00ED2F29">
              <w:rPr>
                <w:rFonts w:ascii="Times New Roman" w:hAnsi="Times New Roman"/>
                <w:b/>
                <w:sz w:val="24"/>
                <w:szCs w:val="24"/>
                <w:lang w:val="uk-UA"/>
              </w:rPr>
              <w:t>Grandstream</w:t>
            </w:r>
            <w:proofErr w:type="spellEnd"/>
            <w:r w:rsidRPr="00ED2F29">
              <w:rPr>
                <w:rFonts w:ascii="Times New Roman" w:hAnsi="Times New Roman"/>
                <w:b/>
                <w:sz w:val="24"/>
                <w:szCs w:val="24"/>
                <w:lang w:val="uk-UA"/>
              </w:rPr>
              <w:t xml:space="preserve"> GXP 1620</w:t>
            </w:r>
          </w:p>
        </w:tc>
        <w:tc>
          <w:tcPr>
            <w:tcW w:w="1881" w:type="dxa"/>
            <w:tcBorders>
              <w:bottom w:val="single" w:sz="4" w:space="0" w:color="auto"/>
            </w:tcBorders>
            <w:vAlign w:val="center"/>
          </w:tcPr>
          <w:p w14:paraId="34161581" w14:textId="77777777" w:rsidR="002321C6" w:rsidRPr="00ED2F29" w:rsidRDefault="00147825" w:rsidP="00147825">
            <w:pPr>
              <w:spacing w:after="0"/>
              <w:ind w:firstLine="0"/>
              <w:jc w:val="center"/>
              <w:rPr>
                <w:rFonts w:ascii="Times New Roman" w:hAnsi="Times New Roman"/>
                <w:b/>
                <w:sz w:val="24"/>
                <w:szCs w:val="24"/>
                <w:lang w:val="uk-UA"/>
              </w:rPr>
            </w:pPr>
            <w:r w:rsidRPr="00ED2F29">
              <w:rPr>
                <w:rFonts w:ascii="Times New Roman" w:hAnsi="Times New Roman"/>
                <w:b/>
                <w:sz w:val="24"/>
                <w:szCs w:val="24"/>
                <w:lang w:val="uk-UA"/>
              </w:rPr>
              <w:t>D-LINK DPH-120S/F1</w:t>
            </w:r>
            <w:r w:rsidR="002321C6" w:rsidRPr="00ED2F29">
              <w:rPr>
                <w:rFonts w:ascii="Times New Roman" w:hAnsi="Times New Roman"/>
                <w:b/>
                <w:sz w:val="24"/>
                <w:szCs w:val="24"/>
                <w:lang w:val="uk-UA"/>
              </w:rPr>
              <w:t xml:space="preserve"> </w:t>
            </w:r>
          </w:p>
        </w:tc>
        <w:tc>
          <w:tcPr>
            <w:tcW w:w="1683" w:type="dxa"/>
            <w:tcBorders>
              <w:bottom w:val="single" w:sz="4" w:space="0" w:color="auto"/>
            </w:tcBorders>
            <w:vAlign w:val="center"/>
          </w:tcPr>
          <w:p w14:paraId="4E43CC1B" w14:textId="77777777" w:rsidR="002321C6" w:rsidRPr="00ED2F29" w:rsidRDefault="002321C6" w:rsidP="002321C6">
            <w:pPr>
              <w:spacing w:after="0"/>
              <w:ind w:firstLine="0"/>
              <w:jc w:val="center"/>
              <w:rPr>
                <w:rFonts w:ascii="Times New Roman" w:eastAsia="Times New Roman" w:hAnsi="Times New Roman"/>
                <w:b/>
                <w:kern w:val="36"/>
                <w:sz w:val="24"/>
                <w:szCs w:val="24"/>
                <w:lang w:val="uk-UA" w:eastAsia="ru-RU"/>
              </w:rPr>
            </w:pPr>
            <w:proofErr w:type="spellStart"/>
            <w:r w:rsidRPr="00ED2F29">
              <w:rPr>
                <w:rFonts w:ascii="Times New Roman" w:eastAsia="Times New Roman" w:hAnsi="Times New Roman"/>
                <w:b/>
                <w:kern w:val="36"/>
                <w:sz w:val="24"/>
                <w:szCs w:val="24"/>
                <w:lang w:val="uk-UA" w:eastAsia="ru-RU"/>
              </w:rPr>
              <w:t>Cisco</w:t>
            </w:r>
            <w:proofErr w:type="spellEnd"/>
          </w:p>
          <w:p w14:paraId="19FA0446" w14:textId="77777777" w:rsidR="002321C6" w:rsidRPr="00ED2F29" w:rsidRDefault="002321C6" w:rsidP="004977E3">
            <w:pPr>
              <w:spacing w:after="0"/>
              <w:ind w:firstLine="0"/>
              <w:jc w:val="center"/>
              <w:rPr>
                <w:rFonts w:ascii="Times New Roman" w:eastAsia="Times New Roman" w:hAnsi="Times New Roman"/>
                <w:b/>
                <w:kern w:val="36"/>
                <w:sz w:val="24"/>
                <w:szCs w:val="24"/>
                <w:lang w:val="uk-UA" w:eastAsia="ru-RU"/>
              </w:rPr>
            </w:pPr>
            <w:r w:rsidRPr="00ED2F29">
              <w:rPr>
                <w:rFonts w:ascii="Times New Roman" w:eastAsia="Times New Roman" w:hAnsi="Times New Roman"/>
                <w:b/>
                <w:kern w:val="36"/>
                <w:sz w:val="24"/>
                <w:szCs w:val="24"/>
                <w:lang w:val="uk-UA" w:eastAsia="ru-RU"/>
              </w:rPr>
              <w:t>S</w:t>
            </w:r>
            <w:r w:rsidR="004977E3" w:rsidRPr="00ED2F29">
              <w:rPr>
                <w:rFonts w:ascii="Times New Roman" w:eastAsia="Times New Roman" w:hAnsi="Times New Roman"/>
                <w:b/>
                <w:kern w:val="36"/>
                <w:sz w:val="24"/>
                <w:szCs w:val="24"/>
                <w:lang w:val="uk-UA" w:eastAsia="ru-RU"/>
              </w:rPr>
              <w:t>В 3905</w:t>
            </w:r>
          </w:p>
        </w:tc>
        <w:tc>
          <w:tcPr>
            <w:tcW w:w="2126" w:type="dxa"/>
            <w:tcBorders>
              <w:bottom w:val="single" w:sz="4" w:space="0" w:color="auto"/>
            </w:tcBorders>
            <w:vAlign w:val="center"/>
          </w:tcPr>
          <w:p w14:paraId="2782AA74" w14:textId="77777777" w:rsidR="002321C6" w:rsidRPr="00ED2F29" w:rsidRDefault="002321C6" w:rsidP="002321C6">
            <w:pPr>
              <w:spacing w:after="0"/>
              <w:ind w:firstLine="0"/>
              <w:jc w:val="center"/>
              <w:rPr>
                <w:rFonts w:ascii="Times New Roman" w:hAnsi="Times New Roman"/>
                <w:b/>
                <w:kern w:val="36"/>
                <w:sz w:val="24"/>
                <w:szCs w:val="24"/>
                <w:lang w:val="uk-UA" w:eastAsia="ru-RU"/>
              </w:rPr>
            </w:pPr>
            <w:proofErr w:type="spellStart"/>
            <w:r w:rsidRPr="00ED2F29">
              <w:rPr>
                <w:rFonts w:ascii="Times New Roman" w:hAnsi="Times New Roman"/>
                <w:b/>
                <w:kern w:val="36"/>
                <w:sz w:val="24"/>
                <w:szCs w:val="24"/>
                <w:lang w:val="uk-UA" w:eastAsia="ru-RU"/>
              </w:rPr>
              <w:t>Fanvil</w:t>
            </w:r>
            <w:proofErr w:type="spellEnd"/>
            <w:r w:rsidRPr="00ED2F29">
              <w:rPr>
                <w:rFonts w:ascii="Times New Roman" w:hAnsi="Times New Roman"/>
                <w:b/>
                <w:kern w:val="36"/>
                <w:sz w:val="24"/>
                <w:szCs w:val="24"/>
                <w:lang w:val="uk-UA" w:eastAsia="ru-RU"/>
              </w:rPr>
              <w:t xml:space="preserve"> X3G</w:t>
            </w:r>
          </w:p>
        </w:tc>
      </w:tr>
      <w:tr w:rsidR="002321C6" w:rsidRPr="00ED2F29" w14:paraId="2559B2A4" w14:textId="77777777" w:rsidTr="004977E3">
        <w:trPr>
          <w:trHeight w:val="685"/>
        </w:trPr>
        <w:tc>
          <w:tcPr>
            <w:tcW w:w="2637" w:type="dxa"/>
            <w:tcBorders>
              <w:bottom w:val="single" w:sz="4" w:space="0" w:color="auto"/>
            </w:tcBorders>
            <w:vAlign w:val="center"/>
          </w:tcPr>
          <w:p w14:paraId="4099EAF0" w14:textId="77777777" w:rsidR="002321C6" w:rsidRPr="00ED2F29" w:rsidRDefault="002321C6" w:rsidP="002321C6">
            <w:pPr>
              <w:spacing w:after="0" w:line="300" w:lineRule="auto"/>
              <w:ind w:firstLine="0"/>
              <w:rPr>
                <w:rFonts w:ascii="Times New Roman" w:hAnsi="Times New Roman"/>
                <w:bCs/>
                <w:sz w:val="24"/>
                <w:szCs w:val="28"/>
                <w:lang w:val="uk-UA"/>
              </w:rPr>
            </w:pPr>
            <w:r w:rsidRPr="00ED2F29">
              <w:rPr>
                <w:rFonts w:ascii="Times New Roman" w:hAnsi="Times New Roman"/>
                <w:bCs/>
                <w:sz w:val="24"/>
                <w:szCs w:val="28"/>
                <w:lang w:val="uk-UA"/>
              </w:rPr>
              <w:t xml:space="preserve">Кількість портів </w:t>
            </w:r>
            <w:proofErr w:type="spellStart"/>
            <w:r w:rsidRPr="00ED2F29">
              <w:rPr>
                <w:rFonts w:ascii="Times New Roman" w:hAnsi="Times New Roman"/>
                <w:spacing w:val="-7"/>
                <w:sz w:val="24"/>
                <w:szCs w:val="28"/>
                <w:lang w:val="uk-UA"/>
              </w:rPr>
              <w:t>Ethernet</w:t>
            </w:r>
            <w:proofErr w:type="spellEnd"/>
            <w:r w:rsidRPr="00ED2F29">
              <w:rPr>
                <w:rFonts w:ascii="Times New Roman" w:hAnsi="Times New Roman"/>
                <w:spacing w:val="-7"/>
                <w:sz w:val="24"/>
                <w:szCs w:val="28"/>
                <w:lang w:val="uk-UA"/>
              </w:rPr>
              <w:t xml:space="preserve"> 10/100 Мбіт/с</w:t>
            </w:r>
          </w:p>
        </w:tc>
        <w:tc>
          <w:tcPr>
            <w:tcW w:w="1539" w:type="dxa"/>
            <w:tcBorders>
              <w:bottom w:val="single" w:sz="4" w:space="0" w:color="auto"/>
            </w:tcBorders>
            <w:vAlign w:val="center"/>
          </w:tcPr>
          <w:p w14:paraId="6BD6E322"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w:t>
            </w:r>
          </w:p>
        </w:tc>
        <w:tc>
          <w:tcPr>
            <w:tcW w:w="1881" w:type="dxa"/>
            <w:tcBorders>
              <w:bottom w:val="single" w:sz="4" w:space="0" w:color="auto"/>
            </w:tcBorders>
            <w:vAlign w:val="center"/>
          </w:tcPr>
          <w:p w14:paraId="2DD48969" w14:textId="77777777" w:rsidR="002321C6" w:rsidRPr="00ED2F29" w:rsidRDefault="00E85444"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w:t>
            </w:r>
          </w:p>
        </w:tc>
        <w:tc>
          <w:tcPr>
            <w:tcW w:w="1683" w:type="dxa"/>
            <w:tcBorders>
              <w:bottom w:val="single" w:sz="4" w:space="0" w:color="auto"/>
            </w:tcBorders>
            <w:vAlign w:val="center"/>
          </w:tcPr>
          <w:p w14:paraId="4DA856F0"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w:t>
            </w:r>
          </w:p>
        </w:tc>
        <w:tc>
          <w:tcPr>
            <w:tcW w:w="2126" w:type="dxa"/>
            <w:tcBorders>
              <w:bottom w:val="single" w:sz="4" w:space="0" w:color="auto"/>
            </w:tcBorders>
            <w:vAlign w:val="center"/>
          </w:tcPr>
          <w:p w14:paraId="4E1C0E34" w14:textId="77777777" w:rsidR="002321C6" w:rsidRPr="00ED2F29" w:rsidRDefault="002321C6" w:rsidP="00E85444">
            <w:pPr>
              <w:spacing w:after="0" w:line="300" w:lineRule="auto"/>
              <w:ind w:left="-57" w:firstLine="0"/>
              <w:jc w:val="center"/>
              <w:rPr>
                <w:rFonts w:ascii="Times New Roman" w:hAnsi="Times New Roman"/>
                <w:sz w:val="24"/>
                <w:szCs w:val="28"/>
                <w:lang w:val="uk-UA"/>
              </w:rPr>
            </w:pPr>
            <w:r w:rsidRPr="00ED2F29">
              <w:rPr>
                <w:rFonts w:ascii="Times New Roman" w:hAnsi="Times New Roman"/>
                <w:sz w:val="24"/>
                <w:szCs w:val="28"/>
                <w:lang w:val="uk-UA"/>
              </w:rPr>
              <w:t>2</w:t>
            </w:r>
            <w:r w:rsidR="004977E3" w:rsidRPr="00ED2F29">
              <w:rPr>
                <w:rFonts w:ascii="Times New Roman" w:hAnsi="Times New Roman"/>
                <w:sz w:val="24"/>
                <w:szCs w:val="28"/>
                <w:lang w:val="uk-UA"/>
              </w:rPr>
              <w:t xml:space="preserve"> </w:t>
            </w:r>
          </w:p>
        </w:tc>
      </w:tr>
      <w:tr w:rsidR="002321C6" w:rsidRPr="00ED2F29" w14:paraId="57007407" w14:textId="77777777" w:rsidTr="004977E3">
        <w:trPr>
          <w:trHeight w:val="685"/>
        </w:trPr>
        <w:tc>
          <w:tcPr>
            <w:tcW w:w="2637" w:type="dxa"/>
            <w:tcBorders>
              <w:bottom w:val="single" w:sz="4" w:space="0" w:color="auto"/>
            </w:tcBorders>
            <w:vAlign w:val="center"/>
          </w:tcPr>
          <w:p w14:paraId="7D26F792" w14:textId="77777777" w:rsidR="002321C6" w:rsidRPr="00ED2F29" w:rsidRDefault="002321C6" w:rsidP="002321C6">
            <w:pPr>
              <w:spacing w:after="0" w:line="300" w:lineRule="auto"/>
              <w:ind w:firstLine="0"/>
              <w:rPr>
                <w:rFonts w:ascii="Times New Roman" w:hAnsi="Times New Roman"/>
                <w:bCs/>
                <w:sz w:val="24"/>
                <w:szCs w:val="28"/>
                <w:lang w:val="uk-UA"/>
              </w:rPr>
            </w:pPr>
            <w:r w:rsidRPr="00ED2F29">
              <w:rPr>
                <w:rFonts w:ascii="Times New Roman" w:hAnsi="Times New Roman"/>
                <w:bCs/>
                <w:sz w:val="24"/>
                <w:szCs w:val="28"/>
                <w:lang w:val="uk-UA"/>
              </w:rPr>
              <w:t>Наявність дисплею</w:t>
            </w:r>
          </w:p>
        </w:tc>
        <w:tc>
          <w:tcPr>
            <w:tcW w:w="1539" w:type="dxa"/>
            <w:tcBorders>
              <w:bottom w:val="single" w:sz="4" w:space="0" w:color="auto"/>
            </w:tcBorders>
            <w:vAlign w:val="center"/>
          </w:tcPr>
          <w:p w14:paraId="5AF48C81"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881" w:type="dxa"/>
            <w:tcBorders>
              <w:bottom w:val="single" w:sz="4" w:space="0" w:color="auto"/>
            </w:tcBorders>
            <w:vAlign w:val="center"/>
          </w:tcPr>
          <w:p w14:paraId="72BF236D"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683" w:type="dxa"/>
            <w:tcBorders>
              <w:bottom w:val="single" w:sz="4" w:space="0" w:color="auto"/>
            </w:tcBorders>
            <w:vAlign w:val="center"/>
          </w:tcPr>
          <w:p w14:paraId="29BF0263"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2126" w:type="dxa"/>
            <w:tcBorders>
              <w:bottom w:val="single" w:sz="4" w:space="0" w:color="auto"/>
            </w:tcBorders>
            <w:vAlign w:val="center"/>
          </w:tcPr>
          <w:p w14:paraId="1FCB5820"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r>
      <w:tr w:rsidR="002321C6" w:rsidRPr="00ED2F29" w14:paraId="6DD30373" w14:textId="77777777" w:rsidTr="004977E3">
        <w:tc>
          <w:tcPr>
            <w:tcW w:w="2637" w:type="dxa"/>
            <w:vAlign w:val="center"/>
          </w:tcPr>
          <w:p w14:paraId="4770176B" w14:textId="77777777" w:rsidR="002321C6" w:rsidRPr="00ED2F29" w:rsidRDefault="002321C6" w:rsidP="002321C6">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Підтримка протоколів сигналізації</w:t>
            </w:r>
          </w:p>
        </w:tc>
        <w:tc>
          <w:tcPr>
            <w:tcW w:w="1539" w:type="dxa"/>
            <w:vAlign w:val="center"/>
          </w:tcPr>
          <w:p w14:paraId="323F4CC6" w14:textId="77777777" w:rsidR="002321C6" w:rsidRPr="00ED2F29" w:rsidRDefault="002321C6" w:rsidP="002321C6">
            <w:pPr>
              <w:pStyle w:val="AnnexRef"/>
              <w:spacing w:line="300" w:lineRule="auto"/>
              <w:rPr>
                <w:sz w:val="24"/>
                <w:szCs w:val="28"/>
                <w:lang w:val="uk-UA"/>
              </w:rPr>
            </w:pPr>
            <w:r w:rsidRPr="00ED2F29">
              <w:rPr>
                <w:sz w:val="24"/>
                <w:szCs w:val="28"/>
                <w:lang w:val="uk-UA"/>
              </w:rPr>
              <w:t>SIP</w:t>
            </w:r>
          </w:p>
        </w:tc>
        <w:tc>
          <w:tcPr>
            <w:tcW w:w="1881" w:type="dxa"/>
            <w:vAlign w:val="center"/>
          </w:tcPr>
          <w:p w14:paraId="417106CB"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SIP</w:t>
            </w:r>
          </w:p>
        </w:tc>
        <w:tc>
          <w:tcPr>
            <w:tcW w:w="1683" w:type="dxa"/>
            <w:vAlign w:val="center"/>
          </w:tcPr>
          <w:p w14:paraId="281E82CC"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shd w:val="clear" w:color="auto" w:fill="FFFFFF"/>
                <w:lang w:val="uk-UA"/>
              </w:rPr>
              <w:t>SIP та SPCP</w:t>
            </w:r>
          </w:p>
        </w:tc>
        <w:tc>
          <w:tcPr>
            <w:tcW w:w="2126" w:type="dxa"/>
            <w:vAlign w:val="center"/>
          </w:tcPr>
          <w:p w14:paraId="358C98E9"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SIP</w:t>
            </w:r>
          </w:p>
        </w:tc>
      </w:tr>
      <w:tr w:rsidR="002321C6" w:rsidRPr="00ED2F29" w14:paraId="0C2BF60A" w14:textId="77777777" w:rsidTr="004977E3">
        <w:tc>
          <w:tcPr>
            <w:tcW w:w="2637" w:type="dxa"/>
            <w:vAlign w:val="center"/>
          </w:tcPr>
          <w:p w14:paraId="533846B1" w14:textId="77777777" w:rsidR="002321C6" w:rsidRPr="00ED2F29" w:rsidRDefault="002321C6" w:rsidP="002321C6">
            <w:pPr>
              <w:spacing w:after="0" w:line="300" w:lineRule="auto"/>
              <w:ind w:firstLine="0"/>
              <w:rPr>
                <w:rFonts w:ascii="Times New Roman" w:hAnsi="Times New Roman"/>
                <w:sz w:val="24"/>
                <w:szCs w:val="28"/>
                <w:lang w:val="uk-UA"/>
              </w:rPr>
            </w:pPr>
            <w:proofErr w:type="spellStart"/>
            <w:r w:rsidRPr="00ED2F29">
              <w:rPr>
                <w:rFonts w:ascii="Times New Roman" w:hAnsi="Times New Roman"/>
                <w:sz w:val="24"/>
                <w:szCs w:val="28"/>
                <w:lang w:val="uk-UA"/>
              </w:rPr>
              <w:t>Конференцзв’язок</w:t>
            </w:r>
            <w:proofErr w:type="spellEnd"/>
          </w:p>
        </w:tc>
        <w:tc>
          <w:tcPr>
            <w:tcW w:w="1539" w:type="dxa"/>
            <w:vAlign w:val="center"/>
          </w:tcPr>
          <w:p w14:paraId="30FCCE24" w14:textId="77777777" w:rsidR="002321C6" w:rsidRPr="00ED2F29" w:rsidRDefault="002321C6" w:rsidP="002321C6">
            <w:pPr>
              <w:pStyle w:val="AnnexRef"/>
              <w:spacing w:line="300" w:lineRule="auto"/>
              <w:rPr>
                <w:sz w:val="24"/>
                <w:szCs w:val="28"/>
                <w:lang w:val="uk-UA"/>
              </w:rPr>
            </w:pPr>
            <w:r w:rsidRPr="00ED2F29">
              <w:rPr>
                <w:sz w:val="24"/>
                <w:szCs w:val="28"/>
                <w:lang w:val="uk-UA"/>
              </w:rPr>
              <w:t>+</w:t>
            </w:r>
          </w:p>
        </w:tc>
        <w:tc>
          <w:tcPr>
            <w:tcW w:w="1881" w:type="dxa"/>
            <w:vAlign w:val="center"/>
          </w:tcPr>
          <w:p w14:paraId="6D7D0CBF"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683" w:type="dxa"/>
            <w:vAlign w:val="center"/>
          </w:tcPr>
          <w:p w14:paraId="715EFB23"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2126" w:type="dxa"/>
            <w:vAlign w:val="center"/>
          </w:tcPr>
          <w:p w14:paraId="63D56260"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r>
      <w:tr w:rsidR="002321C6" w:rsidRPr="00F07E33" w14:paraId="538470AE" w14:textId="77777777" w:rsidTr="004977E3">
        <w:tc>
          <w:tcPr>
            <w:tcW w:w="2637" w:type="dxa"/>
            <w:vAlign w:val="center"/>
          </w:tcPr>
          <w:p w14:paraId="0D8A8619" w14:textId="77777777" w:rsidR="002321C6" w:rsidRPr="00ED2F29" w:rsidRDefault="002321C6" w:rsidP="002321C6">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Додаткові функції</w:t>
            </w:r>
          </w:p>
        </w:tc>
        <w:tc>
          <w:tcPr>
            <w:tcW w:w="1539" w:type="dxa"/>
            <w:vAlign w:val="center"/>
          </w:tcPr>
          <w:p w14:paraId="164723DC"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 xml:space="preserve">Підтримка 2 ліній, підтримка DHCP, DNS, </w:t>
            </w:r>
            <w:proofErr w:type="spellStart"/>
            <w:r w:rsidRPr="00ED2F29">
              <w:rPr>
                <w:rFonts w:ascii="Times New Roman" w:hAnsi="Times New Roman"/>
                <w:sz w:val="24"/>
                <w:szCs w:val="28"/>
                <w:lang w:val="uk-UA"/>
              </w:rPr>
              <w:t>QoS</w:t>
            </w:r>
            <w:proofErr w:type="spellEnd"/>
            <w:r w:rsidRPr="00ED2F29">
              <w:rPr>
                <w:rFonts w:ascii="Times New Roman" w:hAnsi="Times New Roman"/>
                <w:sz w:val="24"/>
                <w:szCs w:val="28"/>
                <w:lang w:val="uk-UA"/>
              </w:rPr>
              <w:t>,</w:t>
            </w:r>
          </w:p>
        </w:tc>
        <w:tc>
          <w:tcPr>
            <w:tcW w:w="1881" w:type="dxa"/>
            <w:vAlign w:val="center"/>
          </w:tcPr>
          <w:p w14:paraId="423759EE"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 xml:space="preserve">Підтримка1 лінії, підтримка </w:t>
            </w:r>
            <w:proofErr w:type="spellStart"/>
            <w:r w:rsidRPr="00ED2F29">
              <w:rPr>
                <w:rFonts w:ascii="Times New Roman" w:hAnsi="Times New Roman"/>
                <w:sz w:val="24"/>
                <w:szCs w:val="28"/>
                <w:lang w:val="uk-UA"/>
              </w:rPr>
              <w:t>Broadsoft</w:t>
            </w:r>
            <w:proofErr w:type="spellEnd"/>
            <w:r w:rsidR="00E85444" w:rsidRPr="00ED2F29">
              <w:rPr>
                <w:rFonts w:ascii="Times New Roman" w:hAnsi="Times New Roman"/>
                <w:sz w:val="24"/>
                <w:szCs w:val="28"/>
                <w:lang w:val="uk-UA"/>
              </w:rPr>
              <w:t>, DHCP, DNS</w:t>
            </w:r>
            <w:r w:rsidRPr="00ED2F29">
              <w:rPr>
                <w:rFonts w:ascii="Times New Roman" w:hAnsi="Times New Roman"/>
                <w:sz w:val="24"/>
                <w:szCs w:val="28"/>
                <w:lang w:val="uk-UA"/>
              </w:rPr>
              <w:t xml:space="preserve"> </w:t>
            </w:r>
          </w:p>
        </w:tc>
        <w:tc>
          <w:tcPr>
            <w:tcW w:w="1683" w:type="dxa"/>
            <w:vAlign w:val="center"/>
          </w:tcPr>
          <w:p w14:paraId="6081E357" w14:textId="77777777" w:rsidR="002321C6" w:rsidRPr="00ED2F29" w:rsidRDefault="004977E3"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Підтримка 3 ліній</w:t>
            </w:r>
            <w:r w:rsidR="00E85444" w:rsidRPr="00ED2F29">
              <w:rPr>
                <w:rFonts w:ascii="Times New Roman" w:hAnsi="Times New Roman"/>
                <w:sz w:val="24"/>
                <w:szCs w:val="28"/>
                <w:lang w:val="uk-UA"/>
              </w:rPr>
              <w:t>, VPN</w:t>
            </w:r>
          </w:p>
        </w:tc>
        <w:tc>
          <w:tcPr>
            <w:tcW w:w="2126" w:type="dxa"/>
            <w:vAlign w:val="center"/>
          </w:tcPr>
          <w:p w14:paraId="71FB5F50"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 xml:space="preserve">Підтримка 2 ліній, 2 порти 10/100/1000 </w:t>
            </w:r>
            <w:proofErr w:type="spellStart"/>
            <w:r w:rsidRPr="00ED2F29">
              <w:rPr>
                <w:rFonts w:ascii="Times New Roman" w:hAnsi="Times New Roman"/>
                <w:sz w:val="24"/>
                <w:szCs w:val="28"/>
                <w:lang w:val="uk-UA"/>
              </w:rPr>
              <w:t>Ethernet</w:t>
            </w:r>
            <w:proofErr w:type="spellEnd"/>
            <w:r w:rsidR="00E85444" w:rsidRPr="00ED2F29">
              <w:rPr>
                <w:rFonts w:ascii="Times New Roman" w:hAnsi="Times New Roman"/>
                <w:sz w:val="24"/>
                <w:szCs w:val="28"/>
                <w:lang w:val="uk-UA"/>
              </w:rPr>
              <w:t>, VPN</w:t>
            </w:r>
            <w:r w:rsidRPr="00ED2F29">
              <w:rPr>
                <w:rFonts w:ascii="Times New Roman" w:hAnsi="Times New Roman"/>
                <w:sz w:val="24"/>
                <w:szCs w:val="28"/>
                <w:lang w:val="uk-UA"/>
              </w:rPr>
              <w:t xml:space="preserve"> .</w:t>
            </w:r>
          </w:p>
        </w:tc>
      </w:tr>
      <w:tr w:rsidR="002321C6" w:rsidRPr="00ED2F29" w14:paraId="16D8F1AB" w14:textId="77777777" w:rsidTr="004977E3">
        <w:tc>
          <w:tcPr>
            <w:tcW w:w="2637" w:type="dxa"/>
            <w:vAlign w:val="center"/>
          </w:tcPr>
          <w:p w14:paraId="1AE39D5A" w14:textId="77777777" w:rsidR="002321C6" w:rsidRPr="00ED2F29" w:rsidRDefault="002321C6" w:rsidP="00BA6FD3">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Орієнтовна вартість</w:t>
            </w:r>
            <w:r w:rsidRPr="00ED2F29">
              <w:rPr>
                <w:rFonts w:ascii="Times New Roman" w:hAnsi="Times New Roman"/>
                <w:sz w:val="24"/>
                <w:szCs w:val="28"/>
                <w:vertAlign w:val="superscript"/>
                <w:lang w:val="uk-UA"/>
              </w:rPr>
              <w:t xml:space="preserve"> </w:t>
            </w:r>
            <w:r w:rsidRPr="00ED2F29">
              <w:rPr>
                <w:rFonts w:ascii="Times New Roman" w:hAnsi="Times New Roman"/>
                <w:sz w:val="24"/>
                <w:szCs w:val="28"/>
                <w:lang w:val="uk-UA"/>
              </w:rPr>
              <w:t>[1</w:t>
            </w:r>
            <w:r w:rsidR="00BA6FD3" w:rsidRPr="00ED2F29">
              <w:rPr>
                <w:rFonts w:ascii="Times New Roman" w:hAnsi="Times New Roman"/>
                <w:sz w:val="24"/>
                <w:szCs w:val="28"/>
                <w:lang w:val="uk-UA"/>
              </w:rPr>
              <w:t>5</w:t>
            </w:r>
            <w:r w:rsidRPr="00ED2F29">
              <w:rPr>
                <w:rFonts w:ascii="Times New Roman" w:hAnsi="Times New Roman"/>
                <w:sz w:val="24"/>
                <w:szCs w:val="28"/>
                <w:lang w:val="uk-UA"/>
              </w:rPr>
              <w:t>], грн.</w:t>
            </w:r>
          </w:p>
        </w:tc>
        <w:tc>
          <w:tcPr>
            <w:tcW w:w="1539" w:type="dxa"/>
            <w:vAlign w:val="center"/>
          </w:tcPr>
          <w:p w14:paraId="29184CE1" w14:textId="77777777" w:rsidR="002321C6" w:rsidRPr="00ED2F29" w:rsidRDefault="002321C6" w:rsidP="00BA6FD3">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1</w:t>
            </w:r>
            <w:r w:rsidR="00BA6FD3" w:rsidRPr="00ED2F29">
              <w:rPr>
                <w:rFonts w:ascii="Times New Roman" w:hAnsi="Times New Roman"/>
                <w:sz w:val="24"/>
                <w:szCs w:val="28"/>
                <w:lang w:val="uk-UA"/>
              </w:rPr>
              <w:t>7</w:t>
            </w:r>
            <w:r w:rsidR="00147825" w:rsidRPr="00ED2F29">
              <w:rPr>
                <w:rFonts w:ascii="Times New Roman" w:hAnsi="Times New Roman"/>
                <w:sz w:val="24"/>
                <w:szCs w:val="28"/>
                <w:lang w:val="uk-UA"/>
              </w:rPr>
              <w:t>00</w:t>
            </w:r>
          </w:p>
        </w:tc>
        <w:tc>
          <w:tcPr>
            <w:tcW w:w="1881" w:type="dxa"/>
            <w:vAlign w:val="center"/>
          </w:tcPr>
          <w:p w14:paraId="244A1CA5" w14:textId="77777777" w:rsidR="002321C6" w:rsidRPr="00ED2F29" w:rsidRDefault="00E85444" w:rsidP="00BA6FD3">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2300</w:t>
            </w:r>
          </w:p>
        </w:tc>
        <w:tc>
          <w:tcPr>
            <w:tcW w:w="1683" w:type="dxa"/>
            <w:vAlign w:val="center"/>
          </w:tcPr>
          <w:p w14:paraId="4A39B5AA" w14:textId="77777777" w:rsidR="002321C6" w:rsidRPr="00ED2F29" w:rsidRDefault="004977E3" w:rsidP="00EC559C">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2000</w:t>
            </w:r>
          </w:p>
        </w:tc>
        <w:tc>
          <w:tcPr>
            <w:tcW w:w="2126" w:type="dxa"/>
            <w:vAlign w:val="center"/>
          </w:tcPr>
          <w:p w14:paraId="22FB1ECA" w14:textId="77777777" w:rsidR="002321C6" w:rsidRPr="00ED2F29" w:rsidRDefault="004977E3" w:rsidP="004977E3">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2500</w:t>
            </w:r>
          </w:p>
        </w:tc>
      </w:tr>
    </w:tbl>
    <w:p w14:paraId="1BBBEF23" w14:textId="77777777" w:rsidR="00EC559C" w:rsidRPr="00ED2F29" w:rsidRDefault="00EC559C" w:rsidP="002321C6">
      <w:pPr>
        <w:spacing w:after="0" w:line="300" w:lineRule="auto"/>
        <w:rPr>
          <w:rFonts w:ascii="Times New Roman" w:hAnsi="Times New Roman"/>
          <w:sz w:val="28"/>
          <w:szCs w:val="28"/>
          <w:lang w:val="uk-UA"/>
        </w:rPr>
      </w:pPr>
    </w:p>
    <w:p w14:paraId="13D1C62B" w14:textId="77777777" w:rsidR="002321C6" w:rsidRPr="00ED2F29" w:rsidRDefault="002321C6" w:rsidP="002321C6">
      <w:pPr>
        <w:spacing w:after="0" w:line="300" w:lineRule="auto"/>
        <w:rPr>
          <w:rFonts w:ascii="Times New Roman" w:hAnsi="Times New Roman"/>
          <w:sz w:val="28"/>
          <w:szCs w:val="28"/>
          <w:lang w:val="uk-UA"/>
        </w:rPr>
      </w:pPr>
      <w:r w:rsidRPr="00ED2F29">
        <w:rPr>
          <w:rFonts w:ascii="Times New Roman" w:hAnsi="Times New Roman"/>
          <w:sz w:val="28"/>
          <w:szCs w:val="28"/>
          <w:lang w:val="uk-UA"/>
        </w:rPr>
        <w:t>Таблиця 3.</w:t>
      </w:r>
      <w:r w:rsidR="00A72961" w:rsidRPr="00ED2F29">
        <w:rPr>
          <w:rFonts w:ascii="Times New Roman" w:hAnsi="Times New Roman"/>
          <w:sz w:val="28"/>
          <w:szCs w:val="28"/>
          <w:lang w:val="uk-UA"/>
        </w:rPr>
        <w:t>5</w:t>
      </w:r>
      <w:r w:rsidRPr="00ED2F29">
        <w:rPr>
          <w:rFonts w:ascii="Times New Roman" w:hAnsi="Times New Roman"/>
          <w:b/>
          <w:sz w:val="28"/>
          <w:szCs w:val="28"/>
          <w:lang w:val="uk-UA"/>
        </w:rPr>
        <w:t xml:space="preserve"> </w:t>
      </w:r>
      <w:r w:rsidRPr="00ED2F29">
        <w:rPr>
          <w:rFonts w:ascii="Times New Roman" w:hAnsi="Times New Roman"/>
          <w:sz w:val="28"/>
          <w:szCs w:val="28"/>
          <w:lang w:val="uk-UA"/>
        </w:rPr>
        <w:t>– Порівняльна характеристика IP-телефонів типу 2</w:t>
      </w:r>
    </w:p>
    <w:tbl>
      <w:tblPr>
        <w:tblW w:w="9921"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2070"/>
        <w:gridCol w:w="1732"/>
        <w:gridCol w:w="1953"/>
        <w:gridCol w:w="1964"/>
        <w:gridCol w:w="2202"/>
      </w:tblGrid>
      <w:tr w:rsidR="002321C6" w:rsidRPr="00ED2F29" w14:paraId="07D9405F" w14:textId="77777777" w:rsidTr="00EC559C">
        <w:trPr>
          <w:trHeight w:val="685"/>
        </w:trPr>
        <w:tc>
          <w:tcPr>
            <w:tcW w:w="2070" w:type="dxa"/>
            <w:tcBorders>
              <w:bottom w:val="single" w:sz="4" w:space="0" w:color="auto"/>
            </w:tcBorders>
            <w:vAlign w:val="center"/>
          </w:tcPr>
          <w:p w14:paraId="71AC18CA" w14:textId="77777777" w:rsidR="002321C6" w:rsidRPr="00ED2F29" w:rsidRDefault="002321C6" w:rsidP="002321C6">
            <w:pPr>
              <w:spacing w:after="0" w:line="300" w:lineRule="auto"/>
              <w:ind w:firstLine="0"/>
              <w:jc w:val="center"/>
              <w:rPr>
                <w:rFonts w:ascii="Times New Roman" w:hAnsi="Times New Roman"/>
                <w:b/>
                <w:bCs/>
                <w:sz w:val="24"/>
                <w:szCs w:val="28"/>
                <w:lang w:val="uk-UA"/>
              </w:rPr>
            </w:pPr>
            <w:r w:rsidRPr="00ED2F29">
              <w:rPr>
                <w:rFonts w:ascii="Times New Roman" w:hAnsi="Times New Roman"/>
                <w:b/>
                <w:bCs/>
                <w:sz w:val="24"/>
                <w:szCs w:val="28"/>
                <w:lang w:val="uk-UA"/>
              </w:rPr>
              <w:t>Технічні</w:t>
            </w:r>
          </w:p>
          <w:p w14:paraId="723FEDEC" w14:textId="77777777" w:rsidR="002321C6" w:rsidRPr="00ED2F29" w:rsidRDefault="002321C6" w:rsidP="00BA6FD3">
            <w:pPr>
              <w:spacing w:after="0" w:line="300" w:lineRule="auto"/>
              <w:ind w:firstLine="0"/>
              <w:jc w:val="center"/>
              <w:rPr>
                <w:rFonts w:ascii="Times New Roman" w:hAnsi="Times New Roman"/>
                <w:b/>
                <w:sz w:val="24"/>
                <w:szCs w:val="28"/>
                <w:lang w:val="uk-UA"/>
              </w:rPr>
            </w:pPr>
            <w:r w:rsidRPr="00ED2F29">
              <w:rPr>
                <w:rFonts w:ascii="Times New Roman" w:hAnsi="Times New Roman"/>
                <w:b/>
                <w:bCs/>
                <w:sz w:val="24"/>
                <w:szCs w:val="28"/>
                <w:lang w:val="uk-UA"/>
              </w:rPr>
              <w:t>характеристики</w:t>
            </w:r>
          </w:p>
        </w:tc>
        <w:tc>
          <w:tcPr>
            <w:tcW w:w="1732" w:type="dxa"/>
            <w:tcBorders>
              <w:bottom w:val="single" w:sz="4" w:space="0" w:color="auto"/>
            </w:tcBorders>
            <w:vAlign w:val="center"/>
          </w:tcPr>
          <w:p w14:paraId="19977058" w14:textId="77777777" w:rsidR="002321C6" w:rsidRPr="00ED2F29" w:rsidRDefault="002321C6" w:rsidP="002321C6">
            <w:pPr>
              <w:spacing w:after="0" w:line="300" w:lineRule="auto"/>
              <w:ind w:firstLine="0"/>
              <w:jc w:val="center"/>
              <w:rPr>
                <w:rFonts w:ascii="Times New Roman" w:hAnsi="Times New Roman"/>
                <w:b/>
                <w:sz w:val="24"/>
                <w:lang w:val="uk-UA"/>
              </w:rPr>
            </w:pPr>
            <w:proofErr w:type="spellStart"/>
            <w:r w:rsidRPr="00ED2F29">
              <w:rPr>
                <w:rFonts w:ascii="Times New Roman" w:hAnsi="Times New Roman"/>
                <w:b/>
                <w:sz w:val="24"/>
                <w:lang w:val="uk-UA"/>
              </w:rPr>
              <w:t>Grandstream</w:t>
            </w:r>
            <w:proofErr w:type="spellEnd"/>
            <w:r w:rsidRPr="00ED2F29">
              <w:rPr>
                <w:rFonts w:ascii="Times New Roman" w:hAnsi="Times New Roman"/>
                <w:b/>
                <w:sz w:val="24"/>
                <w:lang w:val="uk-UA"/>
              </w:rPr>
              <w:t xml:space="preserve"> GXP2135</w:t>
            </w:r>
          </w:p>
        </w:tc>
        <w:tc>
          <w:tcPr>
            <w:tcW w:w="1953" w:type="dxa"/>
            <w:tcBorders>
              <w:bottom w:val="single" w:sz="4" w:space="0" w:color="auto"/>
            </w:tcBorders>
            <w:vAlign w:val="center"/>
          </w:tcPr>
          <w:p w14:paraId="61BDB250" w14:textId="77777777" w:rsidR="002321C6" w:rsidRPr="00ED2F29" w:rsidRDefault="00E85444" w:rsidP="00E85444">
            <w:pPr>
              <w:spacing w:after="0" w:line="300" w:lineRule="auto"/>
              <w:ind w:firstLine="0"/>
              <w:jc w:val="center"/>
              <w:rPr>
                <w:rFonts w:ascii="Times New Roman" w:hAnsi="Times New Roman"/>
                <w:b/>
                <w:sz w:val="24"/>
                <w:szCs w:val="28"/>
                <w:lang w:val="uk-UA"/>
              </w:rPr>
            </w:pPr>
            <w:r w:rsidRPr="00ED2F29">
              <w:rPr>
                <w:rFonts w:ascii="Times New Roman" w:hAnsi="Times New Roman"/>
                <w:b/>
                <w:sz w:val="24"/>
                <w:szCs w:val="24"/>
                <w:lang w:val="uk-UA"/>
              </w:rPr>
              <w:t>D-LINK DPH-150S/F5</w:t>
            </w:r>
          </w:p>
        </w:tc>
        <w:tc>
          <w:tcPr>
            <w:tcW w:w="1964" w:type="dxa"/>
            <w:tcBorders>
              <w:bottom w:val="single" w:sz="4" w:space="0" w:color="auto"/>
            </w:tcBorders>
            <w:vAlign w:val="center"/>
          </w:tcPr>
          <w:p w14:paraId="456E98CE" w14:textId="77777777" w:rsidR="002321C6" w:rsidRPr="00ED2F29" w:rsidRDefault="002321C6" w:rsidP="004977E3">
            <w:pPr>
              <w:spacing w:after="0" w:line="300" w:lineRule="auto"/>
              <w:ind w:firstLine="0"/>
              <w:jc w:val="center"/>
              <w:rPr>
                <w:rFonts w:ascii="Times New Roman" w:eastAsia="Times New Roman" w:hAnsi="Times New Roman"/>
                <w:b/>
                <w:kern w:val="36"/>
                <w:sz w:val="24"/>
                <w:szCs w:val="28"/>
                <w:lang w:val="uk-UA" w:eastAsia="ru-RU"/>
              </w:rPr>
            </w:pPr>
            <w:proofErr w:type="spellStart"/>
            <w:r w:rsidRPr="00ED2F29">
              <w:rPr>
                <w:rFonts w:ascii="Times New Roman" w:eastAsia="Times New Roman" w:hAnsi="Times New Roman"/>
                <w:b/>
                <w:kern w:val="36"/>
                <w:sz w:val="24"/>
                <w:szCs w:val="28"/>
                <w:lang w:val="uk-UA" w:eastAsia="ru-RU"/>
              </w:rPr>
              <w:t>Cisco</w:t>
            </w:r>
            <w:proofErr w:type="spellEnd"/>
            <w:r w:rsidRPr="00ED2F29">
              <w:rPr>
                <w:rFonts w:ascii="Times New Roman" w:eastAsia="Times New Roman" w:hAnsi="Times New Roman"/>
                <w:b/>
                <w:kern w:val="36"/>
                <w:sz w:val="24"/>
                <w:szCs w:val="28"/>
                <w:lang w:val="uk-UA" w:eastAsia="ru-RU"/>
              </w:rPr>
              <w:t xml:space="preserve"> SPA 50</w:t>
            </w:r>
            <w:r w:rsidR="004977E3" w:rsidRPr="00ED2F29">
              <w:rPr>
                <w:rFonts w:ascii="Times New Roman" w:eastAsia="Times New Roman" w:hAnsi="Times New Roman"/>
                <w:b/>
                <w:kern w:val="36"/>
                <w:sz w:val="24"/>
                <w:szCs w:val="28"/>
                <w:lang w:val="uk-UA" w:eastAsia="ru-RU"/>
              </w:rPr>
              <w:t>1</w:t>
            </w:r>
            <w:r w:rsidRPr="00ED2F29">
              <w:rPr>
                <w:rFonts w:ascii="Times New Roman" w:eastAsia="Times New Roman" w:hAnsi="Times New Roman"/>
                <w:b/>
                <w:kern w:val="36"/>
                <w:sz w:val="24"/>
                <w:szCs w:val="28"/>
                <w:lang w:val="uk-UA" w:eastAsia="ru-RU"/>
              </w:rPr>
              <w:t xml:space="preserve"> (SPA 50</w:t>
            </w:r>
            <w:r w:rsidR="004977E3" w:rsidRPr="00ED2F29">
              <w:rPr>
                <w:rFonts w:ascii="Times New Roman" w:eastAsia="Times New Roman" w:hAnsi="Times New Roman"/>
                <w:b/>
                <w:kern w:val="36"/>
                <w:sz w:val="24"/>
                <w:szCs w:val="28"/>
                <w:lang w:val="uk-UA" w:eastAsia="ru-RU"/>
              </w:rPr>
              <w:t>1</w:t>
            </w:r>
            <w:r w:rsidRPr="00ED2F29">
              <w:rPr>
                <w:rFonts w:ascii="Times New Roman" w:eastAsia="Times New Roman" w:hAnsi="Times New Roman"/>
                <w:b/>
                <w:kern w:val="36"/>
                <w:sz w:val="24"/>
                <w:szCs w:val="28"/>
                <w:lang w:val="uk-UA" w:eastAsia="ru-RU"/>
              </w:rPr>
              <w:t>G)</w:t>
            </w:r>
          </w:p>
        </w:tc>
        <w:tc>
          <w:tcPr>
            <w:tcW w:w="2202" w:type="dxa"/>
            <w:tcBorders>
              <w:bottom w:val="single" w:sz="4" w:space="0" w:color="auto"/>
            </w:tcBorders>
            <w:vAlign w:val="center"/>
          </w:tcPr>
          <w:p w14:paraId="3EE8E656" w14:textId="77777777" w:rsidR="002321C6" w:rsidRPr="00ED2F29" w:rsidRDefault="002321C6" w:rsidP="00E85444">
            <w:pPr>
              <w:spacing w:after="0" w:line="300" w:lineRule="auto"/>
              <w:ind w:firstLine="0"/>
              <w:jc w:val="center"/>
              <w:rPr>
                <w:rFonts w:ascii="Times New Roman" w:hAnsi="Times New Roman"/>
                <w:b/>
                <w:sz w:val="24"/>
                <w:szCs w:val="28"/>
                <w:lang w:val="uk-UA"/>
              </w:rPr>
            </w:pPr>
            <w:proofErr w:type="spellStart"/>
            <w:r w:rsidRPr="00ED2F29">
              <w:rPr>
                <w:rFonts w:ascii="Times New Roman" w:hAnsi="Times New Roman"/>
                <w:b/>
                <w:sz w:val="24"/>
                <w:szCs w:val="28"/>
                <w:lang w:val="uk-UA"/>
              </w:rPr>
              <w:t>Fanvil</w:t>
            </w:r>
            <w:proofErr w:type="spellEnd"/>
            <w:r w:rsidRPr="00ED2F29">
              <w:rPr>
                <w:rFonts w:ascii="Times New Roman" w:hAnsi="Times New Roman"/>
                <w:b/>
                <w:sz w:val="24"/>
                <w:szCs w:val="28"/>
                <w:lang w:val="uk-UA"/>
              </w:rPr>
              <w:t xml:space="preserve"> X</w:t>
            </w:r>
            <w:r w:rsidR="00E85444" w:rsidRPr="00ED2F29">
              <w:rPr>
                <w:rFonts w:ascii="Times New Roman" w:hAnsi="Times New Roman"/>
                <w:b/>
                <w:sz w:val="24"/>
                <w:szCs w:val="28"/>
                <w:lang w:val="uk-UA"/>
              </w:rPr>
              <w:t>5</w:t>
            </w:r>
            <w:r w:rsidRPr="00ED2F29">
              <w:rPr>
                <w:rFonts w:ascii="Times New Roman" w:hAnsi="Times New Roman"/>
                <w:b/>
                <w:sz w:val="24"/>
                <w:szCs w:val="28"/>
                <w:lang w:val="uk-UA"/>
              </w:rPr>
              <w:t>U</w:t>
            </w:r>
          </w:p>
        </w:tc>
      </w:tr>
      <w:tr w:rsidR="002321C6" w:rsidRPr="00ED2F29" w14:paraId="7A5E1735" w14:textId="77777777" w:rsidTr="00EC559C">
        <w:trPr>
          <w:trHeight w:val="685"/>
        </w:trPr>
        <w:tc>
          <w:tcPr>
            <w:tcW w:w="2070" w:type="dxa"/>
            <w:tcBorders>
              <w:bottom w:val="single" w:sz="4" w:space="0" w:color="auto"/>
            </w:tcBorders>
            <w:vAlign w:val="center"/>
          </w:tcPr>
          <w:p w14:paraId="348728CC" w14:textId="77777777" w:rsidR="002321C6" w:rsidRPr="00ED2F29" w:rsidRDefault="002321C6" w:rsidP="002321C6">
            <w:pPr>
              <w:spacing w:after="0" w:line="300" w:lineRule="auto"/>
              <w:ind w:firstLine="0"/>
              <w:rPr>
                <w:rFonts w:ascii="Times New Roman" w:hAnsi="Times New Roman"/>
                <w:bCs/>
                <w:sz w:val="24"/>
                <w:szCs w:val="28"/>
                <w:lang w:val="uk-UA"/>
              </w:rPr>
            </w:pPr>
            <w:r w:rsidRPr="00ED2F29">
              <w:rPr>
                <w:rFonts w:ascii="Times New Roman" w:hAnsi="Times New Roman"/>
                <w:bCs/>
                <w:sz w:val="24"/>
                <w:szCs w:val="28"/>
                <w:lang w:val="uk-UA"/>
              </w:rPr>
              <w:t xml:space="preserve">Кількість портів </w:t>
            </w:r>
            <w:proofErr w:type="spellStart"/>
            <w:r w:rsidRPr="00ED2F29">
              <w:rPr>
                <w:rFonts w:ascii="Times New Roman" w:hAnsi="Times New Roman"/>
                <w:spacing w:val="-7"/>
                <w:sz w:val="24"/>
                <w:szCs w:val="28"/>
                <w:lang w:val="uk-UA"/>
              </w:rPr>
              <w:t>Ethernet</w:t>
            </w:r>
            <w:proofErr w:type="spellEnd"/>
            <w:r w:rsidRPr="00ED2F29">
              <w:rPr>
                <w:rFonts w:ascii="Times New Roman" w:hAnsi="Times New Roman"/>
                <w:spacing w:val="-7"/>
                <w:sz w:val="24"/>
                <w:szCs w:val="28"/>
                <w:lang w:val="uk-UA"/>
              </w:rPr>
              <w:t xml:space="preserve"> 10/100 Мбіт/с</w:t>
            </w:r>
          </w:p>
        </w:tc>
        <w:tc>
          <w:tcPr>
            <w:tcW w:w="1732" w:type="dxa"/>
            <w:tcBorders>
              <w:bottom w:val="single" w:sz="4" w:space="0" w:color="auto"/>
            </w:tcBorders>
            <w:vAlign w:val="center"/>
          </w:tcPr>
          <w:p w14:paraId="4034DAFF"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 (10/100/1000)</w:t>
            </w:r>
          </w:p>
        </w:tc>
        <w:tc>
          <w:tcPr>
            <w:tcW w:w="1953" w:type="dxa"/>
            <w:tcBorders>
              <w:bottom w:val="single" w:sz="4" w:space="0" w:color="auto"/>
            </w:tcBorders>
            <w:vAlign w:val="center"/>
          </w:tcPr>
          <w:p w14:paraId="46C24E04"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 (10/100/1000)</w:t>
            </w:r>
          </w:p>
        </w:tc>
        <w:tc>
          <w:tcPr>
            <w:tcW w:w="1964" w:type="dxa"/>
            <w:tcBorders>
              <w:bottom w:val="single" w:sz="4" w:space="0" w:color="auto"/>
            </w:tcBorders>
            <w:vAlign w:val="center"/>
          </w:tcPr>
          <w:p w14:paraId="2737C014"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2</w:t>
            </w:r>
          </w:p>
        </w:tc>
        <w:tc>
          <w:tcPr>
            <w:tcW w:w="2202" w:type="dxa"/>
            <w:tcBorders>
              <w:bottom w:val="single" w:sz="4" w:space="0" w:color="auto"/>
            </w:tcBorders>
            <w:vAlign w:val="center"/>
          </w:tcPr>
          <w:p w14:paraId="20D083D4"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 xml:space="preserve"> 2 (10/100/1000)</w:t>
            </w:r>
          </w:p>
        </w:tc>
      </w:tr>
      <w:tr w:rsidR="002321C6" w:rsidRPr="00ED2F29" w14:paraId="0C0912FB" w14:textId="77777777" w:rsidTr="00EC559C">
        <w:trPr>
          <w:trHeight w:val="685"/>
        </w:trPr>
        <w:tc>
          <w:tcPr>
            <w:tcW w:w="2070" w:type="dxa"/>
            <w:tcBorders>
              <w:bottom w:val="single" w:sz="4" w:space="0" w:color="auto"/>
            </w:tcBorders>
            <w:vAlign w:val="center"/>
          </w:tcPr>
          <w:p w14:paraId="06AD3921" w14:textId="77777777" w:rsidR="002321C6" w:rsidRPr="00ED2F29" w:rsidRDefault="002321C6" w:rsidP="002321C6">
            <w:pPr>
              <w:spacing w:after="0" w:line="300" w:lineRule="auto"/>
              <w:ind w:firstLine="0"/>
              <w:rPr>
                <w:rFonts w:ascii="Times New Roman" w:hAnsi="Times New Roman"/>
                <w:bCs/>
                <w:sz w:val="24"/>
                <w:szCs w:val="28"/>
                <w:lang w:val="uk-UA"/>
              </w:rPr>
            </w:pPr>
            <w:r w:rsidRPr="00ED2F29">
              <w:rPr>
                <w:rFonts w:ascii="Times New Roman" w:hAnsi="Times New Roman"/>
                <w:bCs/>
                <w:sz w:val="24"/>
                <w:szCs w:val="28"/>
                <w:lang w:val="uk-UA"/>
              </w:rPr>
              <w:t>Наявність дисплею</w:t>
            </w:r>
          </w:p>
        </w:tc>
        <w:tc>
          <w:tcPr>
            <w:tcW w:w="1732" w:type="dxa"/>
            <w:tcBorders>
              <w:bottom w:val="single" w:sz="4" w:space="0" w:color="auto"/>
            </w:tcBorders>
            <w:vAlign w:val="center"/>
          </w:tcPr>
          <w:p w14:paraId="3E75579E"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953" w:type="dxa"/>
            <w:tcBorders>
              <w:bottom w:val="single" w:sz="4" w:space="0" w:color="auto"/>
            </w:tcBorders>
            <w:vAlign w:val="center"/>
          </w:tcPr>
          <w:p w14:paraId="36AF1DD1"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964" w:type="dxa"/>
            <w:tcBorders>
              <w:bottom w:val="single" w:sz="4" w:space="0" w:color="auto"/>
            </w:tcBorders>
            <w:vAlign w:val="center"/>
          </w:tcPr>
          <w:p w14:paraId="7717B776"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2202" w:type="dxa"/>
            <w:tcBorders>
              <w:bottom w:val="single" w:sz="4" w:space="0" w:color="auto"/>
            </w:tcBorders>
            <w:vAlign w:val="center"/>
          </w:tcPr>
          <w:p w14:paraId="63E61038"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r>
      <w:tr w:rsidR="002321C6" w:rsidRPr="00ED2F29" w14:paraId="4BD6A4B8" w14:textId="77777777" w:rsidTr="00EC559C">
        <w:tc>
          <w:tcPr>
            <w:tcW w:w="2070" w:type="dxa"/>
            <w:vAlign w:val="center"/>
          </w:tcPr>
          <w:p w14:paraId="5329EA78" w14:textId="77777777" w:rsidR="002321C6" w:rsidRPr="00ED2F29" w:rsidRDefault="002321C6" w:rsidP="002321C6">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Підтримка протоколів сигналізації</w:t>
            </w:r>
          </w:p>
        </w:tc>
        <w:tc>
          <w:tcPr>
            <w:tcW w:w="1732" w:type="dxa"/>
            <w:vAlign w:val="center"/>
          </w:tcPr>
          <w:p w14:paraId="0A14DBC8" w14:textId="77777777" w:rsidR="002321C6" w:rsidRPr="00ED2F29" w:rsidRDefault="002321C6" w:rsidP="002321C6">
            <w:pPr>
              <w:pStyle w:val="AnnexRef"/>
              <w:spacing w:line="300" w:lineRule="auto"/>
              <w:rPr>
                <w:sz w:val="24"/>
                <w:szCs w:val="28"/>
                <w:lang w:val="uk-UA"/>
              </w:rPr>
            </w:pPr>
            <w:r w:rsidRPr="00ED2F29">
              <w:rPr>
                <w:sz w:val="24"/>
                <w:szCs w:val="28"/>
                <w:lang w:val="uk-UA"/>
              </w:rPr>
              <w:t>SIP</w:t>
            </w:r>
          </w:p>
        </w:tc>
        <w:tc>
          <w:tcPr>
            <w:tcW w:w="1953" w:type="dxa"/>
            <w:vAlign w:val="center"/>
          </w:tcPr>
          <w:p w14:paraId="5D40477E"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SIP</w:t>
            </w:r>
          </w:p>
        </w:tc>
        <w:tc>
          <w:tcPr>
            <w:tcW w:w="1964" w:type="dxa"/>
            <w:vAlign w:val="center"/>
          </w:tcPr>
          <w:p w14:paraId="0603A3B0"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shd w:val="clear" w:color="auto" w:fill="FFFFFF"/>
                <w:lang w:val="uk-UA"/>
              </w:rPr>
              <w:t>SIP та SPCP</w:t>
            </w:r>
          </w:p>
        </w:tc>
        <w:tc>
          <w:tcPr>
            <w:tcW w:w="2202" w:type="dxa"/>
            <w:vAlign w:val="center"/>
          </w:tcPr>
          <w:p w14:paraId="54AB5487"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SIP</w:t>
            </w:r>
          </w:p>
        </w:tc>
      </w:tr>
      <w:tr w:rsidR="002321C6" w:rsidRPr="00ED2F29" w14:paraId="6C382EB8" w14:textId="77777777" w:rsidTr="00EC559C">
        <w:tc>
          <w:tcPr>
            <w:tcW w:w="2070" w:type="dxa"/>
            <w:vAlign w:val="center"/>
          </w:tcPr>
          <w:p w14:paraId="047A1358" w14:textId="77777777" w:rsidR="002321C6" w:rsidRPr="00ED2F29" w:rsidRDefault="002321C6" w:rsidP="002321C6">
            <w:pPr>
              <w:spacing w:after="0" w:line="300" w:lineRule="auto"/>
              <w:ind w:firstLine="0"/>
              <w:rPr>
                <w:rFonts w:ascii="Times New Roman" w:hAnsi="Times New Roman"/>
                <w:sz w:val="24"/>
                <w:szCs w:val="28"/>
                <w:lang w:val="uk-UA"/>
              </w:rPr>
            </w:pPr>
            <w:proofErr w:type="spellStart"/>
            <w:r w:rsidRPr="00ED2F29">
              <w:rPr>
                <w:rFonts w:ascii="Times New Roman" w:hAnsi="Times New Roman"/>
                <w:sz w:val="24"/>
                <w:szCs w:val="28"/>
                <w:lang w:val="uk-UA"/>
              </w:rPr>
              <w:t>Конференцзв’язок</w:t>
            </w:r>
            <w:proofErr w:type="spellEnd"/>
          </w:p>
        </w:tc>
        <w:tc>
          <w:tcPr>
            <w:tcW w:w="1732" w:type="dxa"/>
            <w:vAlign w:val="center"/>
          </w:tcPr>
          <w:p w14:paraId="5A44CB0B" w14:textId="77777777" w:rsidR="002321C6" w:rsidRPr="00ED2F29" w:rsidRDefault="002321C6" w:rsidP="002321C6">
            <w:pPr>
              <w:pStyle w:val="AnnexRef"/>
              <w:spacing w:line="300" w:lineRule="auto"/>
              <w:rPr>
                <w:sz w:val="24"/>
                <w:szCs w:val="28"/>
                <w:lang w:val="uk-UA"/>
              </w:rPr>
            </w:pPr>
            <w:r w:rsidRPr="00ED2F29">
              <w:rPr>
                <w:sz w:val="24"/>
                <w:szCs w:val="28"/>
                <w:lang w:val="uk-UA"/>
              </w:rPr>
              <w:t>+</w:t>
            </w:r>
          </w:p>
        </w:tc>
        <w:tc>
          <w:tcPr>
            <w:tcW w:w="1953" w:type="dxa"/>
            <w:vAlign w:val="center"/>
          </w:tcPr>
          <w:p w14:paraId="1C2E480E"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964" w:type="dxa"/>
            <w:vAlign w:val="center"/>
          </w:tcPr>
          <w:p w14:paraId="368EF982"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2202" w:type="dxa"/>
            <w:vAlign w:val="center"/>
          </w:tcPr>
          <w:p w14:paraId="2606C173"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r>
      <w:tr w:rsidR="002321C6" w:rsidRPr="00ED2F29" w14:paraId="27910062" w14:textId="77777777" w:rsidTr="00EC559C">
        <w:tc>
          <w:tcPr>
            <w:tcW w:w="2070" w:type="dxa"/>
            <w:vAlign w:val="center"/>
          </w:tcPr>
          <w:p w14:paraId="42652FCC" w14:textId="77777777" w:rsidR="002321C6" w:rsidRPr="00ED2F29" w:rsidRDefault="002321C6" w:rsidP="002321C6">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Консоль швидкого набору</w:t>
            </w:r>
          </w:p>
        </w:tc>
        <w:tc>
          <w:tcPr>
            <w:tcW w:w="1732" w:type="dxa"/>
            <w:vAlign w:val="center"/>
          </w:tcPr>
          <w:p w14:paraId="3EE76EC4" w14:textId="77777777" w:rsidR="002321C6" w:rsidRPr="00ED2F29" w:rsidRDefault="002321C6" w:rsidP="002321C6">
            <w:pPr>
              <w:pStyle w:val="AnnexRef"/>
              <w:spacing w:line="300" w:lineRule="auto"/>
              <w:rPr>
                <w:sz w:val="24"/>
                <w:szCs w:val="28"/>
                <w:lang w:val="uk-UA"/>
              </w:rPr>
            </w:pPr>
            <w:r w:rsidRPr="00ED2F29">
              <w:rPr>
                <w:sz w:val="24"/>
                <w:szCs w:val="28"/>
                <w:lang w:val="uk-UA"/>
              </w:rPr>
              <w:t xml:space="preserve">+ </w:t>
            </w:r>
          </w:p>
        </w:tc>
        <w:tc>
          <w:tcPr>
            <w:tcW w:w="1953" w:type="dxa"/>
            <w:vAlign w:val="center"/>
          </w:tcPr>
          <w:p w14:paraId="4F911DE2"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c>
          <w:tcPr>
            <w:tcW w:w="1964" w:type="dxa"/>
            <w:vAlign w:val="center"/>
          </w:tcPr>
          <w:p w14:paraId="0D344849" w14:textId="77777777" w:rsidR="002321C6" w:rsidRPr="00ED2F29" w:rsidRDefault="002321C6" w:rsidP="002321C6">
            <w:pPr>
              <w:spacing w:after="0" w:line="300" w:lineRule="auto"/>
              <w:ind w:firstLine="0"/>
              <w:jc w:val="center"/>
              <w:rPr>
                <w:rFonts w:ascii="Times New Roman" w:hAnsi="Times New Roman"/>
                <w:sz w:val="24"/>
                <w:szCs w:val="28"/>
                <w:lang w:val="uk-UA"/>
              </w:rPr>
            </w:pPr>
          </w:p>
        </w:tc>
        <w:tc>
          <w:tcPr>
            <w:tcW w:w="2202" w:type="dxa"/>
            <w:vAlign w:val="center"/>
          </w:tcPr>
          <w:p w14:paraId="29C5E28D"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w:t>
            </w:r>
          </w:p>
        </w:tc>
      </w:tr>
      <w:tr w:rsidR="002321C6" w:rsidRPr="00F07E33" w14:paraId="0844815D" w14:textId="77777777" w:rsidTr="00EC559C">
        <w:tc>
          <w:tcPr>
            <w:tcW w:w="2070" w:type="dxa"/>
            <w:vAlign w:val="center"/>
          </w:tcPr>
          <w:p w14:paraId="00C87C2F" w14:textId="77777777" w:rsidR="002321C6" w:rsidRPr="00ED2F29" w:rsidRDefault="002321C6" w:rsidP="002321C6">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Додаткові функції</w:t>
            </w:r>
          </w:p>
        </w:tc>
        <w:tc>
          <w:tcPr>
            <w:tcW w:w="1732" w:type="dxa"/>
            <w:vAlign w:val="center"/>
          </w:tcPr>
          <w:p w14:paraId="2650BC9D" w14:textId="77777777" w:rsidR="002321C6" w:rsidRPr="00ED2F29" w:rsidRDefault="002321C6"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Підтримка8 лінії, вбудоване керування трубкою (EHS),</w:t>
            </w:r>
            <w:r w:rsidR="00E85444" w:rsidRPr="00ED2F29">
              <w:rPr>
                <w:rFonts w:ascii="Times New Roman" w:hAnsi="Times New Roman"/>
                <w:sz w:val="24"/>
                <w:szCs w:val="28"/>
                <w:lang w:val="uk-UA"/>
              </w:rPr>
              <w:t xml:space="preserve"> 4 SIP номери</w:t>
            </w:r>
          </w:p>
        </w:tc>
        <w:tc>
          <w:tcPr>
            <w:tcW w:w="1953" w:type="dxa"/>
            <w:vAlign w:val="center"/>
          </w:tcPr>
          <w:p w14:paraId="0260ACF4" w14:textId="77777777" w:rsidR="002321C6" w:rsidRPr="00ED2F29" w:rsidRDefault="002321C6" w:rsidP="00E85444">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Підтримка</w:t>
            </w:r>
            <w:r w:rsidR="00E85444" w:rsidRPr="00ED2F29">
              <w:rPr>
                <w:rFonts w:ascii="Times New Roman" w:hAnsi="Times New Roman"/>
                <w:sz w:val="24"/>
                <w:szCs w:val="28"/>
                <w:lang w:val="uk-UA"/>
              </w:rPr>
              <w:t xml:space="preserve"> 4</w:t>
            </w:r>
            <w:r w:rsidRPr="00ED2F29">
              <w:rPr>
                <w:rFonts w:ascii="Times New Roman" w:hAnsi="Times New Roman"/>
                <w:sz w:val="24"/>
                <w:szCs w:val="28"/>
                <w:lang w:val="uk-UA"/>
              </w:rPr>
              <w:t xml:space="preserve"> лінії, підтримка </w:t>
            </w:r>
            <w:proofErr w:type="spellStart"/>
            <w:r w:rsidRPr="00ED2F29">
              <w:rPr>
                <w:rFonts w:ascii="Times New Roman" w:hAnsi="Times New Roman"/>
                <w:sz w:val="24"/>
                <w:szCs w:val="28"/>
                <w:lang w:val="uk-UA"/>
              </w:rPr>
              <w:t>Broadsoft</w:t>
            </w:r>
            <w:proofErr w:type="spellEnd"/>
            <w:r w:rsidRPr="00ED2F29">
              <w:rPr>
                <w:rFonts w:ascii="Times New Roman" w:hAnsi="Times New Roman"/>
                <w:sz w:val="24"/>
                <w:szCs w:val="28"/>
                <w:lang w:val="uk-UA"/>
              </w:rPr>
              <w:t xml:space="preserve">, вбудоване керування трубкою (EHS), </w:t>
            </w:r>
            <w:proofErr w:type="spellStart"/>
            <w:r w:rsidRPr="00ED2F29">
              <w:rPr>
                <w:rFonts w:ascii="Times New Roman" w:hAnsi="Times New Roman"/>
                <w:sz w:val="24"/>
                <w:szCs w:val="28"/>
                <w:lang w:val="uk-UA"/>
              </w:rPr>
              <w:lastRenderedPageBreak/>
              <w:t>спикерфон</w:t>
            </w:r>
            <w:proofErr w:type="spellEnd"/>
            <w:r w:rsidRPr="00ED2F29">
              <w:rPr>
                <w:rFonts w:ascii="Times New Roman" w:hAnsi="Times New Roman"/>
                <w:sz w:val="24"/>
                <w:szCs w:val="28"/>
                <w:lang w:val="uk-UA"/>
              </w:rPr>
              <w:t xml:space="preserve">  </w:t>
            </w:r>
          </w:p>
        </w:tc>
        <w:tc>
          <w:tcPr>
            <w:tcW w:w="1964" w:type="dxa"/>
            <w:vAlign w:val="center"/>
          </w:tcPr>
          <w:p w14:paraId="51D7CA6B" w14:textId="77777777" w:rsidR="002321C6" w:rsidRPr="00ED2F29" w:rsidRDefault="002321C6" w:rsidP="004977E3">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lastRenderedPageBreak/>
              <w:t xml:space="preserve">Підтримка </w:t>
            </w:r>
            <w:r w:rsidR="004977E3" w:rsidRPr="00ED2F29">
              <w:rPr>
                <w:rFonts w:ascii="Times New Roman" w:hAnsi="Times New Roman"/>
                <w:sz w:val="24"/>
                <w:szCs w:val="28"/>
                <w:lang w:val="uk-UA"/>
              </w:rPr>
              <w:t xml:space="preserve">8 ліній, підтримка </w:t>
            </w:r>
            <w:proofErr w:type="spellStart"/>
            <w:r w:rsidR="004977E3" w:rsidRPr="00ED2F29">
              <w:rPr>
                <w:rFonts w:ascii="Times New Roman" w:hAnsi="Times New Roman"/>
                <w:sz w:val="24"/>
                <w:szCs w:val="28"/>
                <w:lang w:val="uk-UA"/>
              </w:rPr>
              <w:t>РоЕ</w:t>
            </w:r>
            <w:proofErr w:type="spellEnd"/>
            <w:r w:rsidR="004977E3" w:rsidRPr="00ED2F29">
              <w:rPr>
                <w:rFonts w:ascii="Times New Roman" w:hAnsi="Times New Roman"/>
                <w:sz w:val="24"/>
                <w:szCs w:val="28"/>
                <w:lang w:val="uk-UA"/>
              </w:rPr>
              <w:t xml:space="preserve">, </w:t>
            </w:r>
            <w:proofErr w:type="spellStart"/>
            <w:r w:rsidR="004977E3" w:rsidRPr="00ED2F29">
              <w:rPr>
                <w:rFonts w:ascii="Times New Roman" w:hAnsi="Times New Roman"/>
                <w:sz w:val="24"/>
                <w:szCs w:val="28"/>
                <w:lang w:val="uk-UA"/>
              </w:rPr>
              <w:t>спикерфон</w:t>
            </w:r>
            <w:proofErr w:type="spellEnd"/>
            <w:r w:rsidR="004977E3" w:rsidRPr="00ED2F29">
              <w:rPr>
                <w:rFonts w:ascii="Times New Roman" w:hAnsi="Times New Roman"/>
                <w:sz w:val="24"/>
                <w:szCs w:val="28"/>
                <w:lang w:val="uk-UA"/>
              </w:rPr>
              <w:t xml:space="preserve"> , 4 SIP номери, рекомендація дій шляхом підсвітки </w:t>
            </w:r>
            <w:r w:rsidR="004977E3" w:rsidRPr="00ED2F29">
              <w:rPr>
                <w:rFonts w:ascii="Times New Roman" w:hAnsi="Times New Roman"/>
                <w:sz w:val="24"/>
                <w:szCs w:val="28"/>
                <w:lang w:val="uk-UA"/>
              </w:rPr>
              <w:lastRenderedPageBreak/>
              <w:t>клавіш</w:t>
            </w:r>
          </w:p>
        </w:tc>
        <w:tc>
          <w:tcPr>
            <w:tcW w:w="2202" w:type="dxa"/>
            <w:vAlign w:val="center"/>
          </w:tcPr>
          <w:p w14:paraId="5E7D4ECA" w14:textId="77777777" w:rsidR="002321C6" w:rsidRPr="00ED2F29" w:rsidRDefault="00E85444"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lastRenderedPageBreak/>
              <w:t xml:space="preserve">Підтримка 16 лінії, підтримка </w:t>
            </w:r>
            <w:proofErr w:type="spellStart"/>
            <w:r w:rsidRPr="00ED2F29">
              <w:rPr>
                <w:rFonts w:ascii="Times New Roman" w:hAnsi="Times New Roman"/>
                <w:sz w:val="24"/>
                <w:szCs w:val="28"/>
                <w:lang w:val="uk-UA"/>
              </w:rPr>
              <w:t>РоЕ</w:t>
            </w:r>
            <w:proofErr w:type="spellEnd"/>
            <w:r w:rsidRPr="00ED2F29">
              <w:rPr>
                <w:rFonts w:ascii="Times New Roman" w:hAnsi="Times New Roman"/>
                <w:sz w:val="24"/>
                <w:szCs w:val="28"/>
                <w:lang w:val="uk-UA"/>
              </w:rPr>
              <w:t xml:space="preserve">, VPN, </w:t>
            </w:r>
            <w:proofErr w:type="spellStart"/>
            <w:r w:rsidRPr="00ED2F29">
              <w:rPr>
                <w:rFonts w:ascii="Times New Roman" w:hAnsi="Times New Roman"/>
                <w:sz w:val="24"/>
                <w:szCs w:val="28"/>
                <w:lang w:val="uk-UA"/>
              </w:rPr>
              <w:t>Спикерфон</w:t>
            </w:r>
            <w:proofErr w:type="spellEnd"/>
            <w:r w:rsidRPr="00ED2F29">
              <w:rPr>
                <w:rFonts w:ascii="Times New Roman" w:hAnsi="Times New Roman"/>
                <w:sz w:val="24"/>
                <w:szCs w:val="28"/>
                <w:lang w:val="uk-UA"/>
              </w:rPr>
              <w:t>, 4 SIP номери</w:t>
            </w:r>
          </w:p>
        </w:tc>
      </w:tr>
      <w:tr w:rsidR="002321C6" w:rsidRPr="00ED2F29" w14:paraId="4F7F63D5" w14:textId="77777777" w:rsidTr="00EC559C">
        <w:tc>
          <w:tcPr>
            <w:tcW w:w="2070" w:type="dxa"/>
            <w:vAlign w:val="center"/>
          </w:tcPr>
          <w:p w14:paraId="4723886E" w14:textId="77777777" w:rsidR="002321C6" w:rsidRPr="00ED2F29" w:rsidRDefault="002321C6" w:rsidP="00BA6FD3">
            <w:pPr>
              <w:spacing w:after="0" w:line="300" w:lineRule="auto"/>
              <w:ind w:firstLine="0"/>
              <w:rPr>
                <w:rFonts w:ascii="Times New Roman" w:hAnsi="Times New Roman"/>
                <w:sz w:val="24"/>
                <w:szCs w:val="28"/>
                <w:lang w:val="uk-UA"/>
              </w:rPr>
            </w:pPr>
            <w:r w:rsidRPr="00ED2F29">
              <w:rPr>
                <w:rFonts w:ascii="Times New Roman" w:hAnsi="Times New Roman"/>
                <w:sz w:val="24"/>
                <w:szCs w:val="28"/>
                <w:lang w:val="uk-UA"/>
              </w:rPr>
              <w:t>Орієнтовна вартість [1</w:t>
            </w:r>
            <w:r w:rsidR="00BA6FD3" w:rsidRPr="00ED2F29">
              <w:rPr>
                <w:rFonts w:ascii="Times New Roman" w:hAnsi="Times New Roman"/>
                <w:sz w:val="24"/>
                <w:szCs w:val="28"/>
                <w:lang w:val="uk-UA"/>
              </w:rPr>
              <w:t>5</w:t>
            </w:r>
            <w:r w:rsidRPr="00ED2F29">
              <w:rPr>
                <w:rFonts w:ascii="Times New Roman" w:hAnsi="Times New Roman"/>
                <w:sz w:val="24"/>
                <w:szCs w:val="28"/>
                <w:lang w:val="uk-UA"/>
              </w:rPr>
              <w:t>], грн.</w:t>
            </w:r>
          </w:p>
        </w:tc>
        <w:tc>
          <w:tcPr>
            <w:tcW w:w="1732" w:type="dxa"/>
            <w:vAlign w:val="center"/>
          </w:tcPr>
          <w:p w14:paraId="3935ADEA" w14:textId="77777777" w:rsidR="002321C6" w:rsidRPr="00ED2F29" w:rsidRDefault="00BA6FD3"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5100</w:t>
            </w:r>
          </w:p>
        </w:tc>
        <w:tc>
          <w:tcPr>
            <w:tcW w:w="1953" w:type="dxa"/>
            <w:vAlign w:val="center"/>
          </w:tcPr>
          <w:p w14:paraId="5B5DCE8F" w14:textId="77777777" w:rsidR="002321C6" w:rsidRPr="00ED2F29" w:rsidRDefault="00E85444" w:rsidP="002321C6">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4900</w:t>
            </w:r>
          </w:p>
        </w:tc>
        <w:tc>
          <w:tcPr>
            <w:tcW w:w="1964" w:type="dxa"/>
            <w:vAlign w:val="center"/>
          </w:tcPr>
          <w:p w14:paraId="38CA3B03" w14:textId="77777777" w:rsidR="002321C6" w:rsidRPr="00ED2F29" w:rsidRDefault="004977E3" w:rsidP="00EC559C">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59</w:t>
            </w:r>
            <w:r w:rsidR="00EC559C" w:rsidRPr="00ED2F29">
              <w:rPr>
                <w:rFonts w:ascii="Times New Roman" w:hAnsi="Times New Roman"/>
                <w:sz w:val="24"/>
                <w:szCs w:val="28"/>
                <w:lang w:val="uk-UA"/>
              </w:rPr>
              <w:t>00</w:t>
            </w:r>
          </w:p>
        </w:tc>
        <w:tc>
          <w:tcPr>
            <w:tcW w:w="2202" w:type="dxa"/>
            <w:vAlign w:val="center"/>
          </w:tcPr>
          <w:p w14:paraId="4146AD9E" w14:textId="77777777" w:rsidR="002321C6" w:rsidRPr="00ED2F29" w:rsidRDefault="00EC559C" w:rsidP="00E85444">
            <w:pPr>
              <w:spacing w:after="0" w:line="300" w:lineRule="auto"/>
              <w:ind w:firstLine="0"/>
              <w:jc w:val="center"/>
              <w:rPr>
                <w:rFonts w:ascii="Times New Roman" w:hAnsi="Times New Roman"/>
                <w:sz w:val="24"/>
                <w:szCs w:val="28"/>
                <w:lang w:val="uk-UA"/>
              </w:rPr>
            </w:pPr>
            <w:r w:rsidRPr="00ED2F29">
              <w:rPr>
                <w:rFonts w:ascii="Times New Roman" w:hAnsi="Times New Roman"/>
                <w:sz w:val="24"/>
                <w:szCs w:val="28"/>
                <w:lang w:val="uk-UA"/>
              </w:rPr>
              <w:t>6</w:t>
            </w:r>
            <w:r w:rsidR="00E85444" w:rsidRPr="00ED2F29">
              <w:rPr>
                <w:rFonts w:ascii="Times New Roman" w:hAnsi="Times New Roman"/>
                <w:sz w:val="24"/>
                <w:szCs w:val="28"/>
                <w:lang w:val="uk-UA"/>
              </w:rPr>
              <w:t>6</w:t>
            </w:r>
            <w:r w:rsidRPr="00ED2F29">
              <w:rPr>
                <w:rFonts w:ascii="Times New Roman" w:hAnsi="Times New Roman"/>
                <w:sz w:val="24"/>
                <w:szCs w:val="28"/>
                <w:lang w:val="uk-UA"/>
              </w:rPr>
              <w:t>00</w:t>
            </w:r>
          </w:p>
        </w:tc>
      </w:tr>
    </w:tbl>
    <w:p w14:paraId="6525CF9F" w14:textId="77777777" w:rsidR="002321C6" w:rsidRPr="00ED2F29" w:rsidRDefault="002321C6" w:rsidP="002321C6">
      <w:pPr>
        <w:spacing w:after="0" w:line="300" w:lineRule="auto"/>
        <w:ind w:left="-1" w:firstLine="710"/>
        <w:rPr>
          <w:rFonts w:ascii="Times New Roman" w:hAnsi="Times New Roman"/>
          <w:sz w:val="28"/>
          <w:szCs w:val="28"/>
          <w:lang w:val="uk-UA"/>
        </w:rPr>
      </w:pPr>
      <w:r w:rsidRPr="00ED2F29">
        <w:rPr>
          <w:rFonts w:ascii="Times New Roman" w:hAnsi="Times New Roman"/>
          <w:sz w:val="28"/>
          <w:szCs w:val="28"/>
          <w:lang w:val="uk-UA"/>
        </w:rPr>
        <w:t>Таблиця 3</w:t>
      </w:r>
      <w:r w:rsidR="00EC559C" w:rsidRPr="00ED2F29">
        <w:rPr>
          <w:rFonts w:ascii="Times New Roman" w:hAnsi="Times New Roman"/>
          <w:sz w:val="28"/>
          <w:szCs w:val="28"/>
          <w:lang w:val="uk-UA"/>
        </w:rPr>
        <w:t>.</w:t>
      </w:r>
      <w:r w:rsidR="00A72961" w:rsidRPr="00ED2F29">
        <w:rPr>
          <w:rFonts w:ascii="Times New Roman" w:hAnsi="Times New Roman"/>
          <w:sz w:val="28"/>
          <w:szCs w:val="28"/>
          <w:lang w:val="uk-UA"/>
        </w:rPr>
        <w:t>6</w:t>
      </w:r>
      <w:r w:rsidRPr="00ED2F29">
        <w:rPr>
          <w:rFonts w:ascii="Times New Roman" w:hAnsi="Times New Roman"/>
          <w:sz w:val="28"/>
          <w:szCs w:val="28"/>
          <w:lang w:val="uk-UA"/>
        </w:rPr>
        <w:t xml:space="preserve"> – Оцінка IP-телефонів типу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4"/>
        <w:gridCol w:w="2106"/>
        <w:gridCol w:w="1565"/>
        <w:gridCol w:w="1632"/>
        <w:gridCol w:w="1660"/>
        <w:gridCol w:w="1248"/>
        <w:gridCol w:w="1249"/>
      </w:tblGrid>
      <w:tr w:rsidR="00E85444" w:rsidRPr="00ED2F29" w14:paraId="7C60AB5A" w14:textId="77777777" w:rsidTr="00A72961">
        <w:tc>
          <w:tcPr>
            <w:tcW w:w="554" w:type="dxa"/>
            <w:shd w:val="clear" w:color="auto" w:fill="auto"/>
          </w:tcPr>
          <w:p w14:paraId="769B0084"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w:t>
            </w:r>
          </w:p>
        </w:tc>
        <w:tc>
          <w:tcPr>
            <w:tcW w:w="2106" w:type="dxa"/>
            <w:shd w:val="clear" w:color="auto" w:fill="auto"/>
          </w:tcPr>
          <w:p w14:paraId="336FCE87"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Критерій</w:t>
            </w:r>
          </w:p>
        </w:tc>
        <w:tc>
          <w:tcPr>
            <w:tcW w:w="1565" w:type="dxa"/>
            <w:shd w:val="clear" w:color="auto" w:fill="auto"/>
          </w:tcPr>
          <w:p w14:paraId="6352CD35"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Ваговий коефіцієнт</w:t>
            </w:r>
          </w:p>
        </w:tc>
        <w:tc>
          <w:tcPr>
            <w:tcW w:w="1632" w:type="dxa"/>
            <w:shd w:val="clear" w:color="auto" w:fill="auto"/>
            <w:vAlign w:val="center"/>
          </w:tcPr>
          <w:p w14:paraId="7A9764FC" w14:textId="77777777" w:rsidR="00E85444" w:rsidRPr="00ED2F29" w:rsidRDefault="00E85444" w:rsidP="00B2762E">
            <w:pPr>
              <w:spacing w:after="0"/>
              <w:ind w:firstLine="0"/>
              <w:jc w:val="center"/>
              <w:rPr>
                <w:rFonts w:ascii="Times New Roman" w:hAnsi="Times New Roman"/>
                <w:b/>
                <w:sz w:val="24"/>
                <w:szCs w:val="24"/>
                <w:lang w:val="uk-UA"/>
              </w:rPr>
            </w:pPr>
            <w:proofErr w:type="spellStart"/>
            <w:r w:rsidRPr="00ED2F29">
              <w:rPr>
                <w:rFonts w:ascii="Times New Roman" w:hAnsi="Times New Roman"/>
                <w:b/>
                <w:sz w:val="24"/>
                <w:szCs w:val="24"/>
                <w:lang w:val="uk-UA"/>
              </w:rPr>
              <w:t>Grandstream</w:t>
            </w:r>
            <w:proofErr w:type="spellEnd"/>
            <w:r w:rsidRPr="00ED2F29">
              <w:rPr>
                <w:rFonts w:ascii="Times New Roman" w:hAnsi="Times New Roman"/>
                <w:b/>
                <w:sz w:val="24"/>
                <w:szCs w:val="24"/>
                <w:lang w:val="uk-UA"/>
              </w:rPr>
              <w:t xml:space="preserve"> GXP 1620</w:t>
            </w:r>
          </w:p>
        </w:tc>
        <w:tc>
          <w:tcPr>
            <w:tcW w:w="1660" w:type="dxa"/>
            <w:shd w:val="clear" w:color="auto" w:fill="auto"/>
            <w:vAlign w:val="center"/>
          </w:tcPr>
          <w:p w14:paraId="1D0A059E" w14:textId="77777777" w:rsidR="00E85444" w:rsidRPr="00ED2F29" w:rsidRDefault="00E85444" w:rsidP="00B2762E">
            <w:pPr>
              <w:spacing w:after="0"/>
              <w:ind w:firstLine="0"/>
              <w:jc w:val="center"/>
              <w:rPr>
                <w:rFonts w:ascii="Times New Roman" w:hAnsi="Times New Roman"/>
                <w:b/>
                <w:sz w:val="24"/>
                <w:szCs w:val="24"/>
                <w:lang w:val="uk-UA"/>
              </w:rPr>
            </w:pPr>
            <w:r w:rsidRPr="00ED2F29">
              <w:rPr>
                <w:rFonts w:ascii="Times New Roman" w:hAnsi="Times New Roman"/>
                <w:b/>
                <w:sz w:val="24"/>
                <w:szCs w:val="24"/>
                <w:lang w:val="uk-UA"/>
              </w:rPr>
              <w:t xml:space="preserve">D-LINK DPH-120S/F1 </w:t>
            </w:r>
          </w:p>
        </w:tc>
        <w:tc>
          <w:tcPr>
            <w:tcW w:w="1248" w:type="dxa"/>
            <w:shd w:val="clear" w:color="auto" w:fill="auto"/>
            <w:vAlign w:val="center"/>
          </w:tcPr>
          <w:p w14:paraId="248651CC" w14:textId="77777777" w:rsidR="00E85444" w:rsidRPr="00ED2F29" w:rsidRDefault="00E85444" w:rsidP="00B2762E">
            <w:pPr>
              <w:spacing w:after="0"/>
              <w:ind w:firstLine="0"/>
              <w:jc w:val="center"/>
              <w:rPr>
                <w:rFonts w:ascii="Times New Roman" w:eastAsia="Times New Roman" w:hAnsi="Times New Roman"/>
                <w:b/>
                <w:kern w:val="36"/>
                <w:sz w:val="24"/>
                <w:szCs w:val="24"/>
                <w:lang w:val="uk-UA" w:eastAsia="ru-RU"/>
              </w:rPr>
            </w:pPr>
            <w:proofErr w:type="spellStart"/>
            <w:r w:rsidRPr="00ED2F29">
              <w:rPr>
                <w:rFonts w:ascii="Times New Roman" w:eastAsia="Times New Roman" w:hAnsi="Times New Roman"/>
                <w:b/>
                <w:kern w:val="36"/>
                <w:sz w:val="24"/>
                <w:szCs w:val="24"/>
                <w:lang w:val="uk-UA" w:eastAsia="ru-RU"/>
              </w:rPr>
              <w:t>Cisco</w:t>
            </w:r>
            <w:proofErr w:type="spellEnd"/>
          </w:p>
          <w:p w14:paraId="4FFCB8F4" w14:textId="77777777" w:rsidR="00E85444" w:rsidRPr="00ED2F29" w:rsidRDefault="00E85444" w:rsidP="00B2762E">
            <w:pPr>
              <w:spacing w:after="0"/>
              <w:ind w:firstLine="0"/>
              <w:jc w:val="center"/>
              <w:rPr>
                <w:rFonts w:ascii="Times New Roman" w:eastAsia="Times New Roman" w:hAnsi="Times New Roman"/>
                <w:b/>
                <w:kern w:val="36"/>
                <w:sz w:val="24"/>
                <w:szCs w:val="24"/>
                <w:lang w:val="uk-UA" w:eastAsia="ru-RU"/>
              </w:rPr>
            </w:pPr>
            <w:r w:rsidRPr="00ED2F29">
              <w:rPr>
                <w:rFonts w:ascii="Times New Roman" w:eastAsia="Times New Roman" w:hAnsi="Times New Roman"/>
                <w:b/>
                <w:kern w:val="36"/>
                <w:sz w:val="24"/>
                <w:szCs w:val="24"/>
                <w:lang w:val="uk-UA" w:eastAsia="ru-RU"/>
              </w:rPr>
              <w:t>SВ 3905</w:t>
            </w:r>
          </w:p>
        </w:tc>
        <w:tc>
          <w:tcPr>
            <w:tcW w:w="1249" w:type="dxa"/>
            <w:shd w:val="clear" w:color="auto" w:fill="auto"/>
            <w:vAlign w:val="center"/>
          </w:tcPr>
          <w:p w14:paraId="2D504B2C" w14:textId="77777777" w:rsidR="00E85444" w:rsidRPr="00ED2F29" w:rsidRDefault="00E85444" w:rsidP="00B2762E">
            <w:pPr>
              <w:spacing w:after="0"/>
              <w:ind w:firstLine="0"/>
              <w:jc w:val="center"/>
              <w:rPr>
                <w:rFonts w:ascii="Times New Roman" w:hAnsi="Times New Roman"/>
                <w:b/>
                <w:kern w:val="36"/>
                <w:sz w:val="24"/>
                <w:szCs w:val="24"/>
                <w:lang w:val="uk-UA" w:eastAsia="ru-RU"/>
              </w:rPr>
            </w:pPr>
            <w:proofErr w:type="spellStart"/>
            <w:r w:rsidRPr="00ED2F29">
              <w:rPr>
                <w:rFonts w:ascii="Times New Roman" w:hAnsi="Times New Roman"/>
                <w:b/>
                <w:kern w:val="36"/>
                <w:sz w:val="24"/>
                <w:szCs w:val="24"/>
                <w:lang w:val="uk-UA" w:eastAsia="ru-RU"/>
              </w:rPr>
              <w:t>Fanvil</w:t>
            </w:r>
            <w:proofErr w:type="spellEnd"/>
            <w:r w:rsidRPr="00ED2F29">
              <w:rPr>
                <w:rFonts w:ascii="Times New Roman" w:hAnsi="Times New Roman"/>
                <w:b/>
                <w:kern w:val="36"/>
                <w:sz w:val="24"/>
                <w:szCs w:val="24"/>
                <w:lang w:val="uk-UA" w:eastAsia="ru-RU"/>
              </w:rPr>
              <w:t xml:space="preserve"> X3G</w:t>
            </w:r>
          </w:p>
        </w:tc>
      </w:tr>
      <w:tr w:rsidR="00A72961" w:rsidRPr="00ED2F29" w14:paraId="4E4A8A3D" w14:textId="77777777" w:rsidTr="00A72961">
        <w:tc>
          <w:tcPr>
            <w:tcW w:w="554" w:type="dxa"/>
            <w:shd w:val="clear" w:color="auto" w:fill="auto"/>
          </w:tcPr>
          <w:p w14:paraId="239A89C4"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w:t>
            </w:r>
          </w:p>
        </w:tc>
        <w:tc>
          <w:tcPr>
            <w:tcW w:w="2106" w:type="dxa"/>
            <w:shd w:val="clear" w:color="auto" w:fill="auto"/>
            <w:vAlign w:val="center"/>
          </w:tcPr>
          <w:p w14:paraId="7AA3F798"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 xml:space="preserve">Гарантія </w:t>
            </w:r>
          </w:p>
        </w:tc>
        <w:tc>
          <w:tcPr>
            <w:tcW w:w="1565" w:type="dxa"/>
            <w:shd w:val="clear" w:color="auto" w:fill="auto"/>
          </w:tcPr>
          <w:p w14:paraId="7F5E88C9"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0,24</w:t>
            </w:r>
          </w:p>
        </w:tc>
        <w:tc>
          <w:tcPr>
            <w:tcW w:w="1632" w:type="dxa"/>
            <w:shd w:val="clear" w:color="auto" w:fill="auto"/>
          </w:tcPr>
          <w:p w14:paraId="68B28FE9"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660" w:type="dxa"/>
            <w:shd w:val="clear" w:color="auto" w:fill="auto"/>
          </w:tcPr>
          <w:p w14:paraId="2547D874"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8" w:type="dxa"/>
            <w:shd w:val="clear" w:color="auto" w:fill="auto"/>
          </w:tcPr>
          <w:p w14:paraId="5047A8D1"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9" w:type="dxa"/>
            <w:shd w:val="clear" w:color="auto" w:fill="auto"/>
          </w:tcPr>
          <w:p w14:paraId="6824291F"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7</w:t>
            </w:r>
          </w:p>
        </w:tc>
      </w:tr>
      <w:tr w:rsidR="00A72961" w:rsidRPr="00ED2F29" w14:paraId="53088FDF" w14:textId="77777777" w:rsidTr="00A72961">
        <w:tc>
          <w:tcPr>
            <w:tcW w:w="554" w:type="dxa"/>
            <w:shd w:val="clear" w:color="auto" w:fill="auto"/>
          </w:tcPr>
          <w:p w14:paraId="1CA6294B"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2</w:t>
            </w:r>
          </w:p>
        </w:tc>
        <w:tc>
          <w:tcPr>
            <w:tcW w:w="2106" w:type="dxa"/>
            <w:shd w:val="clear" w:color="auto" w:fill="auto"/>
            <w:vAlign w:val="center"/>
          </w:tcPr>
          <w:p w14:paraId="2D8AE1A3"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Простота використання</w:t>
            </w:r>
          </w:p>
        </w:tc>
        <w:tc>
          <w:tcPr>
            <w:tcW w:w="1565" w:type="dxa"/>
            <w:shd w:val="clear" w:color="auto" w:fill="auto"/>
          </w:tcPr>
          <w:p w14:paraId="43FEF751"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632" w:type="dxa"/>
            <w:shd w:val="clear" w:color="auto" w:fill="auto"/>
          </w:tcPr>
          <w:p w14:paraId="2762B4BF"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660" w:type="dxa"/>
            <w:shd w:val="clear" w:color="auto" w:fill="auto"/>
          </w:tcPr>
          <w:p w14:paraId="10BCC075"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8" w:type="dxa"/>
            <w:shd w:val="clear" w:color="auto" w:fill="auto"/>
          </w:tcPr>
          <w:p w14:paraId="342FFD68"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249" w:type="dxa"/>
            <w:shd w:val="clear" w:color="auto" w:fill="auto"/>
          </w:tcPr>
          <w:p w14:paraId="30193B66"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r>
      <w:tr w:rsidR="00A72961" w:rsidRPr="00ED2F29" w14:paraId="435880E7" w14:textId="77777777" w:rsidTr="00A72961">
        <w:tc>
          <w:tcPr>
            <w:tcW w:w="554" w:type="dxa"/>
            <w:shd w:val="clear" w:color="auto" w:fill="auto"/>
          </w:tcPr>
          <w:p w14:paraId="0A84335C"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3</w:t>
            </w:r>
          </w:p>
        </w:tc>
        <w:tc>
          <w:tcPr>
            <w:tcW w:w="2106" w:type="dxa"/>
            <w:shd w:val="clear" w:color="auto" w:fill="auto"/>
            <w:vAlign w:val="center"/>
          </w:tcPr>
          <w:p w14:paraId="0CB2FFA1"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Супровід</w:t>
            </w:r>
          </w:p>
        </w:tc>
        <w:tc>
          <w:tcPr>
            <w:tcW w:w="1565" w:type="dxa"/>
            <w:shd w:val="clear" w:color="auto" w:fill="auto"/>
          </w:tcPr>
          <w:p w14:paraId="4A058799"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632" w:type="dxa"/>
            <w:shd w:val="clear" w:color="auto" w:fill="auto"/>
          </w:tcPr>
          <w:p w14:paraId="512FD6B1"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660" w:type="dxa"/>
            <w:shd w:val="clear" w:color="auto" w:fill="auto"/>
          </w:tcPr>
          <w:p w14:paraId="334C2389"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248" w:type="dxa"/>
            <w:shd w:val="clear" w:color="auto" w:fill="auto"/>
          </w:tcPr>
          <w:p w14:paraId="0AFC1371"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9" w:type="dxa"/>
            <w:shd w:val="clear" w:color="auto" w:fill="auto"/>
          </w:tcPr>
          <w:p w14:paraId="03829345"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r>
      <w:tr w:rsidR="00A72961" w:rsidRPr="00ED2F29" w14:paraId="2774E371" w14:textId="77777777" w:rsidTr="00A72961">
        <w:tc>
          <w:tcPr>
            <w:tcW w:w="554" w:type="dxa"/>
            <w:shd w:val="clear" w:color="auto" w:fill="auto"/>
          </w:tcPr>
          <w:p w14:paraId="3555F8A8"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4</w:t>
            </w:r>
          </w:p>
        </w:tc>
        <w:tc>
          <w:tcPr>
            <w:tcW w:w="2106" w:type="dxa"/>
            <w:shd w:val="clear" w:color="auto" w:fill="auto"/>
            <w:vAlign w:val="center"/>
          </w:tcPr>
          <w:p w14:paraId="3E311D99"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hAnsi="Times New Roman"/>
                <w:b/>
                <w:color w:val="000000"/>
                <w:sz w:val="24"/>
                <w:szCs w:val="24"/>
                <w:lang w:val="uk-UA"/>
              </w:rPr>
              <w:t>Технічні характеристики</w:t>
            </w:r>
          </w:p>
        </w:tc>
        <w:tc>
          <w:tcPr>
            <w:tcW w:w="1565" w:type="dxa"/>
            <w:shd w:val="clear" w:color="auto" w:fill="auto"/>
          </w:tcPr>
          <w:p w14:paraId="7D4944E1"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0,28</w:t>
            </w:r>
          </w:p>
        </w:tc>
        <w:tc>
          <w:tcPr>
            <w:tcW w:w="1632" w:type="dxa"/>
            <w:shd w:val="clear" w:color="auto" w:fill="auto"/>
          </w:tcPr>
          <w:p w14:paraId="7EE464D2"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660" w:type="dxa"/>
            <w:shd w:val="clear" w:color="auto" w:fill="auto"/>
          </w:tcPr>
          <w:p w14:paraId="1AFCBA83" w14:textId="77777777" w:rsidR="00A72961" w:rsidRPr="00ED2F29" w:rsidRDefault="00ED081B" w:rsidP="00ED081B">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248" w:type="dxa"/>
            <w:shd w:val="clear" w:color="auto" w:fill="auto"/>
          </w:tcPr>
          <w:p w14:paraId="6C8BEE8E"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249" w:type="dxa"/>
            <w:shd w:val="clear" w:color="auto" w:fill="auto"/>
          </w:tcPr>
          <w:p w14:paraId="4F4BBBEA"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A72961" w:rsidRPr="00ED2F29" w14:paraId="083AC406" w14:textId="77777777" w:rsidTr="00A72961">
        <w:tc>
          <w:tcPr>
            <w:tcW w:w="554" w:type="dxa"/>
            <w:shd w:val="clear" w:color="auto" w:fill="auto"/>
          </w:tcPr>
          <w:p w14:paraId="4A461AF3"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5</w:t>
            </w:r>
          </w:p>
        </w:tc>
        <w:tc>
          <w:tcPr>
            <w:tcW w:w="2106" w:type="dxa"/>
            <w:shd w:val="clear" w:color="auto" w:fill="auto"/>
            <w:vAlign w:val="center"/>
          </w:tcPr>
          <w:p w14:paraId="7E84BF41"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Вартість</w:t>
            </w:r>
          </w:p>
        </w:tc>
        <w:tc>
          <w:tcPr>
            <w:tcW w:w="1565" w:type="dxa"/>
            <w:shd w:val="clear" w:color="auto" w:fill="auto"/>
          </w:tcPr>
          <w:p w14:paraId="45AA1ECB"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0,32</w:t>
            </w:r>
          </w:p>
        </w:tc>
        <w:tc>
          <w:tcPr>
            <w:tcW w:w="1632" w:type="dxa"/>
            <w:shd w:val="clear" w:color="auto" w:fill="auto"/>
          </w:tcPr>
          <w:p w14:paraId="2A6C2717"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660" w:type="dxa"/>
            <w:shd w:val="clear" w:color="auto" w:fill="auto"/>
          </w:tcPr>
          <w:p w14:paraId="122472ED"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248" w:type="dxa"/>
            <w:shd w:val="clear" w:color="auto" w:fill="auto"/>
          </w:tcPr>
          <w:p w14:paraId="1B59B236"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249" w:type="dxa"/>
            <w:shd w:val="clear" w:color="auto" w:fill="auto"/>
          </w:tcPr>
          <w:p w14:paraId="5B16795D"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7</w:t>
            </w:r>
          </w:p>
        </w:tc>
      </w:tr>
      <w:tr w:rsidR="002321C6" w:rsidRPr="00ED2F29" w14:paraId="5B6A90F0" w14:textId="77777777" w:rsidTr="00A72961">
        <w:tc>
          <w:tcPr>
            <w:tcW w:w="4225" w:type="dxa"/>
            <w:gridSpan w:val="3"/>
            <w:shd w:val="clear" w:color="auto" w:fill="auto"/>
          </w:tcPr>
          <w:p w14:paraId="517EC87C" w14:textId="77777777" w:rsidR="002321C6" w:rsidRPr="00ED2F29" w:rsidRDefault="002321C6" w:rsidP="002321C6">
            <w:pPr>
              <w:spacing w:after="0" w:line="300" w:lineRule="auto"/>
              <w:ind w:firstLine="0"/>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Загальна оцінка</w:t>
            </w:r>
          </w:p>
        </w:tc>
        <w:tc>
          <w:tcPr>
            <w:tcW w:w="1632" w:type="dxa"/>
            <w:shd w:val="clear" w:color="auto" w:fill="auto"/>
          </w:tcPr>
          <w:p w14:paraId="07DE20A1" w14:textId="77777777" w:rsidR="002321C6"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9,16</w:t>
            </w:r>
          </w:p>
        </w:tc>
        <w:tc>
          <w:tcPr>
            <w:tcW w:w="1660" w:type="dxa"/>
            <w:shd w:val="clear" w:color="auto" w:fill="auto"/>
          </w:tcPr>
          <w:p w14:paraId="6F968352" w14:textId="77777777" w:rsidR="002321C6"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8,72</w:t>
            </w:r>
          </w:p>
        </w:tc>
        <w:tc>
          <w:tcPr>
            <w:tcW w:w="1248" w:type="dxa"/>
            <w:shd w:val="clear" w:color="auto" w:fill="auto"/>
          </w:tcPr>
          <w:p w14:paraId="7C38E1E3" w14:textId="77777777" w:rsidR="002321C6" w:rsidRPr="00ED2F29" w:rsidRDefault="002321C6"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9,04</w:t>
            </w:r>
          </w:p>
        </w:tc>
        <w:tc>
          <w:tcPr>
            <w:tcW w:w="1249" w:type="dxa"/>
            <w:shd w:val="clear" w:color="auto" w:fill="auto"/>
          </w:tcPr>
          <w:p w14:paraId="2D3EC078" w14:textId="77777777" w:rsidR="002321C6" w:rsidRPr="00ED2F29" w:rsidRDefault="002321C6"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8,8</w:t>
            </w:r>
          </w:p>
        </w:tc>
      </w:tr>
    </w:tbl>
    <w:p w14:paraId="22471CC2" w14:textId="77777777" w:rsidR="00EC559C" w:rsidRPr="00ED2F29" w:rsidRDefault="00EC559C" w:rsidP="002321C6">
      <w:pPr>
        <w:spacing w:after="0" w:line="300" w:lineRule="auto"/>
        <w:ind w:firstLine="0"/>
        <w:rPr>
          <w:rFonts w:ascii="Times New Roman" w:hAnsi="Times New Roman"/>
          <w:sz w:val="28"/>
          <w:szCs w:val="28"/>
          <w:lang w:val="uk-UA"/>
        </w:rPr>
      </w:pPr>
    </w:p>
    <w:p w14:paraId="1D270297" w14:textId="77777777" w:rsidR="002321C6" w:rsidRPr="00ED2F29" w:rsidRDefault="002321C6" w:rsidP="002321C6">
      <w:pPr>
        <w:spacing w:after="0" w:line="300" w:lineRule="auto"/>
        <w:ind w:left="-1" w:firstLine="710"/>
        <w:rPr>
          <w:rFonts w:ascii="Times New Roman" w:hAnsi="Times New Roman"/>
          <w:sz w:val="28"/>
          <w:szCs w:val="28"/>
          <w:lang w:val="uk-UA"/>
        </w:rPr>
      </w:pPr>
      <w:r w:rsidRPr="00ED2F29">
        <w:rPr>
          <w:rFonts w:ascii="Times New Roman" w:hAnsi="Times New Roman"/>
          <w:sz w:val="28"/>
          <w:szCs w:val="28"/>
          <w:lang w:val="uk-UA"/>
        </w:rPr>
        <w:t>Таблиця 3</w:t>
      </w:r>
      <w:r w:rsidR="00EC559C" w:rsidRPr="00ED2F29">
        <w:rPr>
          <w:rFonts w:ascii="Times New Roman" w:hAnsi="Times New Roman"/>
          <w:sz w:val="28"/>
          <w:szCs w:val="28"/>
          <w:lang w:val="uk-UA"/>
        </w:rPr>
        <w:t>.</w:t>
      </w:r>
      <w:r w:rsidR="00A72961" w:rsidRPr="00ED2F29">
        <w:rPr>
          <w:rFonts w:ascii="Times New Roman" w:hAnsi="Times New Roman"/>
          <w:sz w:val="28"/>
          <w:szCs w:val="28"/>
          <w:lang w:val="uk-UA"/>
        </w:rPr>
        <w:t>7</w:t>
      </w:r>
      <w:r w:rsidRPr="00ED2F29">
        <w:rPr>
          <w:rFonts w:ascii="Times New Roman" w:hAnsi="Times New Roman"/>
          <w:sz w:val="28"/>
          <w:szCs w:val="28"/>
          <w:lang w:val="uk-UA"/>
        </w:rPr>
        <w:t xml:space="preserve"> – Оцінка IP-телефонів типу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2004"/>
        <w:gridCol w:w="1565"/>
        <w:gridCol w:w="1632"/>
        <w:gridCol w:w="1657"/>
        <w:gridCol w:w="1249"/>
        <w:gridCol w:w="1369"/>
      </w:tblGrid>
      <w:tr w:rsidR="00E85444" w:rsidRPr="00ED2F29" w14:paraId="20BEC2CB" w14:textId="77777777" w:rsidTr="00A72961">
        <w:tc>
          <w:tcPr>
            <w:tcW w:w="555" w:type="dxa"/>
            <w:shd w:val="clear" w:color="auto" w:fill="auto"/>
          </w:tcPr>
          <w:p w14:paraId="7C9B1299"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w:t>
            </w:r>
          </w:p>
        </w:tc>
        <w:tc>
          <w:tcPr>
            <w:tcW w:w="2004" w:type="dxa"/>
            <w:shd w:val="clear" w:color="auto" w:fill="auto"/>
          </w:tcPr>
          <w:p w14:paraId="64257D2D"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Критерій</w:t>
            </w:r>
          </w:p>
        </w:tc>
        <w:tc>
          <w:tcPr>
            <w:tcW w:w="1565" w:type="dxa"/>
            <w:shd w:val="clear" w:color="auto" w:fill="auto"/>
          </w:tcPr>
          <w:p w14:paraId="0D402275" w14:textId="77777777" w:rsidR="00E85444" w:rsidRPr="00ED2F29" w:rsidRDefault="00E85444" w:rsidP="002321C6">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Ваговий коефіцієнт</w:t>
            </w:r>
          </w:p>
        </w:tc>
        <w:tc>
          <w:tcPr>
            <w:tcW w:w="1632" w:type="dxa"/>
            <w:shd w:val="clear" w:color="auto" w:fill="auto"/>
            <w:vAlign w:val="center"/>
          </w:tcPr>
          <w:p w14:paraId="7076A6B0" w14:textId="77777777" w:rsidR="00E85444" w:rsidRPr="00ED2F29" w:rsidRDefault="00E85444" w:rsidP="00B2762E">
            <w:pPr>
              <w:spacing w:after="0" w:line="300" w:lineRule="auto"/>
              <w:ind w:firstLine="0"/>
              <w:jc w:val="center"/>
              <w:rPr>
                <w:rFonts w:ascii="Times New Roman" w:hAnsi="Times New Roman"/>
                <w:b/>
                <w:sz w:val="24"/>
                <w:lang w:val="uk-UA"/>
              </w:rPr>
            </w:pPr>
            <w:proofErr w:type="spellStart"/>
            <w:r w:rsidRPr="00ED2F29">
              <w:rPr>
                <w:rFonts w:ascii="Times New Roman" w:hAnsi="Times New Roman"/>
                <w:b/>
                <w:sz w:val="24"/>
                <w:lang w:val="uk-UA"/>
              </w:rPr>
              <w:t>Grandstream</w:t>
            </w:r>
            <w:proofErr w:type="spellEnd"/>
            <w:r w:rsidRPr="00ED2F29">
              <w:rPr>
                <w:rFonts w:ascii="Times New Roman" w:hAnsi="Times New Roman"/>
                <w:b/>
                <w:sz w:val="24"/>
                <w:lang w:val="uk-UA"/>
              </w:rPr>
              <w:t xml:space="preserve"> GXP2135</w:t>
            </w:r>
          </w:p>
        </w:tc>
        <w:tc>
          <w:tcPr>
            <w:tcW w:w="1657" w:type="dxa"/>
            <w:shd w:val="clear" w:color="auto" w:fill="auto"/>
            <w:vAlign w:val="center"/>
          </w:tcPr>
          <w:p w14:paraId="12E59305" w14:textId="77777777" w:rsidR="00E85444" w:rsidRPr="00ED2F29" w:rsidRDefault="00E85444" w:rsidP="00B2762E">
            <w:pPr>
              <w:spacing w:after="0" w:line="300" w:lineRule="auto"/>
              <w:ind w:firstLine="0"/>
              <w:jc w:val="center"/>
              <w:rPr>
                <w:rFonts w:ascii="Times New Roman" w:hAnsi="Times New Roman"/>
                <w:b/>
                <w:sz w:val="24"/>
                <w:szCs w:val="28"/>
                <w:lang w:val="uk-UA"/>
              </w:rPr>
            </w:pPr>
            <w:r w:rsidRPr="00ED2F29">
              <w:rPr>
                <w:rFonts w:ascii="Times New Roman" w:hAnsi="Times New Roman"/>
                <w:b/>
                <w:sz w:val="24"/>
                <w:szCs w:val="24"/>
                <w:lang w:val="uk-UA"/>
              </w:rPr>
              <w:t>D-LINK DPH-150S/F5</w:t>
            </w:r>
          </w:p>
        </w:tc>
        <w:tc>
          <w:tcPr>
            <w:tcW w:w="1249" w:type="dxa"/>
            <w:shd w:val="clear" w:color="auto" w:fill="auto"/>
            <w:vAlign w:val="center"/>
          </w:tcPr>
          <w:p w14:paraId="0C45DBA5" w14:textId="77777777" w:rsidR="00E85444" w:rsidRPr="00ED2F29" w:rsidRDefault="00E85444" w:rsidP="00B2762E">
            <w:pPr>
              <w:spacing w:after="0" w:line="300" w:lineRule="auto"/>
              <w:ind w:firstLine="0"/>
              <w:jc w:val="center"/>
              <w:rPr>
                <w:rFonts w:ascii="Times New Roman" w:eastAsia="Times New Roman" w:hAnsi="Times New Roman"/>
                <w:b/>
                <w:kern w:val="36"/>
                <w:sz w:val="24"/>
                <w:szCs w:val="28"/>
                <w:lang w:val="uk-UA" w:eastAsia="ru-RU"/>
              </w:rPr>
            </w:pPr>
            <w:proofErr w:type="spellStart"/>
            <w:r w:rsidRPr="00ED2F29">
              <w:rPr>
                <w:rFonts w:ascii="Times New Roman" w:eastAsia="Times New Roman" w:hAnsi="Times New Roman"/>
                <w:b/>
                <w:kern w:val="36"/>
                <w:sz w:val="24"/>
                <w:szCs w:val="28"/>
                <w:lang w:val="uk-UA" w:eastAsia="ru-RU"/>
              </w:rPr>
              <w:t>Cisco</w:t>
            </w:r>
            <w:proofErr w:type="spellEnd"/>
            <w:r w:rsidRPr="00ED2F29">
              <w:rPr>
                <w:rFonts w:ascii="Times New Roman" w:eastAsia="Times New Roman" w:hAnsi="Times New Roman"/>
                <w:b/>
                <w:kern w:val="36"/>
                <w:sz w:val="24"/>
                <w:szCs w:val="28"/>
                <w:lang w:val="uk-UA" w:eastAsia="ru-RU"/>
              </w:rPr>
              <w:t xml:space="preserve"> SPA 501 (SPA 501G)</w:t>
            </w:r>
          </w:p>
        </w:tc>
        <w:tc>
          <w:tcPr>
            <w:tcW w:w="1369" w:type="dxa"/>
            <w:shd w:val="clear" w:color="auto" w:fill="auto"/>
            <w:vAlign w:val="center"/>
          </w:tcPr>
          <w:p w14:paraId="6F07FE96" w14:textId="77777777" w:rsidR="00E85444" w:rsidRPr="00ED2F29" w:rsidRDefault="00E85444" w:rsidP="00B2762E">
            <w:pPr>
              <w:spacing w:after="0" w:line="300" w:lineRule="auto"/>
              <w:ind w:firstLine="0"/>
              <w:jc w:val="center"/>
              <w:rPr>
                <w:rFonts w:ascii="Times New Roman" w:hAnsi="Times New Roman"/>
                <w:b/>
                <w:sz w:val="24"/>
                <w:szCs w:val="28"/>
                <w:lang w:val="uk-UA"/>
              </w:rPr>
            </w:pPr>
            <w:proofErr w:type="spellStart"/>
            <w:r w:rsidRPr="00ED2F29">
              <w:rPr>
                <w:rFonts w:ascii="Times New Roman" w:hAnsi="Times New Roman"/>
                <w:b/>
                <w:sz w:val="24"/>
                <w:szCs w:val="28"/>
                <w:lang w:val="uk-UA"/>
              </w:rPr>
              <w:t>Fanvil</w:t>
            </w:r>
            <w:proofErr w:type="spellEnd"/>
            <w:r w:rsidRPr="00ED2F29">
              <w:rPr>
                <w:rFonts w:ascii="Times New Roman" w:hAnsi="Times New Roman"/>
                <w:b/>
                <w:sz w:val="24"/>
                <w:szCs w:val="28"/>
                <w:lang w:val="uk-UA"/>
              </w:rPr>
              <w:t xml:space="preserve"> X5U</w:t>
            </w:r>
          </w:p>
        </w:tc>
      </w:tr>
      <w:tr w:rsidR="00A72961" w:rsidRPr="00ED2F29" w14:paraId="67F95D85" w14:textId="77777777" w:rsidTr="00A72961">
        <w:tc>
          <w:tcPr>
            <w:tcW w:w="555" w:type="dxa"/>
            <w:shd w:val="clear" w:color="auto" w:fill="auto"/>
          </w:tcPr>
          <w:p w14:paraId="5143BACA"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w:t>
            </w:r>
          </w:p>
        </w:tc>
        <w:tc>
          <w:tcPr>
            <w:tcW w:w="2004" w:type="dxa"/>
            <w:shd w:val="clear" w:color="auto" w:fill="auto"/>
            <w:vAlign w:val="center"/>
          </w:tcPr>
          <w:p w14:paraId="2E61B771"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 xml:space="preserve">Гарантія </w:t>
            </w:r>
          </w:p>
        </w:tc>
        <w:tc>
          <w:tcPr>
            <w:tcW w:w="1565" w:type="dxa"/>
            <w:shd w:val="clear" w:color="auto" w:fill="auto"/>
          </w:tcPr>
          <w:p w14:paraId="75C73EA4"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0,24</w:t>
            </w:r>
          </w:p>
        </w:tc>
        <w:tc>
          <w:tcPr>
            <w:tcW w:w="1632" w:type="dxa"/>
            <w:shd w:val="clear" w:color="auto" w:fill="auto"/>
          </w:tcPr>
          <w:p w14:paraId="77BB1C8D"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657" w:type="dxa"/>
            <w:shd w:val="clear" w:color="auto" w:fill="auto"/>
          </w:tcPr>
          <w:p w14:paraId="60433A8B"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249" w:type="dxa"/>
            <w:shd w:val="clear" w:color="auto" w:fill="auto"/>
          </w:tcPr>
          <w:p w14:paraId="0E29C0F0"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369" w:type="dxa"/>
            <w:shd w:val="clear" w:color="auto" w:fill="auto"/>
          </w:tcPr>
          <w:p w14:paraId="72DB73E0"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7</w:t>
            </w:r>
          </w:p>
        </w:tc>
      </w:tr>
      <w:tr w:rsidR="00A72961" w:rsidRPr="00ED2F29" w14:paraId="05B01C75" w14:textId="77777777" w:rsidTr="00A72961">
        <w:tc>
          <w:tcPr>
            <w:tcW w:w="555" w:type="dxa"/>
            <w:shd w:val="clear" w:color="auto" w:fill="auto"/>
          </w:tcPr>
          <w:p w14:paraId="6485AEFA"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2</w:t>
            </w:r>
          </w:p>
        </w:tc>
        <w:tc>
          <w:tcPr>
            <w:tcW w:w="2004" w:type="dxa"/>
            <w:shd w:val="clear" w:color="auto" w:fill="auto"/>
            <w:vAlign w:val="center"/>
          </w:tcPr>
          <w:p w14:paraId="779689BA"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Простота використання</w:t>
            </w:r>
          </w:p>
        </w:tc>
        <w:tc>
          <w:tcPr>
            <w:tcW w:w="1565" w:type="dxa"/>
            <w:shd w:val="clear" w:color="auto" w:fill="auto"/>
          </w:tcPr>
          <w:p w14:paraId="652EADC3"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632" w:type="dxa"/>
            <w:shd w:val="clear" w:color="auto" w:fill="auto"/>
          </w:tcPr>
          <w:p w14:paraId="4ACD0228"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657" w:type="dxa"/>
            <w:shd w:val="clear" w:color="auto" w:fill="auto"/>
          </w:tcPr>
          <w:p w14:paraId="35D89D16"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9" w:type="dxa"/>
            <w:shd w:val="clear" w:color="auto" w:fill="auto"/>
          </w:tcPr>
          <w:p w14:paraId="520F25B0"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369" w:type="dxa"/>
            <w:shd w:val="clear" w:color="auto" w:fill="auto"/>
          </w:tcPr>
          <w:p w14:paraId="2A25C2D5"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A72961" w:rsidRPr="00ED2F29" w14:paraId="2DDE183C" w14:textId="77777777" w:rsidTr="00A72961">
        <w:tc>
          <w:tcPr>
            <w:tcW w:w="555" w:type="dxa"/>
            <w:shd w:val="clear" w:color="auto" w:fill="auto"/>
          </w:tcPr>
          <w:p w14:paraId="50405506"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3</w:t>
            </w:r>
          </w:p>
        </w:tc>
        <w:tc>
          <w:tcPr>
            <w:tcW w:w="2004" w:type="dxa"/>
            <w:shd w:val="clear" w:color="auto" w:fill="auto"/>
            <w:vAlign w:val="center"/>
          </w:tcPr>
          <w:p w14:paraId="4F0A9A93"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Супровід</w:t>
            </w:r>
          </w:p>
        </w:tc>
        <w:tc>
          <w:tcPr>
            <w:tcW w:w="1565" w:type="dxa"/>
            <w:shd w:val="clear" w:color="auto" w:fill="auto"/>
          </w:tcPr>
          <w:p w14:paraId="64D8D99C"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632" w:type="dxa"/>
            <w:shd w:val="clear" w:color="auto" w:fill="auto"/>
          </w:tcPr>
          <w:p w14:paraId="6E211833"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657" w:type="dxa"/>
            <w:shd w:val="clear" w:color="auto" w:fill="auto"/>
          </w:tcPr>
          <w:p w14:paraId="06AA5744"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249" w:type="dxa"/>
            <w:shd w:val="clear" w:color="auto" w:fill="auto"/>
          </w:tcPr>
          <w:p w14:paraId="4FE26D32"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369" w:type="dxa"/>
            <w:shd w:val="clear" w:color="auto" w:fill="auto"/>
          </w:tcPr>
          <w:p w14:paraId="3C83F86C"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r>
      <w:tr w:rsidR="00A72961" w:rsidRPr="00ED2F29" w14:paraId="446EAD3B" w14:textId="77777777" w:rsidTr="00A72961">
        <w:tc>
          <w:tcPr>
            <w:tcW w:w="555" w:type="dxa"/>
            <w:shd w:val="clear" w:color="auto" w:fill="auto"/>
          </w:tcPr>
          <w:p w14:paraId="3C5476D6"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4</w:t>
            </w:r>
          </w:p>
        </w:tc>
        <w:tc>
          <w:tcPr>
            <w:tcW w:w="2004" w:type="dxa"/>
            <w:shd w:val="clear" w:color="auto" w:fill="auto"/>
            <w:vAlign w:val="center"/>
          </w:tcPr>
          <w:p w14:paraId="0F5FBCB2"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hAnsi="Times New Roman"/>
                <w:b/>
                <w:color w:val="000000"/>
                <w:sz w:val="24"/>
                <w:szCs w:val="24"/>
                <w:lang w:val="uk-UA"/>
              </w:rPr>
              <w:t>Технічні характеристики</w:t>
            </w:r>
          </w:p>
        </w:tc>
        <w:tc>
          <w:tcPr>
            <w:tcW w:w="1565" w:type="dxa"/>
            <w:shd w:val="clear" w:color="auto" w:fill="auto"/>
          </w:tcPr>
          <w:p w14:paraId="66D6C10B"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0,28</w:t>
            </w:r>
          </w:p>
        </w:tc>
        <w:tc>
          <w:tcPr>
            <w:tcW w:w="1632" w:type="dxa"/>
            <w:shd w:val="clear" w:color="auto" w:fill="auto"/>
          </w:tcPr>
          <w:p w14:paraId="57B8AEAB"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657" w:type="dxa"/>
            <w:shd w:val="clear" w:color="auto" w:fill="auto"/>
          </w:tcPr>
          <w:p w14:paraId="6311B0A2"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249" w:type="dxa"/>
            <w:shd w:val="clear" w:color="auto" w:fill="auto"/>
          </w:tcPr>
          <w:p w14:paraId="38B220E0"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369" w:type="dxa"/>
            <w:shd w:val="clear" w:color="auto" w:fill="auto"/>
          </w:tcPr>
          <w:p w14:paraId="24A40C0A"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A72961" w:rsidRPr="00ED2F29" w14:paraId="1884D9BA" w14:textId="77777777" w:rsidTr="00A72961">
        <w:tc>
          <w:tcPr>
            <w:tcW w:w="555" w:type="dxa"/>
            <w:shd w:val="clear" w:color="auto" w:fill="auto"/>
          </w:tcPr>
          <w:p w14:paraId="64F882DA" w14:textId="77777777" w:rsidR="00A72961" w:rsidRPr="00ED2F29" w:rsidRDefault="00A72961" w:rsidP="002321C6">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5</w:t>
            </w:r>
          </w:p>
        </w:tc>
        <w:tc>
          <w:tcPr>
            <w:tcW w:w="2004" w:type="dxa"/>
            <w:shd w:val="clear" w:color="auto" w:fill="auto"/>
            <w:vAlign w:val="center"/>
          </w:tcPr>
          <w:p w14:paraId="2CC0DDE8" w14:textId="77777777" w:rsidR="00A72961" w:rsidRPr="00ED2F29" w:rsidRDefault="00A72961" w:rsidP="002C74BB">
            <w:pPr>
              <w:widowControl w:val="0"/>
              <w:spacing w:after="0" w:line="300" w:lineRule="auto"/>
              <w:ind w:right="20" w:firstLine="0"/>
              <w:jc w:val="center"/>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Вартість</w:t>
            </w:r>
          </w:p>
        </w:tc>
        <w:tc>
          <w:tcPr>
            <w:tcW w:w="1565" w:type="dxa"/>
            <w:shd w:val="clear" w:color="auto" w:fill="auto"/>
          </w:tcPr>
          <w:p w14:paraId="7E0DD8A8" w14:textId="77777777" w:rsidR="00A72961" w:rsidRPr="00ED2F29" w:rsidRDefault="00A72961"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0,32</w:t>
            </w:r>
          </w:p>
        </w:tc>
        <w:tc>
          <w:tcPr>
            <w:tcW w:w="1632" w:type="dxa"/>
            <w:shd w:val="clear" w:color="auto" w:fill="auto"/>
          </w:tcPr>
          <w:p w14:paraId="743D9AE4" w14:textId="77777777" w:rsidR="00A72961" w:rsidRPr="00ED2F29" w:rsidRDefault="00E85444"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657" w:type="dxa"/>
            <w:shd w:val="clear" w:color="auto" w:fill="auto"/>
          </w:tcPr>
          <w:p w14:paraId="7A6C1263"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249" w:type="dxa"/>
            <w:shd w:val="clear" w:color="auto" w:fill="auto"/>
          </w:tcPr>
          <w:p w14:paraId="1F0A6005"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369" w:type="dxa"/>
            <w:shd w:val="clear" w:color="auto" w:fill="auto"/>
          </w:tcPr>
          <w:p w14:paraId="6C1263A0" w14:textId="77777777" w:rsidR="00A72961"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7</w:t>
            </w:r>
          </w:p>
        </w:tc>
      </w:tr>
      <w:tr w:rsidR="002321C6" w:rsidRPr="00ED2F29" w14:paraId="72FE68CB" w14:textId="77777777" w:rsidTr="00A72961">
        <w:tc>
          <w:tcPr>
            <w:tcW w:w="4124" w:type="dxa"/>
            <w:gridSpan w:val="3"/>
            <w:shd w:val="clear" w:color="auto" w:fill="auto"/>
          </w:tcPr>
          <w:p w14:paraId="3BA17DED" w14:textId="77777777" w:rsidR="002321C6" w:rsidRPr="00ED2F29" w:rsidRDefault="002321C6" w:rsidP="002321C6">
            <w:pPr>
              <w:spacing w:after="0" w:line="300" w:lineRule="auto"/>
              <w:ind w:firstLine="0"/>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Загальна оцінка</w:t>
            </w:r>
          </w:p>
        </w:tc>
        <w:tc>
          <w:tcPr>
            <w:tcW w:w="1632" w:type="dxa"/>
            <w:shd w:val="clear" w:color="auto" w:fill="auto"/>
          </w:tcPr>
          <w:p w14:paraId="3D68C045" w14:textId="77777777" w:rsidR="002321C6" w:rsidRPr="00ED2F29" w:rsidRDefault="00ED081B"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9,36</w:t>
            </w:r>
          </w:p>
        </w:tc>
        <w:tc>
          <w:tcPr>
            <w:tcW w:w="1657" w:type="dxa"/>
            <w:shd w:val="clear" w:color="auto" w:fill="auto"/>
          </w:tcPr>
          <w:p w14:paraId="76A4E25E" w14:textId="77777777" w:rsidR="002321C6" w:rsidRPr="00ED2F29" w:rsidRDefault="002321C6" w:rsidP="002321C6">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r w:rsidR="00ED081B" w:rsidRPr="00ED2F29">
              <w:rPr>
                <w:rFonts w:ascii="Times New Roman" w:eastAsia="Times New Roman" w:hAnsi="Times New Roman"/>
                <w:sz w:val="24"/>
                <w:szCs w:val="28"/>
                <w:lang w:val="uk-UA"/>
              </w:rPr>
              <w:t>,12</w:t>
            </w:r>
          </w:p>
        </w:tc>
        <w:tc>
          <w:tcPr>
            <w:tcW w:w="1249" w:type="dxa"/>
            <w:shd w:val="clear" w:color="auto" w:fill="auto"/>
          </w:tcPr>
          <w:p w14:paraId="2E8D1F0B" w14:textId="77777777" w:rsidR="002321C6" w:rsidRPr="00ED2F29" w:rsidRDefault="00ED081B" w:rsidP="00ED081B">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9,28</w:t>
            </w:r>
          </w:p>
        </w:tc>
        <w:tc>
          <w:tcPr>
            <w:tcW w:w="1369" w:type="dxa"/>
            <w:shd w:val="clear" w:color="auto" w:fill="auto"/>
          </w:tcPr>
          <w:p w14:paraId="76ECBC3D" w14:textId="77777777" w:rsidR="002321C6" w:rsidRPr="00ED2F29" w:rsidRDefault="00ED081B" w:rsidP="00ED081B">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r w:rsidR="002321C6" w:rsidRPr="00ED2F29">
              <w:rPr>
                <w:rFonts w:ascii="Times New Roman" w:eastAsia="Times New Roman" w:hAnsi="Times New Roman"/>
                <w:sz w:val="24"/>
                <w:szCs w:val="28"/>
                <w:lang w:val="uk-UA"/>
              </w:rPr>
              <w:t>1</w:t>
            </w:r>
            <w:r w:rsidRPr="00ED2F29">
              <w:rPr>
                <w:rFonts w:ascii="Times New Roman" w:eastAsia="Times New Roman" w:hAnsi="Times New Roman"/>
                <w:sz w:val="24"/>
                <w:szCs w:val="28"/>
                <w:lang w:val="uk-UA"/>
              </w:rPr>
              <w:t>6</w:t>
            </w:r>
          </w:p>
        </w:tc>
      </w:tr>
    </w:tbl>
    <w:p w14:paraId="25071EAC" w14:textId="77777777" w:rsidR="002321C6" w:rsidRPr="00ED2F29" w:rsidRDefault="002321C6" w:rsidP="002321C6">
      <w:pPr>
        <w:spacing w:after="0" w:line="300" w:lineRule="auto"/>
        <w:ind w:firstLine="0"/>
        <w:rPr>
          <w:rFonts w:ascii="Times New Roman" w:hAnsi="Times New Roman"/>
          <w:color w:val="FF0000"/>
          <w:sz w:val="28"/>
          <w:szCs w:val="28"/>
          <w:lang w:val="uk-UA"/>
        </w:rPr>
      </w:pPr>
    </w:p>
    <w:p w14:paraId="1D3067C1" w14:textId="77777777" w:rsidR="00EC559C" w:rsidRPr="00ED2F29" w:rsidRDefault="00EC559C" w:rsidP="00EC559C">
      <w:pPr>
        <w:spacing w:after="0" w:line="300" w:lineRule="auto"/>
        <w:ind w:left="-1" w:firstLine="710"/>
        <w:rPr>
          <w:rFonts w:ascii="Times New Roman" w:hAnsi="Times New Roman"/>
          <w:bCs/>
          <w:color w:val="000000"/>
          <w:sz w:val="28"/>
          <w:szCs w:val="28"/>
          <w:lang w:val="uk-UA"/>
        </w:rPr>
      </w:pPr>
      <w:r w:rsidRPr="00ED2F29">
        <w:rPr>
          <w:rFonts w:ascii="Times New Roman" w:hAnsi="Times New Roman"/>
          <w:sz w:val="28"/>
          <w:szCs w:val="28"/>
          <w:lang w:val="uk-UA"/>
        </w:rPr>
        <w:t xml:space="preserve">За результатами оцінки, в якості IP-телефонів типу 1 обираємо IP-телефони </w:t>
      </w:r>
      <w:proofErr w:type="spellStart"/>
      <w:r w:rsidRPr="00ED2F29">
        <w:rPr>
          <w:rFonts w:ascii="Times New Roman" w:hAnsi="Times New Roman"/>
          <w:bCs/>
          <w:sz w:val="28"/>
          <w:szCs w:val="28"/>
          <w:lang w:val="uk-UA"/>
        </w:rPr>
        <w:t>Grandstream</w:t>
      </w:r>
      <w:proofErr w:type="spellEnd"/>
      <w:r w:rsidRPr="00ED2F29">
        <w:rPr>
          <w:rFonts w:ascii="Times New Roman" w:hAnsi="Times New Roman"/>
          <w:bCs/>
          <w:sz w:val="28"/>
          <w:szCs w:val="28"/>
          <w:lang w:val="uk-UA"/>
        </w:rPr>
        <w:t xml:space="preserve"> GXP 1620, а в </w:t>
      </w:r>
      <w:r w:rsidRPr="00ED2F29">
        <w:rPr>
          <w:rFonts w:ascii="Times New Roman" w:hAnsi="Times New Roman"/>
          <w:color w:val="000000"/>
          <w:sz w:val="28"/>
          <w:szCs w:val="28"/>
          <w:lang w:val="uk-UA"/>
        </w:rPr>
        <w:t xml:space="preserve">якості IP-телефонів типу 2 </w:t>
      </w:r>
      <w:r w:rsidRPr="00ED2F29">
        <w:rPr>
          <w:rFonts w:ascii="Times New Roman" w:hAnsi="Times New Roman"/>
          <w:sz w:val="28"/>
          <w:szCs w:val="28"/>
          <w:lang w:val="uk-UA"/>
        </w:rPr>
        <w:t xml:space="preserve">обираємо </w:t>
      </w:r>
      <w:r w:rsidRPr="00ED2F29">
        <w:rPr>
          <w:rFonts w:ascii="Times New Roman" w:hAnsi="Times New Roman"/>
          <w:color w:val="000000"/>
          <w:sz w:val="28"/>
          <w:szCs w:val="28"/>
          <w:lang w:val="uk-UA"/>
        </w:rPr>
        <w:t xml:space="preserve">IP-телефони </w:t>
      </w:r>
      <w:proofErr w:type="spellStart"/>
      <w:r w:rsidRPr="00ED2F29">
        <w:rPr>
          <w:rFonts w:ascii="Times New Roman" w:hAnsi="Times New Roman"/>
          <w:bCs/>
          <w:color w:val="000000"/>
          <w:sz w:val="28"/>
          <w:szCs w:val="28"/>
          <w:lang w:val="uk-UA"/>
        </w:rPr>
        <w:t>Grandstream</w:t>
      </w:r>
      <w:proofErr w:type="spellEnd"/>
      <w:r w:rsidRPr="00ED2F29">
        <w:rPr>
          <w:rFonts w:ascii="Times New Roman" w:hAnsi="Times New Roman"/>
          <w:bCs/>
          <w:color w:val="000000"/>
          <w:sz w:val="28"/>
          <w:szCs w:val="28"/>
          <w:lang w:val="uk-UA"/>
        </w:rPr>
        <w:t xml:space="preserve"> GXP2135. Кількість ІР-телефонів типу 1 та типу 2 відповідає кількості абонентів вказаній в технічному завданні на проектування мережі національної поліції в вінницькій області та становить відповідно 10 першого типу та 46 другого типу.</w:t>
      </w:r>
    </w:p>
    <w:p w14:paraId="65092496" w14:textId="77777777" w:rsidR="00A72961" w:rsidRPr="00ED2F29" w:rsidRDefault="00A72961" w:rsidP="00EC559C">
      <w:pPr>
        <w:spacing w:after="0" w:line="300" w:lineRule="auto"/>
        <w:ind w:left="-1" w:firstLine="710"/>
        <w:rPr>
          <w:rFonts w:ascii="Times New Roman" w:hAnsi="Times New Roman"/>
          <w:sz w:val="28"/>
          <w:szCs w:val="28"/>
          <w:lang w:val="uk-UA"/>
        </w:rPr>
      </w:pPr>
      <w:r w:rsidRPr="00ED2F29">
        <w:rPr>
          <w:rFonts w:ascii="Times New Roman" w:hAnsi="Times New Roman"/>
          <w:sz w:val="28"/>
          <w:szCs w:val="28"/>
          <w:lang w:val="uk-UA"/>
        </w:rPr>
        <w:t>Також для забезпечення стабільної роботи нашої системи ІР-телефонії, нам потрібно обрати ІР-шлюз. До ІР-шлюзу висунуто такі вимоги:</w:t>
      </w:r>
    </w:p>
    <w:p w14:paraId="2ACD87A7" w14:textId="77777777" w:rsidR="00A72961" w:rsidRPr="00ED2F29" w:rsidRDefault="00A72961"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не менш одного інтерфейсу </w:t>
      </w:r>
      <w:proofErr w:type="spellStart"/>
      <w:r w:rsidRPr="00ED2F29">
        <w:rPr>
          <w:rFonts w:ascii="Times New Roman" w:hAnsi="Times New Roman"/>
          <w:spacing w:val="-7"/>
          <w:sz w:val="28"/>
          <w:szCs w:val="28"/>
          <w:lang w:val="uk-UA"/>
        </w:rPr>
        <w:t>Ethernet</w:t>
      </w:r>
      <w:proofErr w:type="spellEnd"/>
      <w:r w:rsidRPr="00ED2F29">
        <w:rPr>
          <w:rFonts w:ascii="Times New Roman" w:hAnsi="Times New Roman"/>
          <w:spacing w:val="-7"/>
          <w:sz w:val="28"/>
          <w:szCs w:val="28"/>
          <w:lang w:val="uk-UA"/>
        </w:rPr>
        <w:t xml:space="preserve"> 10/100 Мбіт/с;</w:t>
      </w:r>
    </w:p>
    <w:p w14:paraId="29D9E07F" w14:textId="77777777" w:rsidR="00A72961" w:rsidRPr="00ED2F29" w:rsidRDefault="00A72961"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підтримку протоколів SIP та/або H.323;</w:t>
      </w:r>
    </w:p>
    <w:p w14:paraId="26861EE9" w14:textId="77777777" w:rsidR="00A72961" w:rsidRPr="00ED2F29" w:rsidRDefault="00A72961"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lastRenderedPageBreak/>
        <w:t>наявність двох портів (</w:t>
      </w:r>
      <w:r w:rsidR="004A5715" w:rsidRPr="00ED2F29">
        <w:rPr>
          <w:rFonts w:ascii="Times New Roman" w:hAnsi="Times New Roman"/>
          <w:sz w:val="28"/>
          <w:szCs w:val="28"/>
          <w:lang w:val="uk-UA"/>
        </w:rPr>
        <w:t>SIM карт) для підключення до мереж операторів мобільного телефонного зв’язку.</w:t>
      </w:r>
    </w:p>
    <w:p w14:paraId="025CA205" w14:textId="77777777" w:rsidR="004A5715" w:rsidRPr="00ED2F29" w:rsidRDefault="004A5715"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підтримка технології VLAN;</w:t>
      </w:r>
    </w:p>
    <w:p w14:paraId="36C05755" w14:textId="77777777" w:rsidR="004A5715" w:rsidRPr="00ED2F29" w:rsidRDefault="004A5715"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підтримка віддаленого </w:t>
      </w:r>
      <w:r w:rsidR="004945AA" w:rsidRPr="00ED2F29">
        <w:rPr>
          <w:rFonts w:ascii="Times New Roman" w:hAnsi="Times New Roman"/>
          <w:sz w:val="28"/>
          <w:szCs w:val="28"/>
          <w:lang w:val="uk-UA"/>
        </w:rPr>
        <w:t>а</w:t>
      </w:r>
      <w:r w:rsidRPr="00ED2F29">
        <w:rPr>
          <w:rFonts w:ascii="Times New Roman" w:hAnsi="Times New Roman"/>
          <w:sz w:val="28"/>
          <w:szCs w:val="28"/>
          <w:lang w:val="uk-UA"/>
        </w:rPr>
        <w:t>дміністрування;</w:t>
      </w:r>
    </w:p>
    <w:p w14:paraId="0BE33698" w14:textId="77777777" w:rsidR="004A5715" w:rsidRPr="00ED2F29" w:rsidRDefault="004A5715"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динамічний вибір </w:t>
      </w:r>
      <w:proofErr w:type="spellStart"/>
      <w:r w:rsidRPr="00ED2F29">
        <w:rPr>
          <w:rFonts w:ascii="Times New Roman" w:hAnsi="Times New Roman"/>
          <w:sz w:val="28"/>
          <w:szCs w:val="28"/>
          <w:lang w:val="uk-UA"/>
        </w:rPr>
        <w:t>кодека</w:t>
      </w:r>
      <w:proofErr w:type="spellEnd"/>
      <w:r w:rsidRPr="00ED2F29">
        <w:rPr>
          <w:rFonts w:ascii="Times New Roman" w:hAnsi="Times New Roman"/>
          <w:sz w:val="28"/>
          <w:szCs w:val="28"/>
          <w:lang w:val="uk-UA"/>
        </w:rPr>
        <w:t xml:space="preserve"> для забезпечення найкращого рівня якості;</w:t>
      </w:r>
    </w:p>
    <w:p w14:paraId="26B2201D" w14:textId="77777777" w:rsidR="004A5715" w:rsidRPr="00ED2F29" w:rsidRDefault="004A5715" w:rsidP="00A72961">
      <w:pPr>
        <w:pStyle w:val="ac"/>
        <w:numPr>
          <w:ilvl w:val="0"/>
          <w:numId w:val="14"/>
        </w:numPr>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підтримка SMS та їх інтеграція в корпоративну поштову систему.</w:t>
      </w:r>
    </w:p>
    <w:p w14:paraId="1A86C989" w14:textId="77777777" w:rsidR="004A5715" w:rsidRPr="00ED2F29" w:rsidRDefault="004A5715" w:rsidP="004A5715">
      <w:pPr>
        <w:pStyle w:val="ac"/>
        <w:spacing w:after="0" w:line="300" w:lineRule="auto"/>
        <w:ind w:left="709" w:firstLine="0"/>
        <w:contextualSpacing/>
        <w:rPr>
          <w:rFonts w:ascii="Times New Roman" w:hAnsi="Times New Roman"/>
          <w:sz w:val="28"/>
          <w:szCs w:val="28"/>
          <w:lang w:val="uk-UA"/>
        </w:rPr>
      </w:pPr>
      <w:r w:rsidRPr="00ED2F29">
        <w:rPr>
          <w:rFonts w:ascii="Times New Roman" w:hAnsi="Times New Roman"/>
          <w:sz w:val="28"/>
          <w:szCs w:val="28"/>
          <w:lang w:val="uk-UA"/>
        </w:rPr>
        <w:t xml:space="preserve">Сьогодні на ринку поширені ІР шлюзи наступних виробників: </w:t>
      </w:r>
    </w:p>
    <w:p w14:paraId="3FEE4DCF" w14:textId="77777777" w:rsidR="004A5715" w:rsidRPr="00ED2F29" w:rsidRDefault="004A5715" w:rsidP="004A5715">
      <w:pPr>
        <w:pStyle w:val="ac"/>
        <w:numPr>
          <w:ilvl w:val="0"/>
          <w:numId w:val="18"/>
        </w:numPr>
        <w:spacing w:after="0" w:line="300" w:lineRule="auto"/>
        <w:ind w:left="0" w:firstLine="709"/>
        <w:contextualSpacing/>
        <w:rPr>
          <w:rFonts w:ascii="Times New Roman" w:hAnsi="Times New Roman"/>
          <w:sz w:val="28"/>
          <w:szCs w:val="28"/>
          <w:lang w:val="uk-UA"/>
        </w:rPr>
      </w:pPr>
      <w:proofErr w:type="spellStart"/>
      <w:r w:rsidRPr="00ED2F29">
        <w:rPr>
          <w:rFonts w:ascii="Times New Roman" w:hAnsi="Times New Roman"/>
          <w:sz w:val="28"/>
          <w:szCs w:val="28"/>
          <w:lang w:val="uk-UA"/>
        </w:rPr>
        <w:t>OpenVox</w:t>
      </w:r>
      <w:proofErr w:type="spellEnd"/>
      <w:r w:rsidRPr="00ED2F29">
        <w:rPr>
          <w:rFonts w:ascii="Times New Roman" w:hAnsi="Times New Roman"/>
          <w:sz w:val="28"/>
          <w:szCs w:val="28"/>
          <w:lang w:val="uk-UA"/>
        </w:rPr>
        <w:t>;</w:t>
      </w:r>
    </w:p>
    <w:p w14:paraId="342BCB27" w14:textId="77777777" w:rsidR="004A5715" w:rsidRPr="00ED2F29" w:rsidRDefault="004A5715" w:rsidP="004A5715">
      <w:pPr>
        <w:pStyle w:val="ac"/>
        <w:numPr>
          <w:ilvl w:val="0"/>
          <w:numId w:val="18"/>
        </w:numPr>
        <w:spacing w:after="0" w:line="300" w:lineRule="auto"/>
        <w:ind w:left="0" w:firstLine="709"/>
        <w:contextualSpacing/>
        <w:rPr>
          <w:rFonts w:ascii="Times New Roman" w:hAnsi="Times New Roman"/>
          <w:sz w:val="28"/>
          <w:szCs w:val="28"/>
          <w:lang w:val="uk-UA"/>
        </w:rPr>
      </w:pPr>
      <w:proofErr w:type="spellStart"/>
      <w:r w:rsidRPr="00ED2F29">
        <w:rPr>
          <w:rFonts w:ascii="Times New Roman" w:hAnsi="Times New Roman"/>
          <w:sz w:val="28"/>
          <w:szCs w:val="28"/>
          <w:lang w:val="uk-UA"/>
        </w:rPr>
        <w:t>Yeastar</w:t>
      </w:r>
      <w:proofErr w:type="spellEnd"/>
      <w:r w:rsidRPr="00ED2F29">
        <w:rPr>
          <w:rFonts w:ascii="Times New Roman" w:hAnsi="Times New Roman"/>
          <w:sz w:val="28"/>
          <w:szCs w:val="28"/>
          <w:lang w:val="uk-UA"/>
        </w:rPr>
        <w:t>;</w:t>
      </w:r>
    </w:p>
    <w:p w14:paraId="0F1D5F8D" w14:textId="77777777" w:rsidR="004A5715" w:rsidRPr="00ED2F29" w:rsidRDefault="004A5715" w:rsidP="004A5715">
      <w:pPr>
        <w:pStyle w:val="ac"/>
        <w:numPr>
          <w:ilvl w:val="0"/>
          <w:numId w:val="18"/>
        </w:numPr>
        <w:spacing w:after="0" w:line="300" w:lineRule="auto"/>
        <w:ind w:left="0" w:firstLine="709"/>
        <w:contextualSpacing/>
        <w:rPr>
          <w:rFonts w:ascii="Times New Roman" w:hAnsi="Times New Roman"/>
          <w:sz w:val="28"/>
          <w:szCs w:val="28"/>
          <w:lang w:val="uk-UA"/>
        </w:rPr>
      </w:pPr>
      <w:proofErr w:type="spellStart"/>
      <w:r w:rsidRPr="00ED2F29">
        <w:rPr>
          <w:rFonts w:ascii="Times New Roman" w:hAnsi="Times New Roman"/>
          <w:sz w:val="28"/>
          <w:szCs w:val="28"/>
          <w:lang w:val="uk-UA"/>
        </w:rPr>
        <w:t>Hybertone</w:t>
      </w:r>
      <w:proofErr w:type="spellEnd"/>
      <w:r w:rsidRPr="00ED2F29">
        <w:rPr>
          <w:rFonts w:ascii="Times New Roman" w:hAnsi="Times New Roman"/>
          <w:sz w:val="28"/>
          <w:szCs w:val="28"/>
          <w:lang w:val="uk-UA"/>
        </w:rPr>
        <w:t>.</w:t>
      </w:r>
    </w:p>
    <w:p w14:paraId="74E76987" w14:textId="77777777" w:rsidR="00A72961" w:rsidRPr="00ED2F29" w:rsidRDefault="004A5715" w:rsidP="00D25015">
      <w:pPr>
        <w:pStyle w:val="ac"/>
        <w:spacing w:after="0" w:line="300" w:lineRule="auto"/>
        <w:ind w:left="0"/>
        <w:contextualSpacing/>
        <w:rPr>
          <w:rFonts w:ascii="Times New Roman" w:hAnsi="Times New Roman"/>
          <w:bCs/>
          <w:color w:val="000000"/>
          <w:sz w:val="28"/>
          <w:szCs w:val="28"/>
          <w:lang w:val="uk-UA"/>
        </w:rPr>
      </w:pPr>
      <w:r w:rsidRPr="00ED2F29">
        <w:rPr>
          <w:rFonts w:ascii="Times New Roman" w:hAnsi="Times New Roman"/>
          <w:sz w:val="28"/>
          <w:szCs w:val="28"/>
          <w:lang w:val="uk-UA"/>
        </w:rPr>
        <w:t>Як і у випадку з ІР-телефонами проведемо порівняльну характеристику цих пристроїв (табл.. 3.8) та здійснимо їх оцінку (табл. 3.9).</w:t>
      </w:r>
    </w:p>
    <w:p w14:paraId="6CC860EB" w14:textId="77777777" w:rsidR="0001195E" w:rsidRPr="00ED2F29" w:rsidRDefault="0001195E" w:rsidP="0001195E">
      <w:pPr>
        <w:spacing w:after="0" w:line="300" w:lineRule="auto"/>
        <w:rPr>
          <w:rFonts w:ascii="Times New Roman" w:hAnsi="Times New Roman"/>
          <w:sz w:val="28"/>
          <w:szCs w:val="28"/>
          <w:lang w:val="uk-UA"/>
        </w:rPr>
      </w:pPr>
    </w:p>
    <w:p w14:paraId="5E3B0165" w14:textId="77777777" w:rsidR="0001195E" w:rsidRPr="00ED2F29" w:rsidRDefault="0001195E" w:rsidP="004945AA">
      <w:pPr>
        <w:spacing w:after="0" w:line="300" w:lineRule="auto"/>
        <w:rPr>
          <w:rFonts w:ascii="Times New Roman" w:hAnsi="Times New Roman"/>
          <w:sz w:val="28"/>
          <w:szCs w:val="28"/>
          <w:lang w:val="uk-UA"/>
        </w:rPr>
      </w:pPr>
      <w:r w:rsidRPr="00ED2F29">
        <w:rPr>
          <w:rFonts w:ascii="Times New Roman" w:hAnsi="Times New Roman"/>
          <w:sz w:val="28"/>
          <w:szCs w:val="28"/>
          <w:lang w:val="uk-UA"/>
        </w:rPr>
        <w:t>Таблиця 3.</w:t>
      </w:r>
      <w:r w:rsidR="004945AA" w:rsidRPr="00ED2F29">
        <w:rPr>
          <w:rFonts w:ascii="Times New Roman" w:hAnsi="Times New Roman"/>
          <w:sz w:val="28"/>
          <w:szCs w:val="28"/>
          <w:lang w:val="uk-UA"/>
        </w:rPr>
        <w:t>8</w:t>
      </w:r>
      <w:r w:rsidRPr="00ED2F29">
        <w:rPr>
          <w:rFonts w:ascii="Times New Roman" w:hAnsi="Times New Roman"/>
          <w:b/>
          <w:sz w:val="28"/>
          <w:szCs w:val="28"/>
          <w:lang w:val="uk-UA"/>
        </w:rPr>
        <w:t xml:space="preserve"> </w:t>
      </w:r>
      <w:r w:rsidRPr="00ED2F29">
        <w:rPr>
          <w:rFonts w:ascii="Times New Roman" w:hAnsi="Times New Roman"/>
          <w:sz w:val="28"/>
          <w:szCs w:val="28"/>
          <w:lang w:val="uk-UA"/>
        </w:rPr>
        <w:t>– Порівняльна характеристика IP-шлюзів</w:t>
      </w:r>
    </w:p>
    <w:tbl>
      <w:tblPr>
        <w:tblW w:w="9781"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2977"/>
        <w:gridCol w:w="2126"/>
        <w:gridCol w:w="2410"/>
        <w:gridCol w:w="2268"/>
      </w:tblGrid>
      <w:tr w:rsidR="0001195E" w:rsidRPr="00ED2F29" w14:paraId="2BD998A4" w14:textId="77777777" w:rsidTr="0017180F">
        <w:trPr>
          <w:trHeight w:val="685"/>
        </w:trPr>
        <w:tc>
          <w:tcPr>
            <w:tcW w:w="2977" w:type="dxa"/>
            <w:tcBorders>
              <w:bottom w:val="single" w:sz="4" w:space="0" w:color="auto"/>
            </w:tcBorders>
            <w:vAlign w:val="center"/>
          </w:tcPr>
          <w:p w14:paraId="18B15A6F" w14:textId="77777777" w:rsidR="0001195E" w:rsidRPr="00ED2F29" w:rsidRDefault="0001195E" w:rsidP="0017180F">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Технічні</w:t>
            </w:r>
          </w:p>
          <w:p w14:paraId="66E70686" w14:textId="77777777" w:rsidR="0001195E" w:rsidRPr="00ED2F29" w:rsidRDefault="0001195E" w:rsidP="0017180F">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характеристики</w:t>
            </w:r>
          </w:p>
          <w:p w14:paraId="47F23758" w14:textId="77777777" w:rsidR="0001195E" w:rsidRPr="00ED2F29" w:rsidRDefault="0001195E" w:rsidP="0017180F">
            <w:pPr>
              <w:spacing w:after="0" w:line="300" w:lineRule="auto"/>
              <w:ind w:firstLine="0"/>
              <w:jc w:val="center"/>
              <w:rPr>
                <w:rFonts w:ascii="Times New Roman" w:hAnsi="Times New Roman"/>
                <w:b/>
                <w:sz w:val="24"/>
                <w:szCs w:val="24"/>
                <w:lang w:val="uk-UA"/>
              </w:rPr>
            </w:pPr>
            <w:r w:rsidRPr="00ED2F29">
              <w:rPr>
                <w:rFonts w:ascii="Times New Roman" w:hAnsi="Times New Roman"/>
                <w:b/>
                <w:bCs/>
                <w:sz w:val="24"/>
                <w:szCs w:val="24"/>
                <w:lang w:val="uk-UA"/>
              </w:rPr>
              <w:t>та параметри</w:t>
            </w:r>
          </w:p>
        </w:tc>
        <w:tc>
          <w:tcPr>
            <w:tcW w:w="2126" w:type="dxa"/>
            <w:tcBorders>
              <w:bottom w:val="single" w:sz="4" w:space="0" w:color="auto"/>
            </w:tcBorders>
            <w:vAlign w:val="center"/>
          </w:tcPr>
          <w:p w14:paraId="3241FDB1" w14:textId="77777777" w:rsidR="0001195E" w:rsidRPr="00ED2F29" w:rsidRDefault="0017180F" w:rsidP="0017180F">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OPENVOX SWG-2008-4W</w:t>
            </w:r>
          </w:p>
        </w:tc>
        <w:tc>
          <w:tcPr>
            <w:tcW w:w="2410" w:type="dxa"/>
            <w:tcBorders>
              <w:bottom w:val="single" w:sz="4" w:space="0" w:color="auto"/>
            </w:tcBorders>
            <w:vAlign w:val="center"/>
          </w:tcPr>
          <w:p w14:paraId="28AE3729" w14:textId="77777777" w:rsidR="0017180F" w:rsidRPr="00ED2F29" w:rsidRDefault="0017180F" w:rsidP="0017180F">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YEASTAR NEOGATE TG400</w:t>
            </w:r>
          </w:p>
          <w:p w14:paraId="3E86DACA" w14:textId="77777777" w:rsidR="0001195E" w:rsidRPr="00ED2F29" w:rsidRDefault="0001195E" w:rsidP="0017180F">
            <w:pPr>
              <w:spacing w:after="0" w:line="300" w:lineRule="auto"/>
              <w:ind w:firstLine="0"/>
              <w:jc w:val="center"/>
              <w:rPr>
                <w:rFonts w:ascii="Times New Roman" w:hAnsi="Times New Roman"/>
                <w:b/>
                <w:sz w:val="24"/>
                <w:szCs w:val="24"/>
                <w:lang w:val="uk-UA"/>
              </w:rPr>
            </w:pPr>
          </w:p>
        </w:tc>
        <w:tc>
          <w:tcPr>
            <w:tcW w:w="2268" w:type="dxa"/>
            <w:tcBorders>
              <w:bottom w:val="single" w:sz="4" w:space="0" w:color="auto"/>
            </w:tcBorders>
            <w:vAlign w:val="center"/>
          </w:tcPr>
          <w:p w14:paraId="56844861" w14:textId="77777777" w:rsidR="0001195E" w:rsidRPr="00ED2F29" w:rsidRDefault="00430565" w:rsidP="00430565">
            <w:pPr>
              <w:spacing w:after="0" w:line="300" w:lineRule="auto"/>
              <w:ind w:firstLine="0"/>
              <w:jc w:val="center"/>
              <w:rPr>
                <w:rFonts w:ascii="Times New Roman" w:hAnsi="Times New Roman"/>
                <w:b/>
                <w:sz w:val="24"/>
                <w:szCs w:val="24"/>
                <w:lang w:val="uk-UA"/>
              </w:rPr>
            </w:pPr>
            <w:r w:rsidRPr="00ED2F29">
              <w:rPr>
                <w:rFonts w:ascii="Times New Roman" w:hAnsi="Times New Roman"/>
                <w:b/>
                <w:sz w:val="24"/>
                <w:szCs w:val="24"/>
                <w:lang w:val="uk-UA"/>
              </w:rPr>
              <w:t>HYBERTONE</w:t>
            </w:r>
            <w:r w:rsidRPr="00ED2F29">
              <w:rPr>
                <w:rFonts w:ascii="Times New Roman" w:hAnsi="Times New Roman"/>
                <w:b/>
                <w:bCs/>
                <w:sz w:val="24"/>
                <w:szCs w:val="24"/>
                <w:lang w:val="uk-UA"/>
              </w:rPr>
              <w:t xml:space="preserve"> GOIP4</w:t>
            </w:r>
          </w:p>
        </w:tc>
      </w:tr>
      <w:tr w:rsidR="004945AA" w:rsidRPr="00ED2F29" w14:paraId="03CC9476" w14:textId="77777777" w:rsidTr="0017180F">
        <w:trPr>
          <w:trHeight w:val="391"/>
        </w:trPr>
        <w:tc>
          <w:tcPr>
            <w:tcW w:w="2977" w:type="dxa"/>
            <w:tcBorders>
              <w:bottom w:val="single" w:sz="4" w:space="0" w:color="auto"/>
            </w:tcBorders>
            <w:vAlign w:val="center"/>
          </w:tcPr>
          <w:p w14:paraId="55C19887" w14:textId="77777777" w:rsidR="004945AA" w:rsidRPr="00ED2F29" w:rsidRDefault="004945AA" w:rsidP="004945AA">
            <w:pPr>
              <w:spacing w:after="0" w:line="300" w:lineRule="auto"/>
              <w:ind w:firstLine="0"/>
              <w:rPr>
                <w:rFonts w:ascii="Times New Roman" w:hAnsi="Times New Roman"/>
                <w:bCs/>
                <w:sz w:val="24"/>
                <w:szCs w:val="24"/>
                <w:lang w:val="uk-UA"/>
              </w:rPr>
            </w:pPr>
            <w:r w:rsidRPr="00ED2F29">
              <w:rPr>
                <w:rFonts w:ascii="Times New Roman" w:hAnsi="Times New Roman"/>
                <w:bCs/>
                <w:sz w:val="24"/>
                <w:szCs w:val="24"/>
                <w:lang w:val="uk-UA"/>
              </w:rPr>
              <w:t>Виробник</w:t>
            </w:r>
          </w:p>
        </w:tc>
        <w:tc>
          <w:tcPr>
            <w:tcW w:w="2126" w:type="dxa"/>
            <w:tcBorders>
              <w:bottom w:val="single" w:sz="4" w:space="0" w:color="auto"/>
            </w:tcBorders>
            <w:vAlign w:val="center"/>
          </w:tcPr>
          <w:p w14:paraId="7F0561C9" w14:textId="77777777" w:rsidR="004945AA" w:rsidRPr="00ED2F29" w:rsidRDefault="004945AA" w:rsidP="0017180F">
            <w:pPr>
              <w:spacing w:after="0" w:line="300" w:lineRule="auto"/>
              <w:ind w:firstLine="0"/>
              <w:jc w:val="center"/>
              <w:rPr>
                <w:rFonts w:ascii="Times New Roman" w:hAnsi="Times New Roman"/>
                <w:b/>
                <w:sz w:val="24"/>
                <w:szCs w:val="24"/>
                <w:lang w:val="uk-UA"/>
              </w:rPr>
            </w:pPr>
            <w:proofErr w:type="spellStart"/>
            <w:r w:rsidRPr="00ED2F29">
              <w:rPr>
                <w:rFonts w:ascii="Times New Roman" w:hAnsi="Times New Roman"/>
                <w:sz w:val="24"/>
                <w:szCs w:val="24"/>
                <w:lang w:val="uk-UA"/>
              </w:rPr>
              <w:t>OpenVox</w:t>
            </w:r>
            <w:proofErr w:type="spellEnd"/>
          </w:p>
        </w:tc>
        <w:tc>
          <w:tcPr>
            <w:tcW w:w="2410" w:type="dxa"/>
            <w:tcBorders>
              <w:bottom w:val="single" w:sz="4" w:space="0" w:color="auto"/>
            </w:tcBorders>
            <w:vAlign w:val="center"/>
          </w:tcPr>
          <w:p w14:paraId="0C8547B2" w14:textId="77777777" w:rsidR="004945AA" w:rsidRPr="00ED2F29" w:rsidRDefault="004945AA" w:rsidP="0017180F">
            <w:pPr>
              <w:spacing w:after="0" w:line="300" w:lineRule="auto"/>
              <w:ind w:firstLine="0"/>
              <w:jc w:val="center"/>
              <w:rPr>
                <w:rFonts w:ascii="Times New Roman" w:hAnsi="Times New Roman"/>
                <w:b/>
                <w:sz w:val="24"/>
                <w:szCs w:val="24"/>
                <w:lang w:val="uk-UA"/>
              </w:rPr>
            </w:pPr>
            <w:proofErr w:type="spellStart"/>
            <w:r w:rsidRPr="00ED2F29">
              <w:rPr>
                <w:rFonts w:ascii="Times New Roman" w:hAnsi="Times New Roman"/>
                <w:sz w:val="24"/>
                <w:szCs w:val="24"/>
                <w:lang w:val="uk-UA"/>
              </w:rPr>
              <w:t>Yeastar</w:t>
            </w:r>
            <w:proofErr w:type="spellEnd"/>
          </w:p>
        </w:tc>
        <w:tc>
          <w:tcPr>
            <w:tcW w:w="2268" w:type="dxa"/>
            <w:tcBorders>
              <w:bottom w:val="single" w:sz="4" w:space="0" w:color="auto"/>
            </w:tcBorders>
            <w:vAlign w:val="center"/>
          </w:tcPr>
          <w:p w14:paraId="701C2BE3" w14:textId="77777777" w:rsidR="004945AA" w:rsidRPr="00ED2F29" w:rsidRDefault="004945AA" w:rsidP="0017180F">
            <w:pPr>
              <w:spacing w:after="0" w:line="300" w:lineRule="auto"/>
              <w:ind w:firstLine="0"/>
              <w:jc w:val="center"/>
              <w:rPr>
                <w:rFonts w:ascii="Times New Roman" w:eastAsia="Times New Roman" w:hAnsi="Times New Roman"/>
                <w:b/>
                <w:kern w:val="36"/>
                <w:sz w:val="24"/>
                <w:szCs w:val="24"/>
                <w:lang w:val="uk-UA" w:eastAsia="ru-RU"/>
              </w:rPr>
            </w:pPr>
            <w:proofErr w:type="spellStart"/>
            <w:r w:rsidRPr="00ED2F29">
              <w:rPr>
                <w:rFonts w:ascii="Times New Roman" w:hAnsi="Times New Roman"/>
                <w:sz w:val="24"/>
                <w:szCs w:val="24"/>
                <w:lang w:val="uk-UA"/>
              </w:rPr>
              <w:t>Hybertone</w:t>
            </w:r>
            <w:proofErr w:type="spellEnd"/>
          </w:p>
        </w:tc>
      </w:tr>
      <w:tr w:rsidR="0001195E" w:rsidRPr="00ED2F29" w14:paraId="6A24004E" w14:textId="77777777" w:rsidTr="0017180F">
        <w:trPr>
          <w:trHeight w:val="685"/>
        </w:trPr>
        <w:tc>
          <w:tcPr>
            <w:tcW w:w="2977" w:type="dxa"/>
            <w:tcBorders>
              <w:bottom w:val="single" w:sz="4" w:space="0" w:color="auto"/>
            </w:tcBorders>
            <w:vAlign w:val="center"/>
          </w:tcPr>
          <w:p w14:paraId="5A68230B" w14:textId="77777777" w:rsidR="0001195E" w:rsidRPr="00ED2F29" w:rsidRDefault="0001195E" w:rsidP="004945AA">
            <w:pPr>
              <w:spacing w:after="0" w:line="300" w:lineRule="auto"/>
              <w:ind w:firstLine="0"/>
              <w:rPr>
                <w:rFonts w:ascii="Times New Roman" w:hAnsi="Times New Roman"/>
                <w:bCs/>
                <w:sz w:val="24"/>
                <w:szCs w:val="24"/>
                <w:lang w:val="uk-UA"/>
              </w:rPr>
            </w:pPr>
            <w:r w:rsidRPr="00ED2F29">
              <w:rPr>
                <w:rFonts w:ascii="Times New Roman" w:hAnsi="Times New Roman"/>
                <w:bCs/>
                <w:sz w:val="24"/>
                <w:szCs w:val="24"/>
                <w:lang w:val="uk-UA"/>
              </w:rPr>
              <w:t xml:space="preserve">Кількість портів </w:t>
            </w:r>
            <w:proofErr w:type="spellStart"/>
            <w:r w:rsidRPr="00ED2F29">
              <w:rPr>
                <w:rFonts w:ascii="Times New Roman" w:hAnsi="Times New Roman"/>
                <w:spacing w:val="-7"/>
                <w:sz w:val="24"/>
                <w:szCs w:val="24"/>
                <w:lang w:val="uk-UA"/>
              </w:rPr>
              <w:t>Ethernet</w:t>
            </w:r>
            <w:proofErr w:type="spellEnd"/>
            <w:r w:rsidRPr="00ED2F29">
              <w:rPr>
                <w:rFonts w:ascii="Times New Roman" w:hAnsi="Times New Roman"/>
                <w:spacing w:val="-7"/>
                <w:sz w:val="24"/>
                <w:szCs w:val="24"/>
                <w:lang w:val="uk-UA"/>
              </w:rPr>
              <w:t xml:space="preserve"> 10/100 Мбіт/с</w:t>
            </w:r>
          </w:p>
        </w:tc>
        <w:tc>
          <w:tcPr>
            <w:tcW w:w="2126" w:type="dxa"/>
            <w:tcBorders>
              <w:bottom w:val="single" w:sz="4" w:space="0" w:color="auto"/>
            </w:tcBorders>
            <w:vAlign w:val="center"/>
          </w:tcPr>
          <w:p w14:paraId="68155554"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2</w:t>
            </w:r>
          </w:p>
        </w:tc>
        <w:tc>
          <w:tcPr>
            <w:tcW w:w="2410" w:type="dxa"/>
            <w:tcBorders>
              <w:bottom w:val="single" w:sz="4" w:space="0" w:color="auto"/>
            </w:tcBorders>
            <w:vAlign w:val="center"/>
          </w:tcPr>
          <w:p w14:paraId="15776CC8"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1</w:t>
            </w:r>
          </w:p>
        </w:tc>
        <w:tc>
          <w:tcPr>
            <w:tcW w:w="2268" w:type="dxa"/>
            <w:tcBorders>
              <w:bottom w:val="single" w:sz="4" w:space="0" w:color="auto"/>
            </w:tcBorders>
            <w:vAlign w:val="center"/>
          </w:tcPr>
          <w:p w14:paraId="2194F266" w14:textId="77777777" w:rsidR="0001195E" w:rsidRPr="00ED2F29" w:rsidRDefault="004945AA"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1</w:t>
            </w:r>
          </w:p>
        </w:tc>
      </w:tr>
      <w:tr w:rsidR="0001195E" w:rsidRPr="00ED2F29" w14:paraId="03307306" w14:textId="77777777" w:rsidTr="0017180F">
        <w:trPr>
          <w:trHeight w:val="685"/>
        </w:trPr>
        <w:tc>
          <w:tcPr>
            <w:tcW w:w="2977" w:type="dxa"/>
            <w:tcBorders>
              <w:bottom w:val="single" w:sz="4" w:space="0" w:color="auto"/>
            </w:tcBorders>
            <w:vAlign w:val="center"/>
          </w:tcPr>
          <w:p w14:paraId="022C9498" w14:textId="77777777" w:rsidR="0001195E" w:rsidRPr="00ED2F29" w:rsidRDefault="004945AA" w:rsidP="004945AA">
            <w:pPr>
              <w:spacing w:after="0" w:line="300" w:lineRule="auto"/>
              <w:ind w:firstLine="0"/>
              <w:rPr>
                <w:rFonts w:ascii="Times New Roman" w:hAnsi="Times New Roman"/>
                <w:bCs/>
                <w:sz w:val="24"/>
                <w:szCs w:val="24"/>
                <w:lang w:val="uk-UA"/>
              </w:rPr>
            </w:pPr>
            <w:r w:rsidRPr="00ED2F29">
              <w:rPr>
                <w:rFonts w:ascii="Times New Roman" w:hAnsi="Times New Roman"/>
                <w:bCs/>
                <w:sz w:val="24"/>
                <w:szCs w:val="24"/>
                <w:lang w:val="uk-UA"/>
              </w:rPr>
              <w:t xml:space="preserve">Кількість </w:t>
            </w:r>
            <w:r w:rsidRPr="00ED2F29">
              <w:rPr>
                <w:rFonts w:ascii="Times New Roman" w:hAnsi="Times New Roman"/>
                <w:sz w:val="24"/>
                <w:szCs w:val="24"/>
                <w:lang w:val="uk-UA"/>
              </w:rPr>
              <w:t>SIM карт</w:t>
            </w:r>
          </w:p>
        </w:tc>
        <w:tc>
          <w:tcPr>
            <w:tcW w:w="2126" w:type="dxa"/>
            <w:tcBorders>
              <w:bottom w:val="single" w:sz="4" w:space="0" w:color="auto"/>
            </w:tcBorders>
            <w:vAlign w:val="center"/>
          </w:tcPr>
          <w:p w14:paraId="034D400C"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4/8</w:t>
            </w:r>
          </w:p>
        </w:tc>
        <w:tc>
          <w:tcPr>
            <w:tcW w:w="2410" w:type="dxa"/>
            <w:tcBorders>
              <w:bottom w:val="single" w:sz="4" w:space="0" w:color="auto"/>
            </w:tcBorders>
            <w:vAlign w:val="center"/>
          </w:tcPr>
          <w:p w14:paraId="459EC203"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4</w:t>
            </w:r>
          </w:p>
        </w:tc>
        <w:tc>
          <w:tcPr>
            <w:tcW w:w="2268" w:type="dxa"/>
            <w:tcBorders>
              <w:bottom w:val="single" w:sz="4" w:space="0" w:color="auto"/>
            </w:tcBorders>
            <w:vAlign w:val="center"/>
          </w:tcPr>
          <w:p w14:paraId="7685B9A9" w14:textId="77777777" w:rsidR="0001195E" w:rsidRPr="00ED2F29" w:rsidRDefault="004945AA"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4</w:t>
            </w:r>
          </w:p>
        </w:tc>
      </w:tr>
      <w:tr w:rsidR="0001195E" w:rsidRPr="00ED2F29" w14:paraId="66E5BF49" w14:textId="77777777" w:rsidTr="0017180F">
        <w:tc>
          <w:tcPr>
            <w:tcW w:w="2977" w:type="dxa"/>
            <w:vAlign w:val="center"/>
          </w:tcPr>
          <w:p w14:paraId="74B94C92" w14:textId="77777777" w:rsidR="0001195E" w:rsidRPr="00ED2F29" w:rsidRDefault="0001195E" w:rsidP="0017180F">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 xml:space="preserve">Підтримка протоколів </w:t>
            </w:r>
            <w:proofErr w:type="spellStart"/>
            <w:r w:rsidR="0017180F" w:rsidRPr="00ED2F29">
              <w:rPr>
                <w:rFonts w:ascii="Times New Roman" w:hAnsi="Times New Roman"/>
                <w:sz w:val="24"/>
                <w:szCs w:val="24"/>
                <w:lang w:val="uk-UA"/>
              </w:rPr>
              <w:t>VoIP</w:t>
            </w:r>
            <w:proofErr w:type="spellEnd"/>
          </w:p>
        </w:tc>
        <w:tc>
          <w:tcPr>
            <w:tcW w:w="2126" w:type="dxa"/>
            <w:vAlign w:val="center"/>
          </w:tcPr>
          <w:p w14:paraId="03BB815E" w14:textId="77777777" w:rsidR="0001195E" w:rsidRPr="00ED2F29" w:rsidRDefault="0017180F" w:rsidP="0017180F">
            <w:pPr>
              <w:pStyle w:val="AnnexRef"/>
              <w:spacing w:line="300" w:lineRule="auto"/>
              <w:rPr>
                <w:sz w:val="24"/>
                <w:szCs w:val="24"/>
                <w:lang w:val="uk-UA"/>
              </w:rPr>
            </w:pPr>
            <w:r w:rsidRPr="00ED2F29">
              <w:rPr>
                <w:sz w:val="24"/>
                <w:szCs w:val="24"/>
                <w:shd w:val="clear" w:color="auto" w:fill="FFFFFF"/>
                <w:lang w:val="uk-UA"/>
              </w:rPr>
              <w:t>SIP/H.323</w:t>
            </w:r>
          </w:p>
        </w:tc>
        <w:tc>
          <w:tcPr>
            <w:tcW w:w="2410" w:type="dxa"/>
            <w:vAlign w:val="center"/>
          </w:tcPr>
          <w:p w14:paraId="4B5EB529"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shd w:val="clear" w:color="auto" w:fill="FFFFFF"/>
                <w:lang w:val="uk-UA"/>
              </w:rPr>
              <w:t>SIP/H.323</w:t>
            </w:r>
          </w:p>
        </w:tc>
        <w:tc>
          <w:tcPr>
            <w:tcW w:w="2268" w:type="dxa"/>
            <w:vAlign w:val="center"/>
          </w:tcPr>
          <w:p w14:paraId="0B58C0B6"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shd w:val="clear" w:color="auto" w:fill="FFFFFF"/>
                <w:lang w:val="uk-UA"/>
              </w:rPr>
              <w:t>SIP/H.323</w:t>
            </w:r>
          </w:p>
        </w:tc>
      </w:tr>
      <w:tr w:rsidR="0001195E" w:rsidRPr="00ED2F29" w14:paraId="1000439E" w14:textId="77777777" w:rsidTr="0017180F">
        <w:tc>
          <w:tcPr>
            <w:tcW w:w="2977" w:type="dxa"/>
            <w:vAlign w:val="center"/>
          </w:tcPr>
          <w:p w14:paraId="16E84411" w14:textId="77777777" w:rsidR="0001195E" w:rsidRPr="00ED2F29" w:rsidRDefault="004945AA"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Підтримка VLAN</w:t>
            </w:r>
          </w:p>
        </w:tc>
        <w:tc>
          <w:tcPr>
            <w:tcW w:w="2126" w:type="dxa"/>
            <w:vAlign w:val="center"/>
          </w:tcPr>
          <w:p w14:paraId="6787ECE8" w14:textId="77777777" w:rsidR="0001195E" w:rsidRPr="00ED2F29" w:rsidRDefault="0001195E" w:rsidP="0017180F">
            <w:pPr>
              <w:pStyle w:val="AnnexRef"/>
              <w:spacing w:line="300" w:lineRule="auto"/>
              <w:rPr>
                <w:sz w:val="24"/>
                <w:szCs w:val="24"/>
                <w:lang w:val="uk-UA"/>
              </w:rPr>
            </w:pPr>
            <w:r w:rsidRPr="00ED2F29">
              <w:rPr>
                <w:sz w:val="24"/>
                <w:szCs w:val="24"/>
                <w:lang w:val="uk-UA"/>
              </w:rPr>
              <w:t>+</w:t>
            </w:r>
          </w:p>
        </w:tc>
        <w:tc>
          <w:tcPr>
            <w:tcW w:w="2410" w:type="dxa"/>
            <w:vAlign w:val="center"/>
          </w:tcPr>
          <w:p w14:paraId="64986AFA" w14:textId="77777777" w:rsidR="0001195E" w:rsidRPr="00ED2F29" w:rsidRDefault="0001195E"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464CEBD6" w14:textId="77777777" w:rsidR="0001195E" w:rsidRPr="00ED2F29" w:rsidRDefault="0001195E"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01195E" w:rsidRPr="00ED2F29" w14:paraId="1D861EA6" w14:textId="77777777" w:rsidTr="0017180F">
        <w:tc>
          <w:tcPr>
            <w:tcW w:w="2977" w:type="dxa"/>
            <w:vAlign w:val="center"/>
          </w:tcPr>
          <w:p w14:paraId="752EB3D3" w14:textId="77777777" w:rsidR="0001195E" w:rsidRPr="00ED2F29" w:rsidRDefault="004945AA"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Віддалене адміністрування</w:t>
            </w:r>
          </w:p>
        </w:tc>
        <w:tc>
          <w:tcPr>
            <w:tcW w:w="2126" w:type="dxa"/>
            <w:vAlign w:val="center"/>
          </w:tcPr>
          <w:p w14:paraId="1BB5A508" w14:textId="77777777" w:rsidR="0001195E" w:rsidRPr="00ED2F29" w:rsidRDefault="0001195E" w:rsidP="0017180F">
            <w:pPr>
              <w:pStyle w:val="AnnexRef"/>
              <w:spacing w:line="300" w:lineRule="auto"/>
              <w:rPr>
                <w:sz w:val="24"/>
                <w:szCs w:val="24"/>
                <w:lang w:val="uk-UA"/>
              </w:rPr>
            </w:pPr>
            <w:r w:rsidRPr="00ED2F29">
              <w:rPr>
                <w:sz w:val="24"/>
                <w:szCs w:val="24"/>
                <w:lang w:val="uk-UA"/>
              </w:rPr>
              <w:t>+</w:t>
            </w:r>
          </w:p>
        </w:tc>
        <w:tc>
          <w:tcPr>
            <w:tcW w:w="2410" w:type="dxa"/>
            <w:vAlign w:val="center"/>
          </w:tcPr>
          <w:p w14:paraId="2288F5A8" w14:textId="77777777" w:rsidR="0001195E" w:rsidRPr="00ED2F29" w:rsidRDefault="0001195E"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7B44E806"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4945AA" w:rsidRPr="00ED2F29" w14:paraId="47FED2BF" w14:textId="77777777" w:rsidTr="0017180F">
        <w:tc>
          <w:tcPr>
            <w:tcW w:w="2977" w:type="dxa"/>
            <w:vAlign w:val="center"/>
          </w:tcPr>
          <w:p w14:paraId="3D529282" w14:textId="77777777" w:rsidR="004945AA" w:rsidRPr="00ED2F29" w:rsidRDefault="004945AA"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 xml:space="preserve">Типи </w:t>
            </w:r>
            <w:proofErr w:type="spellStart"/>
            <w:r w:rsidRPr="00ED2F29">
              <w:rPr>
                <w:rFonts w:ascii="Times New Roman" w:hAnsi="Times New Roman"/>
                <w:sz w:val="24"/>
                <w:szCs w:val="24"/>
                <w:lang w:val="uk-UA"/>
              </w:rPr>
              <w:t>кодеків</w:t>
            </w:r>
            <w:proofErr w:type="spellEnd"/>
          </w:p>
        </w:tc>
        <w:tc>
          <w:tcPr>
            <w:tcW w:w="2126" w:type="dxa"/>
            <w:vAlign w:val="center"/>
          </w:tcPr>
          <w:p w14:paraId="23CB54A7" w14:textId="77777777" w:rsidR="004945AA" w:rsidRPr="00ED2F29" w:rsidRDefault="0017180F" w:rsidP="0017180F">
            <w:pPr>
              <w:pStyle w:val="AnnexRef"/>
              <w:spacing w:line="300" w:lineRule="auto"/>
              <w:rPr>
                <w:sz w:val="24"/>
                <w:szCs w:val="24"/>
                <w:lang w:val="uk-UA"/>
              </w:rPr>
            </w:pPr>
            <w:r w:rsidRPr="00ED2F29">
              <w:rPr>
                <w:sz w:val="24"/>
                <w:szCs w:val="24"/>
                <w:lang w:val="uk-UA"/>
              </w:rPr>
              <w:t>G.711, G.722, G.723, G.726, G.726</w:t>
            </w:r>
          </w:p>
        </w:tc>
        <w:tc>
          <w:tcPr>
            <w:tcW w:w="2410" w:type="dxa"/>
            <w:vAlign w:val="center"/>
          </w:tcPr>
          <w:p w14:paraId="4A7B52D3" w14:textId="77777777" w:rsidR="004945AA"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G.711, G.722, G.723, G.726, G.726</w:t>
            </w:r>
          </w:p>
        </w:tc>
        <w:tc>
          <w:tcPr>
            <w:tcW w:w="2268" w:type="dxa"/>
            <w:vAlign w:val="center"/>
          </w:tcPr>
          <w:p w14:paraId="78253F6B" w14:textId="77777777" w:rsidR="004945AA"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G.711, G.723, G.729,</w:t>
            </w:r>
          </w:p>
        </w:tc>
      </w:tr>
      <w:tr w:rsidR="0001195E" w:rsidRPr="00ED2F29" w14:paraId="7143D788" w14:textId="77777777" w:rsidTr="0017180F">
        <w:tc>
          <w:tcPr>
            <w:tcW w:w="2977" w:type="dxa"/>
            <w:vAlign w:val="center"/>
          </w:tcPr>
          <w:p w14:paraId="15E7D25D" w14:textId="77777777" w:rsidR="0001195E" w:rsidRPr="00ED2F29" w:rsidRDefault="004945AA"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 xml:space="preserve">Динамічний вибір </w:t>
            </w:r>
            <w:proofErr w:type="spellStart"/>
            <w:r w:rsidRPr="00ED2F29">
              <w:rPr>
                <w:rFonts w:ascii="Times New Roman" w:hAnsi="Times New Roman"/>
                <w:sz w:val="24"/>
                <w:szCs w:val="24"/>
                <w:lang w:val="uk-UA"/>
              </w:rPr>
              <w:t>кодеків</w:t>
            </w:r>
            <w:proofErr w:type="spellEnd"/>
          </w:p>
        </w:tc>
        <w:tc>
          <w:tcPr>
            <w:tcW w:w="2126" w:type="dxa"/>
            <w:vAlign w:val="center"/>
          </w:tcPr>
          <w:p w14:paraId="797DFF9D"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410" w:type="dxa"/>
            <w:vAlign w:val="center"/>
          </w:tcPr>
          <w:p w14:paraId="71C43553"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0F3EA4C5"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17180F" w:rsidRPr="00ED2F29" w14:paraId="4AB4137F" w14:textId="77777777" w:rsidTr="0017180F">
        <w:tc>
          <w:tcPr>
            <w:tcW w:w="2977" w:type="dxa"/>
            <w:vAlign w:val="center"/>
          </w:tcPr>
          <w:p w14:paraId="52B05E90" w14:textId="77777777" w:rsidR="0017180F" w:rsidRPr="00ED2F29" w:rsidRDefault="0017180F"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Підтримка SMS та їх інтеграція в корпоративну поштову систему</w:t>
            </w:r>
          </w:p>
        </w:tc>
        <w:tc>
          <w:tcPr>
            <w:tcW w:w="2126" w:type="dxa"/>
            <w:vAlign w:val="center"/>
          </w:tcPr>
          <w:p w14:paraId="5328925A"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410" w:type="dxa"/>
            <w:vAlign w:val="center"/>
          </w:tcPr>
          <w:p w14:paraId="568370F1"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0B90BD1F"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17180F" w:rsidRPr="00ED2F29" w14:paraId="45FA0175" w14:textId="77777777" w:rsidTr="0017180F">
        <w:tc>
          <w:tcPr>
            <w:tcW w:w="2977" w:type="dxa"/>
            <w:vAlign w:val="center"/>
          </w:tcPr>
          <w:p w14:paraId="795CC2AE" w14:textId="77777777" w:rsidR="0017180F" w:rsidRPr="00ED2F29" w:rsidRDefault="0017180F"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Підтримка DHCP</w:t>
            </w:r>
          </w:p>
        </w:tc>
        <w:tc>
          <w:tcPr>
            <w:tcW w:w="2126" w:type="dxa"/>
            <w:vAlign w:val="center"/>
          </w:tcPr>
          <w:p w14:paraId="76A57B5A"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410" w:type="dxa"/>
            <w:vAlign w:val="center"/>
          </w:tcPr>
          <w:p w14:paraId="457A2C7F"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7B09E743"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17180F" w:rsidRPr="00ED2F29" w14:paraId="6A55978C" w14:textId="77777777" w:rsidTr="0017180F">
        <w:tc>
          <w:tcPr>
            <w:tcW w:w="2977" w:type="dxa"/>
            <w:vAlign w:val="center"/>
          </w:tcPr>
          <w:p w14:paraId="2316B2C2" w14:textId="77777777" w:rsidR="0017180F" w:rsidRPr="00ED2F29" w:rsidRDefault="0017180F"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 xml:space="preserve">Функція </w:t>
            </w:r>
            <w:proofErr w:type="spellStart"/>
            <w:r w:rsidRPr="00ED2F29">
              <w:rPr>
                <w:rFonts w:ascii="Times New Roman" w:hAnsi="Times New Roman"/>
                <w:sz w:val="24"/>
                <w:szCs w:val="24"/>
                <w:lang w:val="uk-UA"/>
              </w:rPr>
              <w:t>Call</w:t>
            </w:r>
            <w:proofErr w:type="spellEnd"/>
            <w:r w:rsidRPr="00ED2F29">
              <w:rPr>
                <w:rFonts w:ascii="Times New Roman" w:hAnsi="Times New Roman"/>
                <w:sz w:val="24"/>
                <w:szCs w:val="24"/>
                <w:lang w:val="uk-UA"/>
              </w:rPr>
              <w:t xml:space="preserve"> ID</w:t>
            </w:r>
          </w:p>
        </w:tc>
        <w:tc>
          <w:tcPr>
            <w:tcW w:w="2126" w:type="dxa"/>
            <w:vAlign w:val="center"/>
          </w:tcPr>
          <w:p w14:paraId="38D47A5E"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410" w:type="dxa"/>
            <w:vAlign w:val="center"/>
          </w:tcPr>
          <w:p w14:paraId="4A674356"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c>
          <w:tcPr>
            <w:tcW w:w="2268" w:type="dxa"/>
            <w:vAlign w:val="center"/>
          </w:tcPr>
          <w:p w14:paraId="768F1640"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w:t>
            </w:r>
          </w:p>
        </w:tc>
      </w:tr>
      <w:tr w:rsidR="0017180F" w:rsidRPr="00ED2F29" w14:paraId="7F8D7DEC" w14:textId="77777777" w:rsidTr="0017180F">
        <w:tc>
          <w:tcPr>
            <w:tcW w:w="2977" w:type="dxa"/>
            <w:vAlign w:val="center"/>
          </w:tcPr>
          <w:p w14:paraId="70A3D143" w14:textId="77777777" w:rsidR="0017180F" w:rsidRPr="00ED2F29" w:rsidRDefault="0017180F" w:rsidP="004945AA">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Гарантія, міс.</w:t>
            </w:r>
          </w:p>
        </w:tc>
        <w:tc>
          <w:tcPr>
            <w:tcW w:w="2126" w:type="dxa"/>
            <w:vAlign w:val="center"/>
          </w:tcPr>
          <w:p w14:paraId="579FFDC3"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 xml:space="preserve">до 36 </w:t>
            </w:r>
          </w:p>
        </w:tc>
        <w:tc>
          <w:tcPr>
            <w:tcW w:w="2410" w:type="dxa"/>
            <w:vAlign w:val="center"/>
          </w:tcPr>
          <w:p w14:paraId="2FD6F696"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18</w:t>
            </w:r>
          </w:p>
        </w:tc>
        <w:tc>
          <w:tcPr>
            <w:tcW w:w="2268" w:type="dxa"/>
            <w:vAlign w:val="center"/>
          </w:tcPr>
          <w:p w14:paraId="64BE9CAD" w14:textId="77777777" w:rsidR="0017180F"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12</w:t>
            </w:r>
          </w:p>
        </w:tc>
      </w:tr>
      <w:tr w:rsidR="0001195E" w:rsidRPr="00ED2F29" w14:paraId="5159FFCC" w14:textId="77777777" w:rsidTr="0017180F">
        <w:tc>
          <w:tcPr>
            <w:tcW w:w="2977" w:type="dxa"/>
            <w:vAlign w:val="center"/>
          </w:tcPr>
          <w:p w14:paraId="7224C835" w14:textId="77777777" w:rsidR="0001195E" w:rsidRPr="00ED2F29" w:rsidRDefault="0001195E" w:rsidP="00ED081B">
            <w:pPr>
              <w:spacing w:after="0" w:line="300" w:lineRule="auto"/>
              <w:ind w:firstLine="0"/>
              <w:rPr>
                <w:rFonts w:ascii="Times New Roman" w:hAnsi="Times New Roman"/>
                <w:sz w:val="24"/>
                <w:szCs w:val="24"/>
                <w:lang w:val="uk-UA"/>
              </w:rPr>
            </w:pPr>
            <w:r w:rsidRPr="00ED2F29">
              <w:rPr>
                <w:rFonts w:ascii="Times New Roman" w:hAnsi="Times New Roman"/>
                <w:sz w:val="24"/>
                <w:szCs w:val="24"/>
                <w:lang w:val="uk-UA"/>
              </w:rPr>
              <w:t>Орієнтовна вартість [1</w:t>
            </w:r>
            <w:r w:rsidR="00ED081B" w:rsidRPr="00ED2F29">
              <w:rPr>
                <w:rFonts w:ascii="Times New Roman" w:hAnsi="Times New Roman"/>
                <w:sz w:val="24"/>
                <w:szCs w:val="24"/>
                <w:lang w:val="uk-UA"/>
              </w:rPr>
              <w:t>6</w:t>
            </w:r>
            <w:r w:rsidRPr="00ED2F29">
              <w:rPr>
                <w:rFonts w:ascii="Times New Roman" w:hAnsi="Times New Roman"/>
                <w:sz w:val="24"/>
                <w:szCs w:val="24"/>
                <w:lang w:val="uk-UA"/>
              </w:rPr>
              <w:t>], грн.</w:t>
            </w:r>
          </w:p>
        </w:tc>
        <w:tc>
          <w:tcPr>
            <w:tcW w:w="2126" w:type="dxa"/>
            <w:vAlign w:val="center"/>
          </w:tcPr>
          <w:p w14:paraId="082194AA"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21800</w:t>
            </w:r>
          </w:p>
        </w:tc>
        <w:tc>
          <w:tcPr>
            <w:tcW w:w="2410" w:type="dxa"/>
            <w:vAlign w:val="center"/>
          </w:tcPr>
          <w:p w14:paraId="0B50F788"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18850</w:t>
            </w:r>
          </w:p>
        </w:tc>
        <w:tc>
          <w:tcPr>
            <w:tcW w:w="2268" w:type="dxa"/>
            <w:vAlign w:val="center"/>
          </w:tcPr>
          <w:p w14:paraId="3C34D19B" w14:textId="77777777" w:rsidR="0001195E" w:rsidRPr="00ED2F29" w:rsidRDefault="0017180F" w:rsidP="0017180F">
            <w:pPr>
              <w:spacing w:after="0" w:line="300" w:lineRule="auto"/>
              <w:ind w:firstLine="0"/>
              <w:jc w:val="center"/>
              <w:rPr>
                <w:rFonts w:ascii="Times New Roman" w:hAnsi="Times New Roman"/>
                <w:sz w:val="24"/>
                <w:szCs w:val="24"/>
                <w:lang w:val="uk-UA"/>
              </w:rPr>
            </w:pPr>
            <w:r w:rsidRPr="00ED2F29">
              <w:rPr>
                <w:rFonts w:ascii="Times New Roman" w:hAnsi="Times New Roman"/>
                <w:sz w:val="24"/>
                <w:szCs w:val="24"/>
                <w:lang w:val="uk-UA"/>
              </w:rPr>
              <w:t>6200</w:t>
            </w:r>
          </w:p>
        </w:tc>
      </w:tr>
    </w:tbl>
    <w:p w14:paraId="04B722CF" w14:textId="77777777" w:rsidR="0001195E" w:rsidRPr="00ED2F29" w:rsidRDefault="0001195E" w:rsidP="004945AA">
      <w:pPr>
        <w:spacing w:after="0" w:line="300" w:lineRule="auto"/>
        <w:ind w:firstLine="0"/>
        <w:rPr>
          <w:rFonts w:ascii="Times New Roman" w:hAnsi="Times New Roman"/>
          <w:b/>
          <w:sz w:val="28"/>
          <w:szCs w:val="28"/>
          <w:lang w:val="uk-UA"/>
        </w:rPr>
      </w:pPr>
    </w:p>
    <w:p w14:paraId="00BF0FAF" w14:textId="77777777" w:rsidR="00ED081B" w:rsidRPr="00ED2F29" w:rsidRDefault="00ED081B" w:rsidP="004945AA">
      <w:pPr>
        <w:spacing w:after="0" w:line="300" w:lineRule="auto"/>
        <w:ind w:firstLine="0"/>
        <w:rPr>
          <w:rFonts w:ascii="Times New Roman" w:hAnsi="Times New Roman"/>
          <w:b/>
          <w:sz w:val="28"/>
          <w:szCs w:val="28"/>
          <w:lang w:val="uk-UA"/>
        </w:rPr>
      </w:pPr>
    </w:p>
    <w:p w14:paraId="3CC94DB1" w14:textId="77777777" w:rsidR="00ED081B" w:rsidRPr="00ED2F29" w:rsidRDefault="00ED081B" w:rsidP="004945AA">
      <w:pPr>
        <w:spacing w:after="0" w:line="300" w:lineRule="auto"/>
        <w:ind w:firstLine="0"/>
        <w:rPr>
          <w:rFonts w:ascii="Times New Roman" w:hAnsi="Times New Roman"/>
          <w:b/>
          <w:sz w:val="28"/>
          <w:szCs w:val="28"/>
          <w:lang w:val="uk-UA"/>
        </w:rPr>
      </w:pPr>
    </w:p>
    <w:p w14:paraId="11B66415" w14:textId="77777777" w:rsidR="0001195E" w:rsidRPr="00ED2F29" w:rsidRDefault="0001195E" w:rsidP="004945AA">
      <w:pPr>
        <w:spacing w:after="0" w:line="300" w:lineRule="auto"/>
        <w:ind w:left="-1" w:firstLine="710"/>
        <w:rPr>
          <w:rFonts w:ascii="Times New Roman" w:hAnsi="Times New Roman"/>
          <w:sz w:val="28"/>
          <w:szCs w:val="28"/>
          <w:lang w:val="uk-UA"/>
        </w:rPr>
      </w:pPr>
      <w:r w:rsidRPr="00ED2F29">
        <w:rPr>
          <w:rFonts w:ascii="Times New Roman" w:hAnsi="Times New Roman"/>
          <w:sz w:val="28"/>
          <w:szCs w:val="28"/>
          <w:lang w:val="uk-UA"/>
        </w:rPr>
        <w:t>Таблиця 3.</w:t>
      </w:r>
      <w:r w:rsidR="004945AA" w:rsidRPr="00ED2F29">
        <w:rPr>
          <w:rFonts w:ascii="Times New Roman" w:hAnsi="Times New Roman"/>
          <w:sz w:val="28"/>
          <w:szCs w:val="28"/>
          <w:lang w:val="uk-UA"/>
        </w:rPr>
        <w:t>9</w:t>
      </w:r>
      <w:r w:rsidRPr="00ED2F29">
        <w:rPr>
          <w:rFonts w:ascii="Times New Roman" w:hAnsi="Times New Roman"/>
          <w:sz w:val="28"/>
          <w:szCs w:val="28"/>
          <w:lang w:val="uk-UA"/>
        </w:rPr>
        <w:t xml:space="preserve"> – Оцінка IP-</w:t>
      </w:r>
      <w:r w:rsidR="004945AA" w:rsidRPr="00ED2F29">
        <w:rPr>
          <w:rFonts w:ascii="Times New Roman" w:hAnsi="Times New Roman"/>
          <w:sz w:val="28"/>
          <w:szCs w:val="28"/>
          <w:lang w:val="uk-UA"/>
        </w:rPr>
        <w:t>шлюзів</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2247"/>
        <w:gridCol w:w="1542"/>
        <w:gridCol w:w="1785"/>
        <w:gridCol w:w="1914"/>
        <w:gridCol w:w="1750"/>
      </w:tblGrid>
      <w:tr w:rsidR="0017180F" w:rsidRPr="00ED2F29" w14:paraId="0E6D7328" w14:textId="77777777" w:rsidTr="00430565">
        <w:tc>
          <w:tcPr>
            <w:tcW w:w="554" w:type="dxa"/>
            <w:shd w:val="clear" w:color="auto" w:fill="auto"/>
            <w:vAlign w:val="center"/>
          </w:tcPr>
          <w:p w14:paraId="1D2A4456" w14:textId="77777777" w:rsidR="0017180F" w:rsidRPr="00ED2F29" w:rsidRDefault="0017180F" w:rsidP="00430565">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w:t>
            </w:r>
          </w:p>
        </w:tc>
        <w:tc>
          <w:tcPr>
            <w:tcW w:w="2281" w:type="dxa"/>
            <w:shd w:val="clear" w:color="auto" w:fill="auto"/>
            <w:vAlign w:val="center"/>
          </w:tcPr>
          <w:p w14:paraId="798C4E63" w14:textId="77777777" w:rsidR="0017180F" w:rsidRPr="00ED2F29" w:rsidRDefault="0017180F" w:rsidP="00430565">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Критерій</w:t>
            </w:r>
          </w:p>
        </w:tc>
        <w:tc>
          <w:tcPr>
            <w:tcW w:w="1565" w:type="dxa"/>
            <w:shd w:val="clear" w:color="auto" w:fill="auto"/>
            <w:vAlign w:val="center"/>
          </w:tcPr>
          <w:p w14:paraId="16A8202E" w14:textId="77777777" w:rsidR="0017180F" w:rsidRPr="00ED2F29" w:rsidRDefault="0017180F" w:rsidP="00430565">
            <w:pPr>
              <w:spacing w:after="0" w:line="300" w:lineRule="auto"/>
              <w:ind w:firstLine="0"/>
              <w:jc w:val="center"/>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Ваговий коефіцієнт</w:t>
            </w:r>
          </w:p>
        </w:tc>
        <w:tc>
          <w:tcPr>
            <w:tcW w:w="1837" w:type="dxa"/>
            <w:shd w:val="clear" w:color="auto" w:fill="auto"/>
            <w:vAlign w:val="center"/>
          </w:tcPr>
          <w:p w14:paraId="4AE7540F" w14:textId="77777777" w:rsidR="0017180F" w:rsidRPr="00ED2F29" w:rsidRDefault="0017180F" w:rsidP="002C74BB">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OPENVOX SWG-2008-4W</w:t>
            </w:r>
          </w:p>
        </w:tc>
        <w:tc>
          <w:tcPr>
            <w:tcW w:w="1984" w:type="dxa"/>
            <w:shd w:val="clear" w:color="auto" w:fill="auto"/>
            <w:vAlign w:val="center"/>
          </w:tcPr>
          <w:p w14:paraId="2790AB00" w14:textId="77777777" w:rsidR="0017180F" w:rsidRPr="00ED2F29" w:rsidRDefault="0017180F" w:rsidP="002C74BB">
            <w:pPr>
              <w:spacing w:after="0" w:line="300" w:lineRule="auto"/>
              <w:ind w:firstLine="0"/>
              <w:jc w:val="center"/>
              <w:rPr>
                <w:rFonts w:ascii="Times New Roman" w:hAnsi="Times New Roman"/>
                <w:b/>
                <w:bCs/>
                <w:sz w:val="24"/>
                <w:szCs w:val="24"/>
                <w:lang w:val="uk-UA"/>
              </w:rPr>
            </w:pPr>
            <w:r w:rsidRPr="00ED2F29">
              <w:rPr>
                <w:rFonts w:ascii="Times New Roman" w:hAnsi="Times New Roman"/>
                <w:b/>
                <w:bCs/>
                <w:sz w:val="24"/>
                <w:szCs w:val="24"/>
                <w:lang w:val="uk-UA"/>
              </w:rPr>
              <w:t>YEASTAR NEOGATE TG400</w:t>
            </w:r>
          </w:p>
          <w:p w14:paraId="73FCF9E3" w14:textId="77777777" w:rsidR="0017180F" w:rsidRPr="00ED2F29" w:rsidRDefault="0017180F" w:rsidP="002C74BB">
            <w:pPr>
              <w:spacing w:after="0" w:line="300" w:lineRule="auto"/>
              <w:ind w:firstLine="0"/>
              <w:jc w:val="center"/>
              <w:rPr>
                <w:rFonts w:ascii="Times New Roman" w:hAnsi="Times New Roman"/>
                <w:b/>
                <w:sz w:val="24"/>
                <w:szCs w:val="24"/>
                <w:lang w:val="uk-UA"/>
              </w:rPr>
            </w:pPr>
          </w:p>
        </w:tc>
        <w:tc>
          <w:tcPr>
            <w:tcW w:w="1560" w:type="dxa"/>
            <w:shd w:val="clear" w:color="auto" w:fill="auto"/>
            <w:vAlign w:val="center"/>
          </w:tcPr>
          <w:p w14:paraId="4B0B5FF7" w14:textId="77777777" w:rsidR="0017180F" w:rsidRPr="00ED2F29" w:rsidRDefault="00430565" w:rsidP="00430565">
            <w:pPr>
              <w:spacing w:after="0" w:line="300" w:lineRule="auto"/>
              <w:ind w:firstLine="0"/>
              <w:jc w:val="center"/>
              <w:rPr>
                <w:rFonts w:ascii="Times New Roman" w:hAnsi="Times New Roman"/>
                <w:b/>
                <w:sz w:val="24"/>
                <w:szCs w:val="24"/>
                <w:lang w:val="uk-UA"/>
              </w:rPr>
            </w:pPr>
            <w:r w:rsidRPr="00ED2F29">
              <w:rPr>
                <w:rFonts w:ascii="Times New Roman" w:hAnsi="Times New Roman"/>
                <w:b/>
                <w:sz w:val="24"/>
                <w:szCs w:val="24"/>
                <w:lang w:val="uk-UA"/>
              </w:rPr>
              <w:t>HYBERTONE</w:t>
            </w:r>
            <w:r w:rsidRPr="00ED2F29">
              <w:rPr>
                <w:rFonts w:ascii="Times New Roman" w:hAnsi="Times New Roman"/>
                <w:b/>
                <w:bCs/>
                <w:sz w:val="24"/>
                <w:szCs w:val="24"/>
                <w:lang w:val="uk-UA"/>
              </w:rPr>
              <w:t xml:space="preserve"> GOIP4</w:t>
            </w:r>
          </w:p>
        </w:tc>
      </w:tr>
      <w:tr w:rsidR="004945AA" w:rsidRPr="00ED2F29" w14:paraId="2BE5AC50" w14:textId="77777777" w:rsidTr="003D7E8D">
        <w:tc>
          <w:tcPr>
            <w:tcW w:w="554" w:type="dxa"/>
            <w:shd w:val="clear" w:color="auto" w:fill="auto"/>
          </w:tcPr>
          <w:p w14:paraId="17E772A4" w14:textId="77777777" w:rsidR="004945AA" w:rsidRPr="00ED2F29" w:rsidRDefault="004945AA" w:rsidP="004945AA">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w:t>
            </w:r>
          </w:p>
        </w:tc>
        <w:tc>
          <w:tcPr>
            <w:tcW w:w="2281" w:type="dxa"/>
            <w:shd w:val="clear" w:color="auto" w:fill="auto"/>
            <w:vAlign w:val="center"/>
          </w:tcPr>
          <w:p w14:paraId="2525BE65" w14:textId="77777777" w:rsidR="004945AA" w:rsidRPr="00ED2F29" w:rsidRDefault="004945AA" w:rsidP="004945AA">
            <w:pPr>
              <w:widowControl w:val="0"/>
              <w:spacing w:after="0" w:line="300" w:lineRule="auto"/>
              <w:ind w:right="20" w:firstLine="0"/>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 xml:space="preserve">Гарантія </w:t>
            </w:r>
          </w:p>
        </w:tc>
        <w:tc>
          <w:tcPr>
            <w:tcW w:w="1565" w:type="dxa"/>
            <w:shd w:val="clear" w:color="auto" w:fill="auto"/>
          </w:tcPr>
          <w:p w14:paraId="3405E0BD"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0,24</w:t>
            </w:r>
          </w:p>
        </w:tc>
        <w:tc>
          <w:tcPr>
            <w:tcW w:w="1837" w:type="dxa"/>
            <w:shd w:val="clear" w:color="auto" w:fill="auto"/>
          </w:tcPr>
          <w:p w14:paraId="608B8767" w14:textId="77777777" w:rsidR="004945AA" w:rsidRPr="00ED2F29" w:rsidRDefault="0017180F"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984" w:type="dxa"/>
            <w:shd w:val="clear" w:color="auto" w:fill="auto"/>
          </w:tcPr>
          <w:p w14:paraId="63D664F7" w14:textId="77777777" w:rsidR="004945AA" w:rsidRPr="00ED2F29" w:rsidRDefault="0017180F" w:rsidP="0017180F">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560" w:type="dxa"/>
            <w:shd w:val="clear" w:color="auto" w:fill="auto"/>
          </w:tcPr>
          <w:p w14:paraId="32EC3CCF" w14:textId="77777777" w:rsidR="004945AA" w:rsidRPr="00ED2F29" w:rsidRDefault="0017180F" w:rsidP="0017180F">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r>
      <w:tr w:rsidR="004945AA" w:rsidRPr="00ED2F29" w14:paraId="71E6171E" w14:textId="77777777" w:rsidTr="003D7E8D">
        <w:tc>
          <w:tcPr>
            <w:tcW w:w="554" w:type="dxa"/>
            <w:shd w:val="clear" w:color="auto" w:fill="auto"/>
          </w:tcPr>
          <w:p w14:paraId="25104E1C" w14:textId="77777777" w:rsidR="004945AA" w:rsidRPr="00ED2F29" w:rsidRDefault="004945AA" w:rsidP="004945AA">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2</w:t>
            </w:r>
          </w:p>
        </w:tc>
        <w:tc>
          <w:tcPr>
            <w:tcW w:w="2281" w:type="dxa"/>
            <w:shd w:val="clear" w:color="auto" w:fill="auto"/>
            <w:vAlign w:val="center"/>
          </w:tcPr>
          <w:p w14:paraId="7D9141DD" w14:textId="77777777" w:rsidR="004945AA" w:rsidRPr="00ED2F29" w:rsidRDefault="004945AA" w:rsidP="004945AA">
            <w:pPr>
              <w:widowControl w:val="0"/>
              <w:spacing w:after="0" w:line="300" w:lineRule="auto"/>
              <w:ind w:right="20" w:firstLine="0"/>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Простота використання</w:t>
            </w:r>
          </w:p>
        </w:tc>
        <w:tc>
          <w:tcPr>
            <w:tcW w:w="1565" w:type="dxa"/>
            <w:shd w:val="clear" w:color="auto" w:fill="auto"/>
          </w:tcPr>
          <w:p w14:paraId="4898B63E"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837" w:type="dxa"/>
            <w:shd w:val="clear" w:color="auto" w:fill="auto"/>
          </w:tcPr>
          <w:p w14:paraId="25944536" w14:textId="77777777" w:rsidR="004945AA" w:rsidRPr="00ED2F29" w:rsidRDefault="006122C5"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7</w:t>
            </w:r>
          </w:p>
        </w:tc>
        <w:tc>
          <w:tcPr>
            <w:tcW w:w="1984" w:type="dxa"/>
            <w:shd w:val="clear" w:color="auto" w:fill="auto"/>
          </w:tcPr>
          <w:p w14:paraId="442FF68B" w14:textId="77777777" w:rsidR="004945AA" w:rsidRPr="00ED2F29" w:rsidRDefault="006122C5"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560" w:type="dxa"/>
            <w:shd w:val="clear" w:color="auto" w:fill="auto"/>
          </w:tcPr>
          <w:p w14:paraId="7F1208BC"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4945AA" w:rsidRPr="00ED2F29" w14:paraId="7A7063D5" w14:textId="77777777" w:rsidTr="003D7E8D">
        <w:tc>
          <w:tcPr>
            <w:tcW w:w="554" w:type="dxa"/>
            <w:shd w:val="clear" w:color="auto" w:fill="auto"/>
          </w:tcPr>
          <w:p w14:paraId="2311DFCC" w14:textId="77777777" w:rsidR="004945AA" w:rsidRPr="00ED2F29" w:rsidRDefault="004945AA" w:rsidP="004945AA">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3</w:t>
            </w:r>
          </w:p>
        </w:tc>
        <w:tc>
          <w:tcPr>
            <w:tcW w:w="2281" w:type="dxa"/>
            <w:shd w:val="clear" w:color="auto" w:fill="auto"/>
            <w:vAlign w:val="center"/>
          </w:tcPr>
          <w:p w14:paraId="7FC35F5C" w14:textId="77777777" w:rsidR="004945AA" w:rsidRPr="00ED2F29" w:rsidRDefault="004945AA" w:rsidP="004945AA">
            <w:pPr>
              <w:widowControl w:val="0"/>
              <w:spacing w:after="0" w:line="300" w:lineRule="auto"/>
              <w:ind w:right="20" w:firstLine="0"/>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Супровід</w:t>
            </w:r>
          </w:p>
        </w:tc>
        <w:tc>
          <w:tcPr>
            <w:tcW w:w="1565" w:type="dxa"/>
            <w:shd w:val="clear" w:color="auto" w:fill="auto"/>
          </w:tcPr>
          <w:p w14:paraId="052E4CDA"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0,08</w:t>
            </w:r>
          </w:p>
        </w:tc>
        <w:tc>
          <w:tcPr>
            <w:tcW w:w="1837" w:type="dxa"/>
            <w:shd w:val="clear" w:color="auto" w:fill="auto"/>
          </w:tcPr>
          <w:p w14:paraId="5C47078F"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984" w:type="dxa"/>
            <w:shd w:val="clear" w:color="auto" w:fill="auto"/>
          </w:tcPr>
          <w:p w14:paraId="2BF9D3EA"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9</w:t>
            </w:r>
          </w:p>
        </w:tc>
        <w:tc>
          <w:tcPr>
            <w:tcW w:w="1560" w:type="dxa"/>
            <w:shd w:val="clear" w:color="auto" w:fill="auto"/>
          </w:tcPr>
          <w:p w14:paraId="2A437F1E"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4945AA" w:rsidRPr="00ED2F29" w14:paraId="7EB76F58" w14:textId="77777777" w:rsidTr="003D7E8D">
        <w:tc>
          <w:tcPr>
            <w:tcW w:w="554" w:type="dxa"/>
            <w:shd w:val="clear" w:color="auto" w:fill="auto"/>
          </w:tcPr>
          <w:p w14:paraId="44B2DC96" w14:textId="77777777" w:rsidR="004945AA" w:rsidRPr="00ED2F29" w:rsidRDefault="004945AA" w:rsidP="004945AA">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4</w:t>
            </w:r>
          </w:p>
        </w:tc>
        <w:tc>
          <w:tcPr>
            <w:tcW w:w="2281" w:type="dxa"/>
            <w:shd w:val="clear" w:color="auto" w:fill="auto"/>
            <w:vAlign w:val="center"/>
          </w:tcPr>
          <w:p w14:paraId="1CC54A39" w14:textId="77777777" w:rsidR="004945AA" w:rsidRPr="00ED2F29" w:rsidRDefault="004945AA" w:rsidP="004945AA">
            <w:pPr>
              <w:widowControl w:val="0"/>
              <w:spacing w:after="0" w:line="300" w:lineRule="auto"/>
              <w:ind w:right="20" w:firstLine="0"/>
              <w:rPr>
                <w:rFonts w:ascii="Times New Roman" w:eastAsia="Symbol" w:hAnsi="Times New Roman"/>
                <w:b/>
                <w:bCs/>
                <w:color w:val="000000"/>
                <w:sz w:val="24"/>
                <w:szCs w:val="24"/>
                <w:lang w:val="uk-UA"/>
              </w:rPr>
            </w:pPr>
            <w:r w:rsidRPr="00ED2F29">
              <w:rPr>
                <w:rFonts w:ascii="Times New Roman" w:hAnsi="Times New Roman"/>
                <w:b/>
                <w:color w:val="000000"/>
                <w:sz w:val="24"/>
                <w:szCs w:val="24"/>
                <w:lang w:val="uk-UA"/>
              </w:rPr>
              <w:t>Технічні характеристики</w:t>
            </w:r>
          </w:p>
        </w:tc>
        <w:tc>
          <w:tcPr>
            <w:tcW w:w="1565" w:type="dxa"/>
            <w:shd w:val="clear" w:color="auto" w:fill="auto"/>
          </w:tcPr>
          <w:p w14:paraId="57BD3D7B"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0,28</w:t>
            </w:r>
          </w:p>
        </w:tc>
        <w:tc>
          <w:tcPr>
            <w:tcW w:w="1837" w:type="dxa"/>
            <w:shd w:val="clear" w:color="auto" w:fill="auto"/>
          </w:tcPr>
          <w:p w14:paraId="11EC6A2F"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984" w:type="dxa"/>
            <w:shd w:val="clear" w:color="auto" w:fill="auto"/>
          </w:tcPr>
          <w:p w14:paraId="35B24007"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c>
          <w:tcPr>
            <w:tcW w:w="1560" w:type="dxa"/>
            <w:shd w:val="clear" w:color="auto" w:fill="auto"/>
          </w:tcPr>
          <w:p w14:paraId="124F13CE" w14:textId="77777777" w:rsidR="004945AA" w:rsidRPr="00ED2F29" w:rsidRDefault="006122C5"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r>
      <w:tr w:rsidR="004945AA" w:rsidRPr="00ED2F29" w14:paraId="1EAE3D1B" w14:textId="77777777" w:rsidTr="003D7E8D">
        <w:tc>
          <w:tcPr>
            <w:tcW w:w="554" w:type="dxa"/>
            <w:shd w:val="clear" w:color="auto" w:fill="auto"/>
          </w:tcPr>
          <w:p w14:paraId="5E3774EF" w14:textId="77777777" w:rsidR="004945AA" w:rsidRPr="00ED2F29" w:rsidRDefault="004945AA" w:rsidP="004945AA">
            <w:pPr>
              <w:spacing w:after="0" w:line="300" w:lineRule="auto"/>
              <w:ind w:firstLine="0"/>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5</w:t>
            </w:r>
          </w:p>
        </w:tc>
        <w:tc>
          <w:tcPr>
            <w:tcW w:w="2281" w:type="dxa"/>
            <w:shd w:val="clear" w:color="auto" w:fill="auto"/>
            <w:vAlign w:val="center"/>
          </w:tcPr>
          <w:p w14:paraId="108DD94E" w14:textId="77777777" w:rsidR="004945AA" w:rsidRPr="00ED2F29" w:rsidRDefault="004945AA" w:rsidP="004945AA">
            <w:pPr>
              <w:widowControl w:val="0"/>
              <w:spacing w:after="0" w:line="300" w:lineRule="auto"/>
              <w:ind w:right="20" w:firstLine="0"/>
              <w:rPr>
                <w:rFonts w:ascii="Times New Roman" w:eastAsia="Symbol" w:hAnsi="Times New Roman"/>
                <w:b/>
                <w:bCs/>
                <w:color w:val="000000"/>
                <w:sz w:val="24"/>
                <w:szCs w:val="24"/>
                <w:lang w:val="uk-UA"/>
              </w:rPr>
            </w:pPr>
            <w:r w:rsidRPr="00ED2F29">
              <w:rPr>
                <w:rFonts w:ascii="Times New Roman" w:eastAsia="Symbol" w:hAnsi="Times New Roman"/>
                <w:b/>
                <w:bCs/>
                <w:color w:val="000000"/>
                <w:sz w:val="24"/>
                <w:szCs w:val="24"/>
                <w:lang w:val="uk-UA"/>
              </w:rPr>
              <w:t>Вартість</w:t>
            </w:r>
          </w:p>
        </w:tc>
        <w:tc>
          <w:tcPr>
            <w:tcW w:w="1565" w:type="dxa"/>
            <w:shd w:val="clear" w:color="auto" w:fill="auto"/>
          </w:tcPr>
          <w:p w14:paraId="2CD64F11"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0,32</w:t>
            </w:r>
          </w:p>
        </w:tc>
        <w:tc>
          <w:tcPr>
            <w:tcW w:w="1837" w:type="dxa"/>
            <w:shd w:val="clear" w:color="auto" w:fill="auto"/>
          </w:tcPr>
          <w:p w14:paraId="34A40ED3" w14:textId="77777777" w:rsidR="004945AA" w:rsidRPr="00ED2F29" w:rsidRDefault="0017180F"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6</w:t>
            </w:r>
          </w:p>
        </w:tc>
        <w:tc>
          <w:tcPr>
            <w:tcW w:w="1984" w:type="dxa"/>
            <w:shd w:val="clear" w:color="auto" w:fill="auto"/>
          </w:tcPr>
          <w:p w14:paraId="14D991B7" w14:textId="77777777" w:rsidR="004945AA" w:rsidRPr="00ED2F29" w:rsidRDefault="004945AA"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p>
        </w:tc>
        <w:tc>
          <w:tcPr>
            <w:tcW w:w="1560" w:type="dxa"/>
            <w:shd w:val="clear" w:color="auto" w:fill="auto"/>
          </w:tcPr>
          <w:p w14:paraId="79B7E3E2" w14:textId="77777777" w:rsidR="004945AA" w:rsidRPr="00ED2F29" w:rsidRDefault="0017180F"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10</w:t>
            </w:r>
          </w:p>
        </w:tc>
      </w:tr>
      <w:tr w:rsidR="004945AA" w:rsidRPr="00ED2F29" w14:paraId="3B63CB70" w14:textId="77777777" w:rsidTr="003D7E8D">
        <w:tc>
          <w:tcPr>
            <w:tcW w:w="4400" w:type="dxa"/>
            <w:gridSpan w:val="3"/>
            <w:shd w:val="clear" w:color="auto" w:fill="auto"/>
          </w:tcPr>
          <w:p w14:paraId="1D6AECC8" w14:textId="77777777" w:rsidR="004945AA" w:rsidRPr="00ED2F29" w:rsidRDefault="004945AA" w:rsidP="004945AA">
            <w:pPr>
              <w:spacing w:after="0" w:line="300" w:lineRule="auto"/>
              <w:ind w:firstLine="0"/>
              <w:rPr>
                <w:rFonts w:ascii="Times New Roman" w:eastAsia="Times New Roman" w:hAnsi="Times New Roman"/>
                <w:b/>
                <w:sz w:val="24"/>
                <w:szCs w:val="28"/>
                <w:lang w:val="uk-UA"/>
              </w:rPr>
            </w:pPr>
            <w:r w:rsidRPr="00ED2F29">
              <w:rPr>
                <w:rFonts w:ascii="Times New Roman" w:eastAsia="Times New Roman" w:hAnsi="Times New Roman"/>
                <w:b/>
                <w:sz w:val="24"/>
                <w:szCs w:val="28"/>
                <w:lang w:val="uk-UA"/>
              </w:rPr>
              <w:t>Загальна оцінка</w:t>
            </w:r>
          </w:p>
        </w:tc>
        <w:tc>
          <w:tcPr>
            <w:tcW w:w="1837" w:type="dxa"/>
            <w:shd w:val="clear" w:color="auto" w:fill="auto"/>
          </w:tcPr>
          <w:p w14:paraId="2A0A826F" w14:textId="77777777" w:rsidR="004945AA" w:rsidRPr="00ED2F29" w:rsidRDefault="006122C5" w:rsidP="006122C5">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w:t>
            </w:r>
            <w:r w:rsidR="004945AA" w:rsidRPr="00ED2F29">
              <w:rPr>
                <w:rFonts w:ascii="Times New Roman" w:eastAsia="Times New Roman" w:hAnsi="Times New Roman"/>
                <w:sz w:val="24"/>
                <w:szCs w:val="28"/>
                <w:lang w:val="uk-UA"/>
              </w:rPr>
              <w:t>,4</w:t>
            </w:r>
          </w:p>
        </w:tc>
        <w:tc>
          <w:tcPr>
            <w:tcW w:w="1984" w:type="dxa"/>
            <w:shd w:val="clear" w:color="auto" w:fill="auto"/>
          </w:tcPr>
          <w:p w14:paraId="703AA4A1" w14:textId="77777777" w:rsidR="004945AA" w:rsidRPr="00ED2F29" w:rsidRDefault="006122C5"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8,88</w:t>
            </w:r>
          </w:p>
        </w:tc>
        <w:tc>
          <w:tcPr>
            <w:tcW w:w="1560" w:type="dxa"/>
            <w:shd w:val="clear" w:color="auto" w:fill="auto"/>
          </w:tcPr>
          <w:p w14:paraId="14CA9932" w14:textId="77777777" w:rsidR="004945AA" w:rsidRPr="00ED2F29" w:rsidRDefault="006122C5" w:rsidP="004945AA">
            <w:pPr>
              <w:spacing w:after="0" w:line="300" w:lineRule="auto"/>
              <w:ind w:firstLine="0"/>
              <w:jc w:val="center"/>
              <w:rPr>
                <w:rFonts w:ascii="Times New Roman" w:eastAsia="Times New Roman" w:hAnsi="Times New Roman"/>
                <w:sz w:val="24"/>
                <w:szCs w:val="28"/>
                <w:lang w:val="uk-UA"/>
              </w:rPr>
            </w:pPr>
            <w:r w:rsidRPr="00ED2F29">
              <w:rPr>
                <w:rFonts w:ascii="Times New Roman" w:eastAsia="Times New Roman" w:hAnsi="Times New Roman"/>
                <w:sz w:val="24"/>
                <w:szCs w:val="28"/>
                <w:lang w:val="uk-UA"/>
              </w:rPr>
              <w:t>8,96</w:t>
            </w:r>
          </w:p>
        </w:tc>
      </w:tr>
    </w:tbl>
    <w:p w14:paraId="7E804AF8" w14:textId="77777777" w:rsidR="0001195E" w:rsidRPr="00ED2F29" w:rsidRDefault="0001195E" w:rsidP="0001195E">
      <w:pPr>
        <w:spacing w:after="0" w:line="300" w:lineRule="auto"/>
        <w:ind w:firstLine="0"/>
        <w:rPr>
          <w:rFonts w:ascii="Times New Roman" w:hAnsi="Times New Roman"/>
          <w:sz w:val="28"/>
          <w:szCs w:val="28"/>
          <w:lang w:val="uk-UA"/>
        </w:rPr>
      </w:pPr>
    </w:p>
    <w:p w14:paraId="1AC910A5" w14:textId="77777777" w:rsidR="0054408F" w:rsidRPr="00ED2F29" w:rsidRDefault="006122C5" w:rsidP="006122C5">
      <w:pPr>
        <w:widowControl w:val="0"/>
        <w:spacing w:after="0" w:line="300" w:lineRule="auto"/>
        <w:ind w:right="57" w:firstLine="0"/>
        <w:rPr>
          <w:rFonts w:ascii="Times New Roman" w:hAnsi="Times New Roman"/>
          <w:bCs/>
          <w:sz w:val="28"/>
          <w:szCs w:val="24"/>
          <w:lang w:val="uk-UA"/>
        </w:rPr>
      </w:pPr>
      <w:r w:rsidRPr="00ED2F29">
        <w:rPr>
          <w:rFonts w:ascii="Times New Roman" w:hAnsi="Times New Roman"/>
          <w:sz w:val="28"/>
          <w:lang w:val="uk-UA"/>
        </w:rPr>
        <w:tab/>
        <w:t xml:space="preserve">За результатами оцінки, в якості ІР-шлюзу обираємо </w:t>
      </w:r>
      <w:proofErr w:type="spellStart"/>
      <w:r w:rsidRPr="00ED2F29">
        <w:rPr>
          <w:rFonts w:ascii="Times New Roman" w:hAnsi="Times New Roman"/>
          <w:sz w:val="28"/>
          <w:szCs w:val="24"/>
          <w:lang w:val="uk-UA"/>
        </w:rPr>
        <w:t>Hybertone</w:t>
      </w:r>
      <w:proofErr w:type="spellEnd"/>
      <w:r w:rsidRPr="00ED2F29">
        <w:rPr>
          <w:rFonts w:ascii="Times New Roman" w:hAnsi="Times New Roman"/>
          <w:bCs/>
          <w:sz w:val="28"/>
          <w:szCs w:val="24"/>
          <w:lang w:val="uk-UA"/>
        </w:rPr>
        <w:t xml:space="preserve"> GOIP4.</w:t>
      </w:r>
    </w:p>
    <w:p w14:paraId="2E9049DB" w14:textId="77777777" w:rsidR="00ED081B" w:rsidRPr="00ED2F29" w:rsidRDefault="00ED081B" w:rsidP="006122C5">
      <w:pPr>
        <w:widowControl w:val="0"/>
        <w:spacing w:after="0" w:line="300" w:lineRule="auto"/>
        <w:ind w:right="57" w:firstLine="0"/>
        <w:rPr>
          <w:rFonts w:ascii="Times New Roman" w:hAnsi="Times New Roman"/>
          <w:sz w:val="28"/>
          <w:lang w:val="uk-UA"/>
        </w:rPr>
      </w:pPr>
    </w:p>
    <w:p w14:paraId="706E2E12" w14:textId="77777777" w:rsidR="008B646D" w:rsidRPr="00ED2F29" w:rsidRDefault="002C5A28" w:rsidP="002C5A28">
      <w:pPr>
        <w:pStyle w:val="2"/>
        <w:ind w:firstLine="709"/>
      </w:pPr>
      <w:bookmarkStart w:id="30" w:name="_Toc132722200"/>
      <w:r w:rsidRPr="00ED2F29">
        <w:t>3.</w:t>
      </w:r>
      <w:r w:rsidR="00473C09" w:rsidRPr="00ED2F29">
        <w:t>4</w:t>
      </w:r>
      <w:r w:rsidRPr="00ED2F29">
        <w:t xml:space="preserve"> </w:t>
      </w:r>
      <w:r w:rsidR="006122C5" w:rsidRPr="00ED2F29">
        <w:t>Схема інтеграції системи ІР телефонії в існуючу мережеву інфраструктуру</w:t>
      </w:r>
      <w:bookmarkEnd w:id="30"/>
      <w:r w:rsidRPr="00ED2F29">
        <w:t xml:space="preserve"> </w:t>
      </w:r>
    </w:p>
    <w:p w14:paraId="4DEA6EBC" w14:textId="77777777" w:rsidR="008B646D" w:rsidRPr="00ED2F29" w:rsidRDefault="008B646D" w:rsidP="007C2AC8">
      <w:pPr>
        <w:spacing w:after="0" w:line="300" w:lineRule="auto"/>
        <w:rPr>
          <w:rFonts w:ascii="Times New Roman" w:hAnsi="Times New Roman"/>
          <w:sz w:val="28"/>
          <w:szCs w:val="28"/>
          <w:lang w:val="uk-UA"/>
        </w:rPr>
      </w:pPr>
    </w:p>
    <w:p w14:paraId="35A7086D" w14:textId="77777777" w:rsidR="006122C5" w:rsidRPr="00ED2F29" w:rsidRDefault="00194D1F" w:rsidP="007C41F1">
      <w:p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В розділі 3.1 було ухвалене рішення розгортати систему ІР-телефонії на базі послуг провайдера. Для цього нам необхідно створити локальну сервісну платформу для надання послуги, до складу якої входить наступне устаткування</w:t>
      </w:r>
      <w:r w:rsidR="006122C5" w:rsidRPr="00ED2F29">
        <w:rPr>
          <w:rFonts w:ascii="Times New Roman" w:hAnsi="Times New Roman"/>
          <w:color w:val="000000"/>
          <w:sz w:val="28"/>
          <w:szCs w:val="28"/>
          <w:lang w:val="uk-UA"/>
        </w:rPr>
        <w:t>:</w:t>
      </w:r>
    </w:p>
    <w:p w14:paraId="63FB072D" w14:textId="77777777" w:rsidR="006122C5" w:rsidRPr="00ED2F29" w:rsidRDefault="006122C5" w:rsidP="006122C5">
      <w:pPr>
        <w:numPr>
          <w:ilvl w:val="0"/>
          <w:numId w:val="19"/>
        </w:num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ІР-шлюз – 1 од.</w:t>
      </w:r>
    </w:p>
    <w:p w14:paraId="304F316D" w14:textId="77777777" w:rsidR="006122C5" w:rsidRPr="00ED2F29" w:rsidRDefault="006122C5" w:rsidP="006122C5">
      <w:pPr>
        <w:numPr>
          <w:ilvl w:val="0"/>
          <w:numId w:val="19"/>
        </w:num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ІР-телефон типу 1 – 46 одиниць.</w:t>
      </w:r>
    </w:p>
    <w:p w14:paraId="6927E189" w14:textId="77777777" w:rsidR="006122C5" w:rsidRPr="00ED2F29" w:rsidRDefault="006122C5" w:rsidP="006122C5">
      <w:pPr>
        <w:numPr>
          <w:ilvl w:val="0"/>
          <w:numId w:val="19"/>
        </w:num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ІР-телефон типу 2 – 10 одиниць.</w:t>
      </w:r>
    </w:p>
    <w:p w14:paraId="3A0434CA" w14:textId="77777777" w:rsidR="00194D1F" w:rsidRPr="00ED2F29" w:rsidRDefault="006122C5" w:rsidP="00194D1F">
      <w:p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Додатково нам потрібно врахувати те, що ІР-телефони підклю</w:t>
      </w:r>
      <w:r w:rsidR="00194D1F" w:rsidRPr="00ED2F29">
        <w:rPr>
          <w:rFonts w:ascii="Times New Roman" w:hAnsi="Times New Roman"/>
          <w:color w:val="000000"/>
          <w:sz w:val="28"/>
          <w:szCs w:val="28"/>
          <w:lang w:val="uk-UA"/>
        </w:rPr>
        <w:t xml:space="preserve">чаються до комутаторів доступу, і нам потрібно мати 56 вільних портів. На теперішній момент вільних портів немає, </w:t>
      </w:r>
      <w:r w:rsidRPr="00ED2F29">
        <w:rPr>
          <w:rFonts w:ascii="Times New Roman" w:hAnsi="Times New Roman"/>
          <w:color w:val="000000"/>
          <w:sz w:val="28"/>
          <w:szCs w:val="28"/>
          <w:lang w:val="uk-UA"/>
        </w:rPr>
        <w:t xml:space="preserve">а отже потрібно </w:t>
      </w:r>
      <w:r w:rsidR="00194D1F" w:rsidRPr="00ED2F29">
        <w:rPr>
          <w:rFonts w:ascii="Times New Roman" w:hAnsi="Times New Roman"/>
          <w:color w:val="000000"/>
          <w:sz w:val="28"/>
          <w:szCs w:val="28"/>
          <w:lang w:val="uk-UA"/>
        </w:rPr>
        <w:t xml:space="preserve">придбати та встановити </w:t>
      </w:r>
      <w:r w:rsidRPr="00ED2F29">
        <w:rPr>
          <w:rFonts w:ascii="Times New Roman" w:hAnsi="Times New Roman"/>
          <w:color w:val="000000"/>
          <w:sz w:val="28"/>
          <w:szCs w:val="28"/>
          <w:lang w:val="uk-UA"/>
        </w:rPr>
        <w:t xml:space="preserve"> 56/24 = 3 додаткових комутатори доступу. </w:t>
      </w:r>
      <w:r w:rsidR="002C74BB" w:rsidRPr="00ED2F29">
        <w:rPr>
          <w:rFonts w:ascii="Times New Roman" w:hAnsi="Times New Roman"/>
          <w:color w:val="000000"/>
          <w:sz w:val="28"/>
          <w:szCs w:val="28"/>
          <w:lang w:val="uk-UA"/>
        </w:rPr>
        <w:t xml:space="preserve">В якості комутаторів доступу будемо використовувати </w:t>
      </w:r>
      <w:r w:rsidR="00194D1F" w:rsidRPr="00ED2F29">
        <w:rPr>
          <w:rFonts w:ascii="Times New Roman" w:hAnsi="Times New Roman"/>
          <w:color w:val="000000"/>
          <w:sz w:val="28"/>
          <w:szCs w:val="28"/>
          <w:lang w:val="uk-UA"/>
        </w:rPr>
        <w:t>такі ж</w:t>
      </w:r>
      <w:r w:rsidR="002C74BB" w:rsidRPr="00ED2F29">
        <w:rPr>
          <w:rFonts w:ascii="Times New Roman" w:hAnsi="Times New Roman"/>
          <w:color w:val="000000"/>
          <w:sz w:val="28"/>
          <w:szCs w:val="28"/>
          <w:lang w:val="uk-UA"/>
        </w:rPr>
        <w:t xml:space="preserve"> самі комутатори, які вже працюють в мережі, а саме </w:t>
      </w:r>
      <w:proofErr w:type="spellStart"/>
      <w:r w:rsidR="002C74BB" w:rsidRPr="00ED2F29">
        <w:rPr>
          <w:rFonts w:ascii="Times New Roman" w:eastAsia="Arial" w:hAnsi="Times New Roman"/>
          <w:bCs/>
          <w:sz w:val="28"/>
          <w:szCs w:val="24"/>
          <w:shd w:val="clear" w:color="auto" w:fill="FFFFFF"/>
          <w:lang w:val="uk-UA"/>
        </w:rPr>
        <w:t>Aruba</w:t>
      </w:r>
      <w:proofErr w:type="spellEnd"/>
      <w:r w:rsidR="002C74BB" w:rsidRPr="00ED2F29">
        <w:rPr>
          <w:rFonts w:ascii="Times New Roman" w:eastAsia="Arial" w:hAnsi="Times New Roman"/>
          <w:bCs/>
          <w:sz w:val="28"/>
          <w:szCs w:val="24"/>
          <w:shd w:val="clear" w:color="auto" w:fill="FFFFFF"/>
          <w:lang w:val="uk-UA"/>
        </w:rPr>
        <w:t xml:space="preserve"> 2530 24 </w:t>
      </w:r>
      <w:proofErr w:type="spellStart"/>
      <w:r w:rsidR="002C74BB" w:rsidRPr="00ED2F29">
        <w:rPr>
          <w:rFonts w:ascii="Times New Roman" w:eastAsia="Arial" w:hAnsi="Times New Roman"/>
          <w:bCs/>
          <w:sz w:val="28"/>
          <w:szCs w:val="24"/>
          <w:shd w:val="clear" w:color="auto" w:fill="FFFFFF"/>
          <w:lang w:val="uk-UA"/>
        </w:rPr>
        <w:t>Switch</w:t>
      </w:r>
      <w:proofErr w:type="spellEnd"/>
      <w:r w:rsidR="002C74BB" w:rsidRPr="00ED2F29">
        <w:rPr>
          <w:rFonts w:ascii="Times New Roman" w:eastAsia="Arial" w:hAnsi="Times New Roman"/>
          <w:bCs/>
          <w:sz w:val="28"/>
          <w:szCs w:val="24"/>
          <w:shd w:val="clear" w:color="auto" w:fill="FFFFFF"/>
          <w:lang w:val="uk-UA"/>
        </w:rPr>
        <w:t>, вартість якого становить 15000 грн.</w:t>
      </w:r>
      <w:r w:rsidR="002C74BB" w:rsidRPr="00ED2F29">
        <w:rPr>
          <w:rFonts w:ascii="Times New Roman" w:hAnsi="Times New Roman"/>
          <w:color w:val="000000"/>
          <w:sz w:val="32"/>
          <w:szCs w:val="28"/>
          <w:lang w:val="uk-UA"/>
        </w:rPr>
        <w:t xml:space="preserve"> </w:t>
      </w:r>
      <w:r w:rsidRPr="00ED2F29">
        <w:rPr>
          <w:rFonts w:ascii="Times New Roman" w:hAnsi="Times New Roman"/>
          <w:color w:val="000000"/>
          <w:sz w:val="28"/>
          <w:szCs w:val="28"/>
          <w:lang w:val="uk-UA"/>
        </w:rPr>
        <w:t xml:space="preserve">Усі ІР-телефони будуть підключені </w:t>
      </w:r>
      <w:r w:rsidR="00194D1F" w:rsidRPr="00ED2F29">
        <w:rPr>
          <w:rFonts w:ascii="Times New Roman" w:hAnsi="Times New Roman"/>
          <w:color w:val="000000"/>
          <w:sz w:val="28"/>
          <w:szCs w:val="28"/>
          <w:lang w:val="uk-UA"/>
        </w:rPr>
        <w:t>в окрему</w:t>
      </w:r>
      <w:r w:rsidRPr="00ED2F29">
        <w:rPr>
          <w:rFonts w:ascii="Times New Roman" w:hAnsi="Times New Roman"/>
          <w:color w:val="000000"/>
          <w:sz w:val="28"/>
          <w:szCs w:val="28"/>
          <w:lang w:val="uk-UA"/>
        </w:rPr>
        <w:t xml:space="preserve"> віртуальн</w:t>
      </w:r>
      <w:r w:rsidR="00194D1F" w:rsidRPr="00ED2F29">
        <w:rPr>
          <w:rFonts w:ascii="Times New Roman" w:hAnsi="Times New Roman"/>
          <w:color w:val="000000"/>
          <w:sz w:val="28"/>
          <w:szCs w:val="28"/>
          <w:lang w:val="uk-UA"/>
        </w:rPr>
        <w:t>у</w:t>
      </w:r>
      <w:r w:rsidRPr="00ED2F29">
        <w:rPr>
          <w:rFonts w:ascii="Times New Roman" w:hAnsi="Times New Roman"/>
          <w:color w:val="000000"/>
          <w:sz w:val="28"/>
          <w:szCs w:val="28"/>
          <w:lang w:val="uk-UA"/>
        </w:rPr>
        <w:t xml:space="preserve"> мереж</w:t>
      </w:r>
      <w:r w:rsidR="00194D1F" w:rsidRPr="00ED2F29">
        <w:rPr>
          <w:rFonts w:ascii="Times New Roman" w:hAnsi="Times New Roman"/>
          <w:color w:val="000000"/>
          <w:sz w:val="28"/>
          <w:szCs w:val="28"/>
          <w:lang w:val="uk-UA"/>
        </w:rPr>
        <w:t>у</w:t>
      </w:r>
      <w:r w:rsidRPr="00ED2F29">
        <w:rPr>
          <w:rFonts w:ascii="Times New Roman" w:hAnsi="Times New Roman"/>
          <w:color w:val="000000"/>
          <w:sz w:val="28"/>
          <w:szCs w:val="28"/>
          <w:lang w:val="uk-UA"/>
        </w:rPr>
        <w:t xml:space="preserve"> VLAN. </w:t>
      </w:r>
      <w:r w:rsidR="00F3520F" w:rsidRPr="00ED2F29">
        <w:rPr>
          <w:rFonts w:ascii="Times New Roman" w:hAnsi="Times New Roman"/>
          <w:color w:val="000000"/>
          <w:sz w:val="28"/>
          <w:szCs w:val="28"/>
          <w:lang w:val="uk-UA"/>
        </w:rPr>
        <w:t xml:space="preserve">Для реалізації цієї схеми нам потрібно визначити, який тарифний план нам потрібно обрати. Відповідно до вимог замовника, нам потрібно реалізувати 5 зовнішніх ліній телефонного зв’язку. Отже нам потрібно придбати у провайдера 5 зовнішніх ліній, та </w:t>
      </w:r>
      <w:r w:rsidR="00F3520F" w:rsidRPr="00ED2F29">
        <w:rPr>
          <w:rFonts w:ascii="Times New Roman" w:hAnsi="Times New Roman"/>
          <w:color w:val="000000"/>
          <w:sz w:val="28"/>
          <w:szCs w:val="28"/>
          <w:lang w:val="uk-UA"/>
        </w:rPr>
        <w:lastRenderedPageBreak/>
        <w:t>налаштувати наш ІР шлюз таким чином, щоб відбувалося перемикання між внутрішніми абонентами.</w:t>
      </w:r>
      <w:r w:rsidR="002C74BB" w:rsidRPr="00ED2F29">
        <w:rPr>
          <w:rFonts w:ascii="Times New Roman" w:hAnsi="Times New Roman"/>
          <w:color w:val="000000"/>
          <w:sz w:val="28"/>
          <w:szCs w:val="28"/>
          <w:lang w:val="uk-UA"/>
        </w:rPr>
        <w:t xml:space="preserve"> </w:t>
      </w:r>
      <w:r w:rsidR="00194D1F" w:rsidRPr="00ED2F29">
        <w:rPr>
          <w:rFonts w:ascii="Times New Roman" w:hAnsi="Times New Roman"/>
          <w:color w:val="000000"/>
          <w:sz w:val="28"/>
          <w:szCs w:val="28"/>
          <w:lang w:val="uk-UA"/>
        </w:rPr>
        <w:t xml:space="preserve"> Схема інтеграції системи ІР-телефонії в існуючу мережу наведена на рис. 3.2. </w:t>
      </w:r>
    </w:p>
    <w:p w14:paraId="4E69F210" w14:textId="77777777" w:rsidR="00194D1F" w:rsidRPr="00ED2F29" w:rsidRDefault="00194D1F" w:rsidP="00194D1F">
      <w:pPr>
        <w:suppressAutoHyphens/>
        <w:spacing w:after="0" w:line="300" w:lineRule="auto"/>
        <w:rPr>
          <w:rFonts w:ascii="Times New Roman" w:hAnsi="Times New Roman"/>
          <w:color w:val="000000"/>
          <w:sz w:val="28"/>
          <w:szCs w:val="28"/>
          <w:lang w:val="uk-UA"/>
        </w:rPr>
      </w:pPr>
    </w:p>
    <w:p w14:paraId="517830FE" w14:textId="77777777" w:rsidR="00F3520F" w:rsidRPr="00ED2F29" w:rsidRDefault="00F3520F" w:rsidP="00F3520F">
      <w:pPr>
        <w:suppressAutoHyphens/>
        <w:spacing w:after="0" w:line="300" w:lineRule="auto"/>
        <w:ind w:firstLine="0"/>
        <w:jc w:val="center"/>
        <w:rPr>
          <w:rFonts w:ascii="Times New Roman" w:hAnsi="Times New Roman"/>
          <w:color w:val="000000"/>
          <w:sz w:val="28"/>
          <w:szCs w:val="28"/>
          <w:lang w:val="uk-UA"/>
        </w:rPr>
      </w:pPr>
      <w:r w:rsidRPr="00ED2F29">
        <w:rPr>
          <w:lang w:val="uk-UA"/>
        </w:rPr>
        <w:object w:dxaOrig="11828" w:dyaOrig="13942" w14:anchorId="13D31DB8">
          <v:shape id="_x0000_i1069" type="#_x0000_t75" style="width:495.6pt;height:584.4pt" o:ole="">
            <v:imagedata r:id="rId66" o:title=""/>
          </v:shape>
          <o:OLEObject Type="Embed" ProgID="Visio.Drawing.11" ShapeID="_x0000_i1069" DrawAspect="Content" ObjectID="_1779392816" r:id="rId67"/>
        </w:object>
      </w:r>
    </w:p>
    <w:p w14:paraId="0AFC70AB" w14:textId="77777777" w:rsidR="00F3520F" w:rsidRPr="00ED2F29" w:rsidRDefault="00F3520F" w:rsidP="00F3520F">
      <w:pPr>
        <w:suppressAutoHyphens/>
        <w:spacing w:after="0" w:line="300" w:lineRule="auto"/>
        <w:jc w:val="center"/>
        <w:rPr>
          <w:rFonts w:ascii="Times New Roman" w:hAnsi="Times New Roman"/>
          <w:color w:val="000000"/>
          <w:sz w:val="28"/>
          <w:szCs w:val="28"/>
          <w:lang w:val="uk-UA"/>
        </w:rPr>
      </w:pPr>
    </w:p>
    <w:p w14:paraId="117B1548" w14:textId="77777777" w:rsidR="00F3520F" w:rsidRPr="00ED2F29" w:rsidRDefault="00F57090" w:rsidP="00F3520F">
      <w:pPr>
        <w:suppressAutoHyphens/>
        <w:spacing w:after="0" w:line="300" w:lineRule="auto"/>
        <w:jc w:val="center"/>
        <w:rPr>
          <w:rFonts w:ascii="Times New Roman" w:hAnsi="Times New Roman"/>
          <w:color w:val="000000"/>
          <w:sz w:val="28"/>
          <w:szCs w:val="28"/>
          <w:lang w:val="uk-UA"/>
        </w:rPr>
      </w:pPr>
      <w:r w:rsidRPr="00ED2F29">
        <w:rPr>
          <w:rFonts w:ascii="Times New Roman" w:hAnsi="Times New Roman"/>
          <w:color w:val="000000"/>
          <w:sz w:val="28"/>
          <w:szCs w:val="28"/>
          <w:lang w:val="uk-UA"/>
        </w:rPr>
        <w:t>Рисунок 3.2</w:t>
      </w:r>
      <w:r w:rsidR="00F3520F" w:rsidRPr="00ED2F29">
        <w:rPr>
          <w:rFonts w:ascii="Times New Roman" w:hAnsi="Times New Roman"/>
          <w:color w:val="000000"/>
          <w:sz w:val="28"/>
          <w:szCs w:val="28"/>
          <w:lang w:val="uk-UA"/>
        </w:rPr>
        <w:t xml:space="preserve"> – Схема інтеграції системи ІР-телефонії в існуючу мережу компанії</w:t>
      </w:r>
    </w:p>
    <w:p w14:paraId="39EC37BC" w14:textId="77777777" w:rsidR="00F3520F" w:rsidRPr="00ED2F29" w:rsidRDefault="00F3520F" w:rsidP="006122C5">
      <w:pPr>
        <w:suppressAutoHyphens/>
        <w:spacing w:after="0" w:line="300" w:lineRule="auto"/>
        <w:rPr>
          <w:rFonts w:ascii="Times New Roman" w:hAnsi="Times New Roman"/>
          <w:color w:val="000000"/>
          <w:sz w:val="28"/>
          <w:szCs w:val="28"/>
          <w:lang w:val="uk-UA"/>
        </w:rPr>
      </w:pPr>
    </w:p>
    <w:p w14:paraId="3622F333" w14:textId="13DC8D49" w:rsidR="00194D1F" w:rsidRPr="00ED2F29" w:rsidRDefault="00194D1F" w:rsidP="00194D1F">
      <w:pPr>
        <w:suppressAutoHyphens/>
        <w:spacing w:after="0" w:line="300" w:lineRule="auto"/>
        <w:rPr>
          <w:rFonts w:ascii="Times New Roman" w:hAnsi="Times New Roman"/>
          <w:color w:val="000000"/>
          <w:sz w:val="28"/>
          <w:szCs w:val="28"/>
          <w:lang w:val="uk-UA"/>
        </w:rPr>
      </w:pPr>
      <w:r w:rsidRPr="00ED2F29">
        <w:rPr>
          <w:rFonts w:ascii="Times New Roman" w:hAnsi="Times New Roman"/>
          <w:color w:val="000000"/>
          <w:sz w:val="28"/>
          <w:szCs w:val="28"/>
          <w:lang w:val="uk-UA"/>
        </w:rPr>
        <w:t>Вартість підключення однієї лінії провайдера становить 2</w:t>
      </w:r>
      <w:r w:rsidR="00E84F2C">
        <w:rPr>
          <w:rFonts w:ascii="Times New Roman" w:hAnsi="Times New Roman"/>
          <w:color w:val="000000"/>
          <w:sz w:val="28"/>
          <w:szCs w:val="28"/>
          <w:lang w:val="uk-UA"/>
        </w:rPr>
        <w:t>5</w:t>
      </w:r>
      <w:r w:rsidRPr="00ED2F29">
        <w:rPr>
          <w:rFonts w:ascii="Times New Roman" w:hAnsi="Times New Roman"/>
          <w:color w:val="000000"/>
          <w:sz w:val="28"/>
          <w:szCs w:val="28"/>
          <w:lang w:val="uk-UA"/>
        </w:rPr>
        <w:t xml:space="preserve">0 грн [17]. До пакету однієї лінії включено </w:t>
      </w:r>
      <w:r w:rsidR="00EC5BF0" w:rsidRPr="00ED2F29">
        <w:rPr>
          <w:rFonts w:ascii="Times New Roman" w:hAnsi="Times New Roman"/>
          <w:color w:val="000000"/>
          <w:sz w:val="28"/>
          <w:szCs w:val="28"/>
          <w:lang w:val="uk-UA"/>
        </w:rPr>
        <w:t>5</w:t>
      </w:r>
      <w:r w:rsidRPr="00ED2F29">
        <w:rPr>
          <w:rFonts w:ascii="Times New Roman" w:hAnsi="Times New Roman"/>
          <w:color w:val="000000"/>
          <w:sz w:val="28"/>
          <w:szCs w:val="28"/>
          <w:lang w:val="uk-UA"/>
        </w:rPr>
        <w:t xml:space="preserve">000 хв. на місяць локального трафіку (в середині країни) та 1000 хв. на місяць зовнішнього трафіку (дзвінки за кордон). Сумарно п’ять ліній дають </w:t>
      </w:r>
      <w:r w:rsidR="00EC5BF0" w:rsidRPr="00ED2F29">
        <w:rPr>
          <w:rFonts w:ascii="Times New Roman" w:hAnsi="Times New Roman"/>
          <w:color w:val="000000"/>
          <w:sz w:val="28"/>
          <w:szCs w:val="28"/>
          <w:lang w:val="uk-UA"/>
        </w:rPr>
        <w:t>25</w:t>
      </w:r>
      <w:r w:rsidRPr="00ED2F29">
        <w:rPr>
          <w:rFonts w:ascii="Times New Roman" w:hAnsi="Times New Roman"/>
          <w:color w:val="000000"/>
          <w:sz w:val="28"/>
          <w:szCs w:val="28"/>
          <w:lang w:val="uk-UA"/>
        </w:rPr>
        <w:t xml:space="preserve">000 хв. локального зв’язку та 5000 хв. зовнішнього зв’язку. Відповідно до технічного завдання один абонент у день генерує </w:t>
      </w:r>
      <w:r w:rsidR="00EC5BF0" w:rsidRPr="00ED2F29">
        <w:rPr>
          <w:rFonts w:ascii="Times New Roman" w:hAnsi="Times New Roman"/>
          <w:color w:val="000000"/>
          <w:sz w:val="28"/>
          <w:szCs w:val="28"/>
          <w:lang w:val="uk-UA"/>
        </w:rPr>
        <w:t>6</w:t>
      </w:r>
      <w:r w:rsidR="00A40983">
        <w:rPr>
          <w:rFonts w:ascii="Times New Roman" w:hAnsi="Times New Roman"/>
          <w:color w:val="000000"/>
          <w:sz w:val="28"/>
          <w:szCs w:val="28"/>
          <w:lang w:val="uk-UA"/>
        </w:rPr>
        <w:t>5</w:t>
      </w:r>
      <w:r w:rsidRPr="00ED2F29">
        <w:rPr>
          <w:rFonts w:ascii="Times New Roman" w:hAnsi="Times New Roman"/>
          <w:color w:val="000000"/>
          <w:sz w:val="28"/>
          <w:szCs w:val="28"/>
          <w:lang w:val="uk-UA"/>
        </w:rPr>
        <w:t xml:space="preserve"> хв. розмов, з яких </w:t>
      </w:r>
      <w:r w:rsidR="00EC5BF0" w:rsidRPr="00ED2F29">
        <w:rPr>
          <w:rFonts w:ascii="Times New Roman" w:hAnsi="Times New Roman"/>
          <w:color w:val="000000"/>
          <w:sz w:val="28"/>
          <w:szCs w:val="28"/>
          <w:lang w:val="uk-UA"/>
        </w:rPr>
        <w:t>6</w:t>
      </w:r>
      <w:r w:rsidRPr="00ED2F29">
        <w:rPr>
          <w:rFonts w:ascii="Times New Roman" w:hAnsi="Times New Roman"/>
          <w:color w:val="000000"/>
          <w:sz w:val="28"/>
          <w:szCs w:val="28"/>
          <w:lang w:val="uk-UA"/>
        </w:rPr>
        <w:t>0% (3</w:t>
      </w:r>
      <w:r w:rsidR="00A40983">
        <w:rPr>
          <w:rFonts w:ascii="Times New Roman" w:hAnsi="Times New Roman"/>
          <w:color w:val="000000"/>
          <w:sz w:val="28"/>
          <w:szCs w:val="28"/>
          <w:lang w:val="uk-UA"/>
        </w:rPr>
        <w:t>9</w:t>
      </w:r>
      <w:r w:rsidRPr="00ED2F29">
        <w:rPr>
          <w:rFonts w:ascii="Times New Roman" w:hAnsi="Times New Roman"/>
          <w:color w:val="000000"/>
          <w:sz w:val="28"/>
          <w:szCs w:val="28"/>
          <w:lang w:val="uk-UA"/>
        </w:rPr>
        <w:t xml:space="preserve"> хвилин) </w:t>
      </w:r>
      <w:r w:rsidR="00A40983">
        <w:rPr>
          <w:rFonts w:ascii="Times New Roman" w:hAnsi="Times New Roman"/>
          <w:color w:val="000000"/>
          <w:sz w:val="28"/>
          <w:szCs w:val="28"/>
          <w:lang w:val="uk-UA"/>
        </w:rPr>
        <w:t>– це</w:t>
      </w:r>
      <w:r w:rsidRPr="00ED2F29">
        <w:rPr>
          <w:rFonts w:ascii="Times New Roman" w:hAnsi="Times New Roman"/>
          <w:color w:val="000000"/>
          <w:sz w:val="28"/>
          <w:szCs w:val="28"/>
          <w:lang w:val="uk-UA"/>
        </w:rPr>
        <w:t xml:space="preserve"> міжнародні розмови. За таких умов на місяць офісу необхідно: </w:t>
      </w:r>
      <w:r w:rsidR="00EC5BF0" w:rsidRPr="00ED2F29">
        <w:rPr>
          <w:rFonts w:ascii="Times New Roman" w:hAnsi="Times New Roman"/>
          <w:color w:val="000000"/>
          <w:sz w:val="28"/>
          <w:szCs w:val="28"/>
          <w:lang w:val="uk-UA"/>
        </w:rPr>
        <w:t>6</w:t>
      </w:r>
      <w:r w:rsidR="00A40983">
        <w:rPr>
          <w:rFonts w:ascii="Times New Roman" w:hAnsi="Times New Roman"/>
          <w:color w:val="000000"/>
          <w:sz w:val="28"/>
          <w:szCs w:val="28"/>
          <w:lang w:val="uk-UA"/>
        </w:rPr>
        <w:t>0</w:t>
      </w:r>
      <w:r w:rsidRPr="00ED2F29">
        <w:rPr>
          <w:rFonts w:ascii="Times New Roman" w:hAnsi="Times New Roman"/>
          <w:color w:val="000000"/>
          <w:sz w:val="28"/>
          <w:szCs w:val="28"/>
          <w:lang w:val="uk-UA"/>
        </w:rPr>
        <w:t>*</w:t>
      </w:r>
      <w:r w:rsidR="00A40983">
        <w:rPr>
          <w:rFonts w:ascii="Times New Roman" w:hAnsi="Times New Roman"/>
          <w:color w:val="000000"/>
          <w:sz w:val="28"/>
          <w:szCs w:val="28"/>
          <w:lang w:val="uk-UA"/>
        </w:rPr>
        <w:t>39</w:t>
      </w:r>
      <w:r w:rsidRPr="00ED2F29">
        <w:rPr>
          <w:rFonts w:ascii="Times New Roman" w:hAnsi="Times New Roman"/>
          <w:color w:val="000000"/>
          <w:sz w:val="28"/>
          <w:szCs w:val="28"/>
          <w:lang w:val="uk-UA"/>
        </w:rPr>
        <w:t xml:space="preserve">*21 = </w:t>
      </w:r>
      <w:r w:rsidR="00A40983">
        <w:rPr>
          <w:rFonts w:ascii="Times New Roman" w:hAnsi="Times New Roman"/>
          <w:color w:val="000000"/>
          <w:sz w:val="28"/>
          <w:szCs w:val="28"/>
          <w:lang w:val="uk-UA"/>
        </w:rPr>
        <w:t xml:space="preserve">49140 </w:t>
      </w:r>
      <w:r w:rsidRPr="00ED2F29">
        <w:rPr>
          <w:rFonts w:ascii="Times New Roman" w:hAnsi="Times New Roman"/>
          <w:color w:val="000000"/>
          <w:sz w:val="28"/>
          <w:szCs w:val="28"/>
          <w:lang w:val="uk-UA"/>
        </w:rPr>
        <w:t xml:space="preserve">хв. на місяць </w:t>
      </w:r>
      <w:r w:rsidR="00EC5BF0" w:rsidRPr="00ED2F29">
        <w:rPr>
          <w:rFonts w:ascii="Times New Roman" w:hAnsi="Times New Roman"/>
          <w:color w:val="000000"/>
          <w:sz w:val="28"/>
          <w:szCs w:val="28"/>
          <w:lang w:val="uk-UA"/>
        </w:rPr>
        <w:t>міжнародного</w:t>
      </w:r>
      <w:r w:rsidRPr="00ED2F29">
        <w:rPr>
          <w:rFonts w:ascii="Times New Roman" w:hAnsi="Times New Roman"/>
          <w:color w:val="000000"/>
          <w:sz w:val="28"/>
          <w:szCs w:val="28"/>
          <w:lang w:val="uk-UA"/>
        </w:rPr>
        <w:t xml:space="preserve"> трафіку та </w:t>
      </w:r>
      <w:r w:rsidR="00EC5BF0" w:rsidRPr="00ED2F29">
        <w:rPr>
          <w:rFonts w:ascii="Times New Roman" w:hAnsi="Times New Roman"/>
          <w:color w:val="000000"/>
          <w:sz w:val="28"/>
          <w:szCs w:val="28"/>
          <w:lang w:val="uk-UA"/>
        </w:rPr>
        <w:t>6</w:t>
      </w:r>
      <w:r w:rsidR="00A40983">
        <w:rPr>
          <w:rFonts w:ascii="Times New Roman" w:hAnsi="Times New Roman"/>
          <w:color w:val="000000"/>
          <w:sz w:val="28"/>
          <w:szCs w:val="28"/>
          <w:lang w:val="uk-UA"/>
        </w:rPr>
        <w:t>0</w:t>
      </w:r>
      <w:r w:rsidRPr="00ED2F29">
        <w:rPr>
          <w:rFonts w:ascii="Times New Roman" w:hAnsi="Times New Roman"/>
          <w:color w:val="000000"/>
          <w:sz w:val="28"/>
          <w:szCs w:val="28"/>
          <w:lang w:val="uk-UA"/>
        </w:rPr>
        <w:t>*</w:t>
      </w:r>
      <w:r w:rsidR="00A40983">
        <w:rPr>
          <w:rFonts w:ascii="Times New Roman" w:hAnsi="Times New Roman"/>
          <w:color w:val="000000"/>
          <w:sz w:val="28"/>
          <w:szCs w:val="28"/>
          <w:lang w:val="uk-UA"/>
        </w:rPr>
        <w:t>36</w:t>
      </w:r>
      <w:r w:rsidRPr="00ED2F29">
        <w:rPr>
          <w:rFonts w:ascii="Times New Roman" w:hAnsi="Times New Roman"/>
          <w:color w:val="000000"/>
          <w:sz w:val="28"/>
          <w:szCs w:val="28"/>
          <w:lang w:val="uk-UA"/>
        </w:rPr>
        <w:t xml:space="preserve">*21 = </w:t>
      </w:r>
      <w:r w:rsidR="00A40983">
        <w:rPr>
          <w:rFonts w:ascii="Times New Roman" w:hAnsi="Times New Roman"/>
          <w:color w:val="000000"/>
          <w:sz w:val="28"/>
          <w:szCs w:val="28"/>
          <w:lang w:val="uk-UA"/>
        </w:rPr>
        <w:t>45360 хв. на місяць внутрішнього трафіку.</w:t>
      </w:r>
      <w:r w:rsidRPr="00ED2F29">
        <w:rPr>
          <w:rFonts w:ascii="Times New Roman" w:hAnsi="Times New Roman"/>
          <w:color w:val="000000"/>
          <w:sz w:val="28"/>
          <w:szCs w:val="28"/>
          <w:lang w:val="uk-UA"/>
        </w:rPr>
        <w:t xml:space="preserve"> </w:t>
      </w:r>
    </w:p>
    <w:p w14:paraId="75D8C570" w14:textId="2BEFC72C" w:rsidR="00194D1F" w:rsidRPr="00ED2F29" w:rsidRDefault="00A40983" w:rsidP="00194D1F">
      <w:pPr>
        <w:suppressAutoHyphens/>
        <w:spacing w:after="0" w:line="300" w:lineRule="auto"/>
        <w:rPr>
          <w:rFonts w:ascii="Times New Roman" w:hAnsi="Times New Roman"/>
          <w:color w:val="000000"/>
          <w:sz w:val="28"/>
          <w:szCs w:val="28"/>
          <w:lang w:val="uk-UA"/>
        </w:rPr>
      </w:pPr>
      <w:r>
        <w:rPr>
          <w:rFonts w:ascii="Times New Roman" w:hAnsi="Times New Roman"/>
          <w:color w:val="000000"/>
          <w:sz w:val="28"/>
          <w:szCs w:val="28"/>
          <w:lang w:val="uk-UA"/>
        </w:rPr>
        <w:t>По за межами однієї лінії офіс буде генерувати 45360</w:t>
      </w:r>
      <w:r w:rsidR="00B2762E" w:rsidRPr="00ED2F29">
        <w:rPr>
          <w:rFonts w:ascii="Times New Roman" w:hAnsi="Times New Roman"/>
          <w:color w:val="000000"/>
          <w:sz w:val="28"/>
          <w:szCs w:val="28"/>
          <w:lang w:val="uk-UA"/>
        </w:rPr>
        <w:t xml:space="preserve">-25000 = </w:t>
      </w:r>
      <w:r>
        <w:rPr>
          <w:rFonts w:ascii="Times New Roman" w:hAnsi="Times New Roman"/>
          <w:color w:val="000000"/>
          <w:sz w:val="28"/>
          <w:szCs w:val="28"/>
          <w:lang w:val="uk-UA"/>
        </w:rPr>
        <w:t xml:space="preserve">20360 </w:t>
      </w:r>
      <w:r w:rsidR="00B2762E" w:rsidRPr="00ED2F29">
        <w:rPr>
          <w:rFonts w:ascii="Times New Roman" w:hAnsi="Times New Roman"/>
          <w:color w:val="000000"/>
          <w:sz w:val="28"/>
          <w:szCs w:val="28"/>
          <w:lang w:val="uk-UA"/>
        </w:rPr>
        <w:t xml:space="preserve"> хвилин міського трафіку понад включеного у пакет</w:t>
      </w:r>
      <w:r w:rsidR="00E84F2C">
        <w:rPr>
          <w:rFonts w:ascii="Times New Roman" w:hAnsi="Times New Roman"/>
          <w:color w:val="000000"/>
          <w:sz w:val="28"/>
          <w:szCs w:val="28"/>
          <w:lang w:val="uk-UA"/>
        </w:rPr>
        <w:t>, та 45360</w:t>
      </w:r>
      <w:r w:rsidR="00B2762E" w:rsidRPr="00ED2F29">
        <w:rPr>
          <w:rFonts w:ascii="Times New Roman" w:hAnsi="Times New Roman"/>
          <w:color w:val="000000"/>
          <w:sz w:val="28"/>
          <w:szCs w:val="28"/>
          <w:lang w:val="uk-UA"/>
        </w:rPr>
        <w:t>-5000 =</w:t>
      </w:r>
      <w:r w:rsidR="00E84F2C">
        <w:rPr>
          <w:rFonts w:ascii="Times New Roman" w:hAnsi="Times New Roman"/>
          <w:color w:val="000000"/>
          <w:sz w:val="28"/>
          <w:szCs w:val="28"/>
          <w:lang w:val="uk-UA"/>
        </w:rPr>
        <w:t>4</w:t>
      </w:r>
      <w:r>
        <w:rPr>
          <w:rFonts w:ascii="Times New Roman" w:hAnsi="Times New Roman"/>
          <w:color w:val="000000"/>
          <w:sz w:val="28"/>
          <w:szCs w:val="28"/>
          <w:lang w:val="uk-UA"/>
        </w:rPr>
        <w:t>0360</w:t>
      </w:r>
      <w:r w:rsidR="00B2762E" w:rsidRPr="00ED2F29">
        <w:rPr>
          <w:rFonts w:ascii="Times New Roman" w:hAnsi="Times New Roman"/>
          <w:color w:val="000000"/>
          <w:sz w:val="28"/>
          <w:szCs w:val="28"/>
          <w:lang w:val="uk-UA"/>
        </w:rPr>
        <w:t xml:space="preserve"> хв. міжнародного трафіку. </w:t>
      </w:r>
      <w:r w:rsidR="00194D1F" w:rsidRPr="00ED2F29">
        <w:rPr>
          <w:rFonts w:ascii="Times New Roman" w:hAnsi="Times New Roman"/>
          <w:color w:val="000000"/>
          <w:sz w:val="28"/>
          <w:szCs w:val="28"/>
          <w:lang w:val="uk-UA"/>
        </w:rPr>
        <w:t>Вартість 1 хв. внутрішнього трафіку становить 0,054 грн./хв. та 0,4</w:t>
      </w:r>
      <w:r w:rsidR="00E84F2C">
        <w:rPr>
          <w:rFonts w:ascii="Times New Roman" w:hAnsi="Times New Roman"/>
          <w:color w:val="000000"/>
          <w:sz w:val="28"/>
          <w:szCs w:val="28"/>
          <w:lang w:val="uk-UA"/>
        </w:rPr>
        <w:t>9</w:t>
      </w:r>
      <w:r w:rsidR="00194D1F" w:rsidRPr="00ED2F29">
        <w:rPr>
          <w:rFonts w:ascii="Times New Roman" w:hAnsi="Times New Roman"/>
          <w:color w:val="000000"/>
          <w:sz w:val="28"/>
          <w:szCs w:val="28"/>
          <w:lang w:val="uk-UA"/>
        </w:rPr>
        <w:t xml:space="preserve"> грн./хв. для зовнішнього</w:t>
      </w:r>
      <w:r w:rsidR="00B2762E" w:rsidRPr="00ED2F29">
        <w:rPr>
          <w:rFonts w:ascii="Times New Roman" w:hAnsi="Times New Roman"/>
          <w:color w:val="000000"/>
          <w:sz w:val="28"/>
          <w:szCs w:val="28"/>
          <w:lang w:val="uk-UA"/>
        </w:rPr>
        <w:t xml:space="preserve"> міжнародного </w:t>
      </w:r>
      <w:r w:rsidR="00194D1F" w:rsidRPr="00ED2F29">
        <w:rPr>
          <w:rFonts w:ascii="Times New Roman" w:hAnsi="Times New Roman"/>
          <w:color w:val="000000"/>
          <w:sz w:val="28"/>
          <w:szCs w:val="28"/>
          <w:lang w:val="uk-UA"/>
        </w:rPr>
        <w:t xml:space="preserve">трафіку. </w:t>
      </w:r>
      <w:r w:rsidR="00E84F2C">
        <w:rPr>
          <w:rFonts w:ascii="Times New Roman" w:hAnsi="Times New Roman"/>
          <w:color w:val="000000"/>
          <w:sz w:val="28"/>
          <w:szCs w:val="28"/>
          <w:lang w:val="uk-UA"/>
        </w:rPr>
        <w:t>Д</w:t>
      </w:r>
      <w:r w:rsidR="00194D1F" w:rsidRPr="00ED2F29">
        <w:rPr>
          <w:rFonts w:ascii="Times New Roman" w:hAnsi="Times New Roman"/>
          <w:color w:val="000000"/>
          <w:sz w:val="28"/>
          <w:szCs w:val="28"/>
          <w:lang w:val="uk-UA"/>
        </w:rPr>
        <w:t xml:space="preserve">одаткові витрати </w:t>
      </w:r>
      <w:r w:rsidR="00B2762E" w:rsidRPr="00ED2F29">
        <w:rPr>
          <w:rFonts w:ascii="Times New Roman" w:hAnsi="Times New Roman"/>
          <w:color w:val="000000"/>
          <w:sz w:val="28"/>
          <w:szCs w:val="28"/>
          <w:lang w:val="uk-UA"/>
        </w:rPr>
        <w:t>на міжнародний трафік будуть становити</w:t>
      </w:r>
      <w:r w:rsidR="00194D1F" w:rsidRPr="00ED2F29">
        <w:rPr>
          <w:rFonts w:ascii="Times New Roman" w:hAnsi="Times New Roman"/>
          <w:color w:val="000000"/>
          <w:sz w:val="28"/>
          <w:szCs w:val="28"/>
          <w:lang w:val="uk-UA"/>
        </w:rPr>
        <w:t xml:space="preserve">: </w:t>
      </w:r>
      <w:r w:rsidR="00E84F2C">
        <w:rPr>
          <w:rFonts w:ascii="Times New Roman" w:hAnsi="Times New Roman"/>
          <w:color w:val="000000"/>
          <w:sz w:val="28"/>
          <w:szCs w:val="28"/>
          <w:lang w:val="uk-UA"/>
        </w:rPr>
        <w:t>40360</w:t>
      </w:r>
      <w:r w:rsidR="00194D1F" w:rsidRPr="00ED2F29">
        <w:rPr>
          <w:rFonts w:ascii="Times New Roman" w:hAnsi="Times New Roman"/>
          <w:color w:val="000000"/>
          <w:sz w:val="28"/>
          <w:szCs w:val="28"/>
          <w:lang w:val="uk-UA"/>
        </w:rPr>
        <w:t>*0,4</w:t>
      </w:r>
      <w:r w:rsidR="00E84F2C">
        <w:rPr>
          <w:rFonts w:ascii="Times New Roman" w:hAnsi="Times New Roman"/>
          <w:color w:val="000000"/>
          <w:sz w:val="28"/>
          <w:szCs w:val="28"/>
          <w:lang w:val="uk-UA"/>
        </w:rPr>
        <w:t>9</w:t>
      </w:r>
      <w:r w:rsidR="00194D1F" w:rsidRPr="00ED2F29">
        <w:rPr>
          <w:rFonts w:ascii="Times New Roman" w:hAnsi="Times New Roman"/>
          <w:color w:val="000000"/>
          <w:sz w:val="28"/>
          <w:szCs w:val="28"/>
          <w:lang w:val="uk-UA"/>
        </w:rPr>
        <w:t xml:space="preserve"> = </w:t>
      </w:r>
      <w:r w:rsidR="00E84F2C">
        <w:rPr>
          <w:rFonts w:ascii="Times New Roman" w:hAnsi="Times New Roman"/>
          <w:color w:val="000000"/>
          <w:sz w:val="28"/>
          <w:szCs w:val="28"/>
          <w:lang w:val="uk-UA"/>
        </w:rPr>
        <w:t>19776,4</w:t>
      </w:r>
      <w:r w:rsidR="00194D1F" w:rsidRPr="00ED2F29">
        <w:rPr>
          <w:rFonts w:ascii="Times New Roman" w:hAnsi="Times New Roman"/>
          <w:color w:val="000000"/>
          <w:sz w:val="28"/>
          <w:szCs w:val="28"/>
          <w:lang w:val="uk-UA"/>
        </w:rPr>
        <w:t xml:space="preserve"> грн.</w:t>
      </w:r>
      <w:r w:rsidR="00B2762E" w:rsidRPr="00ED2F29">
        <w:rPr>
          <w:rFonts w:ascii="Times New Roman" w:hAnsi="Times New Roman"/>
          <w:color w:val="000000"/>
          <w:sz w:val="28"/>
          <w:szCs w:val="28"/>
          <w:lang w:val="uk-UA"/>
        </w:rPr>
        <w:t xml:space="preserve"> </w:t>
      </w:r>
      <w:r w:rsidR="00E84F2C">
        <w:rPr>
          <w:rFonts w:ascii="Times New Roman" w:hAnsi="Times New Roman"/>
          <w:color w:val="000000"/>
          <w:sz w:val="28"/>
          <w:szCs w:val="28"/>
          <w:lang w:val="uk-UA"/>
        </w:rPr>
        <w:t xml:space="preserve">Додаткові витрати на внутрішній трафік 20360*0,054=1099,4 грн. </w:t>
      </w:r>
      <w:r w:rsidR="00194D1F" w:rsidRPr="00ED2F29">
        <w:rPr>
          <w:rFonts w:ascii="Times New Roman" w:hAnsi="Times New Roman"/>
          <w:color w:val="000000"/>
          <w:sz w:val="28"/>
          <w:szCs w:val="28"/>
          <w:lang w:val="uk-UA"/>
        </w:rPr>
        <w:t xml:space="preserve">Тоді </w:t>
      </w:r>
      <w:r w:rsidR="00E84F2C">
        <w:rPr>
          <w:rFonts w:ascii="Times New Roman" w:hAnsi="Times New Roman"/>
          <w:color w:val="000000"/>
          <w:sz w:val="28"/>
          <w:szCs w:val="28"/>
          <w:lang w:val="uk-UA"/>
        </w:rPr>
        <w:t>загальні</w:t>
      </w:r>
      <w:r w:rsidR="00194D1F" w:rsidRPr="00ED2F29">
        <w:rPr>
          <w:rFonts w:ascii="Times New Roman" w:hAnsi="Times New Roman"/>
          <w:color w:val="000000"/>
          <w:sz w:val="28"/>
          <w:szCs w:val="28"/>
          <w:lang w:val="uk-UA"/>
        </w:rPr>
        <w:t xml:space="preserve"> місячні витрати </w:t>
      </w:r>
      <w:r w:rsidR="00E84F2C">
        <w:rPr>
          <w:rFonts w:ascii="Times New Roman" w:hAnsi="Times New Roman"/>
          <w:color w:val="000000"/>
          <w:sz w:val="28"/>
          <w:szCs w:val="28"/>
          <w:lang w:val="uk-UA"/>
        </w:rPr>
        <w:t xml:space="preserve">на голосові сервіси будуть становити </w:t>
      </w:r>
      <w:r w:rsidR="00194D1F" w:rsidRPr="00ED2F29">
        <w:rPr>
          <w:rFonts w:ascii="Times New Roman" w:hAnsi="Times New Roman"/>
          <w:color w:val="000000"/>
          <w:sz w:val="28"/>
          <w:szCs w:val="28"/>
          <w:lang w:val="uk-UA"/>
        </w:rPr>
        <w:t xml:space="preserve">становлять </w:t>
      </w:r>
      <w:r w:rsidR="00E84F2C">
        <w:rPr>
          <w:rFonts w:ascii="Times New Roman" w:hAnsi="Times New Roman"/>
          <w:color w:val="000000"/>
          <w:sz w:val="28"/>
          <w:szCs w:val="28"/>
          <w:lang w:val="uk-UA"/>
        </w:rPr>
        <w:t>5</w:t>
      </w:r>
      <w:r w:rsidR="00194D1F" w:rsidRPr="00ED2F29">
        <w:rPr>
          <w:rFonts w:ascii="Times New Roman" w:hAnsi="Times New Roman"/>
          <w:color w:val="000000"/>
          <w:sz w:val="28"/>
          <w:szCs w:val="28"/>
          <w:lang w:val="uk-UA"/>
        </w:rPr>
        <w:t>*2</w:t>
      </w:r>
      <w:r w:rsidR="00E84F2C">
        <w:rPr>
          <w:rFonts w:ascii="Times New Roman" w:hAnsi="Times New Roman"/>
          <w:color w:val="000000"/>
          <w:sz w:val="28"/>
          <w:szCs w:val="28"/>
          <w:lang w:val="uk-UA"/>
        </w:rPr>
        <w:t>5</w:t>
      </w:r>
      <w:r w:rsidR="00194D1F" w:rsidRPr="00ED2F29">
        <w:rPr>
          <w:rFonts w:ascii="Times New Roman" w:hAnsi="Times New Roman"/>
          <w:color w:val="000000"/>
          <w:sz w:val="28"/>
          <w:szCs w:val="28"/>
          <w:lang w:val="uk-UA"/>
        </w:rPr>
        <w:t>0+</w:t>
      </w:r>
      <w:r w:rsidR="00E84F2C">
        <w:rPr>
          <w:rFonts w:ascii="Times New Roman" w:hAnsi="Times New Roman"/>
          <w:color w:val="000000"/>
          <w:sz w:val="28"/>
          <w:szCs w:val="28"/>
          <w:lang w:val="uk-UA"/>
        </w:rPr>
        <w:t>1099,4+19776,4</w:t>
      </w:r>
      <w:r w:rsidR="00194D1F" w:rsidRPr="00ED2F29">
        <w:rPr>
          <w:rFonts w:ascii="Times New Roman" w:hAnsi="Times New Roman"/>
          <w:color w:val="000000"/>
          <w:sz w:val="28"/>
          <w:szCs w:val="28"/>
          <w:lang w:val="uk-UA"/>
        </w:rPr>
        <w:t xml:space="preserve"> = </w:t>
      </w:r>
      <w:r w:rsidR="00E84F2C">
        <w:rPr>
          <w:rFonts w:ascii="Times New Roman" w:hAnsi="Times New Roman"/>
          <w:color w:val="000000"/>
          <w:sz w:val="28"/>
          <w:szCs w:val="28"/>
          <w:lang w:val="uk-UA"/>
        </w:rPr>
        <w:t>= 22125,8</w:t>
      </w:r>
      <w:r w:rsidR="00194D1F" w:rsidRPr="00ED2F29">
        <w:rPr>
          <w:rFonts w:ascii="Times New Roman" w:hAnsi="Times New Roman"/>
          <w:color w:val="000000"/>
          <w:sz w:val="28"/>
          <w:szCs w:val="28"/>
          <w:lang w:val="uk-UA"/>
        </w:rPr>
        <w:t xml:space="preserve"> грн.</w:t>
      </w:r>
    </w:p>
    <w:p w14:paraId="181B58B2" w14:textId="77777777" w:rsidR="00B81522" w:rsidRPr="00ED2F29" w:rsidRDefault="007C41F1" w:rsidP="00A12E4D">
      <w:pPr>
        <w:pStyle w:val="2"/>
        <w:jc w:val="center"/>
      </w:pPr>
      <w:r w:rsidRPr="00ED2F29">
        <w:rPr>
          <w:color w:val="000000"/>
        </w:rPr>
        <w:br w:type="page"/>
      </w:r>
      <w:bookmarkStart w:id="31" w:name="_Toc132722201"/>
      <w:r w:rsidR="0046637C" w:rsidRPr="00ED2F29">
        <w:lastRenderedPageBreak/>
        <w:t>4</w:t>
      </w:r>
      <w:r w:rsidR="00B81522" w:rsidRPr="00ED2F29">
        <w:t xml:space="preserve"> </w:t>
      </w:r>
      <w:r w:rsidR="0046637C" w:rsidRPr="00ED2F29">
        <w:t>ОЦІНКА ВИТРАТ НА РЕАЛІЗАЦІЮ ПРОЕКТУ</w:t>
      </w:r>
      <w:bookmarkEnd w:id="31"/>
    </w:p>
    <w:p w14:paraId="6C2653A4" w14:textId="77777777" w:rsidR="00B81522" w:rsidRPr="00ED2F29" w:rsidRDefault="00B81522" w:rsidP="00B81522">
      <w:pPr>
        <w:spacing w:after="0" w:line="300" w:lineRule="auto"/>
        <w:rPr>
          <w:rFonts w:ascii="Times New Roman" w:hAnsi="Times New Roman"/>
          <w:sz w:val="28"/>
          <w:szCs w:val="28"/>
          <w:lang w:val="uk-UA"/>
        </w:rPr>
      </w:pPr>
    </w:p>
    <w:p w14:paraId="1563B683" w14:textId="77777777" w:rsidR="0046637C" w:rsidRPr="00ED2F29" w:rsidRDefault="0046637C" w:rsidP="00B81522">
      <w:pPr>
        <w:spacing w:after="0" w:line="300" w:lineRule="auto"/>
        <w:rPr>
          <w:rFonts w:ascii="Times New Roman" w:hAnsi="Times New Roman"/>
          <w:sz w:val="28"/>
          <w:szCs w:val="28"/>
          <w:lang w:val="uk-UA"/>
        </w:rPr>
      </w:pPr>
    </w:p>
    <w:p w14:paraId="2D5D83DA" w14:textId="77777777" w:rsidR="00B81522" w:rsidRPr="00ED2F29" w:rsidRDefault="00B81522" w:rsidP="00B81522">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Визначимо розмір витрат необхідних на  реалізацію проекту. Основними витратами є витрати на </w:t>
      </w:r>
      <w:r w:rsidR="0046637C" w:rsidRPr="00ED2F29">
        <w:rPr>
          <w:rFonts w:ascii="Times New Roman" w:hAnsi="Times New Roman"/>
          <w:sz w:val="28"/>
          <w:szCs w:val="28"/>
          <w:lang w:val="uk-UA"/>
        </w:rPr>
        <w:t xml:space="preserve">устаткування, які наведені у табл. </w:t>
      </w:r>
      <w:r w:rsidRPr="00ED2F29">
        <w:rPr>
          <w:rFonts w:ascii="Times New Roman" w:hAnsi="Times New Roman"/>
          <w:sz w:val="28"/>
          <w:szCs w:val="28"/>
          <w:lang w:val="uk-UA"/>
        </w:rPr>
        <w:t>4.</w:t>
      </w:r>
      <w:r w:rsidR="0046637C" w:rsidRPr="00ED2F29">
        <w:rPr>
          <w:rFonts w:ascii="Times New Roman" w:hAnsi="Times New Roman"/>
          <w:sz w:val="28"/>
          <w:szCs w:val="28"/>
          <w:lang w:val="uk-UA"/>
        </w:rPr>
        <w:t>1.</w:t>
      </w:r>
    </w:p>
    <w:p w14:paraId="779807E0" w14:textId="77777777" w:rsidR="00B81522" w:rsidRPr="00ED2F29" w:rsidRDefault="00B81522" w:rsidP="00B81522">
      <w:pPr>
        <w:suppressAutoHyphens/>
        <w:spacing w:after="0" w:line="300" w:lineRule="auto"/>
        <w:rPr>
          <w:rFonts w:ascii="Times New Roman" w:hAnsi="Times New Roman"/>
          <w:sz w:val="28"/>
          <w:szCs w:val="24"/>
          <w:lang w:val="uk-UA"/>
        </w:rPr>
      </w:pPr>
    </w:p>
    <w:p w14:paraId="1E7319BB" w14:textId="77777777" w:rsidR="00B81522" w:rsidRPr="00ED2F29" w:rsidRDefault="00B81522" w:rsidP="00B81522">
      <w:pPr>
        <w:suppressAutoHyphens/>
        <w:spacing w:after="0" w:line="300" w:lineRule="auto"/>
        <w:rPr>
          <w:rFonts w:ascii="Times New Roman" w:hAnsi="Times New Roman"/>
          <w:sz w:val="28"/>
          <w:szCs w:val="24"/>
          <w:lang w:val="uk-UA"/>
        </w:rPr>
      </w:pPr>
      <w:r w:rsidRPr="00ED2F29">
        <w:rPr>
          <w:rFonts w:ascii="Times New Roman" w:hAnsi="Times New Roman"/>
          <w:sz w:val="28"/>
          <w:szCs w:val="24"/>
          <w:lang w:val="uk-UA"/>
        </w:rPr>
        <w:t>Таблиця 4</w:t>
      </w:r>
      <w:r w:rsidR="0046637C" w:rsidRPr="00ED2F29">
        <w:rPr>
          <w:rFonts w:ascii="Times New Roman" w:hAnsi="Times New Roman"/>
          <w:sz w:val="28"/>
          <w:szCs w:val="24"/>
          <w:lang w:val="uk-UA"/>
        </w:rPr>
        <w:t>.1</w:t>
      </w:r>
      <w:r w:rsidRPr="00ED2F29">
        <w:rPr>
          <w:rFonts w:ascii="Times New Roman" w:hAnsi="Times New Roman"/>
          <w:sz w:val="28"/>
          <w:szCs w:val="24"/>
          <w:lang w:val="uk-UA"/>
        </w:rPr>
        <w:t xml:space="preserve"> –</w:t>
      </w:r>
      <w:r w:rsidR="0046637C" w:rsidRPr="00ED2F29">
        <w:rPr>
          <w:rFonts w:ascii="Times New Roman" w:hAnsi="Times New Roman"/>
          <w:sz w:val="28"/>
          <w:szCs w:val="24"/>
          <w:lang w:val="uk-UA"/>
        </w:rPr>
        <w:t xml:space="preserve"> Витрати на устаткування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
        <w:gridCol w:w="2284"/>
        <w:gridCol w:w="2233"/>
        <w:gridCol w:w="1542"/>
        <w:gridCol w:w="1614"/>
        <w:gridCol w:w="1592"/>
      </w:tblGrid>
      <w:tr w:rsidR="0046637C" w:rsidRPr="00ED2F29" w14:paraId="33F446A0" w14:textId="77777777" w:rsidTr="00DC67A8">
        <w:tc>
          <w:tcPr>
            <w:tcW w:w="765" w:type="dxa"/>
            <w:shd w:val="clear" w:color="auto" w:fill="auto"/>
            <w:vAlign w:val="center"/>
          </w:tcPr>
          <w:p w14:paraId="40AEF06D"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w:t>
            </w:r>
          </w:p>
        </w:tc>
        <w:tc>
          <w:tcPr>
            <w:tcW w:w="2284" w:type="dxa"/>
            <w:shd w:val="clear" w:color="auto" w:fill="auto"/>
            <w:vAlign w:val="center"/>
          </w:tcPr>
          <w:p w14:paraId="124A691B"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Обладнання</w:t>
            </w:r>
          </w:p>
        </w:tc>
        <w:tc>
          <w:tcPr>
            <w:tcW w:w="2233" w:type="dxa"/>
            <w:shd w:val="clear" w:color="auto" w:fill="auto"/>
            <w:vAlign w:val="center"/>
          </w:tcPr>
          <w:p w14:paraId="4BAEECAD"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Тип</w:t>
            </w:r>
          </w:p>
        </w:tc>
        <w:tc>
          <w:tcPr>
            <w:tcW w:w="1542" w:type="dxa"/>
            <w:shd w:val="clear" w:color="auto" w:fill="auto"/>
            <w:vAlign w:val="center"/>
          </w:tcPr>
          <w:p w14:paraId="10BA87B6"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Кіл-</w:t>
            </w:r>
            <w:proofErr w:type="spellStart"/>
            <w:r w:rsidRPr="00ED2F29">
              <w:rPr>
                <w:rFonts w:ascii="Times New Roman" w:eastAsia="Times New Roman" w:hAnsi="Times New Roman"/>
                <w:b/>
                <w:sz w:val="24"/>
                <w:szCs w:val="24"/>
                <w:lang w:val="uk-UA"/>
              </w:rPr>
              <w:t>ть</w:t>
            </w:r>
            <w:proofErr w:type="spellEnd"/>
            <w:r w:rsidRPr="00ED2F29">
              <w:rPr>
                <w:rFonts w:ascii="Times New Roman" w:eastAsia="Times New Roman" w:hAnsi="Times New Roman"/>
                <w:b/>
                <w:sz w:val="24"/>
                <w:szCs w:val="24"/>
                <w:lang w:val="uk-UA"/>
              </w:rPr>
              <w:t>, од.</w:t>
            </w:r>
          </w:p>
        </w:tc>
        <w:tc>
          <w:tcPr>
            <w:tcW w:w="1614" w:type="dxa"/>
            <w:shd w:val="clear" w:color="auto" w:fill="auto"/>
            <w:vAlign w:val="center"/>
          </w:tcPr>
          <w:p w14:paraId="5EF502F1"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Вартість за 1 од. грн..</w:t>
            </w:r>
          </w:p>
        </w:tc>
        <w:tc>
          <w:tcPr>
            <w:tcW w:w="1592" w:type="dxa"/>
            <w:shd w:val="clear" w:color="auto" w:fill="auto"/>
            <w:vAlign w:val="center"/>
          </w:tcPr>
          <w:p w14:paraId="787ECFBC" w14:textId="77777777" w:rsidR="0046637C" w:rsidRPr="00ED2F29" w:rsidRDefault="0046637C" w:rsidP="00DC67A8">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Всього, грн.</w:t>
            </w:r>
          </w:p>
        </w:tc>
      </w:tr>
      <w:tr w:rsidR="0046637C" w:rsidRPr="00ED2F29" w14:paraId="6937E089" w14:textId="77777777" w:rsidTr="00DC67A8">
        <w:tc>
          <w:tcPr>
            <w:tcW w:w="765" w:type="dxa"/>
            <w:shd w:val="clear" w:color="auto" w:fill="auto"/>
          </w:tcPr>
          <w:p w14:paraId="3D462E2F"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p>
        </w:tc>
        <w:tc>
          <w:tcPr>
            <w:tcW w:w="2284" w:type="dxa"/>
            <w:shd w:val="clear" w:color="auto" w:fill="auto"/>
          </w:tcPr>
          <w:p w14:paraId="4866948B"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2</w:t>
            </w:r>
          </w:p>
        </w:tc>
        <w:tc>
          <w:tcPr>
            <w:tcW w:w="2233" w:type="dxa"/>
            <w:shd w:val="clear" w:color="auto" w:fill="auto"/>
          </w:tcPr>
          <w:p w14:paraId="225D7FAD" w14:textId="77777777" w:rsidR="0046637C" w:rsidRPr="00ED2F29" w:rsidRDefault="0046637C" w:rsidP="00DC67A8">
            <w:pPr>
              <w:suppressAutoHyphens/>
              <w:spacing w:after="0" w:line="295" w:lineRule="auto"/>
              <w:ind w:firstLine="0"/>
              <w:jc w:val="center"/>
              <w:rPr>
                <w:rFonts w:ascii="Times New Roman" w:eastAsia="Times New Roman" w:hAnsi="Times New Roman"/>
                <w:color w:val="000000"/>
                <w:sz w:val="24"/>
                <w:szCs w:val="24"/>
                <w:lang w:val="uk-UA"/>
              </w:rPr>
            </w:pPr>
            <w:r w:rsidRPr="00ED2F29">
              <w:rPr>
                <w:rFonts w:ascii="Times New Roman" w:eastAsia="Times New Roman" w:hAnsi="Times New Roman"/>
                <w:color w:val="000000"/>
                <w:sz w:val="24"/>
                <w:szCs w:val="24"/>
                <w:lang w:val="uk-UA"/>
              </w:rPr>
              <w:t>3</w:t>
            </w:r>
          </w:p>
        </w:tc>
        <w:tc>
          <w:tcPr>
            <w:tcW w:w="1542" w:type="dxa"/>
            <w:shd w:val="clear" w:color="auto" w:fill="auto"/>
          </w:tcPr>
          <w:p w14:paraId="77F7C7E4"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4</w:t>
            </w:r>
          </w:p>
        </w:tc>
        <w:tc>
          <w:tcPr>
            <w:tcW w:w="1614" w:type="dxa"/>
            <w:shd w:val="clear" w:color="auto" w:fill="auto"/>
          </w:tcPr>
          <w:p w14:paraId="77BC70EF"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w:t>
            </w:r>
          </w:p>
        </w:tc>
        <w:tc>
          <w:tcPr>
            <w:tcW w:w="1592" w:type="dxa"/>
            <w:shd w:val="clear" w:color="auto" w:fill="auto"/>
          </w:tcPr>
          <w:p w14:paraId="13456B73"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6</w:t>
            </w:r>
          </w:p>
        </w:tc>
      </w:tr>
      <w:tr w:rsidR="0046637C" w:rsidRPr="00ED2F29" w14:paraId="489AF90D" w14:textId="77777777" w:rsidTr="00992B5B">
        <w:tc>
          <w:tcPr>
            <w:tcW w:w="765" w:type="dxa"/>
            <w:shd w:val="clear" w:color="auto" w:fill="auto"/>
          </w:tcPr>
          <w:p w14:paraId="1FADC5BB" w14:textId="77777777" w:rsidR="0046637C" w:rsidRPr="00ED2F29" w:rsidRDefault="0046637C"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p>
        </w:tc>
        <w:tc>
          <w:tcPr>
            <w:tcW w:w="2284" w:type="dxa"/>
            <w:shd w:val="clear" w:color="auto" w:fill="auto"/>
          </w:tcPr>
          <w:p w14:paraId="6887683B" w14:textId="77777777" w:rsidR="0046637C" w:rsidRPr="00ED2F29" w:rsidRDefault="00A12E4D"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ІР-телефон типу 1</w:t>
            </w:r>
            <w:r w:rsidR="0046637C" w:rsidRPr="00ED2F29">
              <w:rPr>
                <w:rFonts w:ascii="Times New Roman" w:eastAsia="Times New Roman" w:hAnsi="Times New Roman"/>
                <w:sz w:val="24"/>
                <w:szCs w:val="24"/>
                <w:lang w:val="uk-UA"/>
              </w:rPr>
              <w:t xml:space="preserve"> </w:t>
            </w:r>
          </w:p>
        </w:tc>
        <w:tc>
          <w:tcPr>
            <w:tcW w:w="2233" w:type="dxa"/>
            <w:shd w:val="clear" w:color="auto" w:fill="auto"/>
            <w:vAlign w:val="center"/>
          </w:tcPr>
          <w:p w14:paraId="2DB67C59" w14:textId="77777777" w:rsidR="0046637C" w:rsidRPr="00ED2F29" w:rsidRDefault="00BA6FD3" w:rsidP="00DC67A8">
            <w:pPr>
              <w:suppressAutoHyphens/>
              <w:spacing w:after="0" w:line="295" w:lineRule="auto"/>
              <w:ind w:firstLine="0"/>
              <w:jc w:val="center"/>
              <w:rPr>
                <w:rFonts w:ascii="Times New Roman" w:eastAsia="Times New Roman" w:hAnsi="Times New Roman"/>
                <w:sz w:val="24"/>
                <w:szCs w:val="24"/>
                <w:lang w:val="uk-UA"/>
              </w:rPr>
            </w:pPr>
            <w:proofErr w:type="spellStart"/>
            <w:r w:rsidRPr="00ED2F29">
              <w:rPr>
                <w:rFonts w:ascii="Times New Roman" w:eastAsia="Times New Roman" w:hAnsi="Times New Roman"/>
                <w:sz w:val="24"/>
                <w:szCs w:val="24"/>
                <w:lang w:val="uk-UA"/>
              </w:rPr>
              <w:t>Grandstream</w:t>
            </w:r>
            <w:proofErr w:type="spellEnd"/>
            <w:r w:rsidRPr="00ED2F29">
              <w:rPr>
                <w:rFonts w:ascii="Times New Roman" w:eastAsia="Times New Roman" w:hAnsi="Times New Roman"/>
                <w:sz w:val="24"/>
                <w:szCs w:val="24"/>
                <w:lang w:val="uk-UA"/>
              </w:rPr>
              <w:t xml:space="preserve"> GXP 1610</w:t>
            </w:r>
          </w:p>
        </w:tc>
        <w:tc>
          <w:tcPr>
            <w:tcW w:w="1542" w:type="dxa"/>
            <w:shd w:val="clear" w:color="auto" w:fill="auto"/>
            <w:vAlign w:val="center"/>
          </w:tcPr>
          <w:p w14:paraId="4CCD1ECC" w14:textId="77777777" w:rsidR="0046637C" w:rsidRPr="00ED2F29" w:rsidRDefault="00A12E4D"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4</w:t>
            </w:r>
            <w:r w:rsidR="0046637C" w:rsidRPr="00ED2F29">
              <w:rPr>
                <w:rFonts w:ascii="Times New Roman" w:eastAsia="Times New Roman" w:hAnsi="Times New Roman"/>
                <w:sz w:val="24"/>
                <w:szCs w:val="24"/>
                <w:lang w:val="uk-UA"/>
              </w:rPr>
              <w:t>6</w:t>
            </w:r>
          </w:p>
        </w:tc>
        <w:tc>
          <w:tcPr>
            <w:tcW w:w="1614" w:type="dxa"/>
            <w:shd w:val="clear" w:color="auto" w:fill="auto"/>
            <w:vAlign w:val="center"/>
          </w:tcPr>
          <w:p w14:paraId="74236859" w14:textId="77777777" w:rsidR="0046637C" w:rsidRPr="00ED2F29" w:rsidRDefault="00BA6FD3"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17</w:t>
            </w:r>
            <w:r w:rsidR="00A12E4D" w:rsidRPr="00ED2F29">
              <w:rPr>
                <w:rFonts w:ascii="Times New Roman" w:eastAsia="Times New Roman" w:hAnsi="Times New Roman"/>
                <w:sz w:val="24"/>
                <w:szCs w:val="24"/>
                <w:lang w:val="uk-UA"/>
              </w:rPr>
              <w:t>00</w:t>
            </w:r>
          </w:p>
        </w:tc>
        <w:tc>
          <w:tcPr>
            <w:tcW w:w="1592" w:type="dxa"/>
            <w:shd w:val="clear" w:color="auto" w:fill="auto"/>
            <w:vAlign w:val="center"/>
          </w:tcPr>
          <w:p w14:paraId="0D672249" w14:textId="77777777" w:rsidR="0046637C" w:rsidRPr="00ED2F29" w:rsidRDefault="00B2762E"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78200</w:t>
            </w:r>
          </w:p>
        </w:tc>
      </w:tr>
      <w:tr w:rsidR="0046637C" w:rsidRPr="00ED2F29" w14:paraId="261EF6C5" w14:textId="77777777" w:rsidTr="00992B5B">
        <w:tc>
          <w:tcPr>
            <w:tcW w:w="765" w:type="dxa"/>
            <w:shd w:val="clear" w:color="auto" w:fill="auto"/>
          </w:tcPr>
          <w:p w14:paraId="7C5139D7" w14:textId="77777777" w:rsidR="0046637C" w:rsidRPr="00ED2F29" w:rsidRDefault="0046637C"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2</w:t>
            </w:r>
          </w:p>
        </w:tc>
        <w:tc>
          <w:tcPr>
            <w:tcW w:w="2284" w:type="dxa"/>
            <w:shd w:val="clear" w:color="auto" w:fill="auto"/>
          </w:tcPr>
          <w:p w14:paraId="5324F04E" w14:textId="77777777" w:rsidR="0046637C" w:rsidRPr="00ED2F29" w:rsidRDefault="00A12E4D" w:rsidP="00A12E4D">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ІР-телефон типу 2</w:t>
            </w:r>
          </w:p>
        </w:tc>
        <w:tc>
          <w:tcPr>
            <w:tcW w:w="2233" w:type="dxa"/>
            <w:shd w:val="clear" w:color="auto" w:fill="auto"/>
            <w:vAlign w:val="center"/>
          </w:tcPr>
          <w:p w14:paraId="4B23BC46" w14:textId="77777777" w:rsidR="0046637C" w:rsidRPr="00ED2F29" w:rsidRDefault="00A12E4D" w:rsidP="00DC67A8">
            <w:pPr>
              <w:suppressAutoHyphens/>
              <w:spacing w:after="0" w:line="295" w:lineRule="auto"/>
              <w:ind w:firstLine="0"/>
              <w:jc w:val="center"/>
              <w:rPr>
                <w:rFonts w:ascii="Times New Roman" w:eastAsia="Times New Roman" w:hAnsi="Times New Roman"/>
                <w:sz w:val="24"/>
                <w:szCs w:val="24"/>
                <w:lang w:val="uk-UA"/>
              </w:rPr>
            </w:pPr>
            <w:proofErr w:type="spellStart"/>
            <w:r w:rsidRPr="00ED2F29">
              <w:rPr>
                <w:rFonts w:ascii="Times New Roman" w:eastAsia="Times New Roman" w:hAnsi="Times New Roman"/>
                <w:sz w:val="24"/>
                <w:szCs w:val="24"/>
                <w:lang w:val="uk-UA"/>
              </w:rPr>
              <w:t>Grandstream</w:t>
            </w:r>
            <w:proofErr w:type="spellEnd"/>
            <w:r w:rsidRPr="00ED2F29">
              <w:rPr>
                <w:rFonts w:ascii="Times New Roman" w:eastAsia="Times New Roman" w:hAnsi="Times New Roman"/>
                <w:sz w:val="24"/>
                <w:szCs w:val="24"/>
                <w:lang w:val="uk-UA"/>
              </w:rPr>
              <w:t xml:space="preserve"> GXP2135</w:t>
            </w:r>
          </w:p>
        </w:tc>
        <w:tc>
          <w:tcPr>
            <w:tcW w:w="1542" w:type="dxa"/>
            <w:shd w:val="clear" w:color="auto" w:fill="auto"/>
            <w:vAlign w:val="center"/>
          </w:tcPr>
          <w:p w14:paraId="34FA9E66" w14:textId="77777777" w:rsidR="0046637C" w:rsidRPr="00ED2F29" w:rsidRDefault="0046637C"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r w:rsidR="00A12E4D" w:rsidRPr="00ED2F29">
              <w:rPr>
                <w:rFonts w:ascii="Times New Roman" w:eastAsia="Times New Roman" w:hAnsi="Times New Roman"/>
                <w:sz w:val="24"/>
                <w:szCs w:val="24"/>
                <w:lang w:val="uk-UA"/>
              </w:rPr>
              <w:t>0</w:t>
            </w:r>
          </w:p>
        </w:tc>
        <w:tc>
          <w:tcPr>
            <w:tcW w:w="1614" w:type="dxa"/>
            <w:shd w:val="clear" w:color="auto" w:fill="auto"/>
            <w:vAlign w:val="center"/>
          </w:tcPr>
          <w:p w14:paraId="0D9B8826" w14:textId="77777777" w:rsidR="0046637C" w:rsidRPr="00ED2F29" w:rsidRDefault="00BA6FD3"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5100</w:t>
            </w:r>
          </w:p>
        </w:tc>
        <w:tc>
          <w:tcPr>
            <w:tcW w:w="1592" w:type="dxa"/>
            <w:shd w:val="clear" w:color="auto" w:fill="auto"/>
            <w:vAlign w:val="center"/>
          </w:tcPr>
          <w:p w14:paraId="22C2CC29" w14:textId="77777777" w:rsidR="0046637C" w:rsidRPr="00ED2F29" w:rsidRDefault="00B2762E"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51000</w:t>
            </w:r>
          </w:p>
        </w:tc>
      </w:tr>
      <w:tr w:rsidR="0046637C" w:rsidRPr="00ED2F29" w14:paraId="505927BD" w14:textId="77777777" w:rsidTr="00992B5B">
        <w:tc>
          <w:tcPr>
            <w:tcW w:w="765" w:type="dxa"/>
            <w:shd w:val="clear" w:color="auto" w:fill="auto"/>
          </w:tcPr>
          <w:p w14:paraId="0CEDAE0C" w14:textId="77777777" w:rsidR="0046637C" w:rsidRPr="00ED2F29" w:rsidRDefault="0046637C"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3</w:t>
            </w:r>
          </w:p>
        </w:tc>
        <w:tc>
          <w:tcPr>
            <w:tcW w:w="2284" w:type="dxa"/>
            <w:shd w:val="clear" w:color="auto" w:fill="auto"/>
          </w:tcPr>
          <w:p w14:paraId="153ACAF8" w14:textId="77777777" w:rsidR="0046637C" w:rsidRPr="00ED2F29" w:rsidRDefault="00A12E4D"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ІР шлюз</w:t>
            </w:r>
          </w:p>
        </w:tc>
        <w:tc>
          <w:tcPr>
            <w:tcW w:w="2233" w:type="dxa"/>
            <w:shd w:val="clear" w:color="auto" w:fill="auto"/>
            <w:vAlign w:val="center"/>
          </w:tcPr>
          <w:p w14:paraId="0B893FF3"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proofErr w:type="spellStart"/>
            <w:r w:rsidRPr="00ED2F29">
              <w:rPr>
                <w:rFonts w:ascii="Times New Roman" w:hAnsi="Times New Roman"/>
                <w:sz w:val="24"/>
                <w:szCs w:val="24"/>
                <w:lang w:val="uk-UA"/>
              </w:rPr>
              <w:t>Hybertone</w:t>
            </w:r>
            <w:proofErr w:type="spellEnd"/>
            <w:r w:rsidRPr="00ED2F29">
              <w:rPr>
                <w:rFonts w:ascii="Times New Roman" w:hAnsi="Times New Roman"/>
                <w:bCs/>
                <w:sz w:val="24"/>
                <w:szCs w:val="24"/>
                <w:lang w:val="uk-UA"/>
              </w:rPr>
              <w:t xml:space="preserve"> GOIP4</w:t>
            </w:r>
          </w:p>
        </w:tc>
        <w:tc>
          <w:tcPr>
            <w:tcW w:w="1542" w:type="dxa"/>
            <w:shd w:val="clear" w:color="auto" w:fill="auto"/>
            <w:vAlign w:val="center"/>
          </w:tcPr>
          <w:p w14:paraId="2B66F511" w14:textId="77777777" w:rsidR="0046637C" w:rsidRPr="00ED2F29" w:rsidRDefault="00A12E4D"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p>
        </w:tc>
        <w:tc>
          <w:tcPr>
            <w:tcW w:w="1614" w:type="dxa"/>
            <w:shd w:val="clear" w:color="auto" w:fill="auto"/>
            <w:vAlign w:val="center"/>
          </w:tcPr>
          <w:p w14:paraId="27D451F6" w14:textId="77777777" w:rsidR="0046637C" w:rsidRPr="00ED2F29" w:rsidRDefault="00A12E4D" w:rsidP="00DC67A8">
            <w:pPr>
              <w:suppressAutoHyphens/>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6500</w:t>
            </w:r>
          </w:p>
        </w:tc>
        <w:tc>
          <w:tcPr>
            <w:tcW w:w="1592" w:type="dxa"/>
            <w:shd w:val="clear" w:color="auto" w:fill="auto"/>
            <w:vAlign w:val="center"/>
          </w:tcPr>
          <w:p w14:paraId="17591A78"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6500</w:t>
            </w:r>
          </w:p>
        </w:tc>
      </w:tr>
      <w:tr w:rsidR="0046637C" w:rsidRPr="00ED2F29" w14:paraId="75E7902F" w14:textId="77777777" w:rsidTr="00992B5B">
        <w:tc>
          <w:tcPr>
            <w:tcW w:w="765" w:type="dxa"/>
            <w:shd w:val="clear" w:color="auto" w:fill="auto"/>
          </w:tcPr>
          <w:p w14:paraId="075655B4" w14:textId="77777777" w:rsidR="0046637C" w:rsidRPr="00ED2F29" w:rsidRDefault="0046637C"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4</w:t>
            </w:r>
          </w:p>
        </w:tc>
        <w:tc>
          <w:tcPr>
            <w:tcW w:w="2284" w:type="dxa"/>
            <w:shd w:val="clear" w:color="auto" w:fill="auto"/>
          </w:tcPr>
          <w:p w14:paraId="16229E47" w14:textId="77777777" w:rsidR="0046637C" w:rsidRPr="00ED2F29" w:rsidRDefault="00A12E4D" w:rsidP="0046637C">
            <w:pPr>
              <w:spacing w:after="0" w:line="295" w:lineRule="auto"/>
              <w:ind w:right="-108"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Комутатор доступу</w:t>
            </w:r>
          </w:p>
        </w:tc>
        <w:tc>
          <w:tcPr>
            <w:tcW w:w="2233" w:type="dxa"/>
            <w:shd w:val="clear" w:color="auto" w:fill="auto"/>
            <w:vAlign w:val="center"/>
          </w:tcPr>
          <w:p w14:paraId="491ED2FF"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proofErr w:type="spellStart"/>
            <w:r w:rsidRPr="00ED2F29">
              <w:rPr>
                <w:rFonts w:ascii="Times New Roman" w:eastAsia="Arial" w:hAnsi="Times New Roman"/>
                <w:bCs/>
                <w:sz w:val="24"/>
                <w:szCs w:val="24"/>
                <w:shd w:val="clear" w:color="auto" w:fill="FFFFFF"/>
                <w:lang w:val="uk-UA"/>
              </w:rPr>
              <w:t>Aruba</w:t>
            </w:r>
            <w:proofErr w:type="spellEnd"/>
            <w:r w:rsidRPr="00ED2F29">
              <w:rPr>
                <w:rFonts w:ascii="Times New Roman" w:eastAsia="Arial" w:hAnsi="Times New Roman"/>
                <w:bCs/>
                <w:sz w:val="24"/>
                <w:szCs w:val="24"/>
                <w:shd w:val="clear" w:color="auto" w:fill="FFFFFF"/>
                <w:lang w:val="uk-UA"/>
              </w:rPr>
              <w:t xml:space="preserve"> 2530 24 </w:t>
            </w:r>
            <w:proofErr w:type="spellStart"/>
            <w:r w:rsidRPr="00ED2F29">
              <w:rPr>
                <w:rFonts w:ascii="Times New Roman" w:eastAsia="Arial" w:hAnsi="Times New Roman"/>
                <w:bCs/>
                <w:sz w:val="24"/>
                <w:szCs w:val="24"/>
                <w:shd w:val="clear" w:color="auto" w:fill="FFFFFF"/>
                <w:lang w:val="uk-UA"/>
              </w:rPr>
              <w:t>Switch</w:t>
            </w:r>
            <w:proofErr w:type="spellEnd"/>
          </w:p>
        </w:tc>
        <w:tc>
          <w:tcPr>
            <w:tcW w:w="1542" w:type="dxa"/>
            <w:shd w:val="clear" w:color="auto" w:fill="auto"/>
            <w:vAlign w:val="center"/>
          </w:tcPr>
          <w:p w14:paraId="3E916C3C"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3</w:t>
            </w:r>
          </w:p>
        </w:tc>
        <w:tc>
          <w:tcPr>
            <w:tcW w:w="1614" w:type="dxa"/>
            <w:shd w:val="clear" w:color="auto" w:fill="auto"/>
            <w:vAlign w:val="center"/>
          </w:tcPr>
          <w:p w14:paraId="6BF20D57"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15000</w:t>
            </w:r>
          </w:p>
        </w:tc>
        <w:tc>
          <w:tcPr>
            <w:tcW w:w="1592" w:type="dxa"/>
            <w:shd w:val="clear" w:color="auto" w:fill="auto"/>
            <w:vAlign w:val="center"/>
          </w:tcPr>
          <w:p w14:paraId="3FF6B0C0" w14:textId="77777777" w:rsidR="0046637C"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45000</w:t>
            </w:r>
          </w:p>
        </w:tc>
      </w:tr>
      <w:tr w:rsidR="00A12E4D" w:rsidRPr="00ED2F29" w14:paraId="5F087AFD" w14:textId="77777777" w:rsidTr="00992B5B">
        <w:tc>
          <w:tcPr>
            <w:tcW w:w="765" w:type="dxa"/>
            <w:shd w:val="clear" w:color="auto" w:fill="auto"/>
          </w:tcPr>
          <w:p w14:paraId="4F93647E" w14:textId="77777777" w:rsidR="00A12E4D" w:rsidRPr="00ED2F29" w:rsidRDefault="00A12E4D" w:rsidP="00DC67A8">
            <w:pPr>
              <w:suppressAutoHyphens/>
              <w:spacing w:after="0" w:line="295"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w:t>
            </w:r>
          </w:p>
        </w:tc>
        <w:tc>
          <w:tcPr>
            <w:tcW w:w="2284" w:type="dxa"/>
            <w:shd w:val="clear" w:color="auto" w:fill="auto"/>
          </w:tcPr>
          <w:p w14:paraId="648314B5" w14:textId="77777777" w:rsidR="00A12E4D" w:rsidRPr="00ED2F29" w:rsidRDefault="00A12E4D" w:rsidP="0046637C">
            <w:pPr>
              <w:spacing w:after="0" w:line="295" w:lineRule="auto"/>
              <w:ind w:right="-108"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Розширення каналу доступу до Інтернету</w:t>
            </w:r>
          </w:p>
        </w:tc>
        <w:tc>
          <w:tcPr>
            <w:tcW w:w="2233" w:type="dxa"/>
            <w:shd w:val="clear" w:color="auto" w:fill="auto"/>
            <w:vAlign w:val="center"/>
          </w:tcPr>
          <w:p w14:paraId="13BE42EA" w14:textId="77777777" w:rsidR="00A12E4D" w:rsidRPr="00ED2F29" w:rsidRDefault="00A12E4D" w:rsidP="00DC67A8">
            <w:pPr>
              <w:spacing w:after="0" w:line="295" w:lineRule="auto"/>
              <w:ind w:firstLine="0"/>
              <w:jc w:val="center"/>
              <w:rPr>
                <w:rFonts w:ascii="Times New Roman" w:eastAsia="Arial" w:hAnsi="Times New Roman"/>
                <w:bCs/>
                <w:sz w:val="24"/>
                <w:szCs w:val="24"/>
                <w:shd w:val="clear" w:color="auto" w:fill="FFFFFF"/>
                <w:lang w:val="uk-UA"/>
              </w:rPr>
            </w:pPr>
            <w:r w:rsidRPr="00ED2F29">
              <w:rPr>
                <w:rFonts w:ascii="Times New Roman" w:eastAsia="Arial" w:hAnsi="Times New Roman"/>
                <w:bCs/>
                <w:sz w:val="24"/>
                <w:szCs w:val="24"/>
                <w:shd w:val="clear" w:color="auto" w:fill="FFFFFF"/>
                <w:lang w:val="uk-UA"/>
              </w:rPr>
              <w:t>-</w:t>
            </w:r>
          </w:p>
        </w:tc>
        <w:tc>
          <w:tcPr>
            <w:tcW w:w="1542" w:type="dxa"/>
            <w:shd w:val="clear" w:color="auto" w:fill="auto"/>
            <w:vAlign w:val="center"/>
          </w:tcPr>
          <w:p w14:paraId="0519D8B6" w14:textId="77777777" w:rsidR="00A12E4D"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p>
        </w:tc>
        <w:tc>
          <w:tcPr>
            <w:tcW w:w="1614" w:type="dxa"/>
            <w:shd w:val="clear" w:color="auto" w:fill="auto"/>
            <w:vAlign w:val="center"/>
          </w:tcPr>
          <w:p w14:paraId="4B9B7F74" w14:textId="77777777" w:rsidR="00A12E4D"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500</w:t>
            </w:r>
          </w:p>
        </w:tc>
        <w:tc>
          <w:tcPr>
            <w:tcW w:w="1592" w:type="dxa"/>
            <w:shd w:val="clear" w:color="auto" w:fill="auto"/>
            <w:vAlign w:val="center"/>
          </w:tcPr>
          <w:p w14:paraId="27756DF8" w14:textId="77777777" w:rsidR="00A12E4D"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500</w:t>
            </w:r>
          </w:p>
        </w:tc>
      </w:tr>
      <w:tr w:rsidR="00A12E4D" w:rsidRPr="00ED2F29" w14:paraId="22E6186B" w14:textId="77777777" w:rsidTr="00FC4BEE">
        <w:tc>
          <w:tcPr>
            <w:tcW w:w="8438" w:type="dxa"/>
            <w:gridSpan w:val="5"/>
            <w:shd w:val="clear" w:color="auto" w:fill="auto"/>
          </w:tcPr>
          <w:p w14:paraId="63632914" w14:textId="77777777" w:rsidR="00A12E4D" w:rsidRPr="00ED2F29" w:rsidRDefault="00A12E4D" w:rsidP="00DC67A8">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Разом:</w:t>
            </w:r>
          </w:p>
        </w:tc>
        <w:tc>
          <w:tcPr>
            <w:tcW w:w="1592" w:type="dxa"/>
            <w:shd w:val="clear" w:color="auto" w:fill="auto"/>
            <w:vAlign w:val="center"/>
          </w:tcPr>
          <w:p w14:paraId="6E2BD70E" w14:textId="77777777" w:rsidR="00A12E4D" w:rsidRPr="00ED2F29" w:rsidRDefault="00B2762E" w:rsidP="00B2762E">
            <w:pPr>
              <w:spacing w:after="0" w:line="295"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1812</w:t>
            </w:r>
            <w:r w:rsidR="00A12E4D" w:rsidRPr="00ED2F29">
              <w:rPr>
                <w:rFonts w:ascii="Times New Roman" w:eastAsia="Times New Roman" w:hAnsi="Times New Roman"/>
                <w:sz w:val="24"/>
                <w:szCs w:val="24"/>
                <w:lang w:val="uk-UA"/>
              </w:rPr>
              <w:t>00</w:t>
            </w:r>
          </w:p>
        </w:tc>
      </w:tr>
    </w:tbl>
    <w:p w14:paraId="70437CBC" w14:textId="77777777" w:rsidR="002A59E8" w:rsidRPr="00ED2F29" w:rsidRDefault="002A59E8" w:rsidP="0046637C">
      <w:pPr>
        <w:spacing w:after="0"/>
        <w:rPr>
          <w:rFonts w:ascii="Times New Roman" w:hAnsi="Times New Roman"/>
          <w:sz w:val="28"/>
          <w:szCs w:val="28"/>
          <w:lang w:val="uk-UA"/>
        </w:rPr>
      </w:pPr>
    </w:p>
    <w:p w14:paraId="68153D84" w14:textId="77777777" w:rsidR="00A12E4D" w:rsidRPr="00ED2F29" w:rsidRDefault="00A12E4D" w:rsidP="0046637C">
      <w:pPr>
        <w:spacing w:after="0"/>
        <w:rPr>
          <w:rFonts w:ascii="Times New Roman" w:hAnsi="Times New Roman"/>
          <w:sz w:val="28"/>
          <w:szCs w:val="28"/>
          <w:lang w:val="uk-UA"/>
        </w:rPr>
      </w:pPr>
      <w:r w:rsidRPr="00ED2F29">
        <w:rPr>
          <w:rFonts w:ascii="Times New Roman" w:hAnsi="Times New Roman"/>
          <w:sz w:val="28"/>
          <w:szCs w:val="28"/>
          <w:lang w:val="uk-UA"/>
        </w:rPr>
        <w:t>Також в нас будуть додаткові, що місячні затрати на оплату послуг провайдера ІР-телефонії, які наведені в табл. 4.2.</w:t>
      </w:r>
    </w:p>
    <w:p w14:paraId="11E5EFA9" w14:textId="77777777" w:rsidR="00A12E4D" w:rsidRPr="00ED2F29" w:rsidRDefault="00A12E4D" w:rsidP="0046637C">
      <w:pPr>
        <w:spacing w:after="0"/>
        <w:rPr>
          <w:rFonts w:ascii="Times New Roman" w:hAnsi="Times New Roman"/>
          <w:sz w:val="28"/>
          <w:szCs w:val="28"/>
          <w:lang w:val="uk-UA"/>
        </w:rPr>
      </w:pPr>
    </w:p>
    <w:p w14:paraId="3D27DFCA" w14:textId="77777777" w:rsidR="0046637C" w:rsidRPr="00ED2F29" w:rsidRDefault="00A12E4D" w:rsidP="0046637C">
      <w:pPr>
        <w:spacing w:after="0"/>
        <w:rPr>
          <w:rFonts w:ascii="Times New Roman" w:hAnsi="Times New Roman"/>
          <w:sz w:val="28"/>
          <w:szCs w:val="28"/>
          <w:lang w:val="uk-UA"/>
        </w:rPr>
      </w:pPr>
      <w:r w:rsidRPr="00ED2F29">
        <w:rPr>
          <w:rFonts w:ascii="Times New Roman" w:hAnsi="Times New Roman"/>
          <w:sz w:val="28"/>
          <w:szCs w:val="28"/>
          <w:lang w:val="uk-UA"/>
        </w:rPr>
        <w:t>Таблиці 4.2 – Витрати на оплату послуг провайдера ІР-телефонії</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
        <w:gridCol w:w="3771"/>
        <w:gridCol w:w="1913"/>
        <w:gridCol w:w="1773"/>
        <w:gridCol w:w="1614"/>
      </w:tblGrid>
      <w:tr w:rsidR="004959D2" w:rsidRPr="00ED2F29" w14:paraId="65FECB39" w14:textId="77777777" w:rsidTr="004959D2">
        <w:tc>
          <w:tcPr>
            <w:tcW w:w="765" w:type="dxa"/>
            <w:shd w:val="clear" w:color="auto" w:fill="auto"/>
            <w:vAlign w:val="center"/>
          </w:tcPr>
          <w:p w14:paraId="3DC12778" w14:textId="77777777" w:rsidR="004959D2" w:rsidRPr="00ED2F29" w:rsidRDefault="004959D2" w:rsidP="00A12E4D">
            <w:pPr>
              <w:suppressAutoHyphens/>
              <w:spacing w:after="0" w:line="300"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w:t>
            </w:r>
          </w:p>
        </w:tc>
        <w:tc>
          <w:tcPr>
            <w:tcW w:w="3771" w:type="dxa"/>
            <w:shd w:val="clear" w:color="auto" w:fill="auto"/>
            <w:vAlign w:val="center"/>
          </w:tcPr>
          <w:p w14:paraId="3613ED54" w14:textId="77777777" w:rsidR="004959D2" w:rsidRPr="00ED2F29" w:rsidRDefault="004959D2" w:rsidP="00A12E4D">
            <w:pPr>
              <w:suppressAutoHyphens/>
              <w:spacing w:after="0" w:line="300"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Тип послуги</w:t>
            </w:r>
          </w:p>
        </w:tc>
        <w:tc>
          <w:tcPr>
            <w:tcW w:w="1913" w:type="dxa"/>
            <w:shd w:val="clear" w:color="auto" w:fill="auto"/>
            <w:vAlign w:val="center"/>
          </w:tcPr>
          <w:p w14:paraId="358474FA" w14:textId="77777777" w:rsidR="004959D2" w:rsidRPr="00ED2F29" w:rsidRDefault="004959D2" w:rsidP="00A12E4D">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Кіл-</w:t>
            </w:r>
            <w:proofErr w:type="spellStart"/>
            <w:r w:rsidRPr="00ED2F29">
              <w:rPr>
                <w:rFonts w:ascii="Times New Roman" w:eastAsia="Times New Roman" w:hAnsi="Times New Roman"/>
                <w:b/>
                <w:sz w:val="24"/>
                <w:szCs w:val="24"/>
                <w:lang w:val="uk-UA"/>
              </w:rPr>
              <w:t>ть</w:t>
            </w:r>
            <w:proofErr w:type="spellEnd"/>
          </w:p>
        </w:tc>
        <w:tc>
          <w:tcPr>
            <w:tcW w:w="1773" w:type="dxa"/>
            <w:shd w:val="clear" w:color="auto" w:fill="auto"/>
            <w:vAlign w:val="center"/>
          </w:tcPr>
          <w:p w14:paraId="35885CE8" w14:textId="138E4628" w:rsidR="004959D2" w:rsidRPr="00ED2F29" w:rsidRDefault="004959D2" w:rsidP="00A12E4D">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Вартість за 1 од. грн.</w:t>
            </w:r>
          </w:p>
        </w:tc>
        <w:tc>
          <w:tcPr>
            <w:tcW w:w="1614" w:type="dxa"/>
            <w:shd w:val="clear" w:color="auto" w:fill="auto"/>
            <w:vAlign w:val="center"/>
          </w:tcPr>
          <w:p w14:paraId="4B611210" w14:textId="77777777" w:rsidR="004959D2" w:rsidRPr="00ED2F29" w:rsidRDefault="004959D2" w:rsidP="00A12E4D">
            <w:pPr>
              <w:suppressAutoHyphens/>
              <w:spacing w:after="0" w:line="295" w:lineRule="auto"/>
              <w:ind w:firstLine="0"/>
              <w:jc w:val="center"/>
              <w:rPr>
                <w:rFonts w:ascii="Times New Roman" w:eastAsia="Times New Roman" w:hAnsi="Times New Roman"/>
                <w:b/>
                <w:sz w:val="24"/>
                <w:szCs w:val="24"/>
                <w:lang w:val="uk-UA"/>
              </w:rPr>
            </w:pPr>
            <w:r w:rsidRPr="00ED2F29">
              <w:rPr>
                <w:rFonts w:ascii="Times New Roman" w:eastAsia="Times New Roman" w:hAnsi="Times New Roman"/>
                <w:b/>
                <w:sz w:val="24"/>
                <w:szCs w:val="24"/>
                <w:lang w:val="uk-UA"/>
              </w:rPr>
              <w:t>Всього, грн.</w:t>
            </w:r>
          </w:p>
        </w:tc>
      </w:tr>
      <w:tr w:rsidR="004959D2" w:rsidRPr="00ED2F29" w14:paraId="1C9BCD35" w14:textId="77777777" w:rsidTr="004959D2">
        <w:tc>
          <w:tcPr>
            <w:tcW w:w="765" w:type="dxa"/>
            <w:shd w:val="clear" w:color="auto" w:fill="auto"/>
          </w:tcPr>
          <w:p w14:paraId="7AC73A9F" w14:textId="77777777" w:rsidR="004959D2" w:rsidRPr="00ED2F29" w:rsidRDefault="004959D2" w:rsidP="0046637C">
            <w:pPr>
              <w:suppressAutoHyphens/>
              <w:spacing w:after="0" w:line="300"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p>
        </w:tc>
        <w:tc>
          <w:tcPr>
            <w:tcW w:w="3771" w:type="dxa"/>
            <w:shd w:val="clear" w:color="auto" w:fill="auto"/>
          </w:tcPr>
          <w:p w14:paraId="4820DBB3" w14:textId="77777777" w:rsidR="004959D2" w:rsidRPr="00ED2F29" w:rsidRDefault="004959D2" w:rsidP="0046637C">
            <w:pPr>
              <w:suppressAutoHyphens/>
              <w:spacing w:after="0" w:line="300"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Підключення ІР лінії</w:t>
            </w:r>
          </w:p>
        </w:tc>
        <w:tc>
          <w:tcPr>
            <w:tcW w:w="1913" w:type="dxa"/>
            <w:shd w:val="clear" w:color="auto" w:fill="auto"/>
            <w:vAlign w:val="center"/>
          </w:tcPr>
          <w:p w14:paraId="2F993845" w14:textId="4D84F220" w:rsidR="004959D2" w:rsidRPr="00ED2F29" w:rsidRDefault="00E84F2C" w:rsidP="0046637C">
            <w:pPr>
              <w:spacing w:after="0" w:line="300" w:lineRule="auto"/>
              <w:ind w:firstLine="0"/>
              <w:jc w:val="center"/>
              <w:rPr>
                <w:rFonts w:ascii="Times New Roman" w:eastAsia="Times New Roman" w:hAnsi="Times New Roman"/>
                <w:color w:val="000000"/>
                <w:sz w:val="24"/>
                <w:szCs w:val="24"/>
                <w:lang w:val="uk-UA"/>
              </w:rPr>
            </w:pPr>
            <w:r>
              <w:rPr>
                <w:rFonts w:ascii="Times New Roman" w:eastAsia="Times New Roman" w:hAnsi="Times New Roman"/>
                <w:color w:val="000000"/>
                <w:sz w:val="24"/>
                <w:szCs w:val="24"/>
                <w:lang w:val="uk-UA"/>
              </w:rPr>
              <w:t>5</w:t>
            </w:r>
            <w:r w:rsidR="004959D2" w:rsidRPr="00ED2F29">
              <w:rPr>
                <w:rFonts w:ascii="Times New Roman" w:eastAsia="Times New Roman" w:hAnsi="Times New Roman"/>
                <w:color w:val="000000"/>
                <w:sz w:val="24"/>
                <w:szCs w:val="24"/>
                <w:lang w:val="uk-UA"/>
              </w:rPr>
              <w:t xml:space="preserve"> од.</w:t>
            </w:r>
          </w:p>
        </w:tc>
        <w:tc>
          <w:tcPr>
            <w:tcW w:w="1773" w:type="dxa"/>
            <w:shd w:val="clear" w:color="auto" w:fill="auto"/>
            <w:vAlign w:val="center"/>
          </w:tcPr>
          <w:p w14:paraId="24108B88" w14:textId="1F346F5F" w:rsidR="004959D2" w:rsidRPr="00ED2F29" w:rsidRDefault="00B2762E" w:rsidP="0046637C">
            <w:pPr>
              <w:suppressAutoHyphens/>
              <w:spacing w:after="0" w:line="300"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2</w:t>
            </w:r>
            <w:r w:rsidR="00E84F2C">
              <w:rPr>
                <w:rFonts w:ascii="Times New Roman" w:eastAsia="Times New Roman" w:hAnsi="Times New Roman"/>
                <w:sz w:val="24"/>
                <w:szCs w:val="24"/>
                <w:lang w:val="uk-UA"/>
              </w:rPr>
              <w:t>5</w:t>
            </w:r>
            <w:r w:rsidR="004959D2" w:rsidRPr="00ED2F29">
              <w:rPr>
                <w:rFonts w:ascii="Times New Roman" w:eastAsia="Times New Roman" w:hAnsi="Times New Roman"/>
                <w:sz w:val="24"/>
                <w:szCs w:val="24"/>
                <w:lang w:val="uk-UA"/>
              </w:rPr>
              <w:t>0</w:t>
            </w:r>
          </w:p>
        </w:tc>
        <w:tc>
          <w:tcPr>
            <w:tcW w:w="1614" w:type="dxa"/>
            <w:shd w:val="clear" w:color="auto" w:fill="auto"/>
            <w:vAlign w:val="center"/>
          </w:tcPr>
          <w:p w14:paraId="29C5996E" w14:textId="7F4B0DA6" w:rsidR="004959D2" w:rsidRPr="00ED2F29" w:rsidRDefault="004959D2" w:rsidP="00B2762E">
            <w:pPr>
              <w:suppressAutoHyphens/>
              <w:spacing w:after="0" w:line="300"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1</w:t>
            </w:r>
            <w:r w:rsidR="00B2762E" w:rsidRPr="00ED2F29">
              <w:rPr>
                <w:rFonts w:ascii="Times New Roman" w:eastAsia="Times New Roman" w:hAnsi="Times New Roman"/>
                <w:sz w:val="24"/>
                <w:szCs w:val="24"/>
                <w:lang w:val="uk-UA"/>
              </w:rPr>
              <w:t>2</w:t>
            </w:r>
            <w:r w:rsidR="00E84F2C">
              <w:rPr>
                <w:rFonts w:ascii="Times New Roman" w:eastAsia="Times New Roman" w:hAnsi="Times New Roman"/>
                <w:sz w:val="24"/>
                <w:szCs w:val="24"/>
                <w:lang w:val="uk-UA"/>
              </w:rPr>
              <w:t>5</w:t>
            </w:r>
            <w:r w:rsidRPr="00ED2F29">
              <w:rPr>
                <w:rFonts w:ascii="Times New Roman" w:eastAsia="Times New Roman" w:hAnsi="Times New Roman"/>
                <w:sz w:val="24"/>
                <w:szCs w:val="24"/>
                <w:lang w:val="uk-UA"/>
              </w:rPr>
              <w:t>0</w:t>
            </w:r>
          </w:p>
        </w:tc>
      </w:tr>
      <w:tr w:rsidR="004959D2" w:rsidRPr="00ED2F29" w14:paraId="03967326" w14:textId="77777777" w:rsidTr="004959D2">
        <w:tc>
          <w:tcPr>
            <w:tcW w:w="765" w:type="dxa"/>
            <w:shd w:val="clear" w:color="auto" w:fill="auto"/>
          </w:tcPr>
          <w:p w14:paraId="201C1F3B" w14:textId="77777777" w:rsidR="004959D2" w:rsidRPr="00ED2F29" w:rsidRDefault="00B2762E" w:rsidP="00823FD7">
            <w:pPr>
              <w:suppressAutoHyphens/>
              <w:spacing w:after="0" w:line="300"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2</w:t>
            </w:r>
          </w:p>
        </w:tc>
        <w:tc>
          <w:tcPr>
            <w:tcW w:w="3771" w:type="dxa"/>
            <w:shd w:val="clear" w:color="auto" w:fill="auto"/>
          </w:tcPr>
          <w:p w14:paraId="71E6DE04" w14:textId="4EDFE360" w:rsidR="004959D2" w:rsidRPr="00ED2F29" w:rsidRDefault="004959D2" w:rsidP="004959D2">
            <w:pPr>
              <w:suppressAutoHyphens/>
              <w:spacing w:after="0" w:line="300"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 xml:space="preserve">Сплата </w:t>
            </w:r>
            <w:r w:rsidR="00E84F2C">
              <w:rPr>
                <w:rFonts w:ascii="Times New Roman" w:eastAsia="Times New Roman" w:hAnsi="Times New Roman"/>
                <w:sz w:val="24"/>
                <w:szCs w:val="24"/>
                <w:lang w:val="uk-UA"/>
              </w:rPr>
              <w:t xml:space="preserve">додаткового </w:t>
            </w:r>
            <w:r w:rsidRPr="00ED2F29">
              <w:rPr>
                <w:rFonts w:ascii="Times New Roman" w:eastAsia="Times New Roman" w:hAnsi="Times New Roman"/>
                <w:sz w:val="24"/>
                <w:szCs w:val="24"/>
                <w:lang w:val="uk-UA"/>
              </w:rPr>
              <w:t>зовнішнього трафіку понад включеного до пакету</w:t>
            </w:r>
          </w:p>
        </w:tc>
        <w:tc>
          <w:tcPr>
            <w:tcW w:w="1913" w:type="dxa"/>
            <w:shd w:val="clear" w:color="auto" w:fill="auto"/>
            <w:vAlign w:val="center"/>
          </w:tcPr>
          <w:p w14:paraId="40E03983" w14:textId="039CE5BA" w:rsidR="004959D2" w:rsidRPr="00ED2F29" w:rsidRDefault="00E84F2C" w:rsidP="00823FD7">
            <w:pPr>
              <w:spacing w:after="0" w:line="300" w:lineRule="auto"/>
              <w:ind w:firstLine="0"/>
              <w:jc w:val="center"/>
              <w:rPr>
                <w:rFonts w:ascii="Times New Roman" w:eastAsia="Times New Roman" w:hAnsi="Times New Roman"/>
                <w:color w:val="000000"/>
                <w:sz w:val="24"/>
                <w:szCs w:val="24"/>
                <w:lang w:val="uk-UA"/>
              </w:rPr>
            </w:pPr>
            <w:r w:rsidRPr="00E84F2C">
              <w:rPr>
                <w:rFonts w:ascii="Times New Roman" w:hAnsi="Times New Roman"/>
                <w:color w:val="000000"/>
                <w:sz w:val="24"/>
                <w:szCs w:val="24"/>
                <w:lang w:val="uk-UA"/>
              </w:rPr>
              <w:t>40360</w:t>
            </w:r>
            <w:r>
              <w:rPr>
                <w:rFonts w:ascii="Times New Roman" w:hAnsi="Times New Roman"/>
                <w:color w:val="000000"/>
                <w:sz w:val="24"/>
                <w:szCs w:val="24"/>
                <w:lang w:val="uk-UA"/>
              </w:rPr>
              <w:t xml:space="preserve"> хв.</w:t>
            </w:r>
          </w:p>
        </w:tc>
        <w:tc>
          <w:tcPr>
            <w:tcW w:w="1773" w:type="dxa"/>
            <w:shd w:val="clear" w:color="auto" w:fill="auto"/>
            <w:vAlign w:val="center"/>
          </w:tcPr>
          <w:p w14:paraId="750B2C61" w14:textId="03E4BD49" w:rsidR="004959D2" w:rsidRPr="00ED2F29" w:rsidRDefault="004959D2" w:rsidP="00823FD7">
            <w:pPr>
              <w:suppressAutoHyphens/>
              <w:spacing w:after="0" w:line="300"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0,4</w:t>
            </w:r>
            <w:r w:rsidR="00E84F2C">
              <w:rPr>
                <w:rFonts w:ascii="Times New Roman" w:eastAsia="Times New Roman" w:hAnsi="Times New Roman"/>
                <w:sz w:val="24"/>
                <w:szCs w:val="24"/>
                <w:lang w:val="uk-UA"/>
              </w:rPr>
              <w:t>9</w:t>
            </w:r>
          </w:p>
        </w:tc>
        <w:tc>
          <w:tcPr>
            <w:tcW w:w="1614" w:type="dxa"/>
            <w:shd w:val="clear" w:color="auto" w:fill="auto"/>
            <w:vAlign w:val="center"/>
          </w:tcPr>
          <w:p w14:paraId="48B2849E" w14:textId="36745DF9" w:rsidR="004959D2" w:rsidRPr="00ED2F29" w:rsidRDefault="00E84F2C" w:rsidP="00823FD7">
            <w:pPr>
              <w:suppressAutoHyphens/>
              <w:spacing w:after="0" w:line="300" w:lineRule="auto"/>
              <w:ind w:firstLine="0"/>
              <w:jc w:val="center"/>
              <w:rPr>
                <w:rFonts w:ascii="Times New Roman" w:eastAsia="Times New Roman" w:hAnsi="Times New Roman"/>
                <w:sz w:val="24"/>
                <w:szCs w:val="24"/>
                <w:lang w:val="uk-UA"/>
              </w:rPr>
            </w:pPr>
            <w:r w:rsidRPr="00E84F2C">
              <w:rPr>
                <w:rFonts w:ascii="Times New Roman" w:hAnsi="Times New Roman"/>
                <w:color w:val="000000"/>
                <w:sz w:val="24"/>
                <w:szCs w:val="24"/>
                <w:lang w:val="uk-UA"/>
              </w:rPr>
              <w:t>19776,4</w:t>
            </w:r>
          </w:p>
        </w:tc>
      </w:tr>
      <w:tr w:rsidR="00E84F2C" w:rsidRPr="00ED2F29" w14:paraId="3076B259" w14:textId="77777777" w:rsidTr="004959D2">
        <w:tc>
          <w:tcPr>
            <w:tcW w:w="765" w:type="dxa"/>
            <w:shd w:val="clear" w:color="auto" w:fill="auto"/>
          </w:tcPr>
          <w:p w14:paraId="06DF7687" w14:textId="54A4C378" w:rsidR="00E84F2C" w:rsidRPr="00ED2F29" w:rsidRDefault="00E84F2C" w:rsidP="00E84F2C">
            <w:pPr>
              <w:suppressAutoHyphens/>
              <w:spacing w:after="0" w:line="30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3</w:t>
            </w:r>
          </w:p>
        </w:tc>
        <w:tc>
          <w:tcPr>
            <w:tcW w:w="3771" w:type="dxa"/>
            <w:shd w:val="clear" w:color="auto" w:fill="auto"/>
          </w:tcPr>
          <w:p w14:paraId="45D2D50F" w14:textId="7FF563C8" w:rsidR="00E84F2C" w:rsidRPr="00ED2F29" w:rsidRDefault="00E84F2C" w:rsidP="00E84F2C">
            <w:pPr>
              <w:suppressAutoHyphens/>
              <w:spacing w:after="0" w:line="300" w:lineRule="auto"/>
              <w:ind w:firstLine="0"/>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 xml:space="preserve">Сплата </w:t>
            </w:r>
            <w:r>
              <w:rPr>
                <w:rFonts w:ascii="Times New Roman" w:eastAsia="Times New Roman" w:hAnsi="Times New Roman"/>
                <w:sz w:val="24"/>
                <w:szCs w:val="24"/>
                <w:lang w:val="uk-UA"/>
              </w:rPr>
              <w:t xml:space="preserve">додаткового </w:t>
            </w:r>
            <w:r w:rsidRPr="00ED2F29">
              <w:rPr>
                <w:rFonts w:ascii="Times New Roman" w:eastAsia="Times New Roman" w:hAnsi="Times New Roman"/>
                <w:sz w:val="24"/>
                <w:szCs w:val="24"/>
                <w:lang w:val="uk-UA"/>
              </w:rPr>
              <w:t>зовнішнього трафіку понад включеного до пакету</w:t>
            </w:r>
          </w:p>
        </w:tc>
        <w:tc>
          <w:tcPr>
            <w:tcW w:w="1913" w:type="dxa"/>
            <w:shd w:val="clear" w:color="auto" w:fill="auto"/>
            <w:vAlign w:val="center"/>
          </w:tcPr>
          <w:p w14:paraId="44448D3F" w14:textId="68E9AF79" w:rsidR="00E84F2C" w:rsidRPr="00E84F2C" w:rsidRDefault="00E84F2C" w:rsidP="00E84F2C">
            <w:pPr>
              <w:spacing w:after="0" w:line="300" w:lineRule="auto"/>
              <w:ind w:firstLine="0"/>
              <w:jc w:val="center"/>
              <w:rPr>
                <w:rFonts w:ascii="Times New Roman" w:hAnsi="Times New Roman"/>
                <w:color w:val="000000"/>
                <w:sz w:val="24"/>
                <w:szCs w:val="24"/>
                <w:lang w:val="uk-UA"/>
              </w:rPr>
            </w:pPr>
            <w:r>
              <w:rPr>
                <w:rFonts w:ascii="Times New Roman" w:hAnsi="Times New Roman"/>
                <w:color w:val="000000"/>
                <w:sz w:val="24"/>
                <w:szCs w:val="24"/>
                <w:lang w:val="uk-UA"/>
              </w:rPr>
              <w:t>2</w:t>
            </w:r>
            <w:r w:rsidRPr="00E84F2C">
              <w:rPr>
                <w:rFonts w:ascii="Times New Roman" w:hAnsi="Times New Roman"/>
                <w:color w:val="000000"/>
                <w:sz w:val="24"/>
                <w:szCs w:val="24"/>
                <w:lang w:val="uk-UA"/>
              </w:rPr>
              <w:t>0360</w:t>
            </w:r>
            <w:r>
              <w:rPr>
                <w:rFonts w:ascii="Times New Roman" w:hAnsi="Times New Roman"/>
                <w:color w:val="000000"/>
                <w:sz w:val="24"/>
                <w:szCs w:val="24"/>
                <w:lang w:val="uk-UA"/>
              </w:rPr>
              <w:t xml:space="preserve"> хв.</w:t>
            </w:r>
          </w:p>
        </w:tc>
        <w:tc>
          <w:tcPr>
            <w:tcW w:w="1773" w:type="dxa"/>
            <w:shd w:val="clear" w:color="auto" w:fill="auto"/>
            <w:vAlign w:val="center"/>
          </w:tcPr>
          <w:p w14:paraId="14EB79D7" w14:textId="63CD14E5" w:rsidR="00E84F2C" w:rsidRPr="00ED2F29" w:rsidRDefault="00E84F2C" w:rsidP="00E84F2C">
            <w:pPr>
              <w:suppressAutoHyphens/>
              <w:spacing w:after="0" w:line="300"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0,</w:t>
            </w:r>
            <w:r>
              <w:rPr>
                <w:rFonts w:ascii="Times New Roman" w:eastAsia="Times New Roman" w:hAnsi="Times New Roman"/>
                <w:sz w:val="24"/>
                <w:szCs w:val="24"/>
                <w:lang w:val="uk-UA"/>
              </w:rPr>
              <w:t>054</w:t>
            </w:r>
          </w:p>
        </w:tc>
        <w:tc>
          <w:tcPr>
            <w:tcW w:w="1614" w:type="dxa"/>
            <w:shd w:val="clear" w:color="auto" w:fill="auto"/>
            <w:vAlign w:val="center"/>
          </w:tcPr>
          <w:p w14:paraId="28ADD951" w14:textId="4DF25CA3" w:rsidR="00E84F2C" w:rsidRPr="00E84F2C" w:rsidRDefault="00E84F2C" w:rsidP="00E84F2C">
            <w:pPr>
              <w:suppressAutoHyphens/>
              <w:spacing w:after="0" w:line="300" w:lineRule="auto"/>
              <w:ind w:firstLine="0"/>
              <w:jc w:val="center"/>
              <w:rPr>
                <w:rFonts w:ascii="Times New Roman" w:hAnsi="Times New Roman"/>
                <w:color w:val="000000"/>
                <w:sz w:val="24"/>
                <w:szCs w:val="24"/>
                <w:lang w:val="uk-UA"/>
              </w:rPr>
            </w:pPr>
            <w:r>
              <w:rPr>
                <w:rFonts w:ascii="Times New Roman" w:hAnsi="Times New Roman"/>
                <w:color w:val="000000"/>
                <w:sz w:val="24"/>
                <w:szCs w:val="24"/>
                <w:lang w:val="uk-UA"/>
              </w:rPr>
              <w:t>1099,4</w:t>
            </w:r>
          </w:p>
        </w:tc>
      </w:tr>
      <w:tr w:rsidR="00E84F2C" w:rsidRPr="00ED2F29" w14:paraId="037A75E6" w14:textId="77777777" w:rsidTr="004959D2">
        <w:tc>
          <w:tcPr>
            <w:tcW w:w="8222" w:type="dxa"/>
            <w:gridSpan w:val="4"/>
            <w:shd w:val="clear" w:color="auto" w:fill="auto"/>
          </w:tcPr>
          <w:p w14:paraId="3DCC32CD" w14:textId="77777777" w:rsidR="00E84F2C" w:rsidRPr="00ED2F29" w:rsidRDefault="00E84F2C" w:rsidP="00E84F2C">
            <w:pPr>
              <w:suppressAutoHyphens/>
              <w:spacing w:after="0" w:line="300" w:lineRule="auto"/>
              <w:ind w:firstLine="0"/>
              <w:jc w:val="center"/>
              <w:rPr>
                <w:rFonts w:ascii="Times New Roman" w:eastAsia="Times New Roman" w:hAnsi="Times New Roman"/>
                <w:sz w:val="24"/>
                <w:szCs w:val="24"/>
                <w:lang w:val="uk-UA"/>
              </w:rPr>
            </w:pPr>
            <w:r w:rsidRPr="00ED2F29">
              <w:rPr>
                <w:rFonts w:ascii="Times New Roman" w:eastAsia="Times New Roman" w:hAnsi="Times New Roman"/>
                <w:sz w:val="24"/>
                <w:szCs w:val="24"/>
                <w:lang w:val="uk-UA"/>
              </w:rPr>
              <w:t>Разом:</w:t>
            </w:r>
          </w:p>
        </w:tc>
        <w:tc>
          <w:tcPr>
            <w:tcW w:w="1614" w:type="dxa"/>
            <w:shd w:val="clear" w:color="auto" w:fill="auto"/>
            <w:vAlign w:val="center"/>
          </w:tcPr>
          <w:p w14:paraId="5DC5AC93" w14:textId="039AE2FF" w:rsidR="00E84F2C" w:rsidRPr="00ED2F29" w:rsidRDefault="00E84F2C" w:rsidP="00E84F2C">
            <w:pPr>
              <w:suppressAutoHyphens/>
              <w:spacing w:after="0" w:line="300" w:lineRule="auto"/>
              <w:ind w:firstLine="0"/>
              <w:jc w:val="center"/>
              <w:rPr>
                <w:rFonts w:ascii="Times New Roman" w:hAnsi="Times New Roman"/>
                <w:color w:val="000000"/>
                <w:sz w:val="28"/>
                <w:szCs w:val="28"/>
                <w:lang w:val="uk-UA"/>
              </w:rPr>
            </w:pPr>
            <w:r>
              <w:rPr>
                <w:rFonts w:ascii="Times New Roman" w:hAnsi="Times New Roman"/>
                <w:color w:val="000000"/>
                <w:sz w:val="24"/>
                <w:szCs w:val="28"/>
                <w:lang w:val="uk-UA"/>
              </w:rPr>
              <w:t>22125,8</w:t>
            </w:r>
          </w:p>
        </w:tc>
      </w:tr>
    </w:tbl>
    <w:p w14:paraId="7F969085" w14:textId="77777777" w:rsidR="00D4365D" w:rsidRPr="00ED2F29" w:rsidRDefault="00D4365D" w:rsidP="00F10DB0">
      <w:pPr>
        <w:suppressAutoHyphens/>
        <w:spacing w:after="0" w:line="300" w:lineRule="auto"/>
        <w:rPr>
          <w:rFonts w:ascii="Times New Roman" w:hAnsi="Times New Roman"/>
          <w:sz w:val="28"/>
          <w:szCs w:val="28"/>
          <w:lang w:val="uk-UA"/>
        </w:rPr>
      </w:pPr>
    </w:p>
    <w:p w14:paraId="4E3328B7" w14:textId="00E65F22" w:rsidR="004959D2" w:rsidRPr="00ED2F29" w:rsidRDefault="004959D2" w:rsidP="00A07AEF">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Визначимо сумарні витрати протягом першого місяця – </w:t>
      </w:r>
      <w:r w:rsidR="006F5394" w:rsidRPr="00ED2F29">
        <w:rPr>
          <w:rFonts w:ascii="Times New Roman" w:hAnsi="Times New Roman"/>
          <w:sz w:val="28"/>
          <w:szCs w:val="28"/>
          <w:lang w:val="uk-UA"/>
        </w:rPr>
        <w:t>181200</w:t>
      </w:r>
      <w:r w:rsidRPr="00ED2F29">
        <w:rPr>
          <w:rFonts w:ascii="Times New Roman" w:hAnsi="Times New Roman"/>
          <w:sz w:val="28"/>
          <w:szCs w:val="28"/>
          <w:lang w:val="uk-UA"/>
        </w:rPr>
        <w:t xml:space="preserve"> + </w:t>
      </w:r>
      <w:r w:rsidR="00E84F2C">
        <w:rPr>
          <w:rFonts w:ascii="Times New Roman" w:hAnsi="Times New Roman"/>
          <w:sz w:val="28"/>
          <w:szCs w:val="28"/>
          <w:lang w:val="uk-UA"/>
        </w:rPr>
        <w:t>22125,8</w:t>
      </w:r>
      <w:r w:rsidRPr="00ED2F29">
        <w:rPr>
          <w:rFonts w:ascii="Times New Roman" w:hAnsi="Times New Roman"/>
          <w:sz w:val="28"/>
          <w:szCs w:val="28"/>
          <w:lang w:val="uk-UA"/>
        </w:rPr>
        <w:t xml:space="preserve"> = </w:t>
      </w:r>
      <w:r w:rsidR="00E84F2C">
        <w:rPr>
          <w:rFonts w:ascii="Times New Roman" w:hAnsi="Times New Roman"/>
          <w:sz w:val="28"/>
          <w:szCs w:val="28"/>
          <w:lang w:val="uk-UA"/>
        </w:rPr>
        <w:t>203325,8</w:t>
      </w:r>
      <w:r w:rsidRPr="00ED2F29">
        <w:rPr>
          <w:rFonts w:ascii="Times New Roman" w:hAnsi="Times New Roman"/>
          <w:sz w:val="28"/>
          <w:szCs w:val="28"/>
          <w:lang w:val="uk-UA"/>
        </w:rPr>
        <w:t xml:space="preserve"> грн.</w:t>
      </w:r>
    </w:p>
    <w:p w14:paraId="1BADCBA0" w14:textId="34571FD0" w:rsidR="004959D2" w:rsidRPr="00ED2F29" w:rsidRDefault="004959D2" w:rsidP="004959D2">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lastRenderedPageBreak/>
        <w:t xml:space="preserve">Оцінимо строк окупності проекту. Відповідно до технічного завдання, відомо, що щомісячно замовник витрачав на сплату телефонних послуг </w:t>
      </w:r>
      <w:r w:rsidR="006F5394" w:rsidRPr="00ED2F29">
        <w:rPr>
          <w:rFonts w:ascii="Times New Roman" w:hAnsi="Times New Roman"/>
          <w:sz w:val="28"/>
          <w:szCs w:val="28"/>
          <w:lang w:val="uk-UA"/>
        </w:rPr>
        <w:t>50</w:t>
      </w:r>
      <w:r w:rsidRPr="00ED2F29">
        <w:rPr>
          <w:rFonts w:ascii="Times New Roman" w:hAnsi="Times New Roman"/>
          <w:sz w:val="28"/>
          <w:szCs w:val="28"/>
          <w:lang w:val="uk-UA"/>
        </w:rPr>
        <w:t xml:space="preserve">000 грн. Відповідно до даних табл.4.2, впровадження системи ІР-телефонії скоротило ці витрати до </w:t>
      </w:r>
      <w:r w:rsidR="00E84F2C">
        <w:rPr>
          <w:rFonts w:ascii="Times New Roman" w:hAnsi="Times New Roman"/>
          <w:sz w:val="28"/>
          <w:szCs w:val="28"/>
          <w:lang w:val="uk-UA"/>
        </w:rPr>
        <w:t>22125,8</w:t>
      </w:r>
      <w:r w:rsidRPr="00ED2F29">
        <w:rPr>
          <w:rFonts w:ascii="Times New Roman" w:hAnsi="Times New Roman"/>
          <w:sz w:val="28"/>
          <w:szCs w:val="28"/>
          <w:lang w:val="uk-UA"/>
        </w:rPr>
        <w:t xml:space="preserve"> грн. на місяць. Таким чином місячна економія становить </w:t>
      </w:r>
      <w:r w:rsidR="006F5394" w:rsidRPr="00ED2F29">
        <w:rPr>
          <w:rFonts w:ascii="Times New Roman" w:hAnsi="Times New Roman"/>
          <w:sz w:val="28"/>
          <w:szCs w:val="28"/>
          <w:lang w:val="uk-UA"/>
        </w:rPr>
        <w:t>50000</w:t>
      </w:r>
      <w:r w:rsidRPr="00ED2F29">
        <w:rPr>
          <w:rFonts w:ascii="Times New Roman" w:hAnsi="Times New Roman"/>
          <w:sz w:val="28"/>
          <w:szCs w:val="28"/>
          <w:lang w:val="uk-UA"/>
        </w:rPr>
        <w:t xml:space="preserve"> – </w:t>
      </w:r>
      <w:r w:rsidR="00E84F2C">
        <w:rPr>
          <w:rFonts w:ascii="Times New Roman" w:hAnsi="Times New Roman"/>
          <w:sz w:val="28"/>
          <w:szCs w:val="28"/>
          <w:lang w:val="uk-UA"/>
        </w:rPr>
        <w:t>22125,8</w:t>
      </w:r>
      <w:r w:rsidRPr="00ED2F29">
        <w:rPr>
          <w:rFonts w:ascii="Times New Roman" w:hAnsi="Times New Roman"/>
          <w:sz w:val="28"/>
          <w:szCs w:val="28"/>
          <w:lang w:val="uk-UA"/>
        </w:rPr>
        <w:t xml:space="preserve"> = </w:t>
      </w:r>
      <w:r w:rsidR="00E84F2C">
        <w:rPr>
          <w:rFonts w:ascii="Times New Roman" w:hAnsi="Times New Roman"/>
          <w:sz w:val="28"/>
          <w:szCs w:val="28"/>
          <w:lang w:val="uk-UA"/>
        </w:rPr>
        <w:t>27874,2</w:t>
      </w:r>
      <w:r w:rsidRPr="00ED2F29">
        <w:rPr>
          <w:rFonts w:ascii="Times New Roman" w:hAnsi="Times New Roman"/>
          <w:sz w:val="28"/>
          <w:szCs w:val="28"/>
          <w:lang w:val="uk-UA"/>
        </w:rPr>
        <w:t xml:space="preserve"> грн. Ця економія і </w:t>
      </w:r>
      <w:r w:rsidR="00E84F2C">
        <w:rPr>
          <w:rFonts w:ascii="Times New Roman" w:hAnsi="Times New Roman"/>
          <w:sz w:val="28"/>
          <w:szCs w:val="28"/>
          <w:lang w:val="uk-UA"/>
        </w:rPr>
        <w:t>є</w:t>
      </w:r>
      <w:r w:rsidRPr="00ED2F29">
        <w:rPr>
          <w:rFonts w:ascii="Times New Roman" w:hAnsi="Times New Roman"/>
          <w:sz w:val="28"/>
          <w:szCs w:val="28"/>
          <w:lang w:val="uk-UA"/>
        </w:rPr>
        <w:t xml:space="preserve"> прибуток, який </w:t>
      </w:r>
      <w:r w:rsidR="00BD1CED" w:rsidRPr="00ED2F29">
        <w:rPr>
          <w:rFonts w:ascii="Times New Roman" w:hAnsi="Times New Roman"/>
          <w:sz w:val="28"/>
          <w:szCs w:val="28"/>
          <w:lang w:val="uk-UA"/>
        </w:rPr>
        <w:t>приносить</w:t>
      </w:r>
      <w:r w:rsidRPr="00ED2F29">
        <w:rPr>
          <w:rFonts w:ascii="Times New Roman" w:hAnsi="Times New Roman"/>
          <w:sz w:val="28"/>
          <w:szCs w:val="28"/>
          <w:lang w:val="uk-UA"/>
        </w:rPr>
        <w:t xml:space="preserve"> система ІР-телефонії.</w:t>
      </w:r>
    </w:p>
    <w:p w14:paraId="7569761D" w14:textId="753EACC0" w:rsidR="00BD1CED" w:rsidRPr="00ED2F29" w:rsidRDefault="004959D2" w:rsidP="00BD1CED">
      <w:pPr>
        <w:suppressAutoHyphens/>
        <w:spacing w:after="0" w:line="300" w:lineRule="auto"/>
        <w:rPr>
          <w:rFonts w:ascii="Times New Roman" w:hAnsi="Times New Roman"/>
          <w:sz w:val="28"/>
          <w:szCs w:val="28"/>
          <w:lang w:val="uk-UA"/>
        </w:rPr>
      </w:pPr>
      <w:r w:rsidRPr="00ED2F29">
        <w:rPr>
          <w:rFonts w:ascii="Times New Roman" w:hAnsi="Times New Roman"/>
          <w:sz w:val="28"/>
          <w:szCs w:val="28"/>
          <w:lang w:val="uk-UA"/>
        </w:rPr>
        <w:t>Знаючи прибуток, ми можемо оцінити окупність проекту. При оцінці строку окупності будемо враховувати лише витрати на устаткування (монтаж та подальшу експлуатацією устаткування системи ІР-телефонії здійснює ІТ</w:t>
      </w:r>
      <w:r w:rsidR="003D7E8D" w:rsidRPr="00ED2F29">
        <w:rPr>
          <w:rFonts w:ascii="Times New Roman" w:hAnsi="Times New Roman"/>
          <w:sz w:val="28"/>
          <w:szCs w:val="28"/>
          <w:lang w:val="uk-UA"/>
        </w:rPr>
        <w:t xml:space="preserve"> </w:t>
      </w:r>
      <w:r w:rsidR="00BD1CED" w:rsidRPr="00ED2F29">
        <w:rPr>
          <w:rFonts w:ascii="Times New Roman" w:hAnsi="Times New Roman"/>
          <w:sz w:val="28"/>
          <w:szCs w:val="28"/>
          <w:lang w:val="uk-UA"/>
        </w:rPr>
        <w:t>п</w:t>
      </w:r>
      <w:r w:rsidRPr="00ED2F29">
        <w:rPr>
          <w:rFonts w:ascii="Times New Roman" w:hAnsi="Times New Roman"/>
          <w:sz w:val="28"/>
          <w:szCs w:val="28"/>
          <w:lang w:val="uk-UA"/>
        </w:rPr>
        <w:t xml:space="preserve">ідрозділ </w:t>
      </w:r>
      <w:r w:rsidR="00BD1CED" w:rsidRPr="00ED2F29">
        <w:rPr>
          <w:rFonts w:ascii="Times New Roman" w:hAnsi="Times New Roman"/>
          <w:sz w:val="28"/>
          <w:szCs w:val="28"/>
          <w:lang w:val="uk-UA"/>
        </w:rPr>
        <w:t>компанії</w:t>
      </w:r>
      <w:r w:rsidRPr="00ED2F29">
        <w:rPr>
          <w:rFonts w:ascii="Times New Roman" w:hAnsi="Times New Roman"/>
          <w:sz w:val="28"/>
          <w:szCs w:val="28"/>
          <w:lang w:val="uk-UA"/>
        </w:rPr>
        <w:t xml:space="preserve">, тому додаткові витрати на це не потрібні). </w:t>
      </w:r>
      <w:r w:rsidR="00BD1CED" w:rsidRPr="00ED2F29">
        <w:rPr>
          <w:rFonts w:ascii="Times New Roman" w:hAnsi="Times New Roman"/>
          <w:sz w:val="28"/>
          <w:szCs w:val="28"/>
          <w:lang w:val="uk-UA"/>
        </w:rPr>
        <w:t xml:space="preserve">Отже строк окупності становить </w:t>
      </w:r>
      <w:r w:rsidR="006F5394" w:rsidRPr="00ED2F29">
        <w:rPr>
          <w:rFonts w:ascii="Times New Roman" w:hAnsi="Times New Roman"/>
          <w:sz w:val="28"/>
          <w:szCs w:val="28"/>
          <w:lang w:val="uk-UA"/>
        </w:rPr>
        <w:t>181200</w:t>
      </w:r>
      <w:r w:rsidR="00BD1CED" w:rsidRPr="00ED2F29">
        <w:rPr>
          <w:rFonts w:ascii="Times New Roman" w:hAnsi="Times New Roman"/>
          <w:sz w:val="28"/>
          <w:szCs w:val="28"/>
          <w:lang w:val="uk-UA"/>
        </w:rPr>
        <w:t>/</w:t>
      </w:r>
      <w:r w:rsidR="006F5394" w:rsidRPr="00ED2F29">
        <w:rPr>
          <w:rFonts w:ascii="Times New Roman" w:hAnsi="Times New Roman"/>
          <w:sz w:val="28"/>
          <w:szCs w:val="28"/>
          <w:lang w:val="uk-UA"/>
        </w:rPr>
        <w:t>(</w:t>
      </w:r>
      <w:r w:rsidR="00E84F2C">
        <w:rPr>
          <w:rFonts w:ascii="Times New Roman" w:hAnsi="Times New Roman"/>
          <w:sz w:val="28"/>
          <w:szCs w:val="28"/>
          <w:lang w:val="uk-UA"/>
        </w:rPr>
        <w:t>27874,2</w:t>
      </w:r>
      <w:r w:rsidR="006F5394" w:rsidRPr="00ED2F29">
        <w:rPr>
          <w:rFonts w:ascii="Times New Roman" w:hAnsi="Times New Roman"/>
          <w:sz w:val="28"/>
          <w:szCs w:val="28"/>
          <w:lang w:val="uk-UA"/>
        </w:rPr>
        <w:t>*12) = 0,</w:t>
      </w:r>
      <w:r w:rsidR="003018DD">
        <w:rPr>
          <w:rFonts w:ascii="Times New Roman" w:hAnsi="Times New Roman"/>
          <w:sz w:val="28"/>
          <w:szCs w:val="28"/>
          <w:lang w:val="uk-UA"/>
        </w:rPr>
        <w:t>6</w:t>
      </w:r>
      <w:r w:rsidR="00BD1CED" w:rsidRPr="00ED2F29">
        <w:rPr>
          <w:rFonts w:ascii="Times New Roman" w:hAnsi="Times New Roman"/>
          <w:sz w:val="28"/>
          <w:szCs w:val="28"/>
          <w:lang w:val="uk-UA"/>
        </w:rPr>
        <w:t xml:space="preserve"> роки або </w:t>
      </w:r>
      <w:r w:rsidR="003018DD">
        <w:rPr>
          <w:rFonts w:ascii="Times New Roman" w:hAnsi="Times New Roman"/>
          <w:sz w:val="28"/>
          <w:szCs w:val="28"/>
          <w:lang w:val="uk-UA"/>
        </w:rPr>
        <w:t>7</w:t>
      </w:r>
      <w:r w:rsidR="00BD1CED" w:rsidRPr="00ED2F29">
        <w:rPr>
          <w:rFonts w:ascii="Times New Roman" w:hAnsi="Times New Roman"/>
          <w:sz w:val="28"/>
          <w:szCs w:val="28"/>
          <w:lang w:val="uk-UA"/>
        </w:rPr>
        <w:t xml:space="preserve"> місяців, що є дуже гарним показником. </w:t>
      </w:r>
      <w:r w:rsidRPr="00ED2F29">
        <w:rPr>
          <w:rFonts w:ascii="Times New Roman" w:hAnsi="Times New Roman"/>
          <w:sz w:val="28"/>
          <w:szCs w:val="28"/>
          <w:lang w:val="uk-UA"/>
        </w:rPr>
        <w:t xml:space="preserve"> </w:t>
      </w:r>
    </w:p>
    <w:p w14:paraId="69E53131" w14:textId="77777777" w:rsidR="000C598E" w:rsidRPr="00ED2F29" w:rsidRDefault="000C598E" w:rsidP="00F10DB0">
      <w:pPr>
        <w:spacing w:after="0" w:line="300" w:lineRule="auto"/>
        <w:rPr>
          <w:rFonts w:ascii="Times New Roman" w:hAnsi="Times New Roman"/>
          <w:sz w:val="28"/>
          <w:szCs w:val="28"/>
          <w:lang w:val="uk-UA"/>
        </w:rPr>
      </w:pPr>
    </w:p>
    <w:p w14:paraId="189D0BFB" w14:textId="77777777" w:rsidR="00AA211B" w:rsidRPr="00ED2F29" w:rsidRDefault="00AA211B" w:rsidP="00F10DB0">
      <w:pPr>
        <w:spacing w:after="0" w:line="300" w:lineRule="auto"/>
        <w:rPr>
          <w:rFonts w:ascii="Times New Roman" w:hAnsi="Times New Roman"/>
          <w:sz w:val="28"/>
          <w:szCs w:val="28"/>
          <w:lang w:val="uk-UA"/>
        </w:rPr>
      </w:pPr>
    </w:p>
    <w:p w14:paraId="5BE1543B" w14:textId="77777777" w:rsidR="0028101A" w:rsidRPr="00ED2F29" w:rsidRDefault="008211E5" w:rsidP="00F10DB0">
      <w:pPr>
        <w:pStyle w:val="2"/>
        <w:jc w:val="center"/>
      </w:pPr>
      <w:r w:rsidRPr="00ED2F29">
        <w:br w:type="page"/>
      </w:r>
      <w:bookmarkStart w:id="32" w:name="_Toc132722202"/>
      <w:r w:rsidR="0028101A" w:rsidRPr="00ED2F29">
        <w:lastRenderedPageBreak/>
        <w:t>ВИСНОВКИ</w:t>
      </w:r>
      <w:r w:rsidR="00965E3B" w:rsidRPr="00ED2F29">
        <w:t xml:space="preserve"> </w:t>
      </w:r>
      <w:r w:rsidR="00CE1A59" w:rsidRPr="00ED2F29">
        <w:t>ТА РЕКОМЕНДАЦІЇ</w:t>
      </w:r>
      <w:bookmarkEnd w:id="32"/>
    </w:p>
    <w:p w14:paraId="6E69302D" w14:textId="77777777" w:rsidR="00496656" w:rsidRPr="00ED2F29" w:rsidRDefault="00133DB4" w:rsidP="00F10DB0">
      <w:pPr>
        <w:spacing w:after="0" w:line="300" w:lineRule="auto"/>
        <w:rPr>
          <w:rFonts w:ascii="Times New Roman" w:hAnsi="Times New Roman"/>
          <w:sz w:val="28"/>
          <w:szCs w:val="28"/>
          <w:lang w:val="uk-UA"/>
        </w:rPr>
      </w:pPr>
      <w:r>
        <w:rPr>
          <w:noProof/>
          <w:lang w:val="uk-UA" w:eastAsia="ru-RU"/>
        </w:rPr>
        <w:pict w14:anchorId="2527E068">
          <v:rect id="_x0000_s1041" style="position:absolute;left:0;text-align:left;margin-left:469.85pt;margin-top:-50.95pt;width:37.5pt;height:23.25pt;z-index:6" strokecolor="white"/>
        </w:pict>
      </w:r>
    </w:p>
    <w:p w14:paraId="546A18E5" w14:textId="77777777" w:rsidR="007C476A" w:rsidRPr="00ED2F29" w:rsidRDefault="007C476A" w:rsidP="00F10DB0">
      <w:pPr>
        <w:spacing w:after="0" w:line="300" w:lineRule="auto"/>
        <w:rPr>
          <w:rFonts w:ascii="Times New Roman" w:hAnsi="Times New Roman"/>
          <w:sz w:val="28"/>
          <w:szCs w:val="28"/>
          <w:lang w:val="uk-UA"/>
        </w:rPr>
      </w:pPr>
    </w:p>
    <w:p w14:paraId="0549EE6C" w14:textId="4E135CF0" w:rsidR="00E127C4" w:rsidRPr="00ED2F29" w:rsidRDefault="0028101A" w:rsidP="00F10DB0">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В </w:t>
      </w:r>
      <w:r w:rsidR="00DD6C35" w:rsidRPr="00ED2F29">
        <w:rPr>
          <w:rFonts w:ascii="Times New Roman" w:hAnsi="Times New Roman"/>
          <w:sz w:val="28"/>
          <w:szCs w:val="28"/>
          <w:lang w:val="uk-UA"/>
        </w:rPr>
        <w:t>роботі</w:t>
      </w:r>
      <w:r w:rsidR="0063006D" w:rsidRPr="00ED2F29">
        <w:rPr>
          <w:rFonts w:ascii="Times New Roman" w:hAnsi="Times New Roman"/>
          <w:sz w:val="28"/>
          <w:szCs w:val="28"/>
          <w:lang w:val="uk-UA"/>
        </w:rPr>
        <w:t xml:space="preserve"> </w:t>
      </w:r>
      <w:r w:rsidR="001C7D6E" w:rsidRPr="00ED2F29">
        <w:rPr>
          <w:rFonts w:ascii="Times New Roman" w:hAnsi="Times New Roman"/>
          <w:sz w:val="28"/>
          <w:szCs w:val="28"/>
          <w:lang w:val="uk-UA"/>
        </w:rPr>
        <w:t xml:space="preserve">розроблено проект впровадження системи ІР-телефонії в інформаційну інфраструктуру підприємства. </w:t>
      </w:r>
      <w:r w:rsidR="004A6EA4">
        <w:rPr>
          <w:rFonts w:ascii="Times New Roman" w:hAnsi="Times New Roman"/>
          <w:sz w:val="28"/>
          <w:szCs w:val="28"/>
          <w:lang w:val="uk-UA"/>
        </w:rPr>
        <w:t xml:space="preserve">Запропонований </w:t>
      </w:r>
      <w:proofErr w:type="spellStart"/>
      <w:r w:rsidR="004A6EA4">
        <w:rPr>
          <w:rFonts w:ascii="Times New Roman" w:hAnsi="Times New Roman"/>
          <w:sz w:val="28"/>
          <w:szCs w:val="28"/>
          <w:lang w:val="uk-UA"/>
        </w:rPr>
        <w:t>проєкт</w:t>
      </w:r>
      <w:proofErr w:type="spellEnd"/>
      <w:r w:rsidR="004A6EA4">
        <w:rPr>
          <w:rFonts w:ascii="Times New Roman" w:hAnsi="Times New Roman"/>
          <w:sz w:val="28"/>
          <w:szCs w:val="28"/>
          <w:lang w:val="uk-UA"/>
        </w:rPr>
        <w:t xml:space="preserve"> відповідає </w:t>
      </w:r>
      <w:r w:rsidR="001C7D6E" w:rsidRPr="00ED2F29">
        <w:rPr>
          <w:rFonts w:ascii="Times New Roman" w:hAnsi="Times New Roman"/>
          <w:sz w:val="28"/>
          <w:szCs w:val="28"/>
          <w:lang w:val="uk-UA"/>
        </w:rPr>
        <w:t xml:space="preserve"> вимог</w:t>
      </w:r>
      <w:r w:rsidR="004A6EA4">
        <w:rPr>
          <w:rFonts w:ascii="Times New Roman" w:hAnsi="Times New Roman"/>
          <w:sz w:val="28"/>
          <w:szCs w:val="28"/>
          <w:lang w:val="uk-UA"/>
        </w:rPr>
        <w:t>ам</w:t>
      </w:r>
      <w:r w:rsidR="001C7D6E" w:rsidRPr="00ED2F29">
        <w:rPr>
          <w:rFonts w:ascii="Times New Roman" w:hAnsi="Times New Roman"/>
          <w:sz w:val="28"/>
          <w:szCs w:val="28"/>
          <w:lang w:val="uk-UA"/>
        </w:rPr>
        <w:t xml:space="preserve"> замовника, в повному обсязі. Для реалізації про</w:t>
      </w:r>
      <w:r w:rsidR="004A6EA4">
        <w:rPr>
          <w:rFonts w:ascii="Times New Roman" w:hAnsi="Times New Roman"/>
          <w:sz w:val="28"/>
          <w:szCs w:val="28"/>
          <w:lang w:val="uk-UA"/>
        </w:rPr>
        <w:t>є</w:t>
      </w:r>
      <w:r w:rsidR="001C7D6E" w:rsidRPr="00ED2F29">
        <w:rPr>
          <w:rFonts w:ascii="Times New Roman" w:hAnsi="Times New Roman"/>
          <w:sz w:val="28"/>
          <w:szCs w:val="28"/>
          <w:lang w:val="uk-UA"/>
        </w:rPr>
        <w:t xml:space="preserve">кту, в роботі було </w:t>
      </w:r>
      <w:r w:rsidR="006F5394" w:rsidRPr="00ED2F29">
        <w:rPr>
          <w:rFonts w:ascii="Times New Roman" w:hAnsi="Times New Roman"/>
          <w:sz w:val="28"/>
          <w:szCs w:val="28"/>
          <w:lang w:val="uk-UA"/>
        </w:rPr>
        <w:t>реалізовано</w:t>
      </w:r>
      <w:r w:rsidR="001C7D6E" w:rsidRPr="00ED2F29">
        <w:rPr>
          <w:rFonts w:ascii="Times New Roman" w:hAnsi="Times New Roman"/>
          <w:sz w:val="28"/>
          <w:szCs w:val="28"/>
          <w:lang w:val="uk-UA"/>
        </w:rPr>
        <w:t>:</w:t>
      </w:r>
      <w:r w:rsidR="00E127C4" w:rsidRPr="00ED2F29">
        <w:rPr>
          <w:rFonts w:ascii="Times New Roman" w:hAnsi="Times New Roman"/>
          <w:sz w:val="28"/>
          <w:szCs w:val="28"/>
          <w:lang w:val="uk-UA"/>
        </w:rPr>
        <w:t xml:space="preserve"> </w:t>
      </w:r>
    </w:p>
    <w:p w14:paraId="004C67ED" w14:textId="77777777" w:rsidR="00964AE5"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 xml:space="preserve">Аналіз </w:t>
      </w:r>
      <w:r w:rsidR="001C7D6E" w:rsidRPr="00ED2F29">
        <w:rPr>
          <w:rFonts w:ascii="Times New Roman" w:hAnsi="Times New Roman"/>
          <w:sz w:val="28"/>
          <w:lang w:val="uk-UA"/>
        </w:rPr>
        <w:t xml:space="preserve">вимог замовника та </w:t>
      </w:r>
      <w:r w:rsidRPr="00ED2F29">
        <w:rPr>
          <w:rFonts w:ascii="Times New Roman" w:hAnsi="Times New Roman"/>
          <w:sz w:val="28"/>
          <w:lang w:val="uk-UA"/>
        </w:rPr>
        <w:t>оцінка поточного стану існуючої</w:t>
      </w:r>
      <w:r w:rsidR="003D7E8D" w:rsidRPr="00ED2F29">
        <w:rPr>
          <w:rFonts w:ascii="Times New Roman" w:hAnsi="Times New Roman"/>
          <w:sz w:val="28"/>
          <w:lang w:val="uk-UA"/>
        </w:rPr>
        <w:t xml:space="preserve"> інформаційної мережі підприємства</w:t>
      </w:r>
      <w:r w:rsidR="00E127C4" w:rsidRPr="00ED2F29">
        <w:rPr>
          <w:rFonts w:ascii="Times New Roman" w:hAnsi="Times New Roman"/>
          <w:sz w:val="28"/>
          <w:lang w:val="uk-UA"/>
        </w:rPr>
        <w:t>;</w:t>
      </w:r>
    </w:p>
    <w:p w14:paraId="0E3B958A" w14:textId="77777777" w:rsidR="006F5394"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Формалізацію технічного завдання на проект;</w:t>
      </w:r>
    </w:p>
    <w:p w14:paraId="1EE48995" w14:textId="77777777" w:rsidR="00E127C4" w:rsidRPr="00ED2F29" w:rsidRDefault="003D7E8D"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Аналіз загальних принципів функціонування послуги ІР-телефонії</w:t>
      </w:r>
      <w:r w:rsidR="00E127C4" w:rsidRPr="00ED2F29">
        <w:rPr>
          <w:rFonts w:ascii="Times New Roman" w:hAnsi="Times New Roman"/>
          <w:sz w:val="28"/>
          <w:lang w:val="uk-UA"/>
        </w:rPr>
        <w:t>;</w:t>
      </w:r>
    </w:p>
    <w:p w14:paraId="407ECEAF" w14:textId="77777777" w:rsidR="00B41670" w:rsidRPr="00ED2F29" w:rsidRDefault="003D7E8D"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Аналіз архітектури та протоколів системи ІР-телефонії;</w:t>
      </w:r>
    </w:p>
    <w:p w14:paraId="5BCBEC69" w14:textId="77777777" w:rsidR="003D7E8D" w:rsidRPr="00ED2F29" w:rsidRDefault="003D7E8D"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Аналіз сценаріїв використання системи ІР-телефонії;</w:t>
      </w:r>
    </w:p>
    <w:p w14:paraId="39395402" w14:textId="77777777" w:rsidR="003D7E8D"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Обґрунтування</w:t>
      </w:r>
      <w:r w:rsidR="003D7E8D" w:rsidRPr="00ED2F29">
        <w:rPr>
          <w:rFonts w:ascii="Times New Roman" w:hAnsi="Times New Roman"/>
          <w:sz w:val="28"/>
          <w:lang w:val="uk-UA"/>
        </w:rPr>
        <w:t xml:space="preserve"> спос</w:t>
      </w:r>
      <w:r w:rsidRPr="00ED2F29">
        <w:rPr>
          <w:rFonts w:ascii="Times New Roman" w:hAnsi="Times New Roman"/>
          <w:sz w:val="28"/>
          <w:lang w:val="uk-UA"/>
        </w:rPr>
        <w:t>о</w:t>
      </w:r>
      <w:r w:rsidR="003D7E8D" w:rsidRPr="00ED2F29">
        <w:rPr>
          <w:rFonts w:ascii="Times New Roman" w:hAnsi="Times New Roman"/>
          <w:sz w:val="28"/>
          <w:lang w:val="uk-UA"/>
        </w:rPr>
        <w:t>б</w:t>
      </w:r>
      <w:r w:rsidRPr="00ED2F29">
        <w:rPr>
          <w:rFonts w:ascii="Times New Roman" w:hAnsi="Times New Roman"/>
          <w:sz w:val="28"/>
          <w:lang w:val="uk-UA"/>
        </w:rPr>
        <w:t>у</w:t>
      </w:r>
      <w:r w:rsidR="003D7E8D" w:rsidRPr="00ED2F29">
        <w:rPr>
          <w:rFonts w:ascii="Times New Roman" w:hAnsi="Times New Roman"/>
          <w:sz w:val="28"/>
          <w:lang w:val="uk-UA"/>
        </w:rPr>
        <w:t xml:space="preserve"> та  підх</w:t>
      </w:r>
      <w:r w:rsidRPr="00ED2F29">
        <w:rPr>
          <w:rFonts w:ascii="Times New Roman" w:hAnsi="Times New Roman"/>
          <w:sz w:val="28"/>
          <w:lang w:val="uk-UA"/>
        </w:rPr>
        <w:t>о</w:t>
      </w:r>
      <w:r w:rsidR="003D7E8D" w:rsidRPr="00ED2F29">
        <w:rPr>
          <w:rFonts w:ascii="Times New Roman" w:hAnsi="Times New Roman"/>
          <w:sz w:val="28"/>
          <w:lang w:val="uk-UA"/>
        </w:rPr>
        <w:t>д</w:t>
      </w:r>
      <w:r w:rsidRPr="00ED2F29">
        <w:rPr>
          <w:rFonts w:ascii="Times New Roman" w:hAnsi="Times New Roman"/>
          <w:sz w:val="28"/>
          <w:lang w:val="uk-UA"/>
        </w:rPr>
        <w:t>у</w:t>
      </w:r>
      <w:r w:rsidR="003D7E8D" w:rsidRPr="00ED2F29">
        <w:rPr>
          <w:rFonts w:ascii="Times New Roman" w:hAnsi="Times New Roman"/>
          <w:sz w:val="28"/>
          <w:lang w:val="uk-UA"/>
        </w:rPr>
        <w:t xml:space="preserve"> до впровадження системи ІР-телефонії в існуючу мережу замовника;</w:t>
      </w:r>
    </w:p>
    <w:p w14:paraId="67589EBA" w14:textId="77777777" w:rsidR="006F5394"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Аналіз устаткування для проектів з впровадження ІР-телефонії, що представлене на ринку України;</w:t>
      </w:r>
    </w:p>
    <w:p w14:paraId="4DCE22C8" w14:textId="77777777" w:rsidR="00E127C4"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Алгоритм</w:t>
      </w:r>
      <w:r w:rsidR="003D7E8D" w:rsidRPr="00ED2F29">
        <w:rPr>
          <w:rFonts w:ascii="Times New Roman" w:hAnsi="Times New Roman"/>
          <w:sz w:val="28"/>
          <w:lang w:val="uk-UA"/>
        </w:rPr>
        <w:t xml:space="preserve"> вибору устаткування та на його базі реалізовано вибір устаткування для проекту</w:t>
      </w:r>
      <w:r w:rsidR="00E127C4" w:rsidRPr="00ED2F29">
        <w:rPr>
          <w:rFonts w:ascii="Times New Roman" w:hAnsi="Times New Roman"/>
          <w:sz w:val="28"/>
          <w:lang w:val="uk-UA"/>
        </w:rPr>
        <w:t>;</w:t>
      </w:r>
    </w:p>
    <w:p w14:paraId="78192AFE" w14:textId="77777777" w:rsidR="00E127C4"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І</w:t>
      </w:r>
      <w:r w:rsidR="003D7E8D" w:rsidRPr="00ED2F29">
        <w:rPr>
          <w:rFonts w:ascii="Times New Roman" w:hAnsi="Times New Roman"/>
          <w:sz w:val="28"/>
          <w:lang w:val="uk-UA"/>
        </w:rPr>
        <w:t>нженерію трафіку, який буде генерувати система ІР-телефонії;</w:t>
      </w:r>
    </w:p>
    <w:p w14:paraId="78935864" w14:textId="21EFA7A7" w:rsidR="003D7E8D"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Схему</w:t>
      </w:r>
      <w:r w:rsidR="003D7E8D" w:rsidRPr="00ED2F29">
        <w:rPr>
          <w:rFonts w:ascii="Times New Roman" w:hAnsi="Times New Roman"/>
          <w:sz w:val="28"/>
          <w:lang w:val="uk-UA"/>
        </w:rPr>
        <w:t xml:space="preserve"> архітектур</w:t>
      </w:r>
      <w:r w:rsidRPr="00ED2F29">
        <w:rPr>
          <w:rFonts w:ascii="Times New Roman" w:hAnsi="Times New Roman"/>
          <w:sz w:val="28"/>
          <w:lang w:val="uk-UA"/>
        </w:rPr>
        <w:t>и</w:t>
      </w:r>
      <w:r w:rsidR="003D7E8D" w:rsidRPr="00ED2F29">
        <w:rPr>
          <w:rFonts w:ascii="Times New Roman" w:hAnsi="Times New Roman"/>
          <w:sz w:val="28"/>
          <w:lang w:val="uk-UA"/>
        </w:rPr>
        <w:t xml:space="preserve"> </w:t>
      </w:r>
      <w:r w:rsidRPr="00ED2F29">
        <w:rPr>
          <w:rFonts w:ascii="Times New Roman" w:hAnsi="Times New Roman"/>
          <w:sz w:val="28"/>
          <w:lang w:val="uk-UA"/>
        </w:rPr>
        <w:t xml:space="preserve">сервісної </w:t>
      </w:r>
      <w:r w:rsidR="003018DD" w:rsidRPr="00ED2F29">
        <w:rPr>
          <w:rFonts w:ascii="Times New Roman" w:hAnsi="Times New Roman"/>
          <w:sz w:val="28"/>
          <w:lang w:val="uk-UA"/>
        </w:rPr>
        <w:t>платформи</w:t>
      </w:r>
      <w:r w:rsidRPr="00ED2F29">
        <w:rPr>
          <w:rFonts w:ascii="Times New Roman" w:hAnsi="Times New Roman"/>
          <w:sz w:val="28"/>
          <w:lang w:val="uk-UA"/>
        </w:rPr>
        <w:t xml:space="preserve"> послуги </w:t>
      </w:r>
      <w:r w:rsidR="003D7E8D" w:rsidRPr="00ED2F29">
        <w:rPr>
          <w:rFonts w:ascii="Times New Roman" w:hAnsi="Times New Roman"/>
          <w:sz w:val="28"/>
          <w:lang w:val="uk-UA"/>
        </w:rPr>
        <w:t>ІР-телефонії та схем</w:t>
      </w:r>
      <w:r w:rsidRPr="00ED2F29">
        <w:rPr>
          <w:rFonts w:ascii="Times New Roman" w:hAnsi="Times New Roman"/>
          <w:sz w:val="28"/>
          <w:lang w:val="uk-UA"/>
        </w:rPr>
        <w:t>у</w:t>
      </w:r>
      <w:r w:rsidR="003D7E8D" w:rsidRPr="00ED2F29">
        <w:rPr>
          <w:rFonts w:ascii="Times New Roman" w:hAnsi="Times New Roman"/>
          <w:sz w:val="28"/>
          <w:lang w:val="uk-UA"/>
        </w:rPr>
        <w:t xml:space="preserve"> її інтеграції в існуючу мережі</w:t>
      </w:r>
    </w:p>
    <w:p w14:paraId="47B2F9ED" w14:textId="77777777" w:rsidR="00E127C4"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О</w:t>
      </w:r>
      <w:r w:rsidR="003D7E8D" w:rsidRPr="00ED2F29">
        <w:rPr>
          <w:rFonts w:ascii="Times New Roman" w:hAnsi="Times New Roman"/>
          <w:sz w:val="28"/>
          <w:lang w:val="uk-UA"/>
        </w:rPr>
        <w:t>цінк</w:t>
      </w:r>
      <w:r w:rsidRPr="00ED2F29">
        <w:rPr>
          <w:rFonts w:ascii="Times New Roman" w:hAnsi="Times New Roman"/>
          <w:sz w:val="28"/>
          <w:lang w:val="uk-UA"/>
        </w:rPr>
        <w:t>у</w:t>
      </w:r>
      <w:r w:rsidR="003D7E8D" w:rsidRPr="00ED2F29">
        <w:rPr>
          <w:rFonts w:ascii="Times New Roman" w:hAnsi="Times New Roman"/>
          <w:sz w:val="28"/>
          <w:lang w:val="uk-UA"/>
        </w:rPr>
        <w:t xml:space="preserve"> розміру </w:t>
      </w:r>
      <w:r w:rsidRPr="00ED2F29">
        <w:rPr>
          <w:rFonts w:ascii="Times New Roman" w:hAnsi="Times New Roman"/>
          <w:sz w:val="28"/>
          <w:lang w:val="uk-UA"/>
        </w:rPr>
        <w:t xml:space="preserve">фінансових інвестицій, </w:t>
      </w:r>
      <w:r w:rsidR="003D7E8D" w:rsidRPr="00ED2F29">
        <w:rPr>
          <w:rFonts w:ascii="Times New Roman" w:hAnsi="Times New Roman"/>
          <w:sz w:val="28"/>
          <w:lang w:val="uk-UA"/>
        </w:rPr>
        <w:t>необхідних для реалізації проекту</w:t>
      </w:r>
      <w:r w:rsidR="00E127C4" w:rsidRPr="00ED2F29">
        <w:rPr>
          <w:rFonts w:ascii="Times New Roman" w:hAnsi="Times New Roman"/>
          <w:sz w:val="28"/>
          <w:lang w:val="uk-UA"/>
        </w:rPr>
        <w:t>;</w:t>
      </w:r>
    </w:p>
    <w:p w14:paraId="382ACDD8" w14:textId="77777777" w:rsidR="00964AE5" w:rsidRPr="00ED2F29" w:rsidRDefault="006F5394" w:rsidP="00C64876">
      <w:pPr>
        <w:numPr>
          <w:ilvl w:val="0"/>
          <w:numId w:val="1"/>
        </w:numPr>
        <w:spacing w:after="0" w:line="300" w:lineRule="auto"/>
        <w:ind w:left="0" w:firstLine="709"/>
        <w:rPr>
          <w:rFonts w:ascii="Times New Roman" w:hAnsi="Times New Roman"/>
          <w:sz w:val="28"/>
          <w:szCs w:val="28"/>
          <w:lang w:val="uk-UA"/>
        </w:rPr>
      </w:pPr>
      <w:r w:rsidRPr="00ED2F29">
        <w:rPr>
          <w:rFonts w:ascii="Times New Roman" w:hAnsi="Times New Roman"/>
          <w:sz w:val="28"/>
          <w:lang w:val="uk-UA"/>
        </w:rPr>
        <w:t>О</w:t>
      </w:r>
      <w:r w:rsidR="003D7E8D" w:rsidRPr="00ED2F29">
        <w:rPr>
          <w:rFonts w:ascii="Times New Roman" w:hAnsi="Times New Roman"/>
          <w:sz w:val="28"/>
          <w:lang w:val="uk-UA"/>
        </w:rPr>
        <w:t>цінк</w:t>
      </w:r>
      <w:r w:rsidRPr="00ED2F29">
        <w:rPr>
          <w:rFonts w:ascii="Times New Roman" w:hAnsi="Times New Roman"/>
          <w:sz w:val="28"/>
          <w:lang w:val="uk-UA"/>
        </w:rPr>
        <w:t>у</w:t>
      </w:r>
      <w:r w:rsidR="003D7E8D" w:rsidRPr="00ED2F29">
        <w:rPr>
          <w:rFonts w:ascii="Times New Roman" w:hAnsi="Times New Roman"/>
          <w:sz w:val="28"/>
          <w:lang w:val="uk-UA"/>
        </w:rPr>
        <w:t xml:space="preserve"> строку окупності проекту</w:t>
      </w:r>
      <w:r w:rsidR="00964AE5" w:rsidRPr="00ED2F29">
        <w:rPr>
          <w:rFonts w:ascii="Times New Roman" w:hAnsi="Times New Roman"/>
          <w:sz w:val="28"/>
          <w:lang w:val="uk-UA"/>
        </w:rPr>
        <w:t>.</w:t>
      </w:r>
    </w:p>
    <w:p w14:paraId="5D279BA7" w14:textId="75C5143E" w:rsidR="000E761C" w:rsidRPr="00ED2F29" w:rsidRDefault="000E761C" w:rsidP="00F10DB0">
      <w:pPr>
        <w:spacing w:after="0" w:line="300" w:lineRule="auto"/>
        <w:rPr>
          <w:rFonts w:ascii="Times New Roman" w:hAnsi="Times New Roman"/>
          <w:sz w:val="28"/>
          <w:szCs w:val="28"/>
          <w:lang w:val="uk-UA"/>
        </w:rPr>
      </w:pPr>
      <w:r w:rsidRPr="00ED2F29">
        <w:rPr>
          <w:rFonts w:ascii="Times New Roman" w:hAnsi="Times New Roman"/>
          <w:sz w:val="28"/>
          <w:lang w:val="uk-UA"/>
        </w:rPr>
        <w:t xml:space="preserve">Для подальшого розвитку проекту можна надати наступні рекомендації – </w:t>
      </w:r>
      <w:r w:rsidR="003D7E8D" w:rsidRPr="00ED2F29">
        <w:rPr>
          <w:rFonts w:ascii="Times New Roman" w:hAnsi="Times New Roman"/>
          <w:sz w:val="28"/>
          <w:lang w:val="uk-UA"/>
        </w:rPr>
        <w:t xml:space="preserve">розробити проект інтеграції системи ІР-телефонії з існуючою інформаційною системою </w:t>
      </w:r>
      <w:r w:rsidR="006F5394" w:rsidRPr="00ED2F29">
        <w:rPr>
          <w:rFonts w:ascii="Times New Roman" w:hAnsi="Times New Roman"/>
          <w:sz w:val="28"/>
          <w:lang w:val="uk-UA"/>
        </w:rPr>
        <w:t xml:space="preserve">автоматизації </w:t>
      </w:r>
      <w:r w:rsidR="003D7E8D" w:rsidRPr="00ED2F29">
        <w:rPr>
          <w:rFonts w:ascii="Times New Roman" w:hAnsi="Times New Roman"/>
          <w:sz w:val="28"/>
          <w:lang w:val="uk-UA"/>
        </w:rPr>
        <w:t xml:space="preserve">управління підприємства, що </w:t>
      </w:r>
      <w:r w:rsidR="003018DD" w:rsidRPr="00ED2F29">
        <w:rPr>
          <w:rFonts w:ascii="Times New Roman" w:hAnsi="Times New Roman"/>
          <w:sz w:val="28"/>
          <w:lang w:val="uk-UA"/>
        </w:rPr>
        <w:t>нада</w:t>
      </w:r>
      <w:r w:rsidR="003018DD">
        <w:rPr>
          <w:rFonts w:ascii="Times New Roman" w:hAnsi="Times New Roman"/>
          <w:sz w:val="28"/>
          <w:lang w:val="uk-UA"/>
        </w:rPr>
        <w:t>є</w:t>
      </w:r>
      <w:r w:rsidR="003D7E8D" w:rsidRPr="00ED2F29">
        <w:rPr>
          <w:rFonts w:ascii="Times New Roman" w:hAnsi="Times New Roman"/>
          <w:sz w:val="28"/>
          <w:lang w:val="uk-UA"/>
        </w:rPr>
        <w:t xml:space="preserve"> можливість більш ефективно та якісно взаємодіяти з клієнтами компанії</w:t>
      </w:r>
      <w:r w:rsidR="006F5394" w:rsidRPr="00ED2F29">
        <w:rPr>
          <w:rFonts w:ascii="Times New Roman" w:hAnsi="Times New Roman"/>
          <w:sz w:val="28"/>
          <w:lang w:val="uk-UA"/>
        </w:rPr>
        <w:t xml:space="preserve"> і,</w:t>
      </w:r>
      <w:r w:rsidR="003D7E8D" w:rsidRPr="00ED2F29">
        <w:rPr>
          <w:rFonts w:ascii="Times New Roman" w:hAnsi="Times New Roman"/>
          <w:sz w:val="28"/>
          <w:lang w:val="uk-UA"/>
        </w:rPr>
        <w:t xml:space="preserve"> як наслідок</w:t>
      </w:r>
      <w:r w:rsidR="006F5394" w:rsidRPr="00ED2F29">
        <w:rPr>
          <w:rFonts w:ascii="Times New Roman" w:hAnsi="Times New Roman"/>
          <w:sz w:val="28"/>
          <w:lang w:val="uk-UA"/>
        </w:rPr>
        <w:t>,</w:t>
      </w:r>
      <w:r w:rsidR="003D7E8D" w:rsidRPr="00ED2F29">
        <w:rPr>
          <w:rFonts w:ascii="Times New Roman" w:hAnsi="Times New Roman"/>
          <w:sz w:val="28"/>
          <w:lang w:val="uk-UA"/>
        </w:rPr>
        <w:t xml:space="preserve"> збільшити прибуток компанії.</w:t>
      </w:r>
    </w:p>
    <w:p w14:paraId="538B3ABF" w14:textId="77777777" w:rsidR="0028101A" w:rsidRPr="00ED2F29" w:rsidRDefault="00496656" w:rsidP="00F10DB0">
      <w:pPr>
        <w:pStyle w:val="2"/>
        <w:jc w:val="center"/>
      </w:pPr>
      <w:r w:rsidRPr="00ED2F29">
        <w:br w:type="page"/>
      </w:r>
      <w:bookmarkStart w:id="33" w:name="_Toc132722203"/>
      <w:r w:rsidR="0028101A" w:rsidRPr="00ED2F29">
        <w:lastRenderedPageBreak/>
        <w:t xml:space="preserve">ПЕРЕЛІК </w:t>
      </w:r>
      <w:r w:rsidR="00A962E4" w:rsidRPr="00ED2F29">
        <w:t xml:space="preserve">ДЖЕРЕЛ </w:t>
      </w:r>
      <w:r w:rsidR="0028101A" w:rsidRPr="00ED2F29">
        <w:t>ПОСИЛАН</w:t>
      </w:r>
      <w:r w:rsidR="00A962E4" w:rsidRPr="00ED2F29">
        <w:t>НЯ</w:t>
      </w:r>
      <w:bookmarkEnd w:id="33"/>
    </w:p>
    <w:p w14:paraId="1F598C80" w14:textId="77777777" w:rsidR="009D6CA7" w:rsidRPr="00ED2F29" w:rsidRDefault="00133DB4" w:rsidP="00F10DB0">
      <w:pPr>
        <w:spacing w:after="0" w:line="300" w:lineRule="auto"/>
        <w:rPr>
          <w:rFonts w:ascii="Times New Roman" w:hAnsi="Times New Roman"/>
          <w:b/>
          <w:sz w:val="28"/>
          <w:szCs w:val="28"/>
          <w:lang w:val="uk-UA"/>
        </w:rPr>
      </w:pPr>
      <w:r>
        <w:rPr>
          <w:rFonts w:ascii="Times New Roman" w:hAnsi="Times New Roman"/>
          <w:b/>
          <w:noProof/>
          <w:sz w:val="28"/>
          <w:szCs w:val="28"/>
          <w:lang w:val="uk-UA" w:eastAsia="ru-RU"/>
        </w:rPr>
        <w:pict w14:anchorId="05D8B0FA">
          <v:rect id="_x0000_s1042" style="position:absolute;left:0;text-align:left;margin-left:469.1pt;margin-top:-53.95pt;width:36pt;height:30pt;z-index:7" strokecolor="white"/>
        </w:pict>
      </w:r>
    </w:p>
    <w:p w14:paraId="496FDF8B" w14:textId="77777777" w:rsidR="00CE1A59" w:rsidRPr="00ED2F29" w:rsidRDefault="00CE1A59" w:rsidP="00F10DB0">
      <w:pPr>
        <w:spacing w:after="0" w:line="300" w:lineRule="auto"/>
        <w:rPr>
          <w:rFonts w:ascii="Times New Roman" w:hAnsi="Times New Roman"/>
          <w:sz w:val="28"/>
          <w:szCs w:val="28"/>
          <w:lang w:val="uk-UA"/>
        </w:rPr>
      </w:pPr>
    </w:p>
    <w:p w14:paraId="63DFB78D" w14:textId="77777777" w:rsidR="00DD40D0" w:rsidRPr="00ED2F29" w:rsidRDefault="00DD40D0" w:rsidP="00DD40D0">
      <w:pPr>
        <w:numPr>
          <w:ilvl w:val="0"/>
          <w:numId w:val="23"/>
        </w:numPr>
        <w:autoSpaceDE w:val="0"/>
        <w:autoSpaceDN w:val="0"/>
        <w:adjustRightInd w:val="0"/>
        <w:spacing w:after="0" w:line="300" w:lineRule="auto"/>
        <w:ind w:left="0" w:firstLine="709"/>
        <w:rPr>
          <w:rFonts w:ascii="Times New Roman" w:hAnsi="Times New Roman"/>
          <w:sz w:val="28"/>
          <w:szCs w:val="28"/>
          <w:lang w:val="uk-UA" w:eastAsia="uk-UA"/>
        </w:rPr>
      </w:pPr>
      <w:r w:rsidRPr="00ED2F29">
        <w:rPr>
          <w:rFonts w:ascii="Times New Roman" w:hAnsi="Times New Roman"/>
          <w:sz w:val="28"/>
          <w:szCs w:val="28"/>
          <w:lang w:val="uk-UA" w:eastAsia="uk-UA"/>
        </w:rPr>
        <w:t xml:space="preserve">Прогноз розміру ринку </w:t>
      </w:r>
      <w:proofErr w:type="spellStart"/>
      <w:r w:rsidRPr="00ED2F29">
        <w:rPr>
          <w:rFonts w:ascii="Times New Roman" w:hAnsi="Times New Roman"/>
          <w:sz w:val="28"/>
          <w:szCs w:val="28"/>
          <w:lang w:val="uk-UA" w:eastAsia="uk-UA"/>
        </w:rPr>
        <w:t>VoIP</w:t>
      </w:r>
      <w:proofErr w:type="spellEnd"/>
      <w:r w:rsidRPr="00ED2F29">
        <w:rPr>
          <w:rFonts w:ascii="Times New Roman" w:hAnsi="Times New Roman"/>
          <w:sz w:val="28"/>
          <w:szCs w:val="28"/>
          <w:lang w:val="uk-UA" w:eastAsia="uk-UA"/>
        </w:rPr>
        <w:t xml:space="preserve"> на 2019-2025 роки. Звіт про аналіз частки галузі, дата публікації: квітень 2019, 400 с. Ідентифікатор звіту: GMI2989.</w:t>
      </w:r>
    </w:p>
    <w:p w14:paraId="1891972F" w14:textId="77777777" w:rsidR="00DD40D0" w:rsidRPr="00ED2F29" w:rsidRDefault="00DD40D0" w:rsidP="00DD40D0">
      <w:pPr>
        <w:numPr>
          <w:ilvl w:val="0"/>
          <w:numId w:val="23"/>
        </w:numPr>
        <w:autoSpaceDE w:val="0"/>
        <w:autoSpaceDN w:val="0"/>
        <w:adjustRightInd w:val="0"/>
        <w:spacing w:after="0" w:line="300" w:lineRule="auto"/>
        <w:ind w:left="0" w:firstLine="709"/>
        <w:rPr>
          <w:rFonts w:ascii="Times New Roman" w:hAnsi="Times New Roman"/>
          <w:sz w:val="28"/>
          <w:szCs w:val="28"/>
          <w:shd w:val="clear" w:color="auto" w:fill="FEFEFE"/>
          <w:lang w:val="uk-UA"/>
        </w:rPr>
      </w:pPr>
      <w:proofErr w:type="spellStart"/>
      <w:r w:rsidRPr="00ED2F29">
        <w:rPr>
          <w:rFonts w:ascii="Times New Roman" w:hAnsi="Times New Roman"/>
          <w:sz w:val="28"/>
          <w:szCs w:val="28"/>
          <w:lang w:val="uk-UA" w:eastAsia="uk-UA"/>
        </w:rPr>
        <w:t>VoIP</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Market</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Size</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Forecast</w:t>
      </w:r>
      <w:proofErr w:type="spellEnd"/>
      <w:r w:rsidRPr="00ED2F29">
        <w:rPr>
          <w:rFonts w:ascii="Times New Roman" w:hAnsi="Times New Roman"/>
          <w:sz w:val="28"/>
          <w:szCs w:val="28"/>
          <w:lang w:val="uk-UA" w:eastAsia="uk-UA"/>
        </w:rPr>
        <w:t xml:space="preserve"> 2019-2025. </w:t>
      </w:r>
      <w:proofErr w:type="spellStart"/>
      <w:r w:rsidRPr="00ED2F29">
        <w:rPr>
          <w:rFonts w:ascii="Times New Roman" w:hAnsi="Times New Roman"/>
          <w:sz w:val="28"/>
          <w:szCs w:val="28"/>
          <w:lang w:val="uk-UA" w:eastAsia="uk-UA"/>
        </w:rPr>
        <w:t>Industry</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Share</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Analysis</w:t>
      </w:r>
      <w:proofErr w:type="spellEnd"/>
      <w:r w:rsidRPr="00ED2F29">
        <w:rPr>
          <w:rFonts w:ascii="Times New Roman" w:hAnsi="Times New Roman"/>
          <w:sz w:val="28"/>
          <w:szCs w:val="28"/>
          <w:lang w:val="uk-UA" w:eastAsia="uk-UA"/>
        </w:rPr>
        <w:t xml:space="preserve"> </w:t>
      </w:r>
      <w:proofErr w:type="spellStart"/>
      <w:r w:rsidRPr="00ED2F29">
        <w:rPr>
          <w:rFonts w:ascii="Times New Roman" w:hAnsi="Times New Roman"/>
          <w:sz w:val="28"/>
          <w:szCs w:val="28"/>
          <w:lang w:val="uk-UA" w:eastAsia="uk-UA"/>
        </w:rPr>
        <w:t>Report</w:t>
      </w:r>
      <w:proofErr w:type="spellEnd"/>
      <w:r w:rsidRPr="00ED2F29">
        <w:rPr>
          <w:rFonts w:ascii="Times New Roman" w:hAnsi="Times New Roman"/>
          <w:sz w:val="28"/>
          <w:szCs w:val="28"/>
          <w:lang w:val="uk-UA" w:eastAsia="uk-UA"/>
        </w:rPr>
        <w:t xml:space="preserve"> –Назва з екрану. – [Електронний ресурс]. – Режим доступу: </w:t>
      </w:r>
      <w:hyperlink r:id="rId68" w:history="1">
        <w:r w:rsidRPr="00ED2F29">
          <w:rPr>
            <w:rStyle w:val="a3"/>
            <w:rFonts w:ascii="Times New Roman" w:hAnsi="Times New Roman"/>
            <w:color w:val="auto"/>
            <w:sz w:val="28"/>
            <w:szCs w:val="28"/>
            <w:u w:val="none"/>
            <w:lang w:val="uk-UA" w:eastAsia="uk-UA"/>
          </w:rPr>
          <w:t>https://www.gminsights.com/industry-analysis/voice-over-internet-protocol-voip-market</w:t>
        </w:r>
      </w:hyperlink>
    </w:p>
    <w:p w14:paraId="24619C53" w14:textId="77777777" w:rsidR="002321C6" w:rsidRPr="00ED2F29" w:rsidRDefault="002321C6" w:rsidP="00DD40D0">
      <w:pPr>
        <w:numPr>
          <w:ilvl w:val="0"/>
          <w:numId w:val="23"/>
        </w:numPr>
        <w:autoSpaceDE w:val="0"/>
        <w:autoSpaceDN w:val="0"/>
        <w:adjustRightInd w:val="0"/>
        <w:spacing w:after="0" w:line="240" w:lineRule="auto"/>
        <w:ind w:left="0" w:firstLine="709"/>
        <w:rPr>
          <w:rFonts w:ascii="Times New Roman" w:hAnsi="Times New Roman"/>
          <w:sz w:val="28"/>
          <w:szCs w:val="28"/>
          <w:shd w:val="clear" w:color="auto" w:fill="FEFEFE"/>
          <w:lang w:val="uk-UA"/>
        </w:rPr>
      </w:pPr>
      <w:proofErr w:type="spellStart"/>
      <w:r w:rsidRPr="00ED2F29">
        <w:rPr>
          <w:rFonts w:ascii="Times New Roman" w:hAnsi="Times New Roman"/>
          <w:sz w:val="28"/>
          <w:szCs w:val="28"/>
          <w:lang w:val="uk-UA"/>
        </w:rPr>
        <w:t>Бакланов</w:t>
      </w:r>
      <w:proofErr w:type="spellEnd"/>
      <w:r w:rsidRPr="00ED2F29">
        <w:rPr>
          <w:rFonts w:ascii="Times New Roman" w:hAnsi="Times New Roman"/>
          <w:sz w:val="28"/>
          <w:szCs w:val="28"/>
          <w:lang w:val="uk-UA"/>
        </w:rPr>
        <w:t xml:space="preserve"> І.Г. ISDN і IP-телефонія / </w:t>
      </w:r>
      <w:proofErr w:type="spellStart"/>
      <w:r w:rsidRPr="00ED2F29">
        <w:rPr>
          <w:rFonts w:ascii="Times New Roman" w:hAnsi="Times New Roman"/>
          <w:sz w:val="28"/>
          <w:szCs w:val="28"/>
          <w:lang w:val="uk-UA"/>
        </w:rPr>
        <w:t>І.Г.Бакланов</w:t>
      </w:r>
      <w:proofErr w:type="spellEnd"/>
      <w:r w:rsidRPr="00ED2F29">
        <w:rPr>
          <w:rFonts w:ascii="Times New Roman" w:hAnsi="Times New Roman"/>
          <w:sz w:val="28"/>
          <w:szCs w:val="28"/>
          <w:lang w:val="uk-UA"/>
        </w:rPr>
        <w:t xml:space="preserve"> – Харків: Вісник зв’язку, 2012 – 165 с. </w:t>
      </w:r>
    </w:p>
    <w:p w14:paraId="4FB6E31C" w14:textId="77777777" w:rsidR="002321C6" w:rsidRPr="00ED2F29" w:rsidRDefault="002321C6" w:rsidP="00DD40D0">
      <w:pPr>
        <w:numPr>
          <w:ilvl w:val="0"/>
          <w:numId w:val="23"/>
        </w:numPr>
        <w:spacing w:after="0" w:line="300" w:lineRule="auto"/>
        <w:ind w:left="0" w:firstLine="709"/>
        <w:rPr>
          <w:rFonts w:ascii="Times New Roman" w:hAnsi="Times New Roman"/>
          <w:sz w:val="28"/>
          <w:szCs w:val="28"/>
          <w:shd w:val="clear" w:color="auto" w:fill="FEFEFE"/>
          <w:lang w:val="uk-UA"/>
        </w:rPr>
      </w:pPr>
      <w:proofErr w:type="spellStart"/>
      <w:r w:rsidRPr="00ED2F29">
        <w:rPr>
          <w:rFonts w:ascii="Times New Roman" w:hAnsi="Times New Roman"/>
          <w:sz w:val="28"/>
          <w:szCs w:val="28"/>
          <w:lang w:val="uk-UA"/>
        </w:rPr>
        <w:t>Будніков</w:t>
      </w:r>
      <w:proofErr w:type="spellEnd"/>
      <w:r w:rsidRPr="00ED2F29">
        <w:rPr>
          <w:rFonts w:ascii="Times New Roman" w:hAnsi="Times New Roman"/>
          <w:sz w:val="28"/>
          <w:szCs w:val="28"/>
          <w:lang w:val="uk-UA"/>
        </w:rPr>
        <w:t xml:space="preserve"> В.Ю. Технології забезпечення якості обслуговування мультисервісних мереж / </w:t>
      </w:r>
      <w:proofErr w:type="spellStart"/>
      <w:r w:rsidRPr="00ED2F29">
        <w:rPr>
          <w:rFonts w:ascii="Times New Roman" w:hAnsi="Times New Roman"/>
          <w:sz w:val="28"/>
          <w:szCs w:val="28"/>
          <w:lang w:val="uk-UA"/>
        </w:rPr>
        <w:t>В.Ю.Будніков</w:t>
      </w:r>
      <w:proofErr w:type="spellEnd"/>
      <w:r w:rsidRPr="00ED2F29">
        <w:rPr>
          <w:rFonts w:ascii="Times New Roman" w:hAnsi="Times New Roman"/>
          <w:sz w:val="28"/>
          <w:szCs w:val="28"/>
          <w:lang w:val="uk-UA"/>
        </w:rPr>
        <w:t xml:space="preserve"> – Харків: Вісник зв'язку, 2014 – 88 с. </w:t>
      </w:r>
    </w:p>
    <w:p w14:paraId="36338389" w14:textId="77777777" w:rsidR="002321C6" w:rsidRPr="00ED2F29" w:rsidRDefault="002321C6" w:rsidP="00DD40D0">
      <w:pPr>
        <w:numPr>
          <w:ilvl w:val="0"/>
          <w:numId w:val="23"/>
        </w:numPr>
        <w:spacing w:after="0" w:line="300" w:lineRule="auto"/>
        <w:ind w:left="0" w:firstLine="709"/>
        <w:rPr>
          <w:rFonts w:ascii="Times New Roman" w:hAnsi="Times New Roman"/>
          <w:sz w:val="28"/>
          <w:szCs w:val="28"/>
          <w:shd w:val="clear" w:color="auto" w:fill="FEFEFE"/>
          <w:lang w:val="uk-UA"/>
        </w:rPr>
      </w:pPr>
      <w:proofErr w:type="spellStart"/>
      <w:r w:rsidRPr="00ED2F29">
        <w:rPr>
          <w:rFonts w:ascii="Times New Roman" w:hAnsi="Times New Roman"/>
          <w:sz w:val="28"/>
          <w:szCs w:val="28"/>
          <w:lang w:val="uk-UA"/>
        </w:rPr>
        <w:t>Галичський</w:t>
      </w:r>
      <w:proofErr w:type="spellEnd"/>
      <w:r w:rsidRPr="00ED2F29">
        <w:rPr>
          <w:rFonts w:ascii="Times New Roman" w:hAnsi="Times New Roman"/>
          <w:sz w:val="28"/>
          <w:szCs w:val="28"/>
          <w:lang w:val="uk-UA"/>
        </w:rPr>
        <w:t xml:space="preserve"> К.П. Комп'ютерні мережі та телефонія / </w:t>
      </w:r>
      <w:proofErr w:type="spellStart"/>
      <w:r w:rsidRPr="00ED2F29">
        <w:rPr>
          <w:rFonts w:ascii="Times New Roman" w:hAnsi="Times New Roman"/>
          <w:sz w:val="28"/>
          <w:szCs w:val="28"/>
          <w:lang w:val="uk-UA"/>
        </w:rPr>
        <w:t>К.П.Галичський</w:t>
      </w:r>
      <w:proofErr w:type="spellEnd"/>
      <w:r w:rsidRPr="00ED2F29">
        <w:rPr>
          <w:rFonts w:ascii="Times New Roman" w:hAnsi="Times New Roman"/>
          <w:sz w:val="28"/>
          <w:szCs w:val="28"/>
          <w:lang w:val="uk-UA"/>
        </w:rPr>
        <w:t xml:space="preserve"> – СПб: BHV-Санкт-Петербург, 2011. – 400с. </w:t>
      </w:r>
    </w:p>
    <w:p w14:paraId="7149FADB" w14:textId="77777777" w:rsidR="002321C6" w:rsidRPr="00ED2F29" w:rsidRDefault="002321C6" w:rsidP="00DD40D0">
      <w:pPr>
        <w:numPr>
          <w:ilvl w:val="0"/>
          <w:numId w:val="23"/>
        </w:numPr>
        <w:spacing w:after="0" w:line="300" w:lineRule="auto"/>
        <w:ind w:left="0" w:firstLine="709"/>
        <w:rPr>
          <w:rFonts w:ascii="Times New Roman" w:hAnsi="Times New Roman"/>
          <w:sz w:val="28"/>
          <w:szCs w:val="28"/>
          <w:shd w:val="clear" w:color="auto" w:fill="FEFEFE"/>
          <w:lang w:val="uk-UA"/>
        </w:rPr>
      </w:pPr>
      <w:proofErr w:type="spellStart"/>
      <w:r w:rsidRPr="00ED2F29">
        <w:rPr>
          <w:rFonts w:ascii="Times New Roman" w:hAnsi="Times New Roman"/>
          <w:sz w:val="28"/>
          <w:szCs w:val="28"/>
          <w:lang w:val="uk-UA"/>
        </w:rPr>
        <w:t>Гольдштейн</w:t>
      </w:r>
      <w:proofErr w:type="spellEnd"/>
      <w:r w:rsidRPr="00ED2F29">
        <w:rPr>
          <w:rFonts w:ascii="Times New Roman" w:hAnsi="Times New Roman"/>
          <w:sz w:val="28"/>
          <w:szCs w:val="28"/>
          <w:lang w:val="uk-UA"/>
        </w:rPr>
        <w:t xml:space="preserve"> Б.С. Протокол SІР. Довідник / </w:t>
      </w:r>
      <w:proofErr w:type="spellStart"/>
      <w:r w:rsidRPr="00ED2F29">
        <w:rPr>
          <w:rFonts w:ascii="Times New Roman" w:hAnsi="Times New Roman"/>
          <w:sz w:val="28"/>
          <w:szCs w:val="28"/>
          <w:lang w:val="uk-UA"/>
        </w:rPr>
        <w:t>Б.С.Гольдштейн</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А.А.Зарубін</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В.В.Саморєзов</w:t>
      </w:r>
      <w:proofErr w:type="spellEnd"/>
      <w:r w:rsidRPr="00ED2F29">
        <w:rPr>
          <w:rFonts w:ascii="Times New Roman" w:hAnsi="Times New Roman"/>
          <w:sz w:val="28"/>
          <w:szCs w:val="28"/>
          <w:lang w:val="uk-UA"/>
        </w:rPr>
        <w:t xml:space="preserve"> – </w:t>
      </w:r>
      <w:proofErr w:type="spellStart"/>
      <w:r w:rsidRPr="00ED2F29">
        <w:rPr>
          <w:rFonts w:ascii="Times New Roman" w:hAnsi="Times New Roman"/>
          <w:sz w:val="28"/>
          <w:szCs w:val="28"/>
          <w:lang w:val="uk-UA"/>
        </w:rPr>
        <w:t>СПб:ГУТ</w:t>
      </w:r>
      <w:proofErr w:type="spellEnd"/>
      <w:r w:rsidRPr="00ED2F29">
        <w:rPr>
          <w:rFonts w:ascii="Times New Roman" w:hAnsi="Times New Roman"/>
          <w:sz w:val="28"/>
          <w:szCs w:val="28"/>
          <w:lang w:val="uk-UA"/>
        </w:rPr>
        <w:t xml:space="preserve">, 2009. – 301 с. </w:t>
      </w:r>
    </w:p>
    <w:p w14:paraId="3E298677" w14:textId="77777777" w:rsidR="00DD40D0" w:rsidRPr="00ED2F29" w:rsidRDefault="00DD40D0" w:rsidP="00DD40D0">
      <w:pPr>
        <w:numPr>
          <w:ilvl w:val="0"/>
          <w:numId w:val="23"/>
        </w:numPr>
        <w:autoSpaceDE w:val="0"/>
        <w:autoSpaceDN w:val="0"/>
        <w:adjustRightInd w:val="0"/>
        <w:spacing w:after="0" w:line="300" w:lineRule="auto"/>
        <w:ind w:left="0" w:firstLine="709"/>
        <w:rPr>
          <w:rFonts w:ascii="Times New Roman" w:hAnsi="Times New Roman"/>
          <w:color w:val="000000"/>
          <w:sz w:val="28"/>
          <w:szCs w:val="28"/>
          <w:lang w:val="uk-UA" w:eastAsia="uk-UA"/>
        </w:rPr>
      </w:pPr>
      <w:r w:rsidRPr="00ED2F29">
        <w:rPr>
          <w:rFonts w:ascii="Times New Roman" w:hAnsi="Times New Roman"/>
          <w:color w:val="000000"/>
          <w:sz w:val="28"/>
          <w:szCs w:val="28"/>
          <w:lang w:val="uk-UA" w:eastAsia="uk-UA"/>
        </w:rPr>
        <w:t xml:space="preserve">Джонатан Девідсон, Джеймс </w:t>
      </w:r>
      <w:proofErr w:type="spellStart"/>
      <w:r w:rsidRPr="00ED2F29">
        <w:rPr>
          <w:rFonts w:ascii="Times New Roman" w:hAnsi="Times New Roman"/>
          <w:color w:val="000000"/>
          <w:sz w:val="28"/>
          <w:szCs w:val="28"/>
          <w:lang w:val="uk-UA" w:eastAsia="uk-UA"/>
        </w:rPr>
        <w:t>Пітерс</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Манож</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Бхатія</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Сатиш</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Калідінді</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Судіпто</w:t>
      </w:r>
      <w:proofErr w:type="spellEnd"/>
      <w:r w:rsidRPr="00ED2F29">
        <w:rPr>
          <w:rFonts w:ascii="Times New Roman" w:hAnsi="Times New Roman"/>
          <w:color w:val="000000"/>
          <w:sz w:val="28"/>
          <w:szCs w:val="28"/>
          <w:lang w:val="uk-UA" w:eastAsia="uk-UA"/>
        </w:rPr>
        <w:t xml:space="preserve"> М. Основи передачі голосових даних по мережах IP (IP </w:t>
      </w:r>
      <w:proofErr w:type="spellStart"/>
      <w:r w:rsidRPr="00ED2F29">
        <w:rPr>
          <w:rFonts w:ascii="Times New Roman" w:hAnsi="Times New Roman"/>
          <w:color w:val="000000"/>
          <w:sz w:val="28"/>
          <w:szCs w:val="28"/>
          <w:lang w:val="uk-UA" w:eastAsia="uk-UA"/>
        </w:rPr>
        <w:t>Voice</w:t>
      </w:r>
      <w:proofErr w:type="spellEnd"/>
      <w:r w:rsidRPr="00ED2F29">
        <w:rPr>
          <w:rFonts w:ascii="Times New Roman" w:hAnsi="Times New Roman"/>
          <w:color w:val="000000"/>
          <w:sz w:val="28"/>
          <w:szCs w:val="28"/>
          <w:lang w:val="uk-UA" w:eastAsia="uk-UA"/>
        </w:rPr>
        <w:t xml:space="preserve"> </w:t>
      </w:r>
      <w:proofErr w:type="spellStart"/>
      <w:r w:rsidRPr="00ED2F29">
        <w:rPr>
          <w:rFonts w:ascii="Times New Roman" w:hAnsi="Times New Roman"/>
          <w:color w:val="000000"/>
          <w:sz w:val="28"/>
          <w:szCs w:val="28"/>
          <w:lang w:val="uk-UA" w:eastAsia="uk-UA"/>
        </w:rPr>
        <w:t>over</w:t>
      </w:r>
      <w:proofErr w:type="spellEnd"/>
      <w:r w:rsidRPr="00ED2F29">
        <w:rPr>
          <w:rFonts w:ascii="Times New Roman" w:hAnsi="Times New Roman"/>
          <w:color w:val="000000"/>
          <w:sz w:val="28"/>
          <w:szCs w:val="28"/>
          <w:lang w:val="uk-UA" w:eastAsia="uk-UA"/>
        </w:rPr>
        <w:t xml:space="preserve"> IP </w:t>
      </w:r>
      <w:proofErr w:type="spellStart"/>
      <w:r w:rsidRPr="00ED2F29">
        <w:rPr>
          <w:rFonts w:ascii="Times New Roman" w:hAnsi="Times New Roman"/>
          <w:color w:val="000000"/>
          <w:sz w:val="28"/>
          <w:szCs w:val="28"/>
          <w:lang w:val="uk-UA" w:eastAsia="uk-UA"/>
        </w:rPr>
        <w:t>Fundamentals</w:t>
      </w:r>
      <w:proofErr w:type="spellEnd"/>
      <w:r w:rsidRPr="00ED2F29">
        <w:rPr>
          <w:rFonts w:ascii="Times New Roman" w:hAnsi="Times New Roman"/>
          <w:color w:val="000000"/>
          <w:sz w:val="28"/>
          <w:szCs w:val="28"/>
          <w:lang w:val="uk-UA" w:eastAsia="uk-UA"/>
        </w:rPr>
        <w:t xml:space="preserve">). </w:t>
      </w:r>
    </w:p>
    <w:p w14:paraId="5A185414" w14:textId="77777777" w:rsidR="002321C6" w:rsidRPr="00ED2F29" w:rsidRDefault="002321C6" w:rsidP="00DD40D0">
      <w:pPr>
        <w:numPr>
          <w:ilvl w:val="0"/>
          <w:numId w:val="23"/>
        </w:numPr>
        <w:shd w:val="clear" w:color="auto" w:fill="FFFFFF"/>
        <w:tabs>
          <w:tab w:val="left" w:pos="1134"/>
        </w:tabs>
        <w:spacing w:after="0" w:line="300" w:lineRule="auto"/>
        <w:ind w:left="0" w:firstLine="709"/>
        <w:textAlignment w:val="baseline"/>
        <w:rPr>
          <w:rFonts w:ascii="Times New Roman" w:hAnsi="Times New Roman"/>
          <w:sz w:val="28"/>
          <w:szCs w:val="28"/>
          <w:lang w:val="uk-UA"/>
        </w:rPr>
      </w:pPr>
      <w:r w:rsidRPr="00ED2F29">
        <w:rPr>
          <w:rFonts w:ascii="Times New Roman" w:hAnsi="Times New Roman"/>
          <w:sz w:val="28"/>
          <w:szCs w:val="28"/>
          <w:lang w:val="uk-UA"/>
        </w:rPr>
        <w:t xml:space="preserve">. ITU-T </w:t>
      </w:r>
      <w:proofErr w:type="spellStart"/>
      <w:r w:rsidRPr="00ED2F29">
        <w:rPr>
          <w:rFonts w:ascii="Times New Roman" w:hAnsi="Times New Roman"/>
          <w:sz w:val="28"/>
          <w:szCs w:val="28"/>
          <w:lang w:val="uk-UA"/>
        </w:rPr>
        <w:t>Recommendation</w:t>
      </w:r>
      <w:proofErr w:type="spellEnd"/>
      <w:r w:rsidRPr="00ED2F29">
        <w:rPr>
          <w:rFonts w:ascii="Times New Roman" w:hAnsi="Times New Roman"/>
          <w:sz w:val="28"/>
          <w:szCs w:val="28"/>
          <w:lang w:val="uk-UA"/>
        </w:rPr>
        <w:t xml:space="preserve"> G.711. </w:t>
      </w:r>
      <w:proofErr w:type="spellStart"/>
      <w:r w:rsidRPr="00ED2F29">
        <w:rPr>
          <w:rFonts w:ascii="Times New Roman" w:hAnsi="Times New Roman"/>
          <w:sz w:val="28"/>
          <w:szCs w:val="28"/>
          <w:lang w:val="uk-UA"/>
        </w:rPr>
        <w:t>Pulse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Code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Modulation</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of</w:t>
      </w:r>
      <w:proofErr w:type="spellEnd"/>
      <w:r w:rsidRPr="00ED2F29">
        <w:rPr>
          <w:rFonts w:ascii="Times New Roman" w:hAnsi="Times New Roman"/>
          <w:sz w:val="28"/>
          <w:szCs w:val="28"/>
          <w:lang w:val="uk-UA"/>
        </w:rPr>
        <w:t xml:space="preserve"> 3kHz </w:t>
      </w:r>
      <w:proofErr w:type="spellStart"/>
      <w:r w:rsidRPr="00ED2F29">
        <w:rPr>
          <w:rFonts w:ascii="Times New Roman" w:hAnsi="Times New Roman"/>
          <w:sz w:val="28"/>
          <w:szCs w:val="28"/>
          <w:lang w:val="uk-UA"/>
        </w:rPr>
        <w:t>Audio</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Channel</w:t>
      </w:r>
      <w:proofErr w:type="spellEnd"/>
      <w:r w:rsidRPr="00ED2F29">
        <w:rPr>
          <w:rFonts w:ascii="Times New Roman" w:hAnsi="Times New Roman"/>
          <w:sz w:val="28"/>
          <w:szCs w:val="28"/>
          <w:lang w:val="uk-UA"/>
        </w:rPr>
        <w:t xml:space="preserve">. − 1988. </w:t>
      </w:r>
    </w:p>
    <w:p w14:paraId="725E5CBA" w14:textId="77777777" w:rsidR="002321C6" w:rsidRPr="00ED2F29" w:rsidRDefault="002321C6" w:rsidP="00DD40D0">
      <w:pPr>
        <w:numPr>
          <w:ilvl w:val="0"/>
          <w:numId w:val="23"/>
        </w:numPr>
        <w:shd w:val="clear" w:color="auto" w:fill="FFFFFF"/>
        <w:tabs>
          <w:tab w:val="left" w:pos="1134"/>
        </w:tabs>
        <w:spacing w:after="0" w:line="300" w:lineRule="auto"/>
        <w:ind w:left="0" w:firstLine="709"/>
        <w:textAlignment w:val="baseline"/>
        <w:rPr>
          <w:rFonts w:ascii="Times New Roman" w:hAnsi="Times New Roman"/>
          <w:sz w:val="28"/>
          <w:szCs w:val="28"/>
          <w:lang w:val="uk-UA"/>
        </w:rPr>
      </w:pPr>
      <w:r w:rsidRPr="00ED2F29">
        <w:rPr>
          <w:rFonts w:ascii="Times New Roman" w:hAnsi="Times New Roman"/>
          <w:sz w:val="28"/>
          <w:szCs w:val="28"/>
          <w:lang w:val="uk-UA"/>
        </w:rPr>
        <w:t xml:space="preserve"> ITU-T </w:t>
      </w:r>
      <w:proofErr w:type="spellStart"/>
      <w:r w:rsidRPr="00ED2F29">
        <w:rPr>
          <w:rFonts w:ascii="Times New Roman" w:hAnsi="Times New Roman"/>
          <w:sz w:val="28"/>
          <w:szCs w:val="28"/>
          <w:lang w:val="uk-UA"/>
        </w:rPr>
        <w:t>Recommendation</w:t>
      </w:r>
      <w:proofErr w:type="spellEnd"/>
      <w:r w:rsidRPr="00ED2F29">
        <w:rPr>
          <w:rFonts w:ascii="Times New Roman" w:hAnsi="Times New Roman"/>
          <w:sz w:val="28"/>
          <w:szCs w:val="28"/>
          <w:lang w:val="uk-UA"/>
        </w:rPr>
        <w:t xml:space="preserve"> H.322. </w:t>
      </w:r>
      <w:proofErr w:type="spellStart"/>
      <w:r w:rsidRPr="00ED2F29">
        <w:rPr>
          <w:rFonts w:ascii="Times New Roman" w:hAnsi="Times New Roman"/>
          <w:sz w:val="28"/>
          <w:szCs w:val="28"/>
          <w:lang w:val="uk-UA"/>
        </w:rPr>
        <w:t>Visual</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Telephone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Systems</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and</w:t>
      </w:r>
      <w:proofErr w:type="spellEnd"/>
      <w:r w:rsidRPr="00ED2F29">
        <w:rPr>
          <w:rFonts w:ascii="Times New Roman" w:hAnsi="Times New Roman"/>
          <w:sz w:val="28"/>
          <w:szCs w:val="28"/>
          <w:lang w:val="uk-UA"/>
        </w:rPr>
        <w:t xml:space="preserve"> Terminal </w:t>
      </w:r>
      <w:proofErr w:type="spellStart"/>
      <w:r w:rsidRPr="00ED2F29">
        <w:rPr>
          <w:rFonts w:ascii="Times New Roman" w:hAnsi="Times New Roman"/>
          <w:sz w:val="28"/>
          <w:szCs w:val="28"/>
          <w:lang w:val="uk-UA"/>
        </w:rPr>
        <w:t>Equipment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for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Local</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Area</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Networks</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which</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Provide</w:t>
      </w:r>
      <w:proofErr w:type="spellEnd"/>
      <w:r w:rsidRPr="00ED2F29">
        <w:rPr>
          <w:rFonts w:ascii="Times New Roman" w:hAnsi="Times New Roman"/>
          <w:sz w:val="28"/>
          <w:szCs w:val="28"/>
          <w:lang w:val="uk-UA"/>
        </w:rPr>
        <w:t xml:space="preserve"> a </w:t>
      </w:r>
      <w:proofErr w:type="spellStart"/>
      <w:r w:rsidRPr="00ED2F29">
        <w:rPr>
          <w:rFonts w:ascii="Times New Roman" w:hAnsi="Times New Roman"/>
          <w:sz w:val="28"/>
          <w:szCs w:val="28"/>
          <w:lang w:val="uk-UA"/>
        </w:rPr>
        <w:t>Guaranteed</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Quality</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of</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Service</w:t>
      </w:r>
      <w:proofErr w:type="spellEnd"/>
      <w:r w:rsidRPr="00ED2F29">
        <w:rPr>
          <w:rFonts w:ascii="Times New Roman" w:hAnsi="Times New Roman"/>
          <w:sz w:val="28"/>
          <w:szCs w:val="28"/>
          <w:lang w:val="uk-UA"/>
        </w:rPr>
        <w:t>. − 1996.</w:t>
      </w:r>
    </w:p>
    <w:p w14:paraId="29184721" w14:textId="77777777" w:rsidR="005A3BEA" w:rsidRPr="00ED2F29" w:rsidRDefault="005A3BEA" w:rsidP="00DD40D0">
      <w:pPr>
        <w:numPr>
          <w:ilvl w:val="0"/>
          <w:numId w:val="23"/>
        </w:numPr>
        <w:tabs>
          <w:tab w:val="left" w:pos="1134"/>
        </w:tabs>
        <w:spacing w:after="0" w:line="300" w:lineRule="auto"/>
        <w:ind w:left="0" w:firstLine="709"/>
        <w:rPr>
          <w:rFonts w:ascii="Times New Roman" w:hAnsi="Times New Roman"/>
          <w:sz w:val="28"/>
          <w:szCs w:val="28"/>
          <w:lang w:val="uk-UA"/>
        </w:rPr>
      </w:pPr>
      <w:proofErr w:type="spellStart"/>
      <w:r w:rsidRPr="00ED2F29">
        <w:rPr>
          <w:rFonts w:ascii="Times New Roman" w:hAnsi="Times New Roman"/>
          <w:sz w:val="28"/>
          <w:szCs w:val="28"/>
          <w:lang w:val="uk-UA"/>
        </w:rPr>
        <w:t>Воробієнко</w:t>
      </w:r>
      <w:proofErr w:type="spellEnd"/>
      <w:r w:rsidRPr="00ED2F29">
        <w:rPr>
          <w:rFonts w:ascii="Times New Roman" w:hAnsi="Times New Roman"/>
          <w:sz w:val="28"/>
          <w:szCs w:val="28"/>
          <w:lang w:val="uk-UA"/>
        </w:rPr>
        <w:t xml:space="preserve"> П. П., </w:t>
      </w:r>
      <w:proofErr w:type="spellStart"/>
      <w:r w:rsidRPr="00ED2F29">
        <w:rPr>
          <w:rFonts w:ascii="Times New Roman" w:hAnsi="Times New Roman"/>
          <w:sz w:val="28"/>
          <w:szCs w:val="28"/>
          <w:lang w:val="uk-UA"/>
        </w:rPr>
        <w:t>Нікітюк</w:t>
      </w:r>
      <w:proofErr w:type="spellEnd"/>
      <w:r w:rsidRPr="00ED2F29">
        <w:rPr>
          <w:rFonts w:ascii="Times New Roman" w:hAnsi="Times New Roman"/>
          <w:sz w:val="28"/>
          <w:szCs w:val="28"/>
          <w:lang w:val="uk-UA"/>
        </w:rPr>
        <w:t xml:space="preserve"> Л. А, </w:t>
      </w:r>
      <w:proofErr w:type="spellStart"/>
      <w:r w:rsidRPr="00ED2F29">
        <w:rPr>
          <w:rFonts w:ascii="Times New Roman" w:hAnsi="Times New Roman"/>
          <w:sz w:val="28"/>
          <w:szCs w:val="28"/>
          <w:lang w:val="uk-UA"/>
        </w:rPr>
        <w:t>Резніченко</w:t>
      </w:r>
      <w:proofErr w:type="spellEnd"/>
      <w:r w:rsidRPr="00ED2F29">
        <w:rPr>
          <w:rFonts w:ascii="Times New Roman" w:hAnsi="Times New Roman"/>
          <w:sz w:val="28"/>
          <w:szCs w:val="28"/>
          <w:lang w:val="uk-UA"/>
        </w:rPr>
        <w:t xml:space="preserve"> П. І. «Телекомунікаційні та інформаційні мережі», Київ;</w:t>
      </w:r>
    </w:p>
    <w:p w14:paraId="236D84B2" w14:textId="77777777" w:rsidR="000D42BC" w:rsidRPr="00ED2F29" w:rsidRDefault="0010323D" w:rsidP="00DD40D0">
      <w:pPr>
        <w:keepNext/>
        <w:numPr>
          <w:ilvl w:val="0"/>
          <w:numId w:val="23"/>
        </w:numPr>
        <w:tabs>
          <w:tab w:val="left" w:pos="1134"/>
        </w:tabs>
        <w:suppressAutoHyphens/>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t xml:space="preserve">H. </w:t>
      </w:r>
      <w:proofErr w:type="spellStart"/>
      <w:r w:rsidRPr="00ED2F29">
        <w:rPr>
          <w:rFonts w:ascii="Times New Roman" w:hAnsi="Times New Roman"/>
          <w:sz w:val="28"/>
          <w:szCs w:val="28"/>
          <w:lang w:val="uk-UA"/>
        </w:rPr>
        <w:t>Schulzrinne</w:t>
      </w:r>
      <w:proofErr w:type="spellEnd"/>
      <w:r w:rsidRPr="00ED2F29">
        <w:rPr>
          <w:rFonts w:ascii="Times New Roman" w:hAnsi="Times New Roman"/>
          <w:sz w:val="28"/>
          <w:szCs w:val="28"/>
          <w:lang w:val="uk-UA"/>
        </w:rPr>
        <w:t xml:space="preserve">, J. </w:t>
      </w:r>
      <w:proofErr w:type="spellStart"/>
      <w:r w:rsidRPr="00ED2F29">
        <w:rPr>
          <w:rFonts w:ascii="Times New Roman" w:hAnsi="Times New Roman"/>
          <w:sz w:val="28"/>
          <w:szCs w:val="28"/>
          <w:lang w:val="uk-UA"/>
        </w:rPr>
        <w:t>Rosenberg</w:t>
      </w:r>
      <w:proofErr w:type="spellEnd"/>
      <w:r w:rsidRPr="00ED2F29">
        <w:rPr>
          <w:rFonts w:ascii="Times New Roman" w:hAnsi="Times New Roman"/>
          <w:sz w:val="28"/>
          <w:szCs w:val="28"/>
          <w:lang w:val="uk-UA"/>
        </w:rPr>
        <w:t xml:space="preserve">, "A </w:t>
      </w:r>
      <w:proofErr w:type="spellStart"/>
      <w:r w:rsidRPr="00ED2F29">
        <w:rPr>
          <w:rFonts w:ascii="Times New Roman" w:hAnsi="Times New Roman"/>
          <w:sz w:val="28"/>
          <w:szCs w:val="28"/>
          <w:lang w:val="uk-UA"/>
        </w:rPr>
        <w:t>Comparison</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of</w:t>
      </w:r>
      <w:proofErr w:type="spellEnd"/>
      <w:r w:rsidRPr="00ED2F29">
        <w:rPr>
          <w:rFonts w:ascii="Times New Roman" w:hAnsi="Times New Roman"/>
          <w:sz w:val="28"/>
          <w:szCs w:val="28"/>
          <w:lang w:val="uk-UA"/>
        </w:rPr>
        <w:t xml:space="preserve"> SIP </w:t>
      </w:r>
      <w:proofErr w:type="spellStart"/>
      <w:r w:rsidRPr="00ED2F29">
        <w:rPr>
          <w:rFonts w:ascii="Times New Roman" w:hAnsi="Times New Roman"/>
          <w:sz w:val="28"/>
          <w:szCs w:val="28"/>
          <w:lang w:val="uk-UA"/>
        </w:rPr>
        <w:t>and</w:t>
      </w:r>
      <w:proofErr w:type="spellEnd"/>
      <w:r w:rsidRPr="00ED2F29">
        <w:rPr>
          <w:rFonts w:ascii="Times New Roman" w:hAnsi="Times New Roman"/>
          <w:sz w:val="28"/>
          <w:szCs w:val="28"/>
          <w:lang w:val="uk-UA"/>
        </w:rPr>
        <w:t xml:space="preserve"> H.323 </w:t>
      </w:r>
      <w:proofErr w:type="spellStart"/>
      <w:r w:rsidRPr="00ED2F29">
        <w:rPr>
          <w:rFonts w:ascii="Times New Roman" w:hAnsi="Times New Roman"/>
          <w:sz w:val="28"/>
          <w:szCs w:val="28"/>
          <w:lang w:val="uk-UA"/>
        </w:rPr>
        <w:t>for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Internet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Telephony</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Network</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and</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Operating</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System</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Support</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for</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Digital</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Audio</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and</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Video</w:t>
      </w:r>
      <w:proofErr w:type="spellEnd"/>
      <w:r w:rsidRPr="00ED2F29">
        <w:rPr>
          <w:rFonts w:ascii="Times New Roman" w:hAnsi="Times New Roman"/>
          <w:sz w:val="28"/>
          <w:szCs w:val="28"/>
          <w:lang w:val="uk-UA"/>
        </w:rPr>
        <w:t xml:space="preserve"> (NOSSDAV), </w:t>
      </w:r>
      <w:proofErr w:type="spellStart"/>
      <w:r w:rsidRPr="00ED2F29">
        <w:rPr>
          <w:rFonts w:ascii="Times New Roman" w:hAnsi="Times New Roman"/>
          <w:sz w:val="28"/>
          <w:szCs w:val="28"/>
          <w:lang w:val="uk-UA"/>
        </w:rPr>
        <w:t>Cambridge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England</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July</w:t>
      </w:r>
      <w:proofErr w:type="spellEnd"/>
      <w:r w:rsidRPr="00ED2F29">
        <w:rPr>
          <w:rFonts w:ascii="Times New Roman" w:hAnsi="Times New Roman"/>
          <w:sz w:val="28"/>
          <w:szCs w:val="28"/>
          <w:lang w:val="uk-UA"/>
        </w:rPr>
        <w:t xml:space="preserve"> 1998. </w:t>
      </w:r>
    </w:p>
    <w:p w14:paraId="3B8873FC" w14:textId="77777777" w:rsidR="00E67218" w:rsidRPr="00ED2F29" w:rsidRDefault="002375AA" w:rsidP="00DD40D0">
      <w:pPr>
        <w:pStyle w:val="ac"/>
        <w:widowControl w:val="0"/>
        <w:numPr>
          <w:ilvl w:val="0"/>
          <w:numId w:val="23"/>
        </w:numPr>
        <w:shd w:val="clear" w:color="FFFFFF" w:fill="FFFFFF"/>
        <w:tabs>
          <w:tab w:val="left" w:pos="1134"/>
        </w:tabs>
        <w:suppressAutoHyphens/>
        <w:autoSpaceDE w:val="0"/>
        <w:autoSpaceDN w:val="0"/>
        <w:adjustRightInd w:val="0"/>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Джонатан Девідсон, Джеймс </w:t>
      </w:r>
      <w:proofErr w:type="spellStart"/>
      <w:r w:rsidRPr="00ED2F29">
        <w:rPr>
          <w:rFonts w:ascii="Times New Roman" w:hAnsi="Times New Roman"/>
          <w:sz w:val="28"/>
          <w:szCs w:val="28"/>
          <w:lang w:val="uk-UA"/>
        </w:rPr>
        <w:t>Пітерс</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Манож</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Бхатія</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Сатіш</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Калідінді</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Судіпто</w:t>
      </w:r>
      <w:proofErr w:type="spellEnd"/>
      <w:r w:rsidRPr="00ED2F29">
        <w:rPr>
          <w:rFonts w:ascii="Times New Roman" w:hAnsi="Times New Roman"/>
          <w:sz w:val="28"/>
          <w:szCs w:val="28"/>
          <w:lang w:val="uk-UA"/>
        </w:rPr>
        <w:t xml:space="preserve"> М. Основи передачі голосових</w:t>
      </w:r>
      <w:r w:rsidR="007E094D" w:rsidRPr="00ED2F29">
        <w:rPr>
          <w:rFonts w:ascii="Times New Roman" w:hAnsi="Times New Roman"/>
          <w:sz w:val="28"/>
          <w:szCs w:val="28"/>
          <w:lang w:val="uk-UA"/>
        </w:rPr>
        <w:t xml:space="preserve"> </w:t>
      </w:r>
      <w:r w:rsidRPr="00ED2F29">
        <w:rPr>
          <w:rFonts w:ascii="Times New Roman" w:hAnsi="Times New Roman"/>
          <w:sz w:val="28"/>
          <w:szCs w:val="28"/>
          <w:lang w:val="uk-UA"/>
        </w:rPr>
        <w:t xml:space="preserve">даних по мережах IP (IP </w:t>
      </w:r>
      <w:proofErr w:type="spellStart"/>
      <w:r w:rsidRPr="00ED2F29">
        <w:rPr>
          <w:rFonts w:ascii="Times New Roman" w:hAnsi="Times New Roman"/>
          <w:sz w:val="28"/>
          <w:szCs w:val="28"/>
          <w:lang w:val="uk-UA"/>
        </w:rPr>
        <w:t>Voice</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over</w:t>
      </w:r>
      <w:proofErr w:type="spellEnd"/>
      <w:r w:rsidRPr="00ED2F29">
        <w:rPr>
          <w:rFonts w:ascii="Times New Roman" w:hAnsi="Times New Roman"/>
          <w:sz w:val="28"/>
          <w:szCs w:val="28"/>
          <w:lang w:val="uk-UA"/>
        </w:rPr>
        <w:t xml:space="preserve"> IP </w:t>
      </w:r>
      <w:proofErr w:type="spellStart"/>
      <w:r w:rsidRPr="00ED2F29">
        <w:rPr>
          <w:rFonts w:ascii="Times New Roman" w:hAnsi="Times New Roman"/>
          <w:sz w:val="28"/>
          <w:szCs w:val="28"/>
          <w:lang w:val="uk-UA"/>
        </w:rPr>
        <w:t>Fundamentals</w:t>
      </w:r>
      <w:proofErr w:type="spellEnd"/>
      <w:r w:rsidRPr="00ED2F29">
        <w:rPr>
          <w:rFonts w:ascii="Times New Roman" w:hAnsi="Times New Roman"/>
          <w:sz w:val="28"/>
          <w:szCs w:val="28"/>
          <w:lang w:val="uk-UA"/>
        </w:rPr>
        <w:t>); Вільямс, 2007.</w:t>
      </w:r>
      <w:r w:rsidR="007E094D" w:rsidRPr="00ED2F29">
        <w:rPr>
          <w:rFonts w:ascii="Times New Roman" w:hAnsi="Times New Roman"/>
          <w:sz w:val="28"/>
          <w:szCs w:val="28"/>
          <w:lang w:val="uk-UA"/>
        </w:rPr>
        <w:t xml:space="preserve"> </w:t>
      </w:r>
      <w:bookmarkStart w:id="34" w:name="_Toc376617039"/>
    </w:p>
    <w:p w14:paraId="7CD663C8" w14:textId="77777777" w:rsidR="002375AA" w:rsidRPr="00ED2F29" w:rsidRDefault="002375AA" w:rsidP="00DD40D0">
      <w:pPr>
        <w:numPr>
          <w:ilvl w:val="0"/>
          <w:numId w:val="23"/>
        </w:numPr>
        <w:tabs>
          <w:tab w:val="left" w:pos="993"/>
        </w:tabs>
        <w:autoSpaceDE w:val="0"/>
        <w:autoSpaceDN w:val="0"/>
        <w:adjustRightInd w:val="0"/>
        <w:spacing w:after="0" w:line="300" w:lineRule="auto"/>
        <w:ind w:left="0" w:firstLine="709"/>
        <w:rPr>
          <w:rFonts w:ascii="Times New Roman" w:hAnsi="Times New Roman"/>
          <w:sz w:val="28"/>
          <w:szCs w:val="28"/>
          <w:lang w:val="uk-UA"/>
        </w:rPr>
      </w:pPr>
      <w:proofErr w:type="spellStart"/>
      <w:r w:rsidRPr="00ED2F29">
        <w:rPr>
          <w:rFonts w:ascii="Times New Roman" w:hAnsi="Times New Roman"/>
          <w:sz w:val="28"/>
          <w:szCs w:val="28"/>
          <w:lang w:val="uk-UA"/>
        </w:rPr>
        <w:t>Добров</w:t>
      </w:r>
      <w:proofErr w:type="spellEnd"/>
      <w:r w:rsidRPr="00ED2F29">
        <w:rPr>
          <w:rFonts w:ascii="Times New Roman" w:hAnsi="Times New Roman"/>
          <w:sz w:val="28"/>
          <w:szCs w:val="28"/>
          <w:lang w:val="uk-UA"/>
        </w:rPr>
        <w:t xml:space="preserve"> Г.М., </w:t>
      </w:r>
      <w:proofErr w:type="spellStart"/>
      <w:r w:rsidRPr="00ED2F29">
        <w:rPr>
          <w:rFonts w:ascii="Times New Roman" w:hAnsi="Times New Roman"/>
          <w:sz w:val="28"/>
          <w:szCs w:val="28"/>
          <w:lang w:val="uk-UA"/>
        </w:rPr>
        <w:t>Ершов</w:t>
      </w:r>
      <w:proofErr w:type="spellEnd"/>
      <w:r w:rsidRPr="00ED2F29">
        <w:rPr>
          <w:rFonts w:ascii="Times New Roman" w:hAnsi="Times New Roman"/>
          <w:sz w:val="28"/>
          <w:szCs w:val="28"/>
          <w:lang w:val="uk-UA"/>
        </w:rPr>
        <w:t xml:space="preserve"> Ю.В., </w:t>
      </w:r>
      <w:proofErr w:type="spellStart"/>
      <w:r w:rsidRPr="00ED2F29">
        <w:rPr>
          <w:rFonts w:ascii="Times New Roman" w:hAnsi="Times New Roman"/>
          <w:sz w:val="28"/>
          <w:szCs w:val="28"/>
          <w:lang w:val="uk-UA"/>
        </w:rPr>
        <w:t>Левин</w:t>
      </w:r>
      <w:proofErr w:type="spellEnd"/>
      <w:r w:rsidRPr="00ED2F29">
        <w:rPr>
          <w:rFonts w:ascii="Times New Roman" w:hAnsi="Times New Roman"/>
          <w:sz w:val="28"/>
          <w:szCs w:val="28"/>
          <w:lang w:val="uk-UA"/>
        </w:rPr>
        <w:t xml:space="preserve"> Е.И., Смирнов Л.П. </w:t>
      </w:r>
      <w:proofErr w:type="spellStart"/>
      <w:r w:rsidRPr="00ED2F29">
        <w:rPr>
          <w:rFonts w:ascii="Times New Roman" w:hAnsi="Times New Roman"/>
          <w:sz w:val="28"/>
          <w:szCs w:val="28"/>
          <w:lang w:val="uk-UA"/>
        </w:rPr>
        <w:t>Эксперные</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оценки</w:t>
      </w:r>
      <w:proofErr w:type="spellEnd"/>
      <w:r w:rsidRPr="00ED2F29">
        <w:rPr>
          <w:rFonts w:ascii="Times New Roman" w:hAnsi="Times New Roman"/>
          <w:sz w:val="28"/>
          <w:szCs w:val="28"/>
          <w:lang w:val="uk-UA"/>
        </w:rPr>
        <w:t xml:space="preserve"> в </w:t>
      </w:r>
      <w:proofErr w:type="spellStart"/>
      <w:r w:rsidRPr="00ED2F29">
        <w:rPr>
          <w:rFonts w:ascii="Times New Roman" w:hAnsi="Times New Roman"/>
          <w:sz w:val="28"/>
          <w:szCs w:val="28"/>
          <w:lang w:val="uk-UA"/>
        </w:rPr>
        <w:t>научно-техническом</w:t>
      </w:r>
      <w:proofErr w:type="spellEnd"/>
      <w:r w:rsidRPr="00ED2F29">
        <w:rPr>
          <w:rFonts w:ascii="Times New Roman" w:hAnsi="Times New Roman"/>
          <w:sz w:val="28"/>
          <w:szCs w:val="28"/>
          <w:lang w:val="uk-UA"/>
        </w:rPr>
        <w:t xml:space="preserve"> </w:t>
      </w:r>
      <w:proofErr w:type="spellStart"/>
      <w:r w:rsidRPr="00ED2F29">
        <w:rPr>
          <w:rFonts w:ascii="Times New Roman" w:hAnsi="Times New Roman"/>
          <w:sz w:val="28"/>
          <w:szCs w:val="28"/>
          <w:lang w:val="uk-UA"/>
        </w:rPr>
        <w:t>прогнозировании</w:t>
      </w:r>
      <w:proofErr w:type="spellEnd"/>
      <w:r w:rsidRPr="00ED2F29">
        <w:rPr>
          <w:rFonts w:ascii="Times New Roman" w:hAnsi="Times New Roman"/>
          <w:sz w:val="28"/>
          <w:szCs w:val="28"/>
          <w:lang w:val="uk-UA"/>
        </w:rPr>
        <w:t xml:space="preserve">. . </w:t>
      </w:r>
      <w:proofErr w:type="spellStart"/>
      <w:r w:rsidRPr="00ED2F29">
        <w:rPr>
          <w:rFonts w:ascii="Times New Roman" w:hAnsi="Times New Roman"/>
          <w:sz w:val="28"/>
          <w:szCs w:val="28"/>
          <w:lang w:val="uk-UA"/>
        </w:rPr>
        <w:t>Киев</w:t>
      </w:r>
      <w:proofErr w:type="spellEnd"/>
      <w:r w:rsidRPr="00ED2F29">
        <w:rPr>
          <w:rFonts w:ascii="Times New Roman" w:hAnsi="Times New Roman"/>
          <w:sz w:val="28"/>
          <w:szCs w:val="28"/>
          <w:lang w:val="uk-UA"/>
        </w:rPr>
        <w:t>: Наукова думка, 1974. . 160 с.</w:t>
      </w:r>
    </w:p>
    <w:p w14:paraId="47BEFCAC" w14:textId="77777777" w:rsidR="00CF5823" w:rsidRPr="00ED2F29" w:rsidRDefault="00CF5823" w:rsidP="00CF5823">
      <w:pPr>
        <w:numPr>
          <w:ilvl w:val="0"/>
          <w:numId w:val="23"/>
        </w:numPr>
        <w:tabs>
          <w:tab w:val="left" w:pos="993"/>
        </w:tabs>
        <w:autoSpaceDE w:val="0"/>
        <w:autoSpaceDN w:val="0"/>
        <w:adjustRightInd w:val="0"/>
        <w:spacing w:after="0" w:line="300" w:lineRule="auto"/>
        <w:ind w:left="0" w:firstLine="709"/>
        <w:rPr>
          <w:rFonts w:ascii="Times New Roman" w:hAnsi="Times New Roman"/>
          <w:sz w:val="28"/>
          <w:szCs w:val="28"/>
          <w:lang w:val="uk-UA"/>
        </w:rPr>
      </w:pPr>
      <w:r w:rsidRPr="00ED2F29">
        <w:rPr>
          <w:rFonts w:ascii="Times New Roman" w:hAnsi="Times New Roman"/>
          <w:sz w:val="28"/>
          <w:szCs w:val="28"/>
          <w:lang w:val="uk-UA"/>
        </w:rPr>
        <w:lastRenderedPageBreak/>
        <w:t>Зелена книга ринок голосових телекомунікаційних послуг [Електронний ресурс] – Режим доступу: https://cdn.regulation.gov.ua/75/1d/35/4d/regulation.gov.ua_Green%20book_Voice%20Telecommunication%20Services%20Market.pdf</w:t>
      </w:r>
    </w:p>
    <w:p w14:paraId="04F026A2" w14:textId="77777777" w:rsidR="002375AA" w:rsidRPr="00ED2F29" w:rsidRDefault="0001195E" w:rsidP="00DD40D0">
      <w:pPr>
        <w:pStyle w:val="ac"/>
        <w:widowControl w:val="0"/>
        <w:numPr>
          <w:ilvl w:val="0"/>
          <w:numId w:val="23"/>
        </w:numPr>
        <w:shd w:val="clear" w:color="FFFFFF" w:fill="FFFFFF"/>
        <w:tabs>
          <w:tab w:val="left" w:pos="1134"/>
        </w:tabs>
        <w:suppressAutoHyphens/>
        <w:autoSpaceDE w:val="0"/>
        <w:autoSpaceDN w:val="0"/>
        <w:adjustRightInd w:val="0"/>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 xml:space="preserve">Інтернет-магазин комп’ютерної техніки. Каталог цін [Електронний ресурс] – Режим </w:t>
      </w:r>
      <w:proofErr w:type="spellStart"/>
      <w:r w:rsidRPr="00ED2F29">
        <w:rPr>
          <w:rFonts w:ascii="Times New Roman" w:hAnsi="Times New Roman"/>
          <w:sz w:val="28"/>
          <w:szCs w:val="28"/>
          <w:lang w:val="uk-UA"/>
        </w:rPr>
        <w:t>доступу:https</w:t>
      </w:r>
      <w:proofErr w:type="spellEnd"/>
      <w:r w:rsidRPr="00ED2F29">
        <w:rPr>
          <w:rFonts w:ascii="Times New Roman" w:hAnsi="Times New Roman"/>
          <w:sz w:val="28"/>
          <w:szCs w:val="28"/>
          <w:lang w:val="uk-UA"/>
        </w:rPr>
        <w:t>://rozetka.com.ua</w:t>
      </w:r>
    </w:p>
    <w:p w14:paraId="0C06C7A8" w14:textId="77777777" w:rsidR="0001195E" w:rsidRPr="00ED2F29" w:rsidRDefault="0001195E" w:rsidP="00DD40D0">
      <w:pPr>
        <w:pStyle w:val="ac"/>
        <w:widowControl w:val="0"/>
        <w:numPr>
          <w:ilvl w:val="0"/>
          <w:numId w:val="23"/>
        </w:numPr>
        <w:shd w:val="clear" w:color="FFFFFF" w:fill="FFFFFF"/>
        <w:tabs>
          <w:tab w:val="left" w:pos="1134"/>
        </w:tabs>
        <w:suppressAutoHyphens/>
        <w:autoSpaceDE w:val="0"/>
        <w:autoSpaceDN w:val="0"/>
        <w:adjustRightInd w:val="0"/>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Інтернет-магазин техніки для ІР-телефонії. Каталог цін [Електронний ресурс] – Режим доступу: https://digus.com.ua/</w:t>
      </w:r>
    </w:p>
    <w:p w14:paraId="7B263159" w14:textId="77777777" w:rsidR="0001195E" w:rsidRPr="00ED2F29" w:rsidRDefault="00312513" w:rsidP="00DD40D0">
      <w:pPr>
        <w:pStyle w:val="ac"/>
        <w:widowControl w:val="0"/>
        <w:numPr>
          <w:ilvl w:val="0"/>
          <w:numId w:val="23"/>
        </w:numPr>
        <w:shd w:val="clear" w:color="FFFFFF" w:fill="FFFFFF"/>
        <w:tabs>
          <w:tab w:val="left" w:pos="1134"/>
        </w:tabs>
        <w:suppressAutoHyphens/>
        <w:autoSpaceDE w:val="0"/>
        <w:autoSpaceDN w:val="0"/>
        <w:adjustRightInd w:val="0"/>
        <w:spacing w:after="0" w:line="300" w:lineRule="auto"/>
        <w:ind w:left="0" w:firstLine="709"/>
        <w:contextualSpacing/>
        <w:rPr>
          <w:rFonts w:ascii="Times New Roman" w:hAnsi="Times New Roman"/>
          <w:sz w:val="28"/>
          <w:szCs w:val="28"/>
          <w:lang w:val="uk-UA"/>
        </w:rPr>
      </w:pPr>
      <w:r w:rsidRPr="00ED2F29">
        <w:rPr>
          <w:rFonts w:ascii="Times New Roman" w:hAnsi="Times New Roman"/>
          <w:sz w:val="28"/>
          <w:szCs w:val="28"/>
          <w:lang w:val="uk-UA"/>
        </w:rPr>
        <w:t>Вартість послуг  ІР-телефонії</w:t>
      </w:r>
      <w:r w:rsidR="001C7D6E" w:rsidRPr="00ED2F29">
        <w:rPr>
          <w:rFonts w:ascii="Times New Roman" w:hAnsi="Times New Roman"/>
          <w:sz w:val="28"/>
          <w:szCs w:val="28"/>
          <w:lang w:val="uk-UA"/>
        </w:rPr>
        <w:t xml:space="preserve"> </w:t>
      </w:r>
      <w:r w:rsidRPr="00ED2F29">
        <w:rPr>
          <w:rFonts w:ascii="Times New Roman" w:hAnsi="Times New Roman"/>
          <w:sz w:val="28"/>
          <w:szCs w:val="28"/>
          <w:lang w:val="uk-UA"/>
        </w:rPr>
        <w:t>[Електронний ресурс] – Режим доступу: https://vega.ua/rus/for_office/ip-telephony</w:t>
      </w:r>
    </w:p>
    <w:p w14:paraId="034021D1" w14:textId="77777777" w:rsidR="00CE1A59" w:rsidRPr="00ED2F29" w:rsidRDefault="00E67218" w:rsidP="00E67218">
      <w:pPr>
        <w:pStyle w:val="2"/>
        <w:jc w:val="center"/>
      </w:pPr>
      <w:r w:rsidRPr="00ED2F29">
        <w:br w:type="page"/>
      </w:r>
      <w:bookmarkStart w:id="35" w:name="_Toc132722204"/>
      <w:r w:rsidR="00CE1A59" w:rsidRPr="00ED2F29">
        <w:lastRenderedPageBreak/>
        <w:t>Додаток А</w:t>
      </w:r>
      <w:bookmarkEnd w:id="34"/>
      <w:bookmarkEnd w:id="35"/>
    </w:p>
    <w:p w14:paraId="4E5DF36A" w14:textId="77777777" w:rsidR="00CE1A59" w:rsidRPr="00ED2F29" w:rsidRDefault="00133DB4" w:rsidP="005A3BEA">
      <w:pPr>
        <w:pStyle w:val="2"/>
        <w:jc w:val="center"/>
        <w:rPr>
          <w:lang w:eastAsia="uk-UA"/>
        </w:rPr>
      </w:pPr>
      <w:bookmarkStart w:id="36" w:name="_Toc132722205"/>
      <w:r>
        <w:rPr>
          <w:noProof/>
          <w:lang w:eastAsia="ru-RU"/>
        </w:rPr>
        <w:pict w14:anchorId="650A2D53">
          <v:rect id="_x0000_s1043" style="position:absolute;left:0;text-align:left;margin-left:469.85pt;margin-top:-48.7pt;width:32.25pt;height:23.25pt;z-index:8" strokecolor="white"/>
        </w:pict>
      </w:r>
      <w:r w:rsidR="00CE1A59" w:rsidRPr="00ED2F29">
        <w:rPr>
          <w:lang w:eastAsia="uk-UA"/>
        </w:rPr>
        <w:t>ПЕРЕЛІК КОПІЙ ДЕМОНСТРАЦІЙНОГО МАТЕРІАЛУ</w:t>
      </w:r>
      <w:bookmarkEnd w:id="36"/>
    </w:p>
    <w:p w14:paraId="055014F6" w14:textId="77777777" w:rsidR="00CE1A59" w:rsidRPr="00ED2F29" w:rsidRDefault="00CE1A59" w:rsidP="00CE1A59">
      <w:pPr>
        <w:suppressAutoHyphens/>
        <w:spacing w:after="0" w:line="300" w:lineRule="auto"/>
        <w:jc w:val="center"/>
        <w:rPr>
          <w:rFonts w:ascii="Times New Roman" w:hAnsi="Times New Roman"/>
          <w:b/>
          <w:sz w:val="28"/>
          <w:szCs w:val="28"/>
          <w:lang w:val="uk-UA" w:eastAsia="uk-UA"/>
        </w:rPr>
      </w:pPr>
    </w:p>
    <w:p w14:paraId="6C40D79D" w14:textId="77777777" w:rsidR="005A3BEA" w:rsidRPr="00ED2F29" w:rsidRDefault="005A3BEA" w:rsidP="00CE1A59">
      <w:pPr>
        <w:suppressAutoHyphens/>
        <w:spacing w:after="0" w:line="300" w:lineRule="auto"/>
        <w:jc w:val="center"/>
        <w:rPr>
          <w:rFonts w:ascii="Times New Roman" w:hAnsi="Times New Roman"/>
          <w:b/>
          <w:sz w:val="28"/>
          <w:szCs w:val="28"/>
          <w:lang w:val="uk-UA" w:eastAsia="uk-UA"/>
        </w:rPr>
      </w:pPr>
    </w:p>
    <w:p w14:paraId="0E9C8F5C" w14:textId="213619BA" w:rsidR="00E27162" w:rsidRPr="00ED2F29" w:rsidRDefault="00E27162" w:rsidP="00E27162">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Слайд 1 – </w:t>
      </w:r>
      <w:r w:rsidR="00AC65B5">
        <w:rPr>
          <w:rFonts w:ascii="Times New Roman" w:hAnsi="Times New Roman"/>
          <w:bCs/>
          <w:iCs/>
          <w:sz w:val="28"/>
          <w:szCs w:val="28"/>
          <w:lang w:val="uk-UA"/>
        </w:rPr>
        <w:t>Характеристика</w:t>
      </w:r>
      <w:r w:rsidRPr="00ED2F29">
        <w:rPr>
          <w:rFonts w:ascii="Times New Roman" w:hAnsi="Times New Roman"/>
          <w:sz w:val="28"/>
          <w:szCs w:val="28"/>
          <w:lang w:val="uk-UA"/>
        </w:rPr>
        <w:t xml:space="preserve"> компанії</w:t>
      </w:r>
      <w:r w:rsidR="00AC65B5">
        <w:rPr>
          <w:rFonts w:ascii="Times New Roman" w:hAnsi="Times New Roman"/>
          <w:sz w:val="28"/>
          <w:szCs w:val="28"/>
          <w:lang w:val="uk-UA"/>
        </w:rPr>
        <w:t xml:space="preserve">-замовника </w:t>
      </w:r>
      <w:r w:rsidRPr="00ED2F29">
        <w:rPr>
          <w:rFonts w:ascii="Times New Roman" w:hAnsi="Times New Roman"/>
          <w:sz w:val="28"/>
          <w:szCs w:val="28"/>
          <w:lang w:val="uk-UA"/>
        </w:rPr>
        <w:t xml:space="preserve">– рис. 1.2, </w:t>
      </w:r>
      <w:proofErr w:type="spellStart"/>
      <w:r w:rsidRPr="00ED2F29">
        <w:rPr>
          <w:rFonts w:ascii="Times New Roman" w:hAnsi="Times New Roman"/>
          <w:sz w:val="28"/>
          <w:szCs w:val="28"/>
          <w:lang w:val="uk-UA"/>
        </w:rPr>
        <w:t>стор</w:t>
      </w:r>
      <w:proofErr w:type="spellEnd"/>
      <w:r w:rsidRPr="00ED2F29">
        <w:rPr>
          <w:rFonts w:ascii="Times New Roman" w:hAnsi="Times New Roman"/>
          <w:sz w:val="28"/>
          <w:szCs w:val="28"/>
          <w:lang w:val="uk-UA"/>
        </w:rPr>
        <w:t>. 12.</w:t>
      </w:r>
    </w:p>
    <w:p w14:paraId="27347080" w14:textId="77777777" w:rsidR="00E27162" w:rsidRPr="00ED2F29" w:rsidRDefault="00E27162" w:rsidP="00E27162">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Слайд 2 – </w:t>
      </w:r>
      <w:r w:rsidRPr="00ED2F29">
        <w:rPr>
          <w:rFonts w:ascii="Times New Roman" w:hAnsi="Times New Roman"/>
          <w:bCs/>
          <w:iCs/>
          <w:sz w:val="28"/>
          <w:szCs w:val="28"/>
          <w:lang w:val="uk-UA"/>
        </w:rPr>
        <w:t>Структурна  схема  існуючої  мережі підприємства</w:t>
      </w:r>
      <w:r w:rsidRPr="00ED2F29">
        <w:rPr>
          <w:rFonts w:ascii="Times New Roman" w:hAnsi="Times New Roman"/>
          <w:sz w:val="28"/>
          <w:szCs w:val="28"/>
          <w:lang w:val="uk-UA"/>
        </w:rPr>
        <w:t xml:space="preserve"> – рис. 1.3, </w:t>
      </w:r>
      <w:proofErr w:type="spellStart"/>
      <w:r w:rsidRPr="00ED2F29">
        <w:rPr>
          <w:rFonts w:ascii="Times New Roman" w:hAnsi="Times New Roman"/>
          <w:sz w:val="28"/>
          <w:szCs w:val="28"/>
          <w:lang w:val="uk-UA"/>
        </w:rPr>
        <w:t>стор</w:t>
      </w:r>
      <w:proofErr w:type="spellEnd"/>
      <w:r w:rsidRPr="00ED2F29">
        <w:rPr>
          <w:rFonts w:ascii="Times New Roman" w:hAnsi="Times New Roman"/>
          <w:sz w:val="28"/>
          <w:szCs w:val="28"/>
          <w:lang w:val="uk-UA"/>
        </w:rPr>
        <w:t>. 13.</w:t>
      </w:r>
    </w:p>
    <w:p w14:paraId="21CC9B32" w14:textId="77777777" w:rsidR="00E27162" w:rsidRPr="00ED2F29" w:rsidRDefault="00E27162" w:rsidP="00E27162">
      <w:pPr>
        <w:spacing w:after="0" w:line="300" w:lineRule="auto"/>
        <w:rPr>
          <w:rFonts w:ascii="Times New Roman" w:hAnsi="Times New Roman"/>
          <w:sz w:val="28"/>
          <w:szCs w:val="28"/>
          <w:lang w:val="uk-UA"/>
        </w:rPr>
      </w:pPr>
      <w:r w:rsidRPr="00ED2F29">
        <w:rPr>
          <w:rFonts w:ascii="Times New Roman" w:hAnsi="Times New Roman"/>
          <w:sz w:val="28"/>
          <w:szCs w:val="28"/>
          <w:lang w:val="uk-UA"/>
        </w:rPr>
        <w:t>Слайд 3 – Системи ІР-телефонії – рис. 2.1. та 2.2, стор.18, 19.</w:t>
      </w:r>
    </w:p>
    <w:p w14:paraId="416A8596" w14:textId="77777777" w:rsidR="00E27162" w:rsidRPr="00ED2F29" w:rsidRDefault="00E27162" w:rsidP="00E27162">
      <w:pPr>
        <w:spacing w:after="0" w:line="300" w:lineRule="auto"/>
        <w:rPr>
          <w:rFonts w:ascii="Times New Roman" w:hAnsi="Times New Roman"/>
          <w:sz w:val="28"/>
          <w:szCs w:val="28"/>
          <w:lang w:val="uk-UA"/>
        </w:rPr>
      </w:pPr>
      <w:r w:rsidRPr="00ED2F29">
        <w:rPr>
          <w:rFonts w:ascii="Times New Roman" w:hAnsi="Times New Roman"/>
          <w:sz w:val="28"/>
          <w:szCs w:val="28"/>
          <w:lang w:val="uk-UA"/>
        </w:rPr>
        <w:t xml:space="preserve">Слайд 4 – </w:t>
      </w:r>
      <w:r w:rsidRPr="00ED2F29">
        <w:rPr>
          <w:rFonts w:ascii="Times New Roman" w:hAnsi="Times New Roman"/>
          <w:bCs/>
          <w:iCs/>
          <w:sz w:val="28"/>
          <w:szCs w:val="28"/>
          <w:lang w:val="uk-UA"/>
        </w:rPr>
        <w:t xml:space="preserve">Вибір способу реалізації проекту </w:t>
      </w:r>
      <w:r w:rsidRPr="00ED2F29">
        <w:rPr>
          <w:rFonts w:ascii="Times New Roman" w:hAnsi="Times New Roman"/>
          <w:sz w:val="28"/>
          <w:szCs w:val="28"/>
          <w:lang w:val="uk-UA"/>
        </w:rPr>
        <w:t xml:space="preserve">– табл.3.1, </w:t>
      </w:r>
      <w:proofErr w:type="spellStart"/>
      <w:r w:rsidRPr="00ED2F29">
        <w:rPr>
          <w:rFonts w:ascii="Times New Roman" w:hAnsi="Times New Roman"/>
          <w:sz w:val="28"/>
          <w:szCs w:val="28"/>
          <w:lang w:val="uk-UA"/>
        </w:rPr>
        <w:t>стор</w:t>
      </w:r>
      <w:proofErr w:type="spellEnd"/>
      <w:r w:rsidRPr="00ED2F29">
        <w:rPr>
          <w:rFonts w:ascii="Times New Roman" w:hAnsi="Times New Roman"/>
          <w:sz w:val="28"/>
          <w:szCs w:val="28"/>
          <w:lang w:val="uk-UA"/>
        </w:rPr>
        <w:t>. 31.</w:t>
      </w:r>
    </w:p>
    <w:p w14:paraId="2E939CB7" w14:textId="77777777" w:rsidR="00E27162" w:rsidRPr="00ED2F29" w:rsidRDefault="00E27162" w:rsidP="00E27162">
      <w:pPr>
        <w:spacing w:after="0" w:line="300" w:lineRule="auto"/>
        <w:rPr>
          <w:rFonts w:ascii="Times New Roman" w:hAnsi="Times New Roman"/>
          <w:bCs/>
          <w:iCs/>
          <w:sz w:val="28"/>
          <w:szCs w:val="28"/>
          <w:lang w:val="uk-UA"/>
        </w:rPr>
      </w:pPr>
      <w:r w:rsidRPr="00ED2F29">
        <w:rPr>
          <w:rFonts w:ascii="Times New Roman" w:hAnsi="Times New Roman"/>
          <w:sz w:val="28"/>
          <w:szCs w:val="28"/>
          <w:lang w:val="uk-UA"/>
        </w:rPr>
        <w:t>Слайд 5 – Популярність виробників ІР-телефонів на ринку України</w:t>
      </w:r>
      <w:r w:rsidRPr="00ED2F29">
        <w:rPr>
          <w:rFonts w:ascii="Times New Roman" w:hAnsi="Times New Roman"/>
          <w:bCs/>
          <w:iCs/>
          <w:sz w:val="28"/>
          <w:szCs w:val="28"/>
          <w:lang w:val="uk-UA"/>
        </w:rPr>
        <w:t xml:space="preserve"> – рис. 3.1, </w:t>
      </w:r>
      <w:proofErr w:type="spellStart"/>
      <w:r w:rsidRPr="00ED2F29">
        <w:rPr>
          <w:rFonts w:ascii="Times New Roman" w:hAnsi="Times New Roman"/>
          <w:bCs/>
          <w:iCs/>
          <w:sz w:val="28"/>
          <w:szCs w:val="28"/>
          <w:lang w:val="uk-UA"/>
        </w:rPr>
        <w:t>стор</w:t>
      </w:r>
      <w:proofErr w:type="spellEnd"/>
      <w:r w:rsidRPr="00ED2F29">
        <w:rPr>
          <w:rFonts w:ascii="Times New Roman" w:hAnsi="Times New Roman"/>
          <w:bCs/>
          <w:iCs/>
          <w:sz w:val="28"/>
          <w:szCs w:val="28"/>
          <w:lang w:val="uk-UA"/>
        </w:rPr>
        <w:t>. 37.</w:t>
      </w:r>
    </w:p>
    <w:p w14:paraId="6FEFEE6C" w14:textId="77777777" w:rsidR="009D6CA7" w:rsidRPr="00ED2F29" w:rsidRDefault="009D6CA7" w:rsidP="007B7906">
      <w:pPr>
        <w:suppressAutoHyphens/>
        <w:spacing w:after="0" w:line="300" w:lineRule="auto"/>
        <w:ind w:firstLine="284"/>
        <w:rPr>
          <w:rFonts w:ascii="Times New Roman" w:hAnsi="Times New Roman"/>
          <w:b/>
          <w:sz w:val="28"/>
          <w:szCs w:val="28"/>
          <w:lang w:val="uk-UA" w:eastAsia="uk-UA"/>
        </w:rPr>
      </w:pPr>
    </w:p>
    <w:sectPr w:rsidR="009D6CA7" w:rsidRPr="00ED2F29" w:rsidSect="0046637C">
      <w:headerReference w:type="default" r:id="rId69"/>
      <w:pgSz w:w="11907" w:h="16839"/>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3D86F3" w14:textId="77777777" w:rsidR="00133DB4" w:rsidRDefault="00133DB4" w:rsidP="008D1051">
      <w:pPr>
        <w:spacing w:after="0" w:line="240" w:lineRule="auto"/>
      </w:pPr>
      <w:r>
        <w:separator/>
      </w:r>
    </w:p>
  </w:endnote>
  <w:endnote w:type="continuationSeparator" w:id="0">
    <w:p w14:paraId="0F113AA1" w14:textId="77777777" w:rsidR="00133DB4" w:rsidRDefault="00133DB4" w:rsidP="008D1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0AD0C1" w14:textId="77777777" w:rsidR="00133DB4" w:rsidRDefault="00133DB4" w:rsidP="008D1051">
      <w:pPr>
        <w:spacing w:after="0" w:line="240" w:lineRule="auto"/>
      </w:pPr>
      <w:r>
        <w:separator/>
      </w:r>
    </w:p>
  </w:footnote>
  <w:footnote w:type="continuationSeparator" w:id="0">
    <w:p w14:paraId="5369DAA6" w14:textId="77777777" w:rsidR="00133DB4" w:rsidRDefault="00133DB4" w:rsidP="008D10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C8A" w14:textId="77777777" w:rsidR="00403C2F" w:rsidRPr="00710B84" w:rsidRDefault="00403C2F" w:rsidP="00221D62">
    <w:pPr>
      <w:pStyle w:val="a8"/>
      <w:spacing w:after="0"/>
      <w:jc w:val="right"/>
    </w:pPr>
    <w:r w:rsidRPr="00710B84">
      <w:fldChar w:fldCharType="begin"/>
    </w:r>
    <w:r w:rsidRPr="00710B84">
      <w:instrText>PAGE   \* MERGEFORMAT</w:instrText>
    </w:r>
    <w:r w:rsidRPr="00710B84">
      <w:fldChar w:fldCharType="separate"/>
    </w:r>
    <w:r w:rsidR="00113542">
      <w:rPr>
        <w:noProof/>
      </w:rPr>
      <w:t>1</w:t>
    </w:r>
    <w:r w:rsidRPr="00710B84">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B70ED"/>
    <w:multiLevelType w:val="hybridMultilevel"/>
    <w:tmpl w:val="6B0E8E42"/>
    <w:lvl w:ilvl="0" w:tplc="BC8A80D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0CA5784"/>
    <w:multiLevelType w:val="hybridMultilevel"/>
    <w:tmpl w:val="406E47A2"/>
    <w:lvl w:ilvl="0" w:tplc="3C6689A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030DA8"/>
    <w:multiLevelType w:val="hybridMultilevel"/>
    <w:tmpl w:val="1F7A0C28"/>
    <w:lvl w:ilvl="0" w:tplc="AABA2132">
      <w:start w:val="1"/>
      <w:numFmt w:val="decimal"/>
      <w:lvlText w:val="%1."/>
      <w:lvlJc w:val="left"/>
      <w:pPr>
        <w:ind w:left="1069" w:hanging="360"/>
      </w:pPr>
      <w:rPr>
        <w:rFonts w:hint="default"/>
      </w:rPr>
    </w:lvl>
    <w:lvl w:ilvl="1" w:tplc="FFFFFFFF">
      <w:start w:val="1"/>
      <w:numFmt w:val="bullet"/>
      <w:lvlText w:val="–"/>
      <w:lvlJc w:val="left"/>
      <w:pPr>
        <w:ind w:left="1789" w:hanging="360"/>
      </w:pPr>
      <w:rPr>
        <w:rFonts w:ascii="Times New Roman" w:hAnsi="Times New Roman" w:hint="default"/>
        <w:color w:val="auto"/>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AF727CD"/>
    <w:multiLevelType w:val="hybridMultilevel"/>
    <w:tmpl w:val="D1FE94B8"/>
    <w:lvl w:ilvl="0" w:tplc="E5C8CFF8">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C4253A5"/>
    <w:multiLevelType w:val="hybridMultilevel"/>
    <w:tmpl w:val="155CECB2"/>
    <w:lvl w:ilvl="0" w:tplc="FFFFFFFF">
      <w:start w:val="1"/>
      <w:numFmt w:val="bullet"/>
      <w:lvlText w:val="–"/>
      <w:lvlJc w:val="left"/>
      <w:pPr>
        <w:ind w:left="1287" w:hanging="360"/>
      </w:pPr>
      <w:rPr>
        <w:rFonts w:ascii="Times New Roman" w:hAnsi="Times New Roman"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27D25F69"/>
    <w:multiLevelType w:val="hybridMultilevel"/>
    <w:tmpl w:val="3224FEB6"/>
    <w:lvl w:ilvl="0" w:tplc="AABA2132">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38A0A2AA">
      <w:numFmt w:val="bullet"/>
      <w:lvlText w:val="-"/>
      <w:lvlJc w:val="left"/>
      <w:pPr>
        <w:ind w:left="2689" w:hanging="360"/>
      </w:pPr>
      <w:rPr>
        <w:rFonts w:ascii="Times New Roman" w:eastAsia="Calibri" w:hAnsi="Times New Roman" w:cs="Times New Roman" w:hint="default"/>
      </w:r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ECF004B"/>
    <w:multiLevelType w:val="hybridMultilevel"/>
    <w:tmpl w:val="B7748D56"/>
    <w:lvl w:ilvl="0" w:tplc="8D0A2C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C721EBA"/>
    <w:multiLevelType w:val="hybridMultilevel"/>
    <w:tmpl w:val="28827070"/>
    <w:lvl w:ilvl="0" w:tplc="6AC2F8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ED77599"/>
    <w:multiLevelType w:val="hybridMultilevel"/>
    <w:tmpl w:val="949A4628"/>
    <w:lvl w:ilvl="0" w:tplc="AABA2132">
      <w:start w:val="1"/>
      <w:numFmt w:val="decimal"/>
      <w:lvlText w:val="%1."/>
      <w:lvlJc w:val="left"/>
      <w:pPr>
        <w:ind w:left="1069" w:hanging="360"/>
      </w:pPr>
      <w:rPr>
        <w:rFonts w:hint="default"/>
      </w:rPr>
    </w:lvl>
    <w:lvl w:ilvl="1" w:tplc="FFFFFFFF">
      <w:start w:val="1"/>
      <w:numFmt w:val="bullet"/>
      <w:lvlText w:val="–"/>
      <w:lvlJc w:val="left"/>
      <w:pPr>
        <w:ind w:left="1789" w:hanging="360"/>
      </w:pPr>
      <w:rPr>
        <w:rFonts w:ascii="Times New Roman" w:hAnsi="Times New Roman" w:hint="default"/>
        <w:color w:val="auto"/>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01E717B"/>
    <w:multiLevelType w:val="hybridMultilevel"/>
    <w:tmpl w:val="89EC9350"/>
    <w:lvl w:ilvl="0" w:tplc="0D420854">
      <w:start w:val="1"/>
      <w:numFmt w:val="bullet"/>
      <w:lvlText w:val=""/>
      <w:lvlJc w:val="left"/>
      <w:pPr>
        <w:ind w:left="1760" w:hanging="360"/>
      </w:pPr>
      <w:rPr>
        <w:rFonts w:ascii="Symbol" w:hAnsi="Symbol" w:hint="default"/>
      </w:rPr>
    </w:lvl>
    <w:lvl w:ilvl="1" w:tplc="04190003" w:tentative="1">
      <w:start w:val="1"/>
      <w:numFmt w:val="bullet"/>
      <w:lvlText w:val="o"/>
      <w:lvlJc w:val="left"/>
      <w:pPr>
        <w:ind w:left="2480" w:hanging="360"/>
      </w:pPr>
      <w:rPr>
        <w:rFonts w:ascii="Courier New" w:hAnsi="Courier New" w:cs="Courier New" w:hint="default"/>
      </w:rPr>
    </w:lvl>
    <w:lvl w:ilvl="2" w:tplc="04190005" w:tentative="1">
      <w:start w:val="1"/>
      <w:numFmt w:val="bullet"/>
      <w:lvlText w:val=""/>
      <w:lvlJc w:val="left"/>
      <w:pPr>
        <w:ind w:left="3200" w:hanging="360"/>
      </w:pPr>
      <w:rPr>
        <w:rFonts w:ascii="Wingdings" w:hAnsi="Wingdings" w:hint="default"/>
      </w:rPr>
    </w:lvl>
    <w:lvl w:ilvl="3" w:tplc="04190001" w:tentative="1">
      <w:start w:val="1"/>
      <w:numFmt w:val="bullet"/>
      <w:lvlText w:val=""/>
      <w:lvlJc w:val="left"/>
      <w:pPr>
        <w:ind w:left="3920" w:hanging="360"/>
      </w:pPr>
      <w:rPr>
        <w:rFonts w:ascii="Symbol" w:hAnsi="Symbol" w:hint="default"/>
      </w:rPr>
    </w:lvl>
    <w:lvl w:ilvl="4" w:tplc="04190003" w:tentative="1">
      <w:start w:val="1"/>
      <w:numFmt w:val="bullet"/>
      <w:lvlText w:val="o"/>
      <w:lvlJc w:val="left"/>
      <w:pPr>
        <w:ind w:left="4640" w:hanging="360"/>
      </w:pPr>
      <w:rPr>
        <w:rFonts w:ascii="Courier New" w:hAnsi="Courier New" w:cs="Courier New" w:hint="default"/>
      </w:rPr>
    </w:lvl>
    <w:lvl w:ilvl="5" w:tplc="04190005" w:tentative="1">
      <w:start w:val="1"/>
      <w:numFmt w:val="bullet"/>
      <w:lvlText w:val=""/>
      <w:lvlJc w:val="left"/>
      <w:pPr>
        <w:ind w:left="5360" w:hanging="360"/>
      </w:pPr>
      <w:rPr>
        <w:rFonts w:ascii="Wingdings" w:hAnsi="Wingdings" w:hint="default"/>
      </w:rPr>
    </w:lvl>
    <w:lvl w:ilvl="6" w:tplc="04190001" w:tentative="1">
      <w:start w:val="1"/>
      <w:numFmt w:val="bullet"/>
      <w:lvlText w:val=""/>
      <w:lvlJc w:val="left"/>
      <w:pPr>
        <w:ind w:left="6080" w:hanging="360"/>
      </w:pPr>
      <w:rPr>
        <w:rFonts w:ascii="Symbol" w:hAnsi="Symbol" w:hint="default"/>
      </w:rPr>
    </w:lvl>
    <w:lvl w:ilvl="7" w:tplc="04190003" w:tentative="1">
      <w:start w:val="1"/>
      <w:numFmt w:val="bullet"/>
      <w:lvlText w:val="o"/>
      <w:lvlJc w:val="left"/>
      <w:pPr>
        <w:ind w:left="6800" w:hanging="360"/>
      </w:pPr>
      <w:rPr>
        <w:rFonts w:ascii="Courier New" w:hAnsi="Courier New" w:cs="Courier New" w:hint="default"/>
      </w:rPr>
    </w:lvl>
    <w:lvl w:ilvl="8" w:tplc="04190005" w:tentative="1">
      <w:start w:val="1"/>
      <w:numFmt w:val="bullet"/>
      <w:lvlText w:val=""/>
      <w:lvlJc w:val="left"/>
      <w:pPr>
        <w:ind w:left="7520" w:hanging="360"/>
      </w:pPr>
      <w:rPr>
        <w:rFonts w:ascii="Wingdings" w:hAnsi="Wingdings" w:hint="default"/>
      </w:rPr>
    </w:lvl>
  </w:abstractNum>
  <w:abstractNum w:abstractNumId="10" w15:restartNumberingAfterBreak="0">
    <w:nsid w:val="43960E0F"/>
    <w:multiLevelType w:val="hybridMultilevel"/>
    <w:tmpl w:val="297AABBA"/>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1" w15:restartNumberingAfterBreak="0">
    <w:nsid w:val="46060C54"/>
    <w:multiLevelType w:val="hybridMultilevel"/>
    <w:tmpl w:val="AD5899D4"/>
    <w:lvl w:ilvl="0" w:tplc="92B226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7FA1015"/>
    <w:multiLevelType w:val="hybridMultilevel"/>
    <w:tmpl w:val="306270A6"/>
    <w:lvl w:ilvl="0" w:tplc="BC8A80D6">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3" w15:restartNumberingAfterBreak="0">
    <w:nsid w:val="4DA921F5"/>
    <w:multiLevelType w:val="hybridMultilevel"/>
    <w:tmpl w:val="B7E8C0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E2F3785"/>
    <w:multiLevelType w:val="hybridMultilevel"/>
    <w:tmpl w:val="E89436EC"/>
    <w:lvl w:ilvl="0" w:tplc="BDAC1B6E">
      <w:start w:val="1"/>
      <w:numFmt w:val="decimal"/>
      <w:lvlText w:val="%1."/>
      <w:lvlJc w:val="left"/>
      <w:pPr>
        <w:ind w:left="1069" w:hanging="360"/>
      </w:pPr>
      <w:rPr>
        <w:rFonts w:hint="default"/>
      </w:rPr>
    </w:lvl>
    <w:lvl w:ilvl="1" w:tplc="6EE4A390">
      <w:numFmt w:val="bullet"/>
      <w:lvlText w:val="•"/>
      <w:lvlJc w:val="left"/>
      <w:pPr>
        <w:ind w:left="2299" w:hanging="870"/>
      </w:pPr>
      <w:rPr>
        <w:rFonts w:ascii="Times New Roman" w:eastAsia="Calibr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72F74C2"/>
    <w:multiLevelType w:val="hybridMultilevel"/>
    <w:tmpl w:val="04907EB8"/>
    <w:lvl w:ilvl="0" w:tplc="AABA2132">
      <w:start w:val="1"/>
      <w:numFmt w:val="decimal"/>
      <w:lvlText w:val="%1."/>
      <w:lvlJc w:val="left"/>
      <w:pPr>
        <w:ind w:left="1069" w:hanging="360"/>
      </w:pPr>
      <w:rPr>
        <w:rFonts w:hint="default"/>
      </w:rPr>
    </w:lvl>
    <w:lvl w:ilvl="1" w:tplc="FFFFFFFF">
      <w:start w:val="1"/>
      <w:numFmt w:val="bullet"/>
      <w:lvlText w:val="–"/>
      <w:lvlJc w:val="left"/>
      <w:pPr>
        <w:ind w:left="1789" w:hanging="360"/>
      </w:pPr>
      <w:rPr>
        <w:rFonts w:ascii="Times New Roman" w:hAnsi="Times New Roman" w:hint="default"/>
        <w:color w:val="auto"/>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581F692D"/>
    <w:multiLevelType w:val="hybridMultilevel"/>
    <w:tmpl w:val="475E60E4"/>
    <w:lvl w:ilvl="0" w:tplc="BC8A80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2121100"/>
    <w:multiLevelType w:val="hybridMultilevel"/>
    <w:tmpl w:val="CF465C72"/>
    <w:lvl w:ilvl="0" w:tplc="BC8A80D6">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8" w15:restartNumberingAfterBreak="0">
    <w:nsid w:val="6461272B"/>
    <w:multiLevelType w:val="hybridMultilevel"/>
    <w:tmpl w:val="8A3CBC8C"/>
    <w:lvl w:ilvl="0" w:tplc="04190017">
      <w:start w:val="1"/>
      <w:numFmt w:val="lowerLetter"/>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664F3404"/>
    <w:multiLevelType w:val="hybridMultilevel"/>
    <w:tmpl w:val="72E40954"/>
    <w:lvl w:ilvl="0" w:tplc="AABA2132">
      <w:start w:val="1"/>
      <w:numFmt w:val="decimal"/>
      <w:lvlText w:val="%1."/>
      <w:lvlJc w:val="left"/>
      <w:pPr>
        <w:ind w:left="1069" w:hanging="360"/>
      </w:pPr>
      <w:rPr>
        <w:rFonts w:hint="default"/>
      </w:rPr>
    </w:lvl>
    <w:lvl w:ilvl="1" w:tplc="FFFFFFFF">
      <w:start w:val="1"/>
      <w:numFmt w:val="bullet"/>
      <w:lvlText w:val="–"/>
      <w:lvlJc w:val="left"/>
      <w:pPr>
        <w:ind w:left="1789" w:hanging="360"/>
      </w:pPr>
      <w:rPr>
        <w:rFonts w:ascii="Times New Roman" w:hAnsi="Times New Roman" w:hint="default"/>
        <w:color w:val="auto"/>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998303E"/>
    <w:multiLevelType w:val="hybridMultilevel"/>
    <w:tmpl w:val="C43CAE4E"/>
    <w:lvl w:ilvl="0" w:tplc="0D420854">
      <w:start w:val="1"/>
      <w:numFmt w:val="bullet"/>
      <w:lvlText w:val=""/>
      <w:lvlJc w:val="left"/>
      <w:pPr>
        <w:ind w:left="5322"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1" w15:restartNumberingAfterBreak="0">
    <w:nsid w:val="6C5011D4"/>
    <w:multiLevelType w:val="hybridMultilevel"/>
    <w:tmpl w:val="F534943C"/>
    <w:lvl w:ilvl="0" w:tplc="5B6A7B72">
      <w:start w:val="1"/>
      <w:numFmt w:val="decimal"/>
      <w:lvlText w:val="%1."/>
      <w:lvlJc w:val="left"/>
      <w:pPr>
        <w:ind w:left="72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71E0D7F"/>
    <w:multiLevelType w:val="hybridMultilevel"/>
    <w:tmpl w:val="EF648D60"/>
    <w:lvl w:ilvl="0" w:tplc="8ACC1D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21"/>
  </w:num>
  <w:num w:numId="3">
    <w:abstractNumId w:val="14"/>
  </w:num>
  <w:num w:numId="4">
    <w:abstractNumId w:val="3"/>
  </w:num>
  <w:num w:numId="5">
    <w:abstractNumId w:val="17"/>
  </w:num>
  <w:num w:numId="6">
    <w:abstractNumId w:val="5"/>
  </w:num>
  <w:num w:numId="7">
    <w:abstractNumId w:val="2"/>
  </w:num>
  <w:num w:numId="8">
    <w:abstractNumId w:val="18"/>
  </w:num>
  <w:num w:numId="9">
    <w:abstractNumId w:val="19"/>
  </w:num>
  <w:num w:numId="10">
    <w:abstractNumId w:val="8"/>
  </w:num>
  <w:num w:numId="11">
    <w:abstractNumId w:val="15"/>
  </w:num>
  <w:num w:numId="12">
    <w:abstractNumId w:val="4"/>
  </w:num>
  <w:num w:numId="13">
    <w:abstractNumId w:val="20"/>
  </w:num>
  <w:num w:numId="14">
    <w:abstractNumId w:val="9"/>
  </w:num>
  <w:num w:numId="15">
    <w:abstractNumId w:val="7"/>
  </w:num>
  <w:num w:numId="16">
    <w:abstractNumId w:val="1"/>
  </w:num>
  <w:num w:numId="17">
    <w:abstractNumId w:val="11"/>
  </w:num>
  <w:num w:numId="18">
    <w:abstractNumId w:val="0"/>
  </w:num>
  <w:num w:numId="19">
    <w:abstractNumId w:val="22"/>
  </w:num>
  <w:num w:numId="20">
    <w:abstractNumId w:val="16"/>
  </w:num>
  <w:num w:numId="21">
    <w:abstractNumId w:val="10"/>
  </w:num>
  <w:num w:numId="22">
    <w:abstractNumId w:val="12"/>
  </w:num>
  <w:num w:numId="23">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1" w:dllVersion="512" w:checkStyle="0"/>
  <w:proofState w:spelling="clean" w:grammar="clean"/>
  <w:doNotTrackMoves/>
  <w:defaultTabStop w:val="709"/>
  <w:hyphenationZone w:val="357"/>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76701"/>
    <w:rsid w:val="000016F8"/>
    <w:rsid w:val="000024A8"/>
    <w:rsid w:val="00004676"/>
    <w:rsid w:val="000074D6"/>
    <w:rsid w:val="00007DCF"/>
    <w:rsid w:val="00011631"/>
    <w:rsid w:val="0001195E"/>
    <w:rsid w:val="000122BD"/>
    <w:rsid w:val="00012442"/>
    <w:rsid w:val="000178D1"/>
    <w:rsid w:val="00023E48"/>
    <w:rsid w:val="000252F1"/>
    <w:rsid w:val="00025DE4"/>
    <w:rsid w:val="00026F11"/>
    <w:rsid w:val="00027370"/>
    <w:rsid w:val="00034A80"/>
    <w:rsid w:val="00035962"/>
    <w:rsid w:val="00035995"/>
    <w:rsid w:val="000374FB"/>
    <w:rsid w:val="00041550"/>
    <w:rsid w:val="00043AE5"/>
    <w:rsid w:val="00044882"/>
    <w:rsid w:val="00044EA8"/>
    <w:rsid w:val="00045E5A"/>
    <w:rsid w:val="00047EDA"/>
    <w:rsid w:val="000503CB"/>
    <w:rsid w:val="00051E33"/>
    <w:rsid w:val="000549A0"/>
    <w:rsid w:val="00056CD5"/>
    <w:rsid w:val="000627C2"/>
    <w:rsid w:val="00063C3F"/>
    <w:rsid w:val="00070E00"/>
    <w:rsid w:val="00073DB5"/>
    <w:rsid w:val="0007645E"/>
    <w:rsid w:val="0008172C"/>
    <w:rsid w:val="000835B1"/>
    <w:rsid w:val="000857DC"/>
    <w:rsid w:val="000935E0"/>
    <w:rsid w:val="00093898"/>
    <w:rsid w:val="00096752"/>
    <w:rsid w:val="0009797F"/>
    <w:rsid w:val="000A11BF"/>
    <w:rsid w:val="000A6BDA"/>
    <w:rsid w:val="000A6DC2"/>
    <w:rsid w:val="000B0D0C"/>
    <w:rsid w:val="000B0F0B"/>
    <w:rsid w:val="000B10D3"/>
    <w:rsid w:val="000B1638"/>
    <w:rsid w:val="000B1811"/>
    <w:rsid w:val="000B2676"/>
    <w:rsid w:val="000B2FC8"/>
    <w:rsid w:val="000B3205"/>
    <w:rsid w:val="000B48B3"/>
    <w:rsid w:val="000C01B8"/>
    <w:rsid w:val="000C1AAC"/>
    <w:rsid w:val="000C4C3E"/>
    <w:rsid w:val="000C557A"/>
    <w:rsid w:val="000C598E"/>
    <w:rsid w:val="000D0A7E"/>
    <w:rsid w:val="000D2827"/>
    <w:rsid w:val="000D3891"/>
    <w:rsid w:val="000D42BC"/>
    <w:rsid w:val="000D6A58"/>
    <w:rsid w:val="000E0B14"/>
    <w:rsid w:val="000E3A06"/>
    <w:rsid w:val="000E3DEC"/>
    <w:rsid w:val="000E715A"/>
    <w:rsid w:val="000E761C"/>
    <w:rsid w:val="000E7D60"/>
    <w:rsid w:val="000F1DC8"/>
    <w:rsid w:val="000F2E71"/>
    <w:rsid w:val="000F335E"/>
    <w:rsid w:val="000F410A"/>
    <w:rsid w:val="000F47F8"/>
    <w:rsid w:val="000F628F"/>
    <w:rsid w:val="001006FB"/>
    <w:rsid w:val="001018CF"/>
    <w:rsid w:val="00101C1F"/>
    <w:rsid w:val="00103231"/>
    <w:rsid w:val="0010323D"/>
    <w:rsid w:val="00105AB3"/>
    <w:rsid w:val="00105B5B"/>
    <w:rsid w:val="00107914"/>
    <w:rsid w:val="0011018D"/>
    <w:rsid w:val="00110C9C"/>
    <w:rsid w:val="001122BE"/>
    <w:rsid w:val="00113542"/>
    <w:rsid w:val="00113888"/>
    <w:rsid w:val="001144AA"/>
    <w:rsid w:val="00114608"/>
    <w:rsid w:val="00116A25"/>
    <w:rsid w:val="001172E4"/>
    <w:rsid w:val="00117E0A"/>
    <w:rsid w:val="0012059D"/>
    <w:rsid w:val="00120764"/>
    <w:rsid w:val="00121F3B"/>
    <w:rsid w:val="00123DA0"/>
    <w:rsid w:val="001334BB"/>
    <w:rsid w:val="00133DB4"/>
    <w:rsid w:val="0013488E"/>
    <w:rsid w:val="001366B8"/>
    <w:rsid w:val="00140E2D"/>
    <w:rsid w:val="00142510"/>
    <w:rsid w:val="001426A2"/>
    <w:rsid w:val="001442CB"/>
    <w:rsid w:val="001456DF"/>
    <w:rsid w:val="00145CB9"/>
    <w:rsid w:val="00147825"/>
    <w:rsid w:val="001521EE"/>
    <w:rsid w:val="00152272"/>
    <w:rsid w:val="0015269B"/>
    <w:rsid w:val="00155108"/>
    <w:rsid w:val="00155170"/>
    <w:rsid w:val="001551EA"/>
    <w:rsid w:val="00156648"/>
    <w:rsid w:val="00157E21"/>
    <w:rsid w:val="0016044B"/>
    <w:rsid w:val="00162FFD"/>
    <w:rsid w:val="00163167"/>
    <w:rsid w:val="00163CD8"/>
    <w:rsid w:val="00164628"/>
    <w:rsid w:val="0016493D"/>
    <w:rsid w:val="00165EAF"/>
    <w:rsid w:val="001669E6"/>
    <w:rsid w:val="00167B12"/>
    <w:rsid w:val="0017180F"/>
    <w:rsid w:val="00171DDB"/>
    <w:rsid w:val="001770D2"/>
    <w:rsid w:val="00182B65"/>
    <w:rsid w:val="001831CE"/>
    <w:rsid w:val="00185760"/>
    <w:rsid w:val="001914B1"/>
    <w:rsid w:val="001918DD"/>
    <w:rsid w:val="00191EFE"/>
    <w:rsid w:val="00194D1F"/>
    <w:rsid w:val="001963D4"/>
    <w:rsid w:val="00197235"/>
    <w:rsid w:val="001A164F"/>
    <w:rsid w:val="001A1DE0"/>
    <w:rsid w:val="001A48E6"/>
    <w:rsid w:val="001A4E8B"/>
    <w:rsid w:val="001A5B02"/>
    <w:rsid w:val="001A5E1F"/>
    <w:rsid w:val="001B42EC"/>
    <w:rsid w:val="001C0DF8"/>
    <w:rsid w:val="001C1D84"/>
    <w:rsid w:val="001C3287"/>
    <w:rsid w:val="001C3808"/>
    <w:rsid w:val="001C5AB2"/>
    <w:rsid w:val="001C7799"/>
    <w:rsid w:val="001C7D6E"/>
    <w:rsid w:val="001D0DF6"/>
    <w:rsid w:val="001D1BD7"/>
    <w:rsid w:val="001D38B4"/>
    <w:rsid w:val="001D3B4F"/>
    <w:rsid w:val="001D5D49"/>
    <w:rsid w:val="001E1087"/>
    <w:rsid w:val="001E3A59"/>
    <w:rsid w:val="001E6686"/>
    <w:rsid w:val="001F3217"/>
    <w:rsid w:val="001F36FB"/>
    <w:rsid w:val="001F414A"/>
    <w:rsid w:val="001F443B"/>
    <w:rsid w:val="001F4B31"/>
    <w:rsid w:val="001F78E7"/>
    <w:rsid w:val="001F7A57"/>
    <w:rsid w:val="002031D4"/>
    <w:rsid w:val="00203B06"/>
    <w:rsid w:val="00204B56"/>
    <w:rsid w:val="0021392F"/>
    <w:rsid w:val="002148FB"/>
    <w:rsid w:val="0022174C"/>
    <w:rsid w:val="00221D62"/>
    <w:rsid w:val="0022231F"/>
    <w:rsid w:val="00223782"/>
    <w:rsid w:val="00224398"/>
    <w:rsid w:val="00224EA6"/>
    <w:rsid w:val="00225905"/>
    <w:rsid w:val="0022591B"/>
    <w:rsid w:val="002314C6"/>
    <w:rsid w:val="002321C6"/>
    <w:rsid w:val="002329CE"/>
    <w:rsid w:val="00232AD6"/>
    <w:rsid w:val="00235229"/>
    <w:rsid w:val="002375AA"/>
    <w:rsid w:val="002419ED"/>
    <w:rsid w:val="002443F3"/>
    <w:rsid w:val="00250821"/>
    <w:rsid w:val="00250918"/>
    <w:rsid w:val="00250F94"/>
    <w:rsid w:val="0025133B"/>
    <w:rsid w:val="00251F5D"/>
    <w:rsid w:val="002528AA"/>
    <w:rsid w:val="00253A0B"/>
    <w:rsid w:val="00253ACB"/>
    <w:rsid w:val="00254D7A"/>
    <w:rsid w:val="00261FAF"/>
    <w:rsid w:val="0026271F"/>
    <w:rsid w:val="00263892"/>
    <w:rsid w:val="00263C92"/>
    <w:rsid w:val="0026535D"/>
    <w:rsid w:val="00265709"/>
    <w:rsid w:val="002660F5"/>
    <w:rsid w:val="00267BDD"/>
    <w:rsid w:val="00270219"/>
    <w:rsid w:val="0027271A"/>
    <w:rsid w:val="00273AF5"/>
    <w:rsid w:val="0027596E"/>
    <w:rsid w:val="0028101A"/>
    <w:rsid w:val="0028248D"/>
    <w:rsid w:val="00282CDF"/>
    <w:rsid w:val="00282E3B"/>
    <w:rsid w:val="00285495"/>
    <w:rsid w:val="00285A73"/>
    <w:rsid w:val="00285B88"/>
    <w:rsid w:val="00287A99"/>
    <w:rsid w:val="00293074"/>
    <w:rsid w:val="002938E3"/>
    <w:rsid w:val="002944EF"/>
    <w:rsid w:val="002962C5"/>
    <w:rsid w:val="00296946"/>
    <w:rsid w:val="002A0ACA"/>
    <w:rsid w:val="002A12AD"/>
    <w:rsid w:val="002A15BE"/>
    <w:rsid w:val="002A1EB0"/>
    <w:rsid w:val="002A251C"/>
    <w:rsid w:val="002A59E8"/>
    <w:rsid w:val="002A66F8"/>
    <w:rsid w:val="002B2E77"/>
    <w:rsid w:val="002B3B13"/>
    <w:rsid w:val="002B5594"/>
    <w:rsid w:val="002B55E4"/>
    <w:rsid w:val="002C0069"/>
    <w:rsid w:val="002C5A28"/>
    <w:rsid w:val="002C5DE0"/>
    <w:rsid w:val="002C64CA"/>
    <w:rsid w:val="002C6E80"/>
    <w:rsid w:val="002C74BB"/>
    <w:rsid w:val="002D223B"/>
    <w:rsid w:val="002D2AF7"/>
    <w:rsid w:val="002D30CC"/>
    <w:rsid w:val="002D4893"/>
    <w:rsid w:val="002D51B0"/>
    <w:rsid w:val="002D6402"/>
    <w:rsid w:val="002E1B66"/>
    <w:rsid w:val="002E23B9"/>
    <w:rsid w:val="002E2D3D"/>
    <w:rsid w:val="002E306D"/>
    <w:rsid w:val="002E5EAF"/>
    <w:rsid w:val="002F04A5"/>
    <w:rsid w:val="002F304B"/>
    <w:rsid w:val="002F4086"/>
    <w:rsid w:val="002F70A5"/>
    <w:rsid w:val="00300593"/>
    <w:rsid w:val="003018DD"/>
    <w:rsid w:val="00303C27"/>
    <w:rsid w:val="003048D3"/>
    <w:rsid w:val="0030542E"/>
    <w:rsid w:val="00305C44"/>
    <w:rsid w:val="0030777A"/>
    <w:rsid w:val="003121DF"/>
    <w:rsid w:val="00312513"/>
    <w:rsid w:val="00313463"/>
    <w:rsid w:val="003134DC"/>
    <w:rsid w:val="0031390E"/>
    <w:rsid w:val="00315555"/>
    <w:rsid w:val="003163E1"/>
    <w:rsid w:val="00317872"/>
    <w:rsid w:val="00317EA3"/>
    <w:rsid w:val="00322AE7"/>
    <w:rsid w:val="00322DB6"/>
    <w:rsid w:val="003232FC"/>
    <w:rsid w:val="00327018"/>
    <w:rsid w:val="0033110A"/>
    <w:rsid w:val="00331A09"/>
    <w:rsid w:val="003352F9"/>
    <w:rsid w:val="00336F64"/>
    <w:rsid w:val="003402CC"/>
    <w:rsid w:val="00341809"/>
    <w:rsid w:val="00342275"/>
    <w:rsid w:val="00344405"/>
    <w:rsid w:val="003453E4"/>
    <w:rsid w:val="00345BBE"/>
    <w:rsid w:val="003476C7"/>
    <w:rsid w:val="003509F2"/>
    <w:rsid w:val="00351202"/>
    <w:rsid w:val="00353246"/>
    <w:rsid w:val="00353D88"/>
    <w:rsid w:val="00354507"/>
    <w:rsid w:val="00356C11"/>
    <w:rsid w:val="0035702E"/>
    <w:rsid w:val="00357A8C"/>
    <w:rsid w:val="00357F2A"/>
    <w:rsid w:val="003623CC"/>
    <w:rsid w:val="00366A38"/>
    <w:rsid w:val="00367336"/>
    <w:rsid w:val="003711BD"/>
    <w:rsid w:val="003743AD"/>
    <w:rsid w:val="00374D63"/>
    <w:rsid w:val="00376D37"/>
    <w:rsid w:val="00381F41"/>
    <w:rsid w:val="0038203C"/>
    <w:rsid w:val="00382D2D"/>
    <w:rsid w:val="00382D3C"/>
    <w:rsid w:val="00384156"/>
    <w:rsid w:val="0038650F"/>
    <w:rsid w:val="0039030B"/>
    <w:rsid w:val="00390D19"/>
    <w:rsid w:val="003923D6"/>
    <w:rsid w:val="003925AF"/>
    <w:rsid w:val="0039446B"/>
    <w:rsid w:val="00396196"/>
    <w:rsid w:val="00397FDE"/>
    <w:rsid w:val="003A12D0"/>
    <w:rsid w:val="003A1834"/>
    <w:rsid w:val="003A2714"/>
    <w:rsid w:val="003A29BF"/>
    <w:rsid w:val="003A76BE"/>
    <w:rsid w:val="003A77F1"/>
    <w:rsid w:val="003B15B2"/>
    <w:rsid w:val="003B1D82"/>
    <w:rsid w:val="003B2A57"/>
    <w:rsid w:val="003B5107"/>
    <w:rsid w:val="003C093E"/>
    <w:rsid w:val="003C0970"/>
    <w:rsid w:val="003C0F0E"/>
    <w:rsid w:val="003C1E5C"/>
    <w:rsid w:val="003C3C79"/>
    <w:rsid w:val="003C43FE"/>
    <w:rsid w:val="003D1B62"/>
    <w:rsid w:val="003D2CD3"/>
    <w:rsid w:val="003D59CD"/>
    <w:rsid w:val="003D7121"/>
    <w:rsid w:val="003D7E8D"/>
    <w:rsid w:val="003E12C7"/>
    <w:rsid w:val="003E2BDC"/>
    <w:rsid w:val="003E53BF"/>
    <w:rsid w:val="003E6BD7"/>
    <w:rsid w:val="003E6E69"/>
    <w:rsid w:val="003F1C0E"/>
    <w:rsid w:val="003F1F92"/>
    <w:rsid w:val="003F5D54"/>
    <w:rsid w:val="003F62AD"/>
    <w:rsid w:val="003F7091"/>
    <w:rsid w:val="003F7A0B"/>
    <w:rsid w:val="004012E1"/>
    <w:rsid w:val="0040136E"/>
    <w:rsid w:val="00401919"/>
    <w:rsid w:val="004022D9"/>
    <w:rsid w:val="00403089"/>
    <w:rsid w:val="00403C2F"/>
    <w:rsid w:val="00403D54"/>
    <w:rsid w:val="00405214"/>
    <w:rsid w:val="0040717E"/>
    <w:rsid w:val="004072C5"/>
    <w:rsid w:val="00407F4C"/>
    <w:rsid w:val="00411CFC"/>
    <w:rsid w:val="0041523D"/>
    <w:rsid w:val="0041602F"/>
    <w:rsid w:val="0042359C"/>
    <w:rsid w:val="00424396"/>
    <w:rsid w:val="00424A05"/>
    <w:rsid w:val="00425111"/>
    <w:rsid w:val="00430565"/>
    <w:rsid w:val="00431050"/>
    <w:rsid w:val="00432725"/>
    <w:rsid w:val="00432B2C"/>
    <w:rsid w:val="004343A4"/>
    <w:rsid w:val="00434CAD"/>
    <w:rsid w:val="00436134"/>
    <w:rsid w:val="004364DC"/>
    <w:rsid w:val="0043720C"/>
    <w:rsid w:val="00442992"/>
    <w:rsid w:val="00442A95"/>
    <w:rsid w:val="00442EB8"/>
    <w:rsid w:val="00443D2A"/>
    <w:rsid w:val="00445022"/>
    <w:rsid w:val="00445C2A"/>
    <w:rsid w:val="00446463"/>
    <w:rsid w:val="00447D90"/>
    <w:rsid w:val="004515B8"/>
    <w:rsid w:val="00454195"/>
    <w:rsid w:val="00456C5F"/>
    <w:rsid w:val="0045741B"/>
    <w:rsid w:val="0045788B"/>
    <w:rsid w:val="004578E2"/>
    <w:rsid w:val="00457F9D"/>
    <w:rsid w:val="004602FD"/>
    <w:rsid w:val="0046228D"/>
    <w:rsid w:val="004622AF"/>
    <w:rsid w:val="00463BCF"/>
    <w:rsid w:val="00464851"/>
    <w:rsid w:val="0046637C"/>
    <w:rsid w:val="004663B1"/>
    <w:rsid w:val="004669F3"/>
    <w:rsid w:val="004722C9"/>
    <w:rsid w:val="00472843"/>
    <w:rsid w:val="00473C09"/>
    <w:rsid w:val="0048012E"/>
    <w:rsid w:val="004805AC"/>
    <w:rsid w:val="00480C63"/>
    <w:rsid w:val="00480DB9"/>
    <w:rsid w:val="00482634"/>
    <w:rsid w:val="004841C1"/>
    <w:rsid w:val="00484DBC"/>
    <w:rsid w:val="00485734"/>
    <w:rsid w:val="00487249"/>
    <w:rsid w:val="0049030E"/>
    <w:rsid w:val="004906E0"/>
    <w:rsid w:val="0049128E"/>
    <w:rsid w:val="004935BA"/>
    <w:rsid w:val="004935E8"/>
    <w:rsid w:val="004945AA"/>
    <w:rsid w:val="00494B9C"/>
    <w:rsid w:val="00494C86"/>
    <w:rsid w:val="004959D2"/>
    <w:rsid w:val="00496656"/>
    <w:rsid w:val="004977E3"/>
    <w:rsid w:val="004A00DF"/>
    <w:rsid w:val="004A0493"/>
    <w:rsid w:val="004A2FF9"/>
    <w:rsid w:val="004A39C8"/>
    <w:rsid w:val="004A55FA"/>
    <w:rsid w:val="004A5715"/>
    <w:rsid w:val="004A57ED"/>
    <w:rsid w:val="004A61C2"/>
    <w:rsid w:val="004A6B91"/>
    <w:rsid w:val="004A6E93"/>
    <w:rsid w:val="004A6EA4"/>
    <w:rsid w:val="004B0723"/>
    <w:rsid w:val="004B0825"/>
    <w:rsid w:val="004B0D83"/>
    <w:rsid w:val="004B38B8"/>
    <w:rsid w:val="004B5F9F"/>
    <w:rsid w:val="004C0F07"/>
    <w:rsid w:val="004C1311"/>
    <w:rsid w:val="004C17B5"/>
    <w:rsid w:val="004C2627"/>
    <w:rsid w:val="004C33C2"/>
    <w:rsid w:val="004C3642"/>
    <w:rsid w:val="004C3D31"/>
    <w:rsid w:val="004C7B93"/>
    <w:rsid w:val="004D0B7E"/>
    <w:rsid w:val="004D24BC"/>
    <w:rsid w:val="004D343A"/>
    <w:rsid w:val="004D3585"/>
    <w:rsid w:val="004D522A"/>
    <w:rsid w:val="004D688B"/>
    <w:rsid w:val="004E21EE"/>
    <w:rsid w:val="004E2A66"/>
    <w:rsid w:val="004E3CCA"/>
    <w:rsid w:val="004E4955"/>
    <w:rsid w:val="004F1ECA"/>
    <w:rsid w:val="004F3F96"/>
    <w:rsid w:val="004F6651"/>
    <w:rsid w:val="004F667F"/>
    <w:rsid w:val="004F7005"/>
    <w:rsid w:val="00500458"/>
    <w:rsid w:val="00500A94"/>
    <w:rsid w:val="005022B8"/>
    <w:rsid w:val="0050273E"/>
    <w:rsid w:val="00503C4D"/>
    <w:rsid w:val="0050523C"/>
    <w:rsid w:val="00505690"/>
    <w:rsid w:val="005078E4"/>
    <w:rsid w:val="00510B5E"/>
    <w:rsid w:val="00511328"/>
    <w:rsid w:val="00512D01"/>
    <w:rsid w:val="00513E4F"/>
    <w:rsid w:val="00514EC8"/>
    <w:rsid w:val="00514FCA"/>
    <w:rsid w:val="00517B99"/>
    <w:rsid w:val="005200BC"/>
    <w:rsid w:val="00522B96"/>
    <w:rsid w:val="0052423D"/>
    <w:rsid w:val="00525624"/>
    <w:rsid w:val="00525BA8"/>
    <w:rsid w:val="00527869"/>
    <w:rsid w:val="00527FF5"/>
    <w:rsid w:val="0053437D"/>
    <w:rsid w:val="005421CF"/>
    <w:rsid w:val="00542F37"/>
    <w:rsid w:val="0054408F"/>
    <w:rsid w:val="005460EC"/>
    <w:rsid w:val="00546817"/>
    <w:rsid w:val="00547385"/>
    <w:rsid w:val="005546EA"/>
    <w:rsid w:val="00554EBD"/>
    <w:rsid w:val="00561347"/>
    <w:rsid w:val="005618B9"/>
    <w:rsid w:val="00562D16"/>
    <w:rsid w:val="00564C4E"/>
    <w:rsid w:val="00565681"/>
    <w:rsid w:val="00566120"/>
    <w:rsid w:val="00570AC3"/>
    <w:rsid w:val="00573415"/>
    <w:rsid w:val="00576495"/>
    <w:rsid w:val="00576E85"/>
    <w:rsid w:val="00577374"/>
    <w:rsid w:val="0057774C"/>
    <w:rsid w:val="00577763"/>
    <w:rsid w:val="00577E5D"/>
    <w:rsid w:val="005803B9"/>
    <w:rsid w:val="00581125"/>
    <w:rsid w:val="005815B5"/>
    <w:rsid w:val="005825BA"/>
    <w:rsid w:val="00584803"/>
    <w:rsid w:val="0058665C"/>
    <w:rsid w:val="0058729C"/>
    <w:rsid w:val="0058767C"/>
    <w:rsid w:val="0059338D"/>
    <w:rsid w:val="00593B33"/>
    <w:rsid w:val="00594D00"/>
    <w:rsid w:val="005953F7"/>
    <w:rsid w:val="00596B90"/>
    <w:rsid w:val="00596DF9"/>
    <w:rsid w:val="00596FAC"/>
    <w:rsid w:val="005A1058"/>
    <w:rsid w:val="005A2312"/>
    <w:rsid w:val="005A2764"/>
    <w:rsid w:val="005A3BEA"/>
    <w:rsid w:val="005A5503"/>
    <w:rsid w:val="005A7017"/>
    <w:rsid w:val="005A7503"/>
    <w:rsid w:val="005B275B"/>
    <w:rsid w:val="005B3B76"/>
    <w:rsid w:val="005B6DBC"/>
    <w:rsid w:val="005B713E"/>
    <w:rsid w:val="005B7201"/>
    <w:rsid w:val="005C0350"/>
    <w:rsid w:val="005C2B12"/>
    <w:rsid w:val="005C587B"/>
    <w:rsid w:val="005C7E4F"/>
    <w:rsid w:val="005D0378"/>
    <w:rsid w:val="005D29D6"/>
    <w:rsid w:val="005D39DE"/>
    <w:rsid w:val="005D3E8E"/>
    <w:rsid w:val="005D4846"/>
    <w:rsid w:val="005D5B14"/>
    <w:rsid w:val="005D7D2A"/>
    <w:rsid w:val="005E1390"/>
    <w:rsid w:val="005E34B1"/>
    <w:rsid w:val="005E4423"/>
    <w:rsid w:val="005E4C76"/>
    <w:rsid w:val="005F0E34"/>
    <w:rsid w:val="005F1321"/>
    <w:rsid w:val="005F1DBE"/>
    <w:rsid w:val="005F2107"/>
    <w:rsid w:val="005F22A5"/>
    <w:rsid w:val="005F272B"/>
    <w:rsid w:val="005F3CBB"/>
    <w:rsid w:val="005F4880"/>
    <w:rsid w:val="005F6347"/>
    <w:rsid w:val="005F6411"/>
    <w:rsid w:val="005F7B49"/>
    <w:rsid w:val="005F7FB3"/>
    <w:rsid w:val="00601E11"/>
    <w:rsid w:val="00603BED"/>
    <w:rsid w:val="00604412"/>
    <w:rsid w:val="006046FB"/>
    <w:rsid w:val="006055AE"/>
    <w:rsid w:val="00606074"/>
    <w:rsid w:val="0060796A"/>
    <w:rsid w:val="0061042A"/>
    <w:rsid w:val="00611299"/>
    <w:rsid w:val="0061203E"/>
    <w:rsid w:val="006122C5"/>
    <w:rsid w:val="006129D4"/>
    <w:rsid w:val="00614FAC"/>
    <w:rsid w:val="00615B5A"/>
    <w:rsid w:val="0061637F"/>
    <w:rsid w:val="006163F9"/>
    <w:rsid w:val="00620501"/>
    <w:rsid w:val="0062151B"/>
    <w:rsid w:val="0062232C"/>
    <w:rsid w:val="0062438B"/>
    <w:rsid w:val="00625F51"/>
    <w:rsid w:val="00627663"/>
    <w:rsid w:val="0063006D"/>
    <w:rsid w:val="00634658"/>
    <w:rsid w:val="0063510B"/>
    <w:rsid w:val="0064251B"/>
    <w:rsid w:val="0064392F"/>
    <w:rsid w:val="00643A8D"/>
    <w:rsid w:val="006463CF"/>
    <w:rsid w:val="0064698B"/>
    <w:rsid w:val="00650B17"/>
    <w:rsid w:val="0065726A"/>
    <w:rsid w:val="00657472"/>
    <w:rsid w:val="006606F4"/>
    <w:rsid w:val="0066166E"/>
    <w:rsid w:val="006616E0"/>
    <w:rsid w:val="0066431D"/>
    <w:rsid w:val="006657EB"/>
    <w:rsid w:val="00666B07"/>
    <w:rsid w:val="0066761C"/>
    <w:rsid w:val="00667A3E"/>
    <w:rsid w:val="006714E5"/>
    <w:rsid w:val="006738CC"/>
    <w:rsid w:val="00673DD5"/>
    <w:rsid w:val="00674ADA"/>
    <w:rsid w:val="00675C95"/>
    <w:rsid w:val="00676CD6"/>
    <w:rsid w:val="006813B1"/>
    <w:rsid w:val="0068198E"/>
    <w:rsid w:val="00682EEC"/>
    <w:rsid w:val="00683599"/>
    <w:rsid w:val="00683BFE"/>
    <w:rsid w:val="006845A7"/>
    <w:rsid w:val="006905F4"/>
    <w:rsid w:val="0069136B"/>
    <w:rsid w:val="00694E54"/>
    <w:rsid w:val="00695407"/>
    <w:rsid w:val="00696C68"/>
    <w:rsid w:val="006A05C6"/>
    <w:rsid w:val="006A1DAF"/>
    <w:rsid w:val="006B2125"/>
    <w:rsid w:val="006B472B"/>
    <w:rsid w:val="006B4D94"/>
    <w:rsid w:val="006B552F"/>
    <w:rsid w:val="006B55FF"/>
    <w:rsid w:val="006B6728"/>
    <w:rsid w:val="006C02DB"/>
    <w:rsid w:val="006C06BB"/>
    <w:rsid w:val="006C1ACC"/>
    <w:rsid w:val="006C5D66"/>
    <w:rsid w:val="006D03A3"/>
    <w:rsid w:val="006D1FC6"/>
    <w:rsid w:val="006D36FB"/>
    <w:rsid w:val="006D464B"/>
    <w:rsid w:val="006D67D5"/>
    <w:rsid w:val="006D6CEA"/>
    <w:rsid w:val="006E0443"/>
    <w:rsid w:val="006E0E5B"/>
    <w:rsid w:val="006E184B"/>
    <w:rsid w:val="006E463E"/>
    <w:rsid w:val="006E46F5"/>
    <w:rsid w:val="006E54E5"/>
    <w:rsid w:val="006E6774"/>
    <w:rsid w:val="006E7F69"/>
    <w:rsid w:val="006F35B0"/>
    <w:rsid w:val="006F3848"/>
    <w:rsid w:val="006F4F42"/>
    <w:rsid w:val="006F5394"/>
    <w:rsid w:val="006F7553"/>
    <w:rsid w:val="00704A66"/>
    <w:rsid w:val="00704E27"/>
    <w:rsid w:val="007054AA"/>
    <w:rsid w:val="00705768"/>
    <w:rsid w:val="00705EAF"/>
    <w:rsid w:val="0070778D"/>
    <w:rsid w:val="00710B84"/>
    <w:rsid w:val="00712A30"/>
    <w:rsid w:val="007137F8"/>
    <w:rsid w:val="00716666"/>
    <w:rsid w:val="00720237"/>
    <w:rsid w:val="00720710"/>
    <w:rsid w:val="00720939"/>
    <w:rsid w:val="00722EC4"/>
    <w:rsid w:val="00724B0F"/>
    <w:rsid w:val="00726B84"/>
    <w:rsid w:val="00731523"/>
    <w:rsid w:val="00732181"/>
    <w:rsid w:val="00733E87"/>
    <w:rsid w:val="00734681"/>
    <w:rsid w:val="007359AA"/>
    <w:rsid w:val="00740904"/>
    <w:rsid w:val="0074175E"/>
    <w:rsid w:val="00742E71"/>
    <w:rsid w:val="00743D7C"/>
    <w:rsid w:val="00744354"/>
    <w:rsid w:val="00744BAC"/>
    <w:rsid w:val="00747BBC"/>
    <w:rsid w:val="00753824"/>
    <w:rsid w:val="0075734A"/>
    <w:rsid w:val="007612FD"/>
    <w:rsid w:val="007629DF"/>
    <w:rsid w:val="00763A97"/>
    <w:rsid w:val="007646A2"/>
    <w:rsid w:val="00764AC0"/>
    <w:rsid w:val="0076538F"/>
    <w:rsid w:val="00765C86"/>
    <w:rsid w:val="007666F7"/>
    <w:rsid w:val="00767AC3"/>
    <w:rsid w:val="00774A98"/>
    <w:rsid w:val="00781EAD"/>
    <w:rsid w:val="0078208B"/>
    <w:rsid w:val="00782197"/>
    <w:rsid w:val="00784B41"/>
    <w:rsid w:val="00786511"/>
    <w:rsid w:val="00786892"/>
    <w:rsid w:val="00787942"/>
    <w:rsid w:val="007921EC"/>
    <w:rsid w:val="007945F3"/>
    <w:rsid w:val="00794E26"/>
    <w:rsid w:val="00795CF8"/>
    <w:rsid w:val="007A15D8"/>
    <w:rsid w:val="007A44DB"/>
    <w:rsid w:val="007A4D5D"/>
    <w:rsid w:val="007A5692"/>
    <w:rsid w:val="007B02A0"/>
    <w:rsid w:val="007B05B5"/>
    <w:rsid w:val="007B1418"/>
    <w:rsid w:val="007B1882"/>
    <w:rsid w:val="007B1A55"/>
    <w:rsid w:val="007B25AC"/>
    <w:rsid w:val="007B26BF"/>
    <w:rsid w:val="007B358D"/>
    <w:rsid w:val="007B3D98"/>
    <w:rsid w:val="007B5195"/>
    <w:rsid w:val="007B533D"/>
    <w:rsid w:val="007B7463"/>
    <w:rsid w:val="007B78BA"/>
    <w:rsid w:val="007B7906"/>
    <w:rsid w:val="007B7A12"/>
    <w:rsid w:val="007B7A87"/>
    <w:rsid w:val="007B7B05"/>
    <w:rsid w:val="007C0562"/>
    <w:rsid w:val="007C1B6F"/>
    <w:rsid w:val="007C2AC8"/>
    <w:rsid w:val="007C2EB4"/>
    <w:rsid w:val="007C41F1"/>
    <w:rsid w:val="007C476A"/>
    <w:rsid w:val="007C5977"/>
    <w:rsid w:val="007C6B4B"/>
    <w:rsid w:val="007D0A9C"/>
    <w:rsid w:val="007D2015"/>
    <w:rsid w:val="007D4581"/>
    <w:rsid w:val="007D716A"/>
    <w:rsid w:val="007E094D"/>
    <w:rsid w:val="007E15CA"/>
    <w:rsid w:val="007E1ACD"/>
    <w:rsid w:val="007E2F15"/>
    <w:rsid w:val="007E48DE"/>
    <w:rsid w:val="007E50ED"/>
    <w:rsid w:val="007E58FD"/>
    <w:rsid w:val="007E648F"/>
    <w:rsid w:val="007F0550"/>
    <w:rsid w:val="007F08C7"/>
    <w:rsid w:val="007F24F9"/>
    <w:rsid w:val="007F53C0"/>
    <w:rsid w:val="007F600C"/>
    <w:rsid w:val="007F67A0"/>
    <w:rsid w:val="007F6CE5"/>
    <w:rsid w:val="007F72F5"/>
    <w:rsid w:val="0080514E"/>
    <w:rsid w:val="0080572E"/>
    <w:rsid w:val="00805848"/>
    <w:rsid w:val="00805966"/>
    <w:rsid w:val="00805CB5"/>
    <w:rsid w:val="00805EEA"/>
    <w:rsid w:val="00812F29"/>
    <w:rsid w:val="008138F4"/>
    <w:rsid w:val="0081514C"/>
    <w:rsid w:val="00815BAC"/>
    <w:rsid w:val="008211E5"/>
    <w:rsid w:val="00821703"/>
    <w:rsid w:val="00822DDE"/>
    <w:rsid w:val="00823FD7"/>
    <w:rsid w:val="0082632C"/>
    <w:rsid w:val="0082782B"/>
    <w:rsid w:val="00830A36"/>
    <w:rsid w:val="00830D09"/>
    <w:rsid w:val="00834060"/>
    <w:rsid w:val="00834824"/>
    <w:rsid w:val="00836097"/>
    <w:rsid w:val="00837BBF"/>
    <w:rsid w:val="008424AF"/>
    <w:rsid w:val="00845430"/>
    <w:rsid w:val="00845566"/>
    <w:rsid w:val="0085131E"/>
    <w:rsid w:val="00852330"/>
    <w:rsid w:val="0085382E"/>
    <w:rsid w:val="008552E8"/>
    <w:rsid w:val="00855C93"/>
    <w:rsid w:val="00855EA7"/>
    <w:rsid w:val="008565DE"/>
    <w:rsid w:val="008612EA"/>
    <w:rsid w:val="0086170A"/>
    <w:rsid w:val="0086290A"/>
    <w:rsid w:val="00863730"/>
    <w:rsid w:val="00863BDA"/>
    <w:rsid w:val="00863E6A"/>
    <w:rsid w:val="00866766"/>
    <w:rsid w:val="00867531"/>
    <w:rsid w:val="00872426"/>
    <w:rsid w:val="0087475F"/>
    <w:rsid w:val="008751CF"/>
    <w:rsid w:val="00876C00"/>
    <w:rsid w:val="00876F94"/>
    <w:rsid w:val="0087728D"/>
    <w:rsid w:val="00883CF1"/>
    <w:rsid w:val="00883DB3"/>
    <w:rsid w:val="00884792"/>
    <w:rsid w:val="00885CA6"/>
    <w:rsid w:val="00886687"/>
    <w:rsid w:val="00890947"/>
    <w:rsid w:val="008913EF"/>
    <w:rsid w:val="00891C16"/>
    <w:rsid w:val="008926A8"/>
    <w:rsid w:val="00892F4F"/>
    <w:rsid w:val="008940F1"/>
    <w:rsid w:val="00895F4A"/>
    <w:rsid w:val="008A0957"/>
    <w:rsid w:val="008A351C"/>
    <w:rsid w:val="008A3ACA"/>
    <w:rsid w:val="008A557D"/>
    <w:rsid w:val="008A5D6F"/>
    <w:rsid w:val="008A66A7"/>
    <w:rsid w:val="008A6AA9"/>
    <w:rsid w:val="008B0242"/>
    <w:rsid w:val="008B143D"/>
    <w:rsid w:val="008B309A"/>
    <w:rsid w:val="008B3BFA"/>
    <w:rsid w:val="008B4835"/>
    <w:rsid w:val="008B4FE1"/>
    <w:rsid w:val="008B56E1"/>
    <w:rsid w:val="008B646D"/>
    <w:rsid w:val="008C1955"/>
    <w:rsid w:val="008C1A54"/>
    <w:rsid w:val="008C385A"/>
    <w:rsid w:val="008C3A7E"/>
    <w:rsid w:val="008C4253"/>
    <w:rsid w:val="008C78A6"/>
    <w:rsid w:val="008C7B22"/>
    <w:rsid w:val="008D0663"/>
    <w:rsid w:val="008D0833"/>
    <w:rsid w:val="008D1051"/>
    <w:rsid w:val="008D199B"/>
    <w:rsid w:val="008D27FC"/>
    <w:rsid w:val="008D4CC7"/>
    <w:rsid w:val="008D677E"/>
    <w:rsid w:val="008E17D5"/>
    <w:rsid w:val="008E4F9C"/>
    <w:rsid w:val="008E5FF1"/>
    <w:rsid w:val="008E78C4"/>
    <w:rsid w:val="008E7A03"/>
    <w:rsid w:val="008F1411"/>
    <w:rsid w:val="008F4070"/>
    <w:rsid w:val="008F4C01"/>
    <w:rsid w:val="00901809"/>
    <w:rsid w:val="00905355"/>
    <w:rsid w:val="0090539B"/>
    <w:rsid w:val="009120E2"/>
    <w:rsid w:val="0091262B"/>
    <w:rsid w:val="009128F7"/>
    <w:rsid w:val="00913E56"/>
    <w:rsid w:val="00914C61"/>
    <w:rsid w:val="0091698F"/>
    <w:rsid w:val="00920561"/>
    <w:rsid w:val="00922610"/>
    <w:rsid w:val="00923C6F"/>
    <w:rsid w:val="009278EB"/>
    <w:rsid w:val="00927B3E"/>
    <w:rsid w:val="0093119C"/>
    <w:rsid w:val="00932D43"/>
    <w:rsid w:val="00933A2C"/>
    <w:rsid w:val="00935682"/>
    <w:rsid w:val="00935D2E"/>
    <w:rsid w:val="009371CD"/>
    <w:rsid w:val="0094073E"/>
    <w:rsid w:val="009414B1"/>
    <w:rsid w:val="00941AAD"/>
    <w:rsid w:val="009432BE"/>
    <w:rsid w:val="00943484"/>
    <w:rsid w:val="0094358C"/>
    <w:rsid w:val="0094598D"/>
    <w:rsid w:val="009463BF"/>
    <w:rsid w:val="00951ACB"/>
    <w:rsid w:val="00953505"/>
    <w:rsid w:val="0095366F"/>
    <w:rsid w:val="00956CF0"/>
    <w:rsid w:val="009576B2"/>
    <w:rsid w:val="00960591"/>
    <w:rsid w:val="009619E1"/>
    <w:rsid w:val="00961A31"/>
    <w:rsid w:val="00963883"/>
    <w:rsid w:val="00964AE5"/>
    <w:rsid w:val="00965E3B"/>
    <w:rsid w:val="00966A79"/>
    <w:rsid w:val="0097187A"/>
    <w:rsid w:val="009778DC"/>
    <w:rsid w:val="00983051"/>
    <w:rsid w:val="00983585"/>
    <w:rsid w:val="00983F15"/>
    <w:rsid w:val="00986972"/>
    <w:rsid w:val="0099012F"/>
    <w:rsid w:val="00992B5B"/>
    <w:rsid w:val="0099415A"/>
    <w:rsid w:val="009958A1"/>
    <w:rsid w:val="00995C10"/>
    <w:rsid w:val="00996106"/>
    <w:rsid w:val="009A268B"/>
    <w:rsid w:val="009A3350"/>
    <w:rsid w:val="009A5D94"/>
    <w:rsid w:val="009A66AC"/>
    <w:rsid w:val="009A6BD0"/>
    <w:rsid w:val="009A7D3C"/>
    <w:rsid w:val="009B1DC6"/>
    <w:rsid w:val="009B2939"/>
    <w:rsid w:val="009B6BA6"/>
    <w:rsid w:val="009C3F50"/>
    <w:rsid w:val="009C5959"/>
    <w:rsid w:val="009C78B4"/>
    <w:rsid w:val="009C7D69"/>
    <w:rsid w:val="009D148A"/>
    <w:rsid w:val="009D3B16"/>
    <w:rsid w:val="009D6CA7"/>
    <w:rsid w:val="009E07CA"/>
    <w:rsid w:val="009E1E0C"/>
    <w:rsid w:val="009E2754"/>
    <w:rsid w:val="009E31E3"/>
    <w:rsid w:val="009E67A3"/>
    <w:rsid w:val="009E6D20"/>
    <w:rsid w:val="009E6D5B"/>
    <w:rsid w:val="009F0267"/>
    <w:rsid w:val="009F030A"/>
    <w:rsid w:val="009F0944"/>
    <w:rsid w:val="009F18BF"/>
    <w:rsid w:val="00A01248"/>
    <w:rsid w:val="00A0431A"/>
    <w:rsid w:val="00A05AFC"/>
    <w:rsid w:val="00A07AEF"/>
    <w:rsid w:val="00A07E5C"/>
    <w:rsid w:val="00A07E97"/>
    <w:rsid w:val="00A11BCB"/>
    <w:rsid w:val="00A12E4D"/>
    <w:rsid w:val="00A1520F"/>
    <w:rsid w:val="00A176A6"/>
    <w:rsid w:val="00A17BAF"/>
    <w:rsid w:val="00A17F4D"/>
    <w:rsid w:val="00A2031A"/>
    <w:rsid w:val="00A22AAB"/>
    <w:rsid w:val="00A233C0"/>
    <w:rsid w:val="00A25BCE"/>
    <w:rsid w:val="00A27F19"/>
    <w:rsid w:val="00A3101D"/>
    <w:rsid w:val="00A31AAD"/>
    <w:rsid w:val="00A342EB"/>
    <w:rsid w:val="00A34903"/>
    <w:rsid w:val="00A35486"/>
    <w:rsid w:val="00A40015"/>
    <w:rsid w:val="00A40983"/>
    <w:rsid w:val="00A43ACA"/>
    <w:rsid w:val="00A443DD"/>
    <w:rsid w:val="00A46D74"/>
    <w:rsid w:val="00A4752C"/>
    <w:rsid w:val="00A51C30"/>
    <w:rsid w:val="00A522D1"/>
    <w:rsid w:val="00A52A0D"/>
    <w:rsid w:val="00A532C9"/>
    <w:rsid w:val="00A560CF"/>
    <w:rsid w:val="00A56ACC"/>
    <w:rsid w:val="00A56FD8"/>
    <w:rsid w:val="00A570FE"/>
    <w:rsid w:val="00A61CBF"/>
    <w:rsid w:val="00A6428A"/>
    <w:rsid w:val="00A64FCE"/>
    <w:rsid w:val="00A65958"/>
    <w:rsid w:val="00A661CB"/>
    <w:rsid w:val="00A702E5"/>
    <w:rsid w:val="00A72961"/>
    <w:rsid w:val="00A8004D"/>
    <w:rsid w:val="00A80607"/>
    <w:rsid w:val="00A80E33"/>
    <w:rsid w:val="00A821E8"/>
    <w:rsid w:val="00A825BD"/>
    <w:rsid w:val="00A82B99"/>
    <w:rsid w:val="00A83A1B"/>
    <w:rsid w:val="00A83DD1"/>
    <w:rsid w:val="00A8557E"/>
    <w:rsid w:val="00A86513"/>
    <w:rsid w:val="00A87011"/>
    <w:rsid w:val="00A91CF6"/>
    <w:rsid w:val="00A924EA"/>
    <w:rsid w:val="00A93C4E"/>
    <w:rsid w:val="00A957F7"/>
    <w:rsid w:val="00A962E4"/>
    <w:rsid w:val="00AA0BB5"/>
    <w:rsid w:val="00AA0EF4"/>
    <w:rsid w:val="00AA0FC9"/>
    <w:rsid w:val="00AA211B"/>
    <w:rsid w:val="00AA488D"/>
    <w:rsid w:val="00AA5648"/>
    <w:rsid w:val="00AA5CEF"/>
    <w:rsid w:val="00AA62B5"/>
    <w:rsid w:val="00AB1383"/>
    <w:rsid w:val="00AB1E88"/>
    <w:rsid w:val="00AB44B4"/>
    <w:rsid w:val="00AB7A8E"/>
    <w:rsid w:val="00AC0795"/>
    <w:rsid w:val="00AC1F87"/>
    <w:rsid w:val="00AC441E"/>
    <w:rsid w:val="00AC65B5"/>
    <w:rsid w:val="00AD0DFC"/>
    <w:rsid w:val="00AD1B8D"/>
    <w:rsid w:val="00AD2487"/>
    <w:rsid w:val="00AD27B6"/>
    <w:rsid w:val="00AD303A"/>
    <w:rsid w:val="00AD3B2E"/>
    <w:rsid w:val="00AD7B81"/>
    <w:rsid w:val="00AE295C"/>
    <w:rsid w:val="00AE542B"/>
    <w:rsid w:val="00AE5CC6"/>
    <w:rsid w:val="00AE60F1"/>
    <w:rsid w:val="00AE6A92"/>
    <w:rsid w:val="00AE760D"/>
    <w:rsid w:val="00AF206C"/>
    <w:rsid w:val="00AF251B"/>
    <w:rsid w:val="00AF2764"/>
    <w:rsid w:val="00AF292A"/>
    <w:rsid w:val="00AF3F6D"/>
    <w:rsid w:val="00AF6E0A"/>
    <w:rsid w:val="00B00763"/>
    <w:rsid w:val="00B00AEA"/>
    <w:rsid w:val="00B01847"/>
    <w:rsid w:val="00B04D82"/>
    <w:rsid w:val="00B04E01"/>
    <w:rsid w:val="00B05697"/>
    <w:rsid w:val="00B109F2"/>
    <w:rsid w:val="00B12845"/>
    <w:rsid w:val="00B138E4"/>
    <w:rsid w:val="00B1596A"/>
    <w:rsid w:val="00B1751D"/>
    <w:rsid w:val="00B1777C"/>
    <w:rsid w:val="00B20E68"/>
    <w:rsid w:val="00B220AE"/>
    <w:rsid w:val="00B25B84"/>
    <w:rsid w:val="00B26148"/>
    <w:rsid w:val="00B2762E"/>
    <w:rsid w:val="00B31BB4"/>
    <w:rsid w:val="00B32A7C"/>
    <w:rsid w:val="00B33EA9"/>
    <w:rsid w:val="00B34D1C"/>
    <w:rsid w:val="00B359E2"/>
    <w:rsid w:val="00B37F00"/>
    <w:rsid w:val="00B41670"/>
    <w:rsid w:val="00B41EE1"/>
    <w:rsid w:val="00B41F05"/>
    <w:rsid w:val="00B42633"/>
    <w:rsid w:val="00B42D59"/>
    <w:rsid w:val="00B42D67"/>
    <w:rsid w:val="00B43554"/>
    <w:rsid w:val="00B453AC"/>
    <w:rsid w:val="00B45A12"/>
    <w:rsid w:val="00B50196"/>
    <w:rsid w:val="00B50DAB"/>
    <w:rsid w:val="00B51744"/>
    <w:rsid w:val="00B5356B"/>
    <w:rsid w:val="00B53A99"/>
    <w:rsid w:val="00B5519E"/>
    <w:rsid w:val="00B56E0B"/>
    <w:rsid w:val="00B57B91"/>
    <w:rsid w:val="00B57DEB"/>
    <w:rsid w:val="00B62586"/>
    <w:rsid w:val="00B640C9"/>
    <w:rsid w:val="00B652A4"/>
    <w:rsid w:val="00B6677D"/>
    <w:rsid w:val="00B702AD"/>
    <w:rsid w:val="00B713A0"/>
    <w:rsid w:val="00B72AED"/>
    <w:rsid w:val="00B74EC9"/>
    <w:rsid w:val="00B75FE3"/>
    <w:rsid w:val="00B801A2"/>
    <w:rsid w:val="00B806E2"/>
    <w:rsid w:val="00B81522"/>
    <w:rsid w:val="00B82FC7"/>
    <w:rsid w:val="00B879FE"/>
    <w:rsid w:val="00B90857"/>
    <w:rsid w:val="00B924AB"/>
    <w:rsid w:val="00B9279C"/>
    <w:rsid w:val="00B93D60"/>
    <w:rsid w:val="00B949CF"/>
    <w:rsid w:val="00B95582"/>
    <w:rsid w:val="00B96BC3"/>
    <w:rsid w:val="00B97CFC"/>
    <w:rsid w:val="00BA071E"/>
    <w:rsid w:val="00BA1793"/>
    <w:rsid w:val="00BA1C2E"/>
    <w:rsid w:val="00BA6FD3"/>
    <w:rsid w:val="00BB2F71"/>
    <w:rsid w:val="00BB3E1D"/>
    <w:rsid w:val="00BB45F0"/>
    <w:rsid w:val="00BB54BD"/>
    <w:rsid w:val="00BB6E9E"/>
    <w:rsid w:val="00BC337B"/>
    <w:rsid w:val="00BC4156"/>
    <w:rsid w:val="00BC46D5"/>
    <w:rsid w:val="00BC64E2"/>
    <w:rsid w:val="00BC6668"/>
    <w:rsid w:val="00BD1B6C"/>
    <w:rsid w:val="00BD1CED"/>
    <w:rsid w:val="00BD2E21"/>
    <w:rsid w:val="00BD4275"/>
    <w:rsid w:val="00BD45F7"/>
    <w:rsid w:val="00BE0B27"/>
    <w:rsid w:val="00BE2964"/>
    <w:rsid w:val="00BE2A6E"/>
    <w:rsid w:val="00BE448B"/>
    <w:rsid w:val="00BE49AE"/>
    <w:rsid w:val="00BE5765"/>
    <w:rsid w:val="00BF04FC"/>
    <w:rsid w:val="00BF1C73"/>
    <w:rsid w:val="00BF2735"/>
    <w:rsid w:val="00BF3E04"/>
    <w:rsid w:val="00BF4485"/>
    <w:rsid w:val="00BF4DDF"/>
    <w:rsid w:val="00BF5D23"/>
    <w:rsid w:val="00BF6BCD"/>
    <w:rsid w:val="00BF6D31"/>
    <w:rsid w:val="00C03E75"/>
    <w:rsid w:val="00C06939"/>
    <w:rsid w:val="00C077EE"/>
    <w:rsid w:val="00C13B08"/>
    <w:rsid w:val="00C157C5"/>
    <w:rsid w:val="00C163D1"/>
    <w:rsid w:val="00C222DF"/>
    <w:rsid w:val="00C230A4"/>
    <w:rsid w:val="00C244AC"/>
    <w:rsid w:val="00C25028"/>
    <w:rsid w:val="00C26886"/>
    <w:rsid w:val="00C2690F"/>
    <w:rsid w:val="00C2724D"/>
    <w:rsid w:val="00C31DDE"/>
    <w:rsid w:val="00C33811"/>
    <w:rsid w:val="00C33C37"/>
    <w:rsid w:val="00C35387"/>
    <w:rsid w:val="00C42A7B"/>
    <w:rsid w:val="00C4418D"/>
    <w:rsid w:val="00C44C41"/>
    <w:rsid w:val="00C45897"/>
    <w:rsid w:val="00C4601C"/>
    <w:rsid w:val="00C4604C"/>
    <w:rsid w:val="00C46229"/>
    <w:rsid w:val="00C46C16"/>
    <w:rsid w:val="00C50349"/>
    <w:rsid w:val="00C51B98"/>
    <w:rsid w:val="00C5261E"/>
    <w:rsid w:val="00C53C28"/>
    <w:rsid w:val="00C55068"/>
    <w:rsid w:val="00C55193"/>
    <w:rsid w:val="00C601A0"/>
    <w:rsid w:val="00C60D03"/>
    <w:rsid w:val="00C60F6A"/>
    <w:rsid w:val="00C63408"/>
    <w:rsid w:val="00C64876"/>
    <w:rsid w:val="00C64A87"/>
    <w:rsid w:val="00C65C24"/>
    <w:rsid w:val="00C676D3"/>
    <w:rsid w:val="00C71FEF"/>
    <w:rsid w:val="00C72494"/>
    <w:rsid w:val="00C74BA0"/>
    <w:rsid w:val="00C75B1C"/>
    <w:rsid w:val="00C77DE6"/>
    <w:rsid w:val="00C8270B"/>
    <w:rsid w:val="00C83D24"/>
    <w:rsid w:val="00C86245"/>
    <w:rsid w:val="00C92456"/>
    <w:rsid w:val="00C931F3"/>
    <w:rsid w:val="00C9395D"/>
    <w:rsid w:val="00C94564"/>
    <w:rsid w:val="00C9510E"/>
    <w:rsid w:val="00C9659B"/>
    <w:rsid w:val="00CA049C"/>
    <w:rsid w:val="00CA0B29"/>
    <w:rsid w:val="00CA0E04"/>
    <w:rsid w:val="00CA17D7"/>
    <w:rsid w:val="00CA2FCE"/>
    <w:rsid w:val="00CA3216"/>
    <w:rsid w:val="00CA5102"/>
    <w:rsid w:val="00CB030D"/>
    <w:rsid w:val="00CB0F77"/>
    <w:rsid w:val="00CB22E5"/>
    <w:rsid w:val="00CB36D8"/>
    <w:rsid w:val="00CB4380"/>
    <w:rsid w:val="00CB4F09"/>
    <w:rsid w:val="00CB5E38"/>
    <w:rsid w:val="00CC1EB1"/>
    <w:rsid w:val="00CC585A"/>
    <w:rsid w:val="00CC5CFF"/>
    <w:rsid w:val="00CC6709"/>
    <w:rsid w:val="00CC68D9"/>
    <w:rsid w:val="00CD18E7"/>
    <w:rsid w:val="00CD2658"/>
    <w:rsid w:val="00CD2B77"/>
    <w:rsid w:val="00CD3CCF"/>
    <w:rsid w:val="00CD7333"/>
    <w:rsid w:val="00CE1A59"/>
    <w:rsid w:val="00CE2D68"/>
    <w:rsid w:val="00CE3917"/>
    <w:rsid w:val="00CE5353"/>
    <w:rsid w:val="00CE58DB"/>
    <w:rsid w:val="00CE5C2C"/>
    <w:rsid w:val="00CE6E28"/>
    <w:rsid w:val="00CE7337"/>
    <w:rsid w:val="00CF11A5"/>
    <w:rsid w:val="00CF2230"/>
    <w:rsid w:val="00CF3804"/>
    <w:rsid w:val="00CF4BBC"/>
    <w:rsid w:val="00CF5823"/>
    <w:rsid w:val="00CF7385"/>
    <w:rsid w:val="00D02116"/>
    <w:rsid w:val="00D02ABC"/>
    <w:rsid w:val="00D03148"/>
    <w:rsid w:val="00D04C36"/>
    <w:rsid w:val="00D126B6"/>
    <w:rsid w:val="00D12846"/>
    <w:rsid w:val="00D13762"/>
    <w:rsid w:val="00D13922"/>
    <w:rsid w:val="00D144EB"/>
    <w:rsid w:val="00D167DE"/>
    <w:rsid w:val="00D17064"/>
    <w:rsid w:val="00D2021F"/>
    <w:rsid w:val="00D21F43"/>
    <w:rsid w:val="00D22224"/>
    <w:rsid w:val="00D2234D"/>
    <w:rsid w:val="00D23565"/>
    <w:rsid w:val="00D23A78"/>
    <w:rsid w:val="00D23F04"/>
    <w:rsid w:val="00D25015"/>
    <w:rsid w:val="00D30A74"/>
    <w:rsid w:val="00D30F9F"/>
    <w:rsid w:val="00D3253F"/>
    <w:rsid w:val="00D33B0B"/>
    <w:rsid w:val="00D40672"/>
    <w:rsid w:val="00D41247"/>
    <w:rsid w:val="00D4132C"/>
    <w:rsid w:val="00D41A10"/>
    <w:rsid w:val="00D41AE4"/>
    <w:rsid w:val="00D4365D"/>
    <w:rsid w:val="00D4538E"/>
    <w:rsid w:val="00D45A4D"/>
    <w:rsid w:val="00D46D80"/>
    <w:rsid w:val="00D47058"/>
    <w:rsid w:val="00D4782F"/>
    <w:rsid w:val="00D5345B"/>
    <w:rsid w:val="00D53C83"/>
    <w:rsid w:val="00D561F1"/>
    <w:rsid w:val="00D62459"/>
    <w:rsid w:val="00D63567"/>
    <w:rsid w:val="00D660E0"/>
    <w:rsid w:val="00D66DD8"/>
    <w:rsid w:val="00D67AA6"/>
    <w:rsid w:val="00D67D54"/>
    <w:rsid w:val="00D70116"/>
    <w:rsid w:val="00D71EE8"/>
    <w:rsid w:val="00D73DBD"/>
    <w:rsid w:val="00D743BF"/>
    <w:rsid w:val="00D74EC5"/>
    <w:rsid w:val="00D75639"/>
    <w:rsid w:val="00D774C1"/>
    <w:rsid w:val="00D820FC"/>
    <w:rsid w:val="00D82A7E"/>
    <w:rsid w:val="00D83074"/>
    <w:rsid w:val="00D85D44"/>
    <w:rsid w:val="00D864CC"/>
    <w:rsid w:val="00D90073"/>
    <w:rsid w:val="00D90216"/>
    <w:rsid w:val="00D911BE"/>
    <w:rsid w:val="00D92467"/>
    <w:rsid w:val="00D93E66"/>
    <w:rsid w:val="00D94FA5"/>
    <w:rsid w:val="00D953FB"/>
    <w:rsid w:val="00D9541E"/>
    <w:rsid w:val="00D957F7"/>
    <w:rsid w:val="00D97140"/>
    <w:rsid w:val="00DA01CB"/>
    <w:rsid w:val="00DA020F"/>
    <w:rsid w:val="00DA2F04"/>
    <w:rsid w:val="00DA5980"/>
    <w:rsid w:val="00DA5F81"/>
    <w:rsid w:val="00DA7D16"/>
    <w:rsid w:val="00DA7FC0"/>
    <w:rsid w:val="00DB03E4"/>
    <w:rsid w:val="00DB364C"/>
    <w:rsid w:val="00DB36F7"/>
    <w:rsid w:val="00DB4516"/>
    <w:rsid w:val="00DB4F25"/>
    <w:rsid w:val="00DB5115"/>
    <w:rsid w:val="00DC0554"/>
    <w:rsid w:val="00DC1F6B"/>
    <w:rsid w:val="00DC3B26"/>
    <w:rsid w:val="00DC50C1"/>
    <w:rsid w:val="00DC67A8"/>
    <w:rsid w:val="00DC7F9D"/>
    <w:rsid w:val="00DD057B"/>
    <w:rsid w:val="00DD3505"/>
    <w:rsid w:val="00DD40D0"/>
    <w:rsid w:val="00DD4A90"/>
    <w:rsid w:val="00DD50E8"/>
    <w:rsid w:val="00DD6C35"/>
    <w:rsid w:val="00DD7B51"/>
    <w:rsid w:val="00DE1BD6"/>
    <w:rsid w:val="00DE2CAA"/>
    <w:rsid w:val="00DE44C7"/>
    <w:rsid w:val="00DE4972"/>
    <w:rsid w:val="00DE4D8D"/>
    <w:rsid w:val="00DE7CB6"/>
    <w:rsid w:val="00DF0B20"/>
    <w:rsid w:val="00DF1BFE"/>
    <w:rsid w:val="00DF208B"/>
    <w:rsid w:val="00DF286C"/>
    <w:rsid w:val="00DF3DDC"/>
    <w:rsid w:val="00DF78C6"/>
    <w:rsid w:val="00E00690"/>
    <w:rsid w:val="00E03E84"/>
    <w:rsid w:val="00E04C7E"/>
    <w:rsid w:val="00E05990"/>
    <w:rsid w:val="00E0643E"/>
    <w:rsid w:val="00E0655B"/>
    <w:rsid w:val="00E11584"/>
    <w:rsid w:val="00E11C8A"/>
    <w:rsid w:val="00E11F8F"/>
    <w:rsid w:val="00E12158"/>
    <w:rsid w:val="00E127C4"/>
    <w:rsid w:val="00E149FD"/>
    <w:rsid w:val="00E16070"/>
    <w:rsid w:val="00E170D3"/>
    <w:rsid w:val="00E22FE8"/>
    <w:rsid w:val="00E234B9"/>
    <w:rsid w:val="00E23985"/>
    <w:rsid w:val="00E251EE"/>
    <w:rsid w:val="00E27162"/>
    <w:rsid w:val="00E27E7F"/>
    <w:rsid w:val="00E34853"/>
    <w:rsid w:val="00E34E13"/>
    <w:rsid w:val="00E3513E"/>
    <w:rsid w:val="00E35358"/>
    <w:rsid w:val="00E40BEB"/>
    <w:rsid w:val="00E450F1"/>
    <w:rsid w:val="00E46E03"/>
    <w:rsid w:val="00E47BA9"/>
    <w:rsid w:val="00E5255B"/>
    <w:rsid w:val="00E539D7"/>
    <w:rsid w:val="00E546FF"/>
    <w:rsid w:val="00E560F9"/>
    <w:rsid w:val="00E57B69"/>
    <w:rsid w:val="00E61A90"/>
    <w:rsid w:val="00E62EF2"/>
    <w:rsid w:val="00E64E7B"/>
    <w:rsid w:val="00E6514A"/>
    <w:rsid w:val="00E65402"/>
    <w:rsid w:val="00E65889"/>
    <w:rsid w:val="00E67218"/>
    <w:rsid w:val="00E71131"/>
    <w:rsid w:val="00E71B89"/>
    <w:rsid w:val="00E7265B"/>
    <w:rsid w:val="00E76701"/>
    <w:rsid w:val="00E76F79"/>
    <w:rsid w:val="00E77D97"/>
    <w:rsid w:val="00E80CEF"/>
    <w:rsid w:val="00E80E31"/>
    <w:rsid w:val="00E82888"/>
    <w:rsid w:val="00E84D84"/>
    <w:rsid w:val="00E84F2C"/>
    <w:rsid w:val="00E85291"/>
    <w:rsid w:val="00E85444"/>
    <w:rsid w:val="00E91A75"/>
    <w:rsid w:val="00E92343"/>
    <w:rsid w:val="00E9359A"/>
    <w:rsid w:val="00E94FF8"/>
    <w:rsid w:val="00EA1C96"/>
    <w:rsid w:val="00EA1F33"/>
    <w:rsid w:val="00EA3BD1"/>
    <w:rsid w:val="00EA3D43"/>
    <w:rsid w:val="00EA749D"/>
    <w:rsid w:val="00EB03C8"/>
    <w:rsid w:val="00EB0917"/>
    <w:rsid w:val="00EC00EE"/>
    <w:rsid w:val="00EC195A"/>
    <w:rsid w:val="00EC559C"/>
    <w:rsid w:val="00EC5BF0"/>
    <w:rsid w:val="00EC7ECF"/>
    <w:rsid w:val="00ED081B"/>
    <w:rsid w:val="00ED22B2"/>
    <w:rsid w:val="00ED2F29"/>
    <w:rsid w:val="00ED7737"/>
    <w:rsid w:val="00EE2089"/>
    <w:rsid w:val="00EE22FE"/>
    <w:rsid w:val="00EE2435"/>
    <w:rsid w:val="00EE4DB2"/>
    <w:rsid w:val="00EE5179"/>
    <w:rsid w:val="00EE7F74"/>
    <w:rsid w:val="00EF2E22"/>
    <w:rsid w:val="00EF4028"/>
    <w:rsid w:val="00EF542D"/>
    <w:rsid w:val="00EF6227"/>
    <w:rsid w:val="00F010F5"/>
    <w:rsid w:val="00F0141D"/>
    <w:rsid w:val="00F01D7D"/>
    <w:rsid w:val="00F04EF8"/>
    <w:rsid w:val="00F065D1"/>
    <w:rsid w:val="00F06F0B"/>
    <w:rsid w:val="00F07E33"/>
    <w:rsid w:val="00F101E6"/>
    <w:rsid w:val="00F10626"/>
    <w:rsid w:val="00F1083B"/>
    <w:rsid w:val="00F10DB0"/>
    <w:rsid w:val="00F2088B"/>
    <w:rsid w:val="00F21075"/>
    <w:rsid w:val="00F227B7"/>
    <w:rsid w:val="00F22BDE"/>
    <w:rsid w:val="00F27408"/>
    <w:rsid w:val="00F30AFC"/>
    <w:rsid w:val="00F31D11"/>
    <w:rsid w:val="00F325F2"/>
    <w:rsid w:val="00F34852"/>
    <w:rsid w:val="00F3520F"/>
    <w:rsid w:val="00F4108A"/>
    <w:rsid w:val="00F41E6D"/>
    <w:rsid w:val="00F43BF1"/>
    <w:rsid w:val="00F44EAF"/>
    <w:rsid w:val="00F46FC9"/>
    <w:rsid w:val="00F50925"/>
    <w:rsid w:val="00F5251F"/>
    <w:rsid w:val="00F52BA3"/>
    <w:rsid w:val="00F52F83"/>
    <w:rsid w:val="00F53665"/>
    <w:rsid w:val="00F55BA6"/>
    <w:rsid w:val="00F56D93"/>
    <w:rsid w:val="00F57090"/>
    <w:rsid w:val="00F602D7"/>
    <w:rsid w:val="00F60DDB"/>
    <w:rsid w:val="00F635BA"/>
    <w:rsid w:val="00F65E07"/>
    <w:rsid w:val="00F66077"/>
    <w:rsid w:val="00F66470"/>
    <w:rsid w:val="00F66CD0"/>
    <w:rsid w:val="00F67E06"/>
    <w:rsid w:val="00F7327E"/>
    <w:rsid w:val="00F7621D"/>
    <w:rsid w:val="00F7701B"/>
    <w:rsid w:val="00F7726B"/>
    <w:rsid w:val="00F84D5D"/>
    <w:rsid w:val="00F85EC6"/>
    <w:rsid w:val="00F86194"/>
    <w:rsid w:val="00F87162"/>
    <w:rsid w:val="00F878E4"/>
    <w:rsid w:val="00F87946"/>
    <w:rsid w:val="00F91C48"/>
    <w:rsid w:val="00F9210F"/>
    <w:rsid w:val="00F932A0"/>
    <w:rsid w:val="00F942A8"/>
    <w:rsid w:val="00F94A1E"/>
    <w:rsid w:val="00F95C72"/>
    <w:rsid w:val="00F95CBE"/>
    <w:rsid w:val="00F968B1"/>
    <w:rsid w:val="00F9777E"/>
    <w:rsid w:val="00F977BA"/>
    <w:rsid w:val="00FA100D"/>
    <w:rsid w:val="00FA191C"/>
    <w:rsid w:val="00FA2422"/>
    <w:rsid w:val="00FA2C50"/>
    <w:rsid w:val="00FA3521"/>
    <w:rsid w:val="00FA7060"/>
    <w:rsid w:val="00FB106E"/>
    <w:rsid w:val="00FB41D0"/>
    <w:rsid w:val="00FB4BBA"/>
    <w:rsid w:val="00FB57B0"/>
    <w:rsid w:val="00FC0A1F"/>
    <w:rsid w:val="00FC1081"/>
    <w:rsid w:val="00FC2412"/>
    <w:rsid w:val="00FC3433"/>
    <w:rsid w:val="00FC34A3"/>
    <w:rsid w:val="00FC4BEE"/>
    <w:rsid w:val="00FC6401"/>
    <w:rsid w:val="00FC66B1"/>
    <w:rsid w:val="00FC6DD7"/>
    <w:rsid w:val="00FD160C"/>
    <w:rsid w:val="00FD2F0B"/>
    <w:rsid w:val="00FD3086"/>
    <w:rsid w:val="00FD5220"/>
    <w:rsid w:val="00FD6529"/>
    <w:rsid w:val="00FE0792"/>
    <w:rsid w:val="00FE0947"/>
    <w:rsid w:val="00FE0F76"/>
    <w:rsid w:val="00FE308E"/>
    <w:rsid w:val="00FE74DA"/>
    <w:rsid w:val="00FE78B3"/>
    <w:rsid w:val="00FE7D30"/>
    <w:rsid w:val="00FF0242"/>
    <w:rsid w:val="00FF2ED4"/>
    <w:rsid w:val="00FF7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E46145"/>
  <w15:docId w15:val="{750D3593-255D-4E4C-83F6-9CF1C7DE4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semiHidden="1" w:uiPriority="9" w:unhideWhenUsed="1"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ind w:firstLine="709"/>
      <w:jc w:val="both"/>
    </w:pPr>
    <w:rPr>
      <w:sz w:val="22"/>
      <w:szCs w:val="22"/>
      <w:lang w:val="ru-RU" w:eastAsia="en-US"/>
    </w:rPr>
  </w:style>
  <w:style w:type="paragraph" w:styleId="1">
    <w:name w:val="heading 1"/>
    <w:basedOn w:val="a"/>
    <w:link w:val="10"/>
    <w:uiPriority w:val="9"/>
    <w:qFormat/>
    <w:rsid w:val="00E76701"/>
    <w:pPr>
      <w:spacing w:before="100" w:beforeAutospacing="1" w:after="100" w:afterAutospacing="1" w:line="240" w:lineRule="auto"/>
      <w:jc w:val="center"/>
      <w:outlineLvl w:val="0"/>
    </w:pPr>
    <w:rPr>
      <w:rFonts w:ascii="Verdana" w:eastAsia="Times New Roman" w:hAnsi="Verdana"/>
      <w:b/>
      <w:bCs/>
      <w:color w:val="000000"/>
      <w:kern w:val="36"/>
      <w:sz w:val="34"/>
      <w:szCs w:val="34"/>
      <w:lang w:val="x-none" w:eastAsia="ru-RU"/>
    </w:rPr>
  </w:style>
  <w:style w:type="paragraph" w:styleId="2">
    <w:name w:val="heading 2"/>
    <w:basedOn w:val="a"/>
    <w:next w:val="a"/>
    <w:link w:val="20"/>
    <w:qFormat/>
    <w:rsid w:val="00A61CBF"/>
    <w:pPr>
      <w:keepNext/>
      <w:spacing w:after="0" w:line="300" w:lineRule="auto"/>
      <w:ind w:firstLine="0"/>
      <w:outlineLvl w:val="1"/>
    </w:pPr>
    <w:rPr>
      <w:rFonts w:ascii="Times New Roman" w:eastAsia="Times New Roman" w:hAnsi="Times New Roman"/>
      <w:b/>
      <w:bCs/>
      <w:iCs/>
      <w:sz w:val="28"/>
      <w:szCs w:val="28"/>
      <w:lang w:val="uk-UA" w:eastAsia="x-none"/>
    </w:rPr>
  </w:style>
  <w:style w:type="paragraph" w:styleId="3">
    <w:name w:val="heading 3"/>
    <w:basedOn w:val="a"/>
    <w:next w:val="a"/>
    <w:link w:val="30"/>
    <w:uiPriority w:val="9"/>
    <w:qFormat/>
    <w:rsid w:val="001D3B4F"/>
    <w:pPr>
      <w:keepNext/>
      <w:spacing w:before="240" w:after="60"/>
      <w:outlineLvl w:val="2"/>
    </w:pPr>
    <w:rPr>
      <w:rFonts w:ascii="Cambria" w:eastAsia="Times New Roman" w:hAnsi="Cambria"/>
      <w:b/>
      <w:bCs/>
      <w:sz w:val="26"/>
      <w:szCs w:val="26"/>
      <w:lang w:val="x-none"/>
    </w:rPr>
  </w:style>
  <w:style w:type="paragraph" w:styleId="4">
    <w:name w:val="heading 4"/>
    <w:basedOn w:val="a"/>
    <w:next w:val="a"/>
    <w:link w:val="40"/>
    <w:qFormat/>
    <w:rsid w:val="00CE2D68"/>
    <w:pPr>
      <w:keepNext/>
      <w:spacing w:before="240" w:after="60" w:line="240" w:lineRule="auto"/>
      <w:ind w:firstLine="0"/>
      <w:jc w:val="left"/>
      <w:outlineLvl w:val="3"/>
    </w:pPr>
    <w:rPr>
      <w:rFonts w:ascii="Times New Roman" w:eastAsia="Times New Roman" w:hAnsi="Times New Roman"/>
      <w:b/>
      <w:bCs/>
      <w:sz w:val="28"/>
      <w:szCs w:val="28"/>
      <w:lang w:val="uk-UA" w:eastAsia="x-none"/>
    </w:rPr>
  </w:style>
  <w:style w:type="paragraph" w:styleId="5">
    <w:name w:val="heading 5"/>
    <w:basedOn w:val="a"/>
    <w:next w:val="a"/>
    <w:link w:val="50"/>
    <w:uiPriority w:val="9"/>
    <w:qFormat/>
    <w:rsid w:val="00105B5B"/>
    <w:pPr>
      <w:spacing w:before="240" w:after="60"/>
      <w:outlineLvl w:val="4"/>
    </w:pPr>
    <w:rPr>
      <w:rFonts w:eastAsia="Times New Roman"/>
      <w:b/>
      <w:bCs/>
      <w:i/>
      <w:iCs/>
      <w:sz w:val="26"/>
      <w:szCs w:val="26"/>
      <w:lang w:val="x-none"/>
    </w:rPr>
  </w:style>
  <w:style w:type="paragraph" w:styleId="6">
    <w:name w:val="heading 6"/>
    <w:basedOn w:val="a"/>
    <w:next w:val="a"/>
    <w:link w:val="60"/>
    <w:qFormat/>
    <w:rsid w:val="00CE2D68"/>
    <w:pPr>
      <w:spacing w:before="240" w:after="60" w:line="240" w:lineRule="auto"/>
      <w:ind w:firstLine="0"/>
      <w:jc w:val="left"/>
      <w:outlineLvl w:val="5"/>
    </w:pPr>
    <w:rPr>
      <w:rFonts w:ascii="Times New Roman" w:eastAsia="Times New Roman" w:hAnsi="Times New Roman"/>
      <w:b/>
      <w:bCs/>
      <w:lang w:val="x-none" w:eastAsia="x-none"/>
    </w:rPr>
  </w:style>
  <w:style w:type="paragraph" w:styleId="8">
    <w:name w:val="heading 8"/>
    <w:basedOn w:val="a"/>
    <w:next w:val="a"/>
    <w:link w:val="80"/>
    <w:qFormat/>
    <w:rsid w:val="00CE2D68"/>
    <w:pPr>
      <w:spacing w:before="240" w:after="60" w:line="240" w:lineRule="auto"/>
      <w:ind w:firstLine="0"/>
      <w:jc w:val="left"/>
      <w:outlineLvl w:val="7"/>
    </w:pPr>
    <w:rPr>
      <w:rFonts w:ascii="Times New Roman" w:eastAsia="Times New Roman" w:hAnsi="Times New Roman"/>
      <w:i/>
      <w:iCs/>
      <w:sz w:val="24"/>
      <w:szCs w:val="24"/>
      <w:lang w:val="x-none" w:eastAsia="x-none"/>
    </w:rPr>
  </w:style>
  <w:style w:type="paragraph" w:styleId="9">
    <w:name w:val="heading 9"/>
    <w:basedOn w:val="a"/>
    <w:next w:val="a"/>
    <w:link w:val="90"/>
    <w:qFormat/>
    <w:rsid w:val="00CE2D68"/>
    <w:pPr>
      <w:spacing w:before="240" w:after="60" w:line="240" w:lineRule="auto"/>
      <w:ind w:firstLine="0"/>
      <w:jc w:val="left"/>
      <w:outlineLvl w:val="8"/>
    </w:pPr>
    <w:rPr>
      <w:rFonts w:ascii="Arial" w:eastAsia="Times New Roman" w:hAnsi="Arial"/>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E76701"/>
    <w:rPr>
      <w:rFonts w:ascii="Verdana" w:eastAsia="Times New Roman" w:hAnsi="Verdana" w:cs="Times New Roman"/>
      <w:b/>
      <w:bCs/>
      <w:color w:val="000000"/>
      <w:kern w:val="36"/>
      <w:sz w:val="34"/>
      <w:szCs w:val="34"/>
      <w:lang w:eastAsia="ru-RU"/>
    </w:rPr>
  </w:style>
  <w:style w:type="character" w:customStyle="1" w:styleId="20">
    <w:name w:val="Заголовок 2 Знак"/>
    <w:link w:val="2"/>
    <w:rsid w:val="00A61CBF"/>
    <w:rPr>
      <w:rFonts w:ascii="Times New Roman" w:eastAsia="Times New Roman" w:hAnsi="Times New Roman" w:cs="Arial"/>
      <w:b/>
      <w:bCs/>
      <w:iCs/>
      <w:sz w:val="28"/>
      <w:szCs w:val="28"/>
      <w:lang w:val="uk-UA"/>
    </w:rPr>
  </w:style>
  <w:style w:type="character" w:customStyle="1" w:styleId="30">
    <w:name w:val="Заголовок 3 Знак"/>
    <w:link w:val="3"/>
    <w:uiPriority w:val="9"/>
    <w:rsid w:val="001D3B4F"/>
    <w:rPr>
      <w:rFonts w:ascii="Cambria" w:eastAsia="Times New Roman" w:hAnsi="Cambria" w:cs="Times New Roman"/>
      <w:b/>
      <w:bCs/>
      <w:sz w:val="26"/>
      <w:szCs w:val="26"/>
      <w:lang w:eastAsia="en-US"/>
    </w:rPr>
  </w:style>
  <w:style w:type="character" w:customStyle="1" w:styleId="40">
    <w:name w:val="Заголовок 4 Знак"/>
    <w:link w:val="4"/>
    <w:rsid w:val="00CE2D68"/>
    <w:rPr>
      <w:rFonts w:ascii="Times New Roman" w:eastAsia="Times New Roman" w:hAnsi="Times New Roman"/>
      <w:b/>
      <w:bCs/>
      <w:sz w:val="28"/>
      <w:szCs w:val="28"/>
      <w:lang w:val="uk-UA"/>
    </w:rPr>
  </w:style>
  <w:style w:type="character" w:customStyle="1" w:styleId="50">
    <w:name w:val="Заголовок 5 Знак"/>
    <w:link w:val="5"/>
    <w:uiPriority w:val="9"/>
    <w:rsid w:val="00105B5B"/>
    <w:rPr>
      <w:rFonts w:ascii="Calibri" w:eastAsia="Times New Roman" w:hAnsi="Calibri" w:cs="Times New Roman"/>
      <w:b/>
      <w:bCs/>
      <w:i/>
      <w:iCs/>
      <w:sz w:val="26"/>
      <w:szCs w:val="26"/>
      <w:lang w:eastAsia="en-US"/>
    </w:rPr>
  </w:style>
  <w:style w:type="character" w:customStyle="1" w:styleId="60">
    <w:name w:val="Заголовок 6 Знак"/>
    <w:link w:val="6"/>
    <w:rsid w:val="00CE2D68"/>
    <w:rPr>
      <w:rFonts w:ascii="Times New Roman" w:eastAsia="Times New Roman" w:hAnsi="Times New Roman"/>
      <w:b/>
      <w:bCs/>
      <w:sz w:val="22"/>
      <w:szCs w:val="22"/>
    </w:rPr>
  </w:style>
  <w:style w:type="character" w:customStyle="1" w:styleId="80">
    <w:name w:val="Заголовок 8 Знак"/>
    <w:link w:val="8"/>
    <w:rsid w:val="00CE2D68"/>
    <w:rPr>
      <w:rFonts w:ascii="Times New Roman" w:eastAsia="Times New Roman" w:hAnsi="Times New Roman"/>
      <w:i/>
      <w:iCs/>
      <w:sz w:val="24"/>
      <w:szCs w:val="24"/>
    </w:rPr>
  </w:style>
  <w:style w:type="character" w:customStyle="1" w:styleId="90">
    <w:name w:val="Заголовок 9 Знак"/>
    <w:link w:val="9"/>
    <w:rsid w:val="00CE2D68"/>
    <w:rPr>
      <w:rFonts w:ascii="Arial" w:eastAsia="Times New Roman" w:hAnsi="Arial" w:cs="Arial"/>
      <w:sz w:val="22"/>
      <w:szCs w:val="22"/>
    </w:rPr>
  </w:style>
  <w:style w:type="character" w:styleId="a3">
    <w:name w:val="Hyperlink"/>
    <w:uiPriority w:val="99"/>
    <w:unhideWhenUsed/>
    <w:rsid w:val="00E76701"/>
    <w:rPr>
      <w:color w:val="0000FF"/>
      <w:u w:val="single"/>
    </w:rPr>
  </w:style>
  <w:style w:type="paragraph" w:styleId="a4">
    <w:name w:val="Normal (Web)"/>
    <w:basedOn w:val="a"/>
    <w:uiPriority w:val="99"/>
    <w:unhideWhenUsed/>
    <w:rsid w:val="00E76701"/>
    <w:pPr>
      <w:spacing w:before="100" w:beforeAutospacing="1" w:after="100" w:afterAutospacing="1" w:line="240" w:lineRule="auto"/>
    </w:pPr>
    <w:rPr>
      <w:rFonts w:ascii="Verdana" w:eastAsia="Times New Roman" w:hAnsi="Verdana"/>
      <w:color w:val="505050"/>
      <w:sz w:val="17"/>
      <w:szCs w:val="17"/>
      <w:lang w:eastAsia="ru-RU"/>
    </w:rPr>
  </w:style>
  <w:style w:type="character" w:customStyle="1" w:styleId="articletitle1">
    <w:name w:val="article_title1"/>
    <w:rsid w:val="00E76701"/>
    <w:rPr>
      <w:rFonts w:ascii="Times New Roman" w:hAnsi="Times New Roman" w:cs="Times New Roman" w:hint="default"/>
      <w:b/>
      <w:bCs/>
      <w:color w:val="000000"/>
      <w:sz w:val="26"/>
      <w:szCs w:val="26"/>
    </w:rPr>
  </w:style>
  <w:style w:type="character" w:customStyle="1" w:styleId="postbody">
    <w:name w:val="postbody"/>
    <w:basedOn w:val="a0"/>
    <w:rsid w:val="00E76701"/>
  </w:style>
  <w:style w:type="table" w:styleId="a5">
    <w:name w:val="Table Grid"/>
    <w:basedOn w:val="a1"/>
    <w:uiPriority w:val="59"/>
    <w:rsid w:val="00E7670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uiPriority w:val="22"/>
    <w:qFormat/>
    <w:rsid w:val="00E76701"/>
    <w:rPr>
      <w:b/>
      <w:bCs/>
    </w:rPr>
  </w:style>
  <w:style w:type="character" w:styleId="a7">
    <w:name w:val="Emphasis"/>
    <w:uiPriority w:val="20"/>
    <w:qFormat/>
    <w:rsid w:val="00E76701"/>
    <w:rPr>
      <w:i/>
      <w:iCs/>
    </w:rPr>
  </w:style>
  <w:style w:type="paragraph" w:styleId="HTML">
    <w:name w:val="HTML Preformatted"/>
    <w:basedOn w:val="a"/>
    <w:link w:val="HTML0"/>
    <w:uiPriority w:val="99"/>
    <w:unhideWhenUsed/>
    <w:rsid w:val="00A35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000000"/>
      <w:sz w:val="20"/>
      <w:szCs w:val="20"/>
      <w:lang w:val="x-none" w:eastAsia="x-none"/>
    </w:rPr>
  </w:style>
  <w:style w:type="character" w:customStyle="1" w:styleId="HTML0">
    <w:name w:val="Стандартний HTML Знак"/>
    <w:link w:val="HTML"/>
    <w:uiPriority w:val="99"/>
    <w:rsid w:val="00A35486"/>
    <w:rPr>
      <w:rFonts w:ascii="Courier New" w:eastAsia="Times New Roman" w:hAnsi="Courier New" w:cs="Courier New"/>
      <w:color w:val="000000"/>
    </w:rPr>
  </w:style>
  <w:style w:type="paragraph" w:styleId="a8">
    <w:name w:val="header"/>
    <w:basedOn w:val="a"/>
    <w:link w:val="a9"/>
    <w:uiPriority w:val="99"/>
    <w:unhideWhenUsed/>
    <w:rsid w:val="008D1051"/>
    <w:pPr>
      <w:tabs>
        <w:tab w:val="center" w:pos="4677"/>
        <w:tab w:val="right" w:pos="9355"/>
      </w:tabs>
    </w:pPr>
    <w:rPr>
      <w:lang w:val="x-none"/>
    </w:rPr>
  </w:style>
  <w:style w:type="character" w:customStyle="1" w:styleId="a9">
    <w:name w:val="Верхній колонтитул Знак"/>
    <w:link w:val="a8"/>
    <w:uiPriority w:val="99"/>
    <w:rsid w:val="008D1051"/>
    <w:rPr>
      <w:sz w:val="22"/>
      <w:szCs w:val="22"/>
      <w:lang w:eastAsia="en-US"/>
    </w:rPr>
  </w:style>
  <w:style w:type="paragraph" w:styleId="aa">
    <w:name w:val="footer"/>
    <w:basedOn w:val="a"/>
    <w:link w:val="ab"/>
    <w:uiPriority w:val="99"/>
    <w:unhideWhenUsed/>
    <w:rsid w:val="008D1051"/>
    <w:pPr>
      <w:tabs>
        <w:tab w:val="center" w:pos="4677"/>
        <w:tab w:val="right" w:pos="9355"/>
      </w:tabs>
    </w:pPr>
    <w:rPr>
      <w:lang w:val="x-none"/>
    </w:rPr>
  </w:style>
  <w:style w:type="character" w:customStyle="1" w:styleId="ab">
    <w:name w:val="Нижній колонтитул Знак"/>
    <w:link w:val="aa"/>
    <w:uiPriority w:val="99"/>
    <w:rsid w:val="008D1051"/>
    <w:rPr>
      <w:sz w:val="22"/>
      <w:szCs w:val="22"/>
      <w:lang w:eastAsia="en-US"/>
    </w:rPr>
  </w:style>
  <w:style w:type="paragraph" w:styleId="ac">
    <w:name w:val="List Paragraph"/>
    <w:basedOn w:val="a"/>
    <w:link w:val="ad"/>
    <w:uiPriority w:val="34"/>
    <w:qFormat/>
    <w:rsid w:val="004A39C8"/>
    <w:pPr>
      <w:ind w:left="708"/>
    </w:pPr>
  </w:style>
  <w:style w:type="paragraph" w:styleId="ae">
    <w:name w:val="footnote text"/>
    <w:basedOn w:val="a"/>
    <w:link w:val="af"/>
    <w:semiHidden/>
    <w:rsid w:val="00883DB3"/>
    <w:pPr>
      <w:spacing w:after="0" w:line="240" w:lineRule="auto"/>
    </w:pPr>
    <w:rPr>
      <w:rFonts w:ascii="Times New Roman" w:eastAsia="Times New Roman" w:hAnsi="Times New Roman"/>
      <w:sz w:val="20"/>
      <w:szCs w:val="20"/>
      <w:lang w:val="x-none" w:eastAsia="x-none"/>
    </w:rPr>
  </w:style>
  <w:style w:type="character" w:customStyle="1" w:styleId="af">
    <w:name w:val="Текст виноски Знак"/>
    <w:link w:val="ae"/>
    <w:semiHidden/>
    <w:rsid w:val="00883DB3"/>
    <w:rPr>
      <w:rFonts w:ascii="Times New Roman" w:eastAsia="Times New Roman" w:hAnsi="Times New Roman"/>
    </w:rPr>
  </w:style>
  <w:style w:type="paragraph" w:styleId="af0">
    <w:name w:val="Document Map"/>
    <w:basedOn w:val="a"/>
    <w:link w:val="af1"/>
    <w:uiPriority w:val="99"/>
    <w:semiHidden/>
    <w:unhideWhenUsed/>
    <w:rsid w:val="00353D88"/>
    <w:rPr>
      <w:rFonts w:ascii="Tahoma" w:hAnsi="Tahoma"/>
      <w:sz w:val="16"/>
      <w:szCs w:val="16"/>
      <w:lang w:val="x-none"/>
    </w:rPr>
  </w:style>
  <w:style w:type="character" w:customStyle="1" w:styleId="af1">
    <w:name w:val="Схема документа Знак"/>
    <w:link w:val="af0"/>
    <w:uiPriority w:val="99"/>
    <w:semiHidden/>
    <w:rsid w:val="00353D88"/>
    <w:rPr>
      <w:rFonts w:ascii="Tahoma" w:hAnsi="Tahoma" w:cs="Tahoma"/>
      <w:sz w:val="16"/>
      <w:szCs w:val="16"/>
      <w:lang w:eastAsia="en-US"/>
    </w:rPr>
  </w:style>
  <w:style w:type="paragraph" w:customStyle="1" w:styleId="pbu1bullet1">
    <w:name w:val="pbu1_bullet1"/>
    <w:basedOn w:val="a"/>
    <w:rsid w:val="00F968B1"/>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paragraph" w:styleId="af2">
    <w:name w:val="Body Text"/>
    <w:basedOn w:val="a"/>
    <w:link w:val="af3"/>
    <w:rsid w:val="00CE2D68"/>
    <w:pPr>
      <w:suppressAutoHyphens/>
      <w:spacing w:after="120" w:line="240" w:lineRule="auto"/>
      <w:ind w:firstLine="0"/>
      <w:jc w:val="left"/>
    </w:pPr>
    <w:rPr>
      <w:rFonts w:ascii="Times New Roman" w:eastAsia="Times New Roman" w:hAnsi="Times New Roman"/>
      <w:sz w:val="20"/>
      <w:szCs w:val="20"/>
      <w:lang w:val="x-none" w:eastAsia="ru-RU"/>
    </w:rPr>
  </w:style>
  <w:style w:type="character" w:customStyle="1" w:styleId="af3">
    <w:name w:val="Основний текст Знак"/>
    <w:link w:val="af2"/>
    <w:rsid w:val="00CE2D68"/>
    <w:rPr>
      <w:rFonts w:ascii="Times New Roman" w:eastAsia="Times New Roman" w:hAnsi="Times New Roman"/>
      <w:lang w:eastAsia="ru-RU"/>
    </w:rPr>
  </w:style>
  <w:style w:type="paragraph" w:customStyle="1" w:styleId="61">
    <w:name w:val="заголовок 61"/>
    <w:basedOn w:val="a"/>
    <w:next w:val="a"/>
    <w:rsid w:val="00CE2D68"/>
    <w:pPr>
      <w:keepNext/>
      <w:tabs>
        <w:tab w:val="right" w:pos="2302"/>
      </w:tabs>
      <w:spacing w:after="0" w:line="240" w:lineRule="auto"/>
      <w:ind w:firstLine="0"/>
      <w:jc w:val="left"/>
    </w:pPr>
    <w:rPr>
      <w:rFonts w:ascii="Times New Roman" w:eastAsia="Times New Roman" w:hAnsi="Times New Roman"/>
      <w:b/>
      <w:i/>
      <w:szCs w:val="20"/>
      <w:lang w:val="uk-UA" w:eastAsia="ru-RU"/>
    </w:rPr>
  </w:style>
  <w:style w:type="paragraph" w:customStyle="1" w:styleId="51">
    <w:name w:val="заголовок 51"/>
    <w:basedOn w:val="a"/>
    <w:next w:val="a"/>
    <w:rsid w:val="00CE2D68"/>
    <w:pPr>
      <w:keepNext/>
      <w:spacing w:after="0" w:line="240" w:lineRule="auto"/>
      <w:ind w:firstLine="0"/>
      <w:jc w:val="center"/>
    </w:pPr>
    <w:rPr>
      <w:rFonts w:ascii="Times New Roman" w:eastAsia="Times New Roman" w:hAnsi="Times New Roman"/>
      <w:b/>
      <w:i/>
      <w:szCs w:val="20"/>
      <w:lang w:eastAsia="ru-RU"/>
    </w:rPr>
  </w:style>
  <w:style w:type="paragraph" w:customStyle="1" w:styleId="31">
    <w:name w:val="заголовок 3"/>
    <w:basedOn w:val="a"/>
    <w:next w:val="a"/>
    <w:rsid w:val="00CE2D68"/>
    <w:pPr>
      <w:keepNext/>
      <w:pBdr>
        <w:bottom w:val="double" w:sz="6" w:space="1" w:color="auto"/>
      </w:pBdr>
      <w:spacing w:after="0" w:line="240" w:lineRule="auto"/>
      <w:ind w:firstLine="0"/>
      <w:jc w:val="center"/>
    </w:pPr>
    <w:rPr>
      <w:rFonts w:ascii="Times New Roman" w:eastAsia="Times New Roman" w:hAnsi="Times New Roman"/>
      <w:sz w:val="28"/>
      <w:szCs w:val="20"/>
      <w:lang w:val="uk-UA" w:eastAsia="ru-RU"/>
    </w:rPr>
  </w:style>
  <w:style w:type="paragraph" w:customStyle="1" w:styleId="52">
    <w:name w:val="заголовок 5"/>
    <w:basedOn w:val="a"/>
    <w:next w:val="a"/>
    <w:rsid w:val="00CE2D68"/>
    <w:pPr>
      <w:keepNext/>
      <w:spacing w:after="0" w:line="240" w:lineRule="auto"/>
      <w:ind w:hanging="142"/>
      <w:jc w:val="center"/>
    </w:pPr>
    <w:rPr>
      <w:rFonts w:ascii="Times New Roman" w:eastAsia="Times New Roman" w:hAnsi="Times New Roman"/>
      <w:b/>
      <w:sz w:val="36"/>
      <w:szCs w:val="20"/>
      <w:lang w:val="uk-UA" w:eastAsia="ru-RU"/>
    </w:rPr>
  </w:style>
  <w:style w:type="paragraph" w:customStyle="1" w:styleId="62">
    <w:name w:val="заголовок 6"/>
    <w:basedOn w:val="a"/>
    <w:next w:val="a"/>
    <w:rsid w:val="00CE2D68"/>
    <w:pPr>
      <w:keepNext/>
      <w:spacing w:after="0" w:line="240" w:lineRule="auto"/>
      <w:ind w:firstLine="0"/>
      <w:jc w:val="center"/>
    </w:pPr>
    <w:rPr>
      <w:rFonts w:ascii="Times New Roman" w:eastAsia="Times New Roman" w:hAnsi="Times New Roman"/>
      <w:b/>
      <w:sz w:val="28"/>
      <w:szCs w:val="20"/>
      <w:lang w:val="uk-UA" w:eastAsia="ru-RU"/>
    </w:rPr>
  </w:style>
  <w:style w:type="paragraph" w:customStyle="1" w:styleId="11">
    <w:name w:val="Обычный1"/>
    <w:rsid w:val="00CE2D68"/>
    <w:pPr>
      <w:widowControl w:val="0"/>
      <w:spacing w:after="360" w:line="480" w:lineRule="auto"/>
      <w:ind w:left="760" w:firstLine="709"/>
      <w:jc w:val="right"/>
    </w:pPr>
    <w:rPr>
      <w:rFonts w:ascii="Times New Roman" w:eastAsia="Times New Roman" w:hAnsi="Times New Roman"/>
      <w:snapToGrid w:val="0"/>
      <w:lang w:val="ru-RU" w:eastAsia="ru-RU"/>
    </w:rPr>
  </w:style>
  <w:style w:type="paragraph" w:customStyle="1" w:styleId="12">
    <w:name w:val="заголовок 12"/>
    <w:basedOn w:val="a"/>
    <w:next w:val="a"/>
    <w:rsid w:val="00CE2D68"/>
    <w:pPr>
      <w:keepNext/>
      <w:spacing w:after="0" w:line="240" w:lineRule="auto"/>
      <w:ind w:firstLine="0"/>
      <w:jc w:val="center"/>
    </w:pPr>
    <w:rPr>
      <w:rFonts w:ascii="Times New Roman" w:eastAsia="Times New Roman" w:hAnsi="Times New Roman"/>
      <w:sz w:val="24"/>
      <w:szCs w:val="20"/>
      <w:lang w:val="uk-UA" w:eastAsia="ru-RU"/>
    </w:rPr>
  </w:style>
  <w:style w:type="paragraph" w:styleId="af4">
    <w:name w:val="caption"/>
    <w:basedOn w:val="a"/>
    <w:qFormat/>
    <w:rsid w:val="00CE2D68"/>
    <w:pPr>
      <w:spacing w:after="0" w:line="240" w:lineRule="auto"/>
      <w:ind w:firstLine="0"/>
      <w:jc w:val="center"/>
    </w:pPr>
    <w:rPr>
      <w:rFonts w:ascii="Times New Roman" w:eastAsia="Times New Roman" w:hAnsi="Times New Roman"/>
      <w:sz w:val="28"/>
      <w:szCs w:val="20"/>
      <w:lang w:val="uk-UA" w:eastAsia="ru-RU"/>
    </w:rPr>
  </w:style>
  <w:style w:type="paragraph" w:styleId="HTML1">
    <w:name w:val="HTML Address"/>
    <w:basedOn w:val="a"/>
    <w:link w:val="HTML2"/>
    <w:rsid w:val="0028101A"/>
    <w:pPr>
      <w:spacing w:after="0" w:line="240" w:lineRule="auto"/>
      <w:ind w:firstLine="0"/>
      <w:jc w:val="left"/>
    </w:pPr>
    <w:rPr>
      <w:rFonts w:ascii="Times New Roman" w:eastAsia="Times New Roman" w:hAnsi="Times New Roman"/>
      <w:i/>
      <w:iCs/>
      <w:sz w:val="24"/>
      <w:szCs w:val="24"/>
      <w:lang w:val="x-none" w:eastAsia="x-none"/>
    </w:rPr>
  </w:style>
  <w:style w:type="character" w:customStyle="1" w:styleId="HTML2">
    <w:name w:val="Адреса HTML Знак"/>
    <w:link w:val="HTML1"/>
    <w:rsid w:val="0028101A"/>
    <w:rPr>
      <w:rFonts w:ascii="Times New Roman" w:eastAsia="Times New Roman" w:hAnsi="Times New Roman"/>
      <w:i/>
      <w:iCs/>
      <w:sz w:val="24"/>
      <w:szCs w:val="24"/>
    </w:rPr>
  </w:style>
  <w:style w:type="character" w:styleId="af5">
    <w:name w:val="page number"/>
    <w:basedOn w:val="a0"/>
    <w:rsid w:val="00965E3B"/>
  </w:style>
  <w:style w:type="character" w:customStyle="1" w:styleId="content">
    <w:name w:val="content"/>
    <w:basedOn w:val="a0"/>
    <w:rsid w:val="00F635BA"/>
  </w:style>
  <w:style w:type="paragraph" w:styleId="21">
    <w:name w:val="Body Text 2"/>
    <w:basedOn w:val="a"/>
    <w:link w:val="22"/>
    <w:uiPriority w:val="99"/>
    <w:semiHidden/>
    <w:unhideWhenUsed/>
    <w:rsid w:val="00DB36F7"/>
    <w:pPr>
      <w:spacing w:after="120" w:line="480" w:lineRule="auto"/>
    </w:pPr>
    <w:rPr>
      <w:lang w:val="x-none"/>
    </w:rPr>
  </w:style>
  <w:style w:type="character" w:customStyle="1" w:styleId="22">
    <w:name w:val="Основний текст 2 Знак"/>
    <w:link w:val="21"/>
    <w:uiPriority w:val="99"/>
    <w:semiHidden/>
    <w:rsid w:val="00DB36F7"/>
    <w:rPr>
      <w:sz w:val="22"/>
      <w:szCs w:val="22"/>
      <w:lang w:eastAsia="en-US"/>
    </w:rPr>
  </w:style>
  <w:style w:type="character" w:customStyle="1" w:styleId="longtext">
    <w:name w:val="long_text"/>
    <w:rsid w:val="008E78C4"/>
  </w:style>
  <w:style w:type="paragraph" w:styleId="13">
    <w:name w:val="toc 1"/>
    <w:basedOn w:val="a"/>
    <w:next w:val="a"/>
    <w:autoRedefine/>
    <w:uiPriority w:val="39"/>
    <w:unhideWhenUsed/>
    <w:rsid w:val="006B6728"/>
    <w:rPr>
      <w:rFonts w:ascii="Times New Roman" w:hAnsi="Times New Roman"/>
      <w:sz w:val="28"/>
    </w:rPr>
  </w:style>
  <w:style w:type="paragraph" w:styleId="32">
    <w:name w:val="toc 3"/>
    <w:basedOn w:val="a"/>
    <w:next w:val="a"/>
    <w:autoRedefine/>
    <w:uiPriority w:val="39"/>
    <w:unhideWhenUsed/>
    <w:rsid w:val="006B6728"/>
    <w:pPr>
      <w:ind w:left="440"/>
    </w:pPr>
  </w:style>
  <w:style w:type="paragraph" w:styleId="af6">
    <w:name w:val="TOC Heading"/>
    <w:basedOn w:val="1"/>
    <w:next w:val="a"/>
    <w:uiPriority w:val="39"/>
    <w:semiHidden/>
    <w:unhideWhenUsed/>
    <w:qFormat/>
    <w:rsid w:val="006B6728"/>
    <w:pPr>
      <w:keepNext/>
      <w:keepLines/>
      <w:spacing w:before="480" w:beforeAutospacing="0" w:after="0" w:afterAutospacing="0" w:line="276" w:lineRule="auto"/>
      <w:ind w:firstLine="0"/>
      <w:jc w:val="left"/>
      <w:outlineLvl w:val="9"/>
    </w:pPr>
    <w:rPr>
      <w:rFonts w:ascii="Cambria" w:hAnsi="Cambria"/>
      <w:color w:val="365F91"/>
      <w:kern w:val="0"/>
      <w:sz w:val="28"/>
      <w:szCs w:val="28"/>
    </w:rPr>
  </w:style>
  <w:style w:type="paragraph" w:styleId="23">
    <w:name w:val="toc 2"/>
    <w:basedOn w:val="a"/>
    <w:next w:val="a"/>
    <w:autoRedefine/>
    <w:uiPriority w:val="39"/>
    <w:unhideWhenUsed/>
    <w:rsid w:val="007C476A"/>
    <w:pPr>
      <w:tabs>
        <w:tab w:val="right" w:leader="dot" w:pos="9912"/>
      </w:tabs>
      <w:ind w:firstLine="0"/>
    </w:pPr>
  </w:style>
  <w:style w:type="character" w:customStyle="1" w:styleId="af7">
    <w:name w:val="a"/>
    <w:rsid w:val="008C385A"/>
  </w:style>
  <w:style w:type="character" w:customStyle="1" w:styleId="apple-converted-space">
    <w:name w:val="apple-converted-space"/>
    <w:rsid w:val="001018CF"/>
  </w:style>
  <w:style w:type="paragraph" w:customStyle="1" w:styleId="14">
    <w:name w:val="Обычный + Первая строка:  1"/>
    <w:aliases w:val="25 см"/>
    <w:basedOn w:val="a"/>
    <w:rsid w:val="00485734"/>
    <w:pPr>
      <w:spacing w:after="0" w:line="240" w:lineRule="auto"/>
      <w:ind w:firstLine="708"/>
      <w:jc w:val="left"/>
    </w:pPr>
    <w:rPr>
      <w:rFonts w:ascii="Times New Roman" w:eastAsia="Times New Roman" w:hAnsi="Times New Roman"/>
      <w:sz w:val="28"/>
      <w:szCs w:val="28"/>
      <w:lang w:eastAsia="ru-RU"/>
    </w:rPr>
  </w:style>
  <w:style w:type="character" w:customStyle="1" w:styleId="hps">
    <w:name w:val="hps"/>
    <w:basedOn w:val="a0"/>
    <w:rsid w:val="00485734"/>
  </w:style>
  <w:style w:type="character" w:customStyle="1" w:styleId="hpsatn">
    <w:name w:val="hps atn"/>
    <w:basedOn w:val="a0"/>
    <w:rsid w:val="00485734"/>
  </w:style>
  <w:style w:type="character" w:customStyle="1" w:styleId="description">
    <w:name w:val="description"/>
    <w:basedOn w:val="a0"/>
    <w:rsid w:val="00485734"/>
  </w:style>
  <w:style w:type="paragraph" w:styleId="af8">
    <w:name w:val="Title"/>
    <w:basedOn w:val="a"/>
    <w:link w:val="af9"/>
    <w:uiPriority w:val="10"/>
    <w:qFormat/>
    <w:rsid w:val="00485734"/>
    <w:pPr>
      <w:spacing w:after="0" w:line="360" w:lineRule="auto"/>
      <w:ind w:firstLine="0"/>
      <w:jc w:val="center"/>
    </w:pPr>
    <w:rPr>
      <w:rFonts w:ascii="Times New Roman" w:eastAsia="Times New Roman" w:hAnsi="Times New Roman"/>
      <w:sz w:val="28"/>
      <w:szCs w:val="20"/>
      <w:lang w:val="uk-UA" w:eastAsia="x-none"/>
    </w:rPr>
  </w:style>
  <w:style w:type="character" w:customStyle="1" w:styleId="af9">
    <w:name w:val="Назва Знак"/>
    <w:link w:val="af8"/>
    <w:uiPriority w:val="10"/>
    <w:rsid w:val="00485734"/>
    <w:rPr>
      <w:rFonts w:ascii="Times New Roman" w:eastAsia="Times New Roman" w:hAnsi="Times New Roman"/>
      <w:sz w:val="28"/>
      <w:lang w:val="uk-UA"/>
    </w:rPr>
  </w:style>
  <w:style w:type="paragraph" w:customStyle="1" w:styleId="afa">
    <w:name w:val="курсовая Знак"/>
    <w:basedOn w:val="a"/>
    <w:rsid w:val="00171DDB"/>
    <w:pPr>
      <w:spacing w:after="0" w:line="360" w:lineRule="auto"/>
      <w:ind w:firstLine="0"/>
      <w:jc w:val="left"/>
    </w:pPr>
    <w:rPr>
      <w:rFonts w:ascii="Times New Roman" w:eastAsia="Times New Roman" w:hAnsi="Times New Roman"/>
      <w:sz w:val="25"/>
      <w:szCs w:val="25"/>
      <w:lang w:val="uk-UA" w:eastAsia="ru-RU"/>
    </w:rPr>
  </w:style>
  <w:style w:type="character" w:customStyle="1" w:styleId="spelle">
    <w:name w:val="spelle"/>
    <w:rsid w:val="00B949CF"/>
  </w:style>
  <w:style w:type="paragraph" w:styleId="afb">
    <w:name w:val="Balloon Text"/>
    <w:basedOn w:val="a"/>
    <w:link w:val="afc"/>
    <w:uiPriority w:val="99"/>
    <w:semiHidden/>
    <w:unhideWhenUsed/>
    <w:rsid w:val="00B74EC9"/>
    <w:pPr>
      <w:spacing w:after="0" w:line="240" w:lineRule="auto"/>
    </w:pPr>
    <w:rPr>
      <w:rFonts w:ascii="Tahoma" w:hAnsi="Tahoma" w:cs="Tahoma"/>
      <w:sz w:val="16"/>
      <w:szCs w:val="16"/>
    </w:rPr>
  </w:style>
  <w:style w:type="character" w:customStyle="1" w:styleId="afc">
    <w:name w:val="Текст у виносці Знак"/>
    <w:link w:val="afb"/>
    <w:uiPriority w:val="99"/>
    <w:semiHidden/>
    <w:rsid w:val="00B74EC9"/>
    <w:rPr>
      <w:rFonts w:ascii="Tahoma" w:hAnsi="Tahoma" w:cs="Tahoma"/>
      <w:sz w:val="16"/>
      <w:szCs w:val="16"/>
      <w:lang w:eastAsia="en-US"/>
    </w:rPr>
  </w:style>
  <w:style w:type="paragraph" w:customStyle="1" w:styleId="24">
    <w:name w:val="Обычный2"/>
    <w:rsid w:val="00F7327E"/>
    <w:pPr>
      <w:widowControl w:val="0"/>
      <w:spacing w:line="280" w:lineRule="auto"/>
      <w:ind w:firstLine="500"/>
      <w:jc w:val="both"/>
    </w:pPr>
    <w:rPr>
      <w:rFonts w:ascii="Times New Roman" w:eastAsia="Times New Roman" w:hAnsi="Times New Roman"/>
      <w:snapToGrid w:val="0"/>
      <w:lang w:val="ru-RU" w:eastAsia="ru-RU"/>
    </w:rPr>
  </w:style>
  <w:style w:type="paragraph" w:customStyle="1" w:styleId="Default">
    <w:name w:val="Default"/>
    <w:rsid w:val="002944EF"/>
    <w:pPr>
      <w:autoSpaceDE w:val="0"/>
      <w:autoSpaceDN w:val="0"/>
      <w:adjustRightInd w:val="0"/>
    </w:pPr>
    <w:rPr>
      <w:rFonts w:ascii="Times New Roman" w:eastAsia="Times New Roman" w:hAnsi="Times New Roman"/>
      <w:color w:val="000000"/>
      <w:sz w:val="24"/>
      <w:szCs w:val="24"/>
      <w:lang w:val="ru-RU" w:eastAsia="ru-RU"/>
    </w:rPr>
  </w:style>
  <w:style w:type="character" w:customStyle="1" w:styleId="jlqj4b">
    <w:name w:val="jlqj4b"/>
    <w:rsid w:val="00596DF9"/>
  </w:style>
  <w:style w:type="character" w:customStyle="1" w:styleId="ff4">
    <w:name w:val="ff4"/>
    <w:rsid w:val="0059338D"/>
  </w:style>
  <w:style w:type="character" w:customStyle="1" w:styleId="afd">
    <w:name w:val="_"/>
    <w:rsid w:val="0059338D"/>
  </w:style>
  <w:style w:type="character" w:customStyle="1" w:styleId="lsaa">
    <w:name w:val="lsaa"/>
    <w:rsid w:val="0059338D"/>
  </w:style>
  <w:style w:type="character" w:customStyle="1" w:styleId="lsab">
    <w:name w:val="lsab"/>
    <w:rsid w:val="0059338D"/>
  </w:style>
  <w:style w:type="character" w:customStyle="1" w:styleId="lsac">
    <w:name w:val="lsac"/>
    <w:rsid w:val="0059338D"/>
  </w:style>
  <w:style w:type="character" w:customStyle="1" w:styleId="ff7">
    <w:name w:val="ff7"/>
    <w:rsid w:val="0059338D"/>
  </w:style>
  <w:style w:type="character" w:customStyle="1" w:styleId="ff8">
    <w:name w:val="ff8"/>
    <w:rsid w:val="0059338D"/>
  </w:style>
  <w:style w:type="character" w:customStyle="1" w:styleId="lsae">
    <w:name w:val="lsae"/>
    <w:rsid w:val="0059338D"/>
  </w:style>
  <w:style w:type="character" w:customStyle="1" w:styleId="ff2">
    <w:name w:val="ff2"/>
    <w:rsid w:val="0059338D"/>
  </w:style>
  <w:style w:type="character" w:customStyle="1" w:styleId="lsb0">
    <w:name w:val="lsb0"/>
    <w:rsid w:val="0059338D"/>
  </w:style>
  <w:style w:type="character" w:customStyle="1" w:styleId="lsb1">
    <w:name w:val="lsb1"/>
    <w:rsid w:val="0059338D"/>
  </w:style>
  <w:style w:type="character" w:customStyle="1" w:styleId="lsb2">
    <w:name w:val="lsb2"/>
    <w:rsid w:val="0059338D"/>
  </w:style>
  <w:style w:type="character" w:customStyle="1" w:styleId="ff3">
    <w:name w:val="ff3"/>
    <w:rsid w:val="0059338D"/>
  </w:style>
  <w:style w:type="character" w:customStyle="1" w:styleId="lsb4">
    <w:name w:val="lsb4"/>
    <w:rsid w:val="0059338D"/>
  </w:style>
  <w:style w:type="character" w:customStyle="1" w:styleId="lsb5">
    <w:name w:val="lsb5"/>
    <w:rsid w:val="0059338D"/>
  </w:style>
  <w:style w:type="character" w:customStyle="1" w:styleId="lsb6">
    <w:name w:val="lsb6"/>
    <w:rsid w:val="0059338D"/>
  </w:style>
  <w:style w:type="character" w:customStyle="1" w:styleId="ls12">
    <w:name w:val="ls12"/>
    <w:rsid w:val="0059338D"/>
  </w:style>
  <w:style w:type="character" w:customStyle="1" w:styleId="ls17">
    <w:name w:val="ls17"/>
    <w:rsid w:val="0059338D"/>
  </w:style>
  <w:style w:type="character" w:customStyle="1" w:styleId="lsd">
    <w:name w:val="lsd"/>
    <w:rsid w:val="0059338D"/>
  </w:style>
  <w:style w:type="character" w:customStyle="1" w:styleId="lse">
    <w:name w:val="lse"/>
    <w:rsid w:val="0059338D"/>
  </w:style>
  <w:style w:type="character" w:customStyle="1" w:styleId="ls16">
    <w:name w:val="ls16"/>
    <w:rsid w:val="0059338D"/>
  </w:style>
  <w:style w:type="character" w:customStyle="1" w:styleId="lsb7">
    <w:name w:val="lsb7"/>
    <w:rsid w:val="0059338D"/>
  </w:style>
  <w:style w:type="character" w:customStyle="1" w:styleId="lsbb">
    <w:name w:val="lsbb"/>
    <w:rsid w:val="0059338D"/>
  </w:style>
  <w:style w:type="character" w:customStyle="1" w:styleId="ls9">
    <w:name w:val="ls9"/>
    <w:rsid w:val="0059338D"/>
  </w:style>
  <w:style w:type="character" w:customStyle="1" w:styleId="ls37">
    <w:name w:val="ls37"/>
    <w:rsid w:val="0059338D"/>
  </w:style>
  <w:style w:type="character" w:customStyle="1" w:styleId="lsbd">
    <w:name w:val="lsbd"/>
    <w:rsid w:val="0059338D"/>
  </w:style>
  <w:style w:type="character" w:customStyle="1" w:styleId="ls33">
    <w:name w:val="ls33"/>
    <w:rsid w:val="0059338D"/>
  </w:style>
  <w:style w:type="character" w:customStyle="1" w:styleId="ls4b">
    <w:name w:val="ls4b"/>
    <w:rsid w:val="0059338D"/>
  </w:style>
  <w:style w:type="character" w:customStyle="1" w:styleId="ls6c">
    <w:name w:val="ls6c"/>
    <w:rsid w:val="0059338D"/>
  </w:style>
  <w:style w:type="character" w:customStyle="1" w:styleId="lsc">
    <w:name w:val="lsc"/>
    <w:rsid w:val="0059338D"/>
  </w:style>
  <w:style w:type="character" w:customStyle="1" w:styleId="lsc0">
    <w:name w:val="lsc0"/>
    <w:rsid w:val="0059338D"/>
  </w:style>
  <w:style w:type="character" w:customStyle="1" w:styleId="ls1">
    <w:name w:val="ls1"/>
    <w:rsid w:val="0059338D"/>
  </w:style>
  <w:style w:type="character" w:customStyle="1" w:styleId="ls0">
    <w:name w:val="ls0"/>
    <w:rsid w:val="0059338D"/>
  </w:style>
  <w:style w:type="character" w:customStyle="1" w:styleId="ls2">
    <w:name w:val="ls2"/>
    <w:rsid w:val="0059338D"/>
  </w:style>
  <w:style w:type="character" w:customStyle="1" w:styleId="ls1c">
    <w:name w:val="ls1c"/>
    <w:rsid w:val="0059338D"/>
  </w:style>
  <w:style w:type="character" w:customStyle="1" w:styleId="lsa">
    <w:name w:val="lsa"/>
    <w:rsid w:val="0059338D"/>
  </w:style>
  <w:style w:type="character" w:customStyle="1" w:styleId="ls15">
    <w:name w:val="ls15"/>
    <w:rsid w:val="0059338D"/>
  </w:style>
  <w:style w:type="character" w:customStyle="1" w:styleId="ls8">
    <w:name w:val="ls8"/>
    <w:rsid w:val="0059338D"/>
  </w:style>
  <w:style w:type="character" w:customStyle="1" w:styleId="ls10">
    <w:name w:val="ls10"/>
    <w:rsid w:val="0059338D"/>
  </w:style>
  <w:style w:type="character" w:customStyle="1" w:styleId="lsbc">
    <w:name w:val="lsbc"/>
    <w:rsid w:val="0059338D"/>
  </w:style>
  <w:style w:type="character" w:customStyle="1" w:styleId="ls31">
    <w:name w:val="ls31"/>
    <w:rsid w:val="0059338D"/>
  </w:style>
  <w:style w:type="character" w:customStyle="1" w:styleId="lsc1">
    <w:name w:val="lsc1"/>
    <w:rsid w:val="0059338D"/>
  </w:style>
  <w:style w:type="character" w:customStyle="1" w:styleId="ls55">
    <w:name w:val="ls55"/>
    <w:rsid w:val="0059338D"/>
  </w:style>
  <w:style w:type="character" w:customStyle="1" w:styleId="ls3c">
    <w:name w:val="ls3c"/>
    <w:rsid w:val="0059338D"/>
  </w:style>
  <w:style w:type="character" w:customStyle="1" w:styleId="lsc3">
    <w:name w:val="lsc3"/>
    <w:rsid w:val="0059338D"/>
  </w:style>
  <w:style w:type="character" w:customStyle="1" w:styleId="ls50">
    <w:name w:val="ls50"/>
    <w:rsid w:val="0059338D"/>
  </w:style>
  <w:style w:type="character" w:customStyle="1" w:styleId="lsb">
    <w:name w:val="lsb"/>
    <w:rsid w:val="0059338D"/>
  </w:style>
  <w:style w:type="character" w:customStyle="1" w:styleId="ls5b">
    <w:name w:val="ls5b"/>
    <w:rsid w:val="0059338D"/>
  </w:style>
  <w:style w:type="character" w:customStyle="1" w:styleId="ls6">
    <w:name w:val="ls6"/>
    <w:rsid w:val="0059338D"/>
  </w:style>
  <w:style w:type="character" w:customStyle="1" w:styleId="ls38">
    <w:name w:val="ls38"/>
    <w:rsid w:val="0059338D"/>
  </w:style>
  <w:style w:type="character" w:customStyle="1" w:styleId="ls35">
    <w:name w:val="ls35"/>
    <w:rsid w:val="0059338D"/>
  </w:style>
  <w:style w:type="character" w:customStyle="1" w:styleId="lsf">
    <w:name w:val="lsf"/>
    <w:rsid w:val="0059338D"/>
  </w:style>
  <w:style w:type="character" w:customStyle="1" w:styleId="ls6e">
    <w:name w:val="ls6e"/>
    <w:rsid w:val="0059338D"/>
  </w:style>
  <w:style w:type="character" w:customStyle="1" w:styleId="ff6">
    <w:name w:val="ff6"/>
    <w:rsid w:val="0059338D"/>
  </w:style>
  <w:style w:type="character" w:customStyle="1" w:styleId="ls18">
    <w:name w:val="ls18"/>
    <w:rsid w:val="0059338D"/>
  </w:style>
  <w:style w:type="character" w:customStyle="1" w:styleId="lsca">
    <w:name w:val="lsca"/>
    <w:rsid w:val="0059338D"/>
  </w:style>
  <w:style w:type="character" w:customStyle="1" w:styleId="ls64">
    <w:name w:val="ls64"/>
    <w:rsid w:val="0059338D"/>
  </w:style>
  <w:style w:type="character" w:customStyle="1" w:styleId="ls34">
    <w:name w:val="ls34"/>
    <w:rsid w:val="0059338D"/>
  </w:style>
  <w:style w:type="character" w:customStyle="1" w:styleId="ls39">
    <w:name w:val="ls39"/>
    <w:rsid w:val="0059338D"/>
  </w:style>
  <w:style w:type="character" w:customStyle="1" w:styleId="ls3">
    <w:name w:val="ls3"/>
    <w:rsid w:val="0059338D"/>
  </w:style>
  <w:style w:type="character" w:customStyle="1" w:styleId="ls74">
    <w:name w:val="ls74"/>
    <w:rsid w:val="0059338D"/>
  </w:style>
  <w:style w:type="character" w:customStyle="1" w:styleId="ls41">
    <w:name w:val="ls41"/>
    <w:rsid w:val="0059338D"/>
  </w:style>
  <w:style w:type="character" w:customStyle="1" w:styleId="ls7">
    <w:name w:val="ls7"/>
    <w:rsid w:val="0059338D"/>
  </w:style>
  <w:style w:type="character" w:customStyle="1" w:styleId="ls73">
    <w:name w:val="ls73"/>
    <w:rsid w:val="0059338D"/>
  </w:style>
  <w:style w:type="character" w:customStyle="1" w:styleId="ls6a">
    <w:name w:val="ls6a"/>
    <w:rsid w:val="0059338D"/>
  </w:style>
  <w:style w:type="character" w:customStyle="1" w:styleId="ls1b">
    <w:name w:val="ls1b"/>
    <w:rsid w:val="0059338D"/>
  </w:style>
  <w:style w:type="character" w:customStyle="1" w:styleId="ls4">
    <w:name w:val="ls4"/>
    <w:rsid w:val="0059338D"/>
  </w:style>
  <w:style w:type="character" w:customStyle="1" w:styleId="lsd2">
    <w:name w:val="lsd2"/>
    <w:rsid w:val="0059338D"/>
  </w:style>
  <w:style w:type="character" w:customStyle="1" w:styleId="ls5f">
    <w:name w:val="ls5f"/>
    <w:rsid w:val="0059338D"/>
  </w:style>
  <w:style w:type="character" w:customStyle="1" w:styleId="ls3a">
    <w:name w:val="ls3a"/>
    <w:rsid w:val="0059338D"/>
  </w:style>
  <w:style w:type="character" w:customStyle="1" w:styleId="ls40">
    <w:name w:val="ls40"/>
    <w:rsid w:val="0059338D"/>
  </w:style>
  <w:style w:type="character" w:customStyle="1" w:styleId="ls3d">
    <w:name w:val="ls3d"/>
    <w:rsid w:val="0059338D"/>
  </w:style>
  <w:style w:type="character" w:customStyle="1" w:styleId="ls1a">
    <w:name w:val="ls1a"/>
    <w:rsid w:val="0059338D"/>
  </w:style>
  <w:style w:type="character" w:customStyle="1" w:styleId="ls58">
    <w:name w:val="ls58"/>
    <w:rsid w:val="0059338D"/>
  </w:style>
  <w:style w:type="character" w:customStyle="1" w:styleId="ls5">
    <w:name w:val="ls5"/>
    <w:rsid w:val="0059338D"/>
  </w:style>
  <w:style w:type="character" w:customStyle="1" w:styleId="lsc9">
    <w:name w:val="lsc9"/>
    <w:rsid w:val="0059338D"/>
  </w:style>
  <w:style w:type="character" w:customStyle="1" w:styleId="ls67">
    <w:name w:val="ls67"/>
    <w:rsid w:val="0059338D"/>
  </w:style>
  <w:style w:type="character" w:customStyle="1" w:styleId="lsda">
    <w:name w:val="lsda"/>
    <w:rsid w:val="0059338D"/>
  </w:style>
  <w:style w:type="character" w:customStyle="1" w:styleId="lsa0">
    <w:name w:val="lsa0"/>
    <w:rsid w:val="0059338D"/>
  </w:style>
  <w:style w:type="character" w:customStyle="1" w:styleId="ls20">
    <w:name w:val="ls20"/>
    <w:rsid w:val="0059338D"/>
  </w:style>
  <w:style w:type="character" w:customStyle="1" w:styleId="lsa7">
    <w:name w:val="lsa7"/>
    <w:rsid w:val="0059338D"/>
  </w:style>
  <w:style w:type="character" w:customStyle="1" w:styleId="lsa1">
    <w:name w:val="lsa1"/>
    <w:rsid w:val="0059338D"/>
  </w:style>
  <w:style w:type="character" w:customStyle="1" w:styleId="lsdd">
    <w:name w:val="lsdd"/>
    <w:rsid w:val="0059338D"/>
  </w:style>
  <w:style w:type="character" w:customStyle="1" w:styleId="lsdc">
    <w:name w:val="lsdc"/>
    <w:rsid w:val="0059338D"/>
  </w:style>
  <w:style w:type="character" w:customStyle="1" w:styleId="ls1e">
    <w:name w:val="ls1e"/>
    <w:rsid w:val="0059338D"/>
  </w:style>
  <w:style w:type="character" w:customStyle="1" w:styleId="lsa9">
    <w:name w:val="lsa9"/>
    <w:rsid w:val="0059338D"/>
  </w:style>
  <w:style w:type="character" w:customStyle="1" w:styleId="lsa2">
    <w:name w:val="lsa2"/>
    <w:rsid w:val="0059338D"/>
  </w:style>
  <w:style w:type="character" w:customStyle="1" w:styleId="ls30">
    <w:name w:val="ls30"/>
    <w:rsid w:val="0059338D"/>
  </w:style>
  <w:style w:type="character" w:customStyle="1" w:styleId="ls29">
    <w:name w:val="ls29"/>
    <w:rsid w:val="0059338D"/>
  </w:style>
  <w:style w:type="character" w:customStyle="1" w:styleId="ls2c">
    <w:name w:val="ls2c"/>
    <w:rsid w:val="0059338D"/>
  </w:style>
  <w:style w:type="character" w:customStyle="1" w:styleId="ls23">
    <w:name w:val="ls23"/>
    <w:rsid w:val="0059338D"/>
  </w:style>
  <w:style w:type="character" w:customStyle="1" w:styleId="lsde">
    <w:name w:val="lsde"/>
    <w:rsid w:val="0059338D"/>
  </w:style>
  <w:style w:type="character" w:customStyle="1" w:styleId="lsdf">
    <w:name w:val="lsdf"/>
    <w:rsid w:val="0059338D"/>
  </w:style>
  <w:style w:type="character" w:customStyle="1" w:styleId="lsa4">
    <w:name w:val="lsa4"/>
    <w:rsid w:val="0059338D"/>
  </w:style>
  <w:style w:type="character" w:customStyle="1" w:styleId="lse2">
    <w:name w:val="lse2"/>
    <w:rsid w:val="0059338D"/>
  </w:style>
  <w:style w:type="character" w:customStyle="1" w:styleId="lsa3">
    <w:name w:val="lsa3"/>
    <w:rsid w:val="0059338D"/>
  </w:style>
  <w:style w:type="character" w:customStyle="1" w:styleId="ls1d">
    <w:name w:val="ls1d"/>
    <w:rsid w:val="0059338D"/>
  </w:style>
  <w:style w:type="character" w:customStyle="1" w:styleId="lse5">
    <w:name w:val="lse5"/>
    <w:rsid w:val="0059338D"/>
  </w:style>
  <w:style w:type="character" w:customStyle="1" w:styleId="lse6">
    <w:name w:val="lse6"/>
    <w:rsid w:val="0059338D"/>
  </w:style>
  <w:style w:type="character" w:customStyle="1" w:styleId="lse0">
    <w:name w:val="lse0"/>
    <w:rsid w:val="0059338D"/>
  </w:style>
  <w:style w:type="character" w:customStyle="1" w:styleId="lse7">
    <w:name w:val="lse7"/>
    <w:rsid w:val="0059338D"/>
  </w:style>
  <w:style w:type="character" w:customStyle="1" w:styleId="ad">
    <w:name w:val="Абзац списку Знак"/>
    <w:link w:val="ac"/>
    <w:uiPriority w:val="34"/>
    <w:rsid w:val="000D42BC"/>
    <w:rPr>
      <w:sz w:val="22"/>
      <w:szCs w:val="22"/>
      <w:lang w:eastAsia="en-US"/>
    </w:rPr>
  </w:style>
  <w:style w:type="paragraph" w:customStyle="1" w:styleId="Maintext">
    <w:name w:val="Main_text"/>
    <w:basedOn w:val="af2"/>
    <w:link w:val="Maintext0"/>
    <w:qFormat/>
    <w:rsid w:val="00AC1F87"/>
    <w:pPr>
      <w:tabs>
        <w:tab w:val="left" w:pos="288"/>
      </w:tabs>
      <w:suppressAutoHyphens w:val="0"/>
      <w:spacing w:after="60"/>
      <w:ind w:firstLine="567"/>
      <w:jc w:val="both"/>
    </w:pPr>
    <w:rPr>
      <w:rFonts w:eastAsia="MS Mincho"/>
      <w:color w:val="000000"/>
      <w:sz w:val="28"/>
      <w:szCs w:val="24"/>
      <w:lang w:val="uk-UA" w:eastAsia="x-none"/>
    </w:rPr>
  </w:style>
  <w:style w:type="character" w:customStyle="1" w:styleId="Maintext0">
    <w:name w:val="Main_text Знак"/>
    <w:link w:val="Maintext"/>
    <w:rsid w:val="00AC1F87"/>
    <w:rPr>
      <w:rFonts w:ascii="Times New Roman" w:eastAsia="MS Mincho" w:hAnsi="Times New Roman"/>
      <w:color w:val="000000"/>
      <w:sz w:val="28"/>
      <w:szCs w:val="24"/>
      <w:lang w:val="uk-UA" w:eastAsia="x-none"/>
    </w:rPr>
  </w:style>
  <w:style w:type="paragraph" w:customStyle="1" w:styleId="AnnexRef">
    <w:name w:val="Annex_Ref"/>
    <w:basedOn w:val="a"/>
    <w:next w:val="a"/>
    <w:rsid w:val="002321C6"/>
    <w:pPr>
      <w:spacing w:after="0" w:line="240" w:lineRule="auto"/>
      <w:ind w:firstLine="0"/>
      <w:jc w:val="center"/>
    </w:pPr>
    <w:rPr>
      <w:rFonts w:ascii="Times New Roman" w:eastAsia="Times New Roman" w:hAnsi="Times New Roman"/>
      <w:sz w:val="20"/>
      <w:szCs w:val="20"/>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0763">
      <w:bodyDiv w:val="1"/>
      <w:marLeft w:val="0"/>
      <w:marRight w:val="0"/>
      <w:marTop w:val="0"/>
      <w:marBottom w:val="0"/>
      <w:divBdr>
        <w:top w:val="none" w:sz="0" w:space="0" w:color="auto"/>
        <w:left w:val="none" w:sz="0" w:space="0" w:color="auto"/>
        <w:bottom w:val="none" w:sz="0" w:space="0" w:color="auto"/>
        <w:right w:val="none" w:sz="0" w:space="0" w:color="auto"/>
      </w:divBdr>
    </w:div>
    <w:div w:id="8146243">
      <w:bodyDiv w:val="1"/>
      <w:marLeft w:val="0"/>
      <w:marRight w:val="0"/>
      <w:marTop w:val="0"/>
      <w:marBottom w:val="0"/>
      <w:divBdr>
        <w:top w:val="none" w:sz="0" w:space="0" w:color="auto"/>
        <w:left w:val="none" w:sz="0" w:space="0" w:color="auto"/>
        <w:bottom w:val="none" w:sz="0" w:space="0" w:color="auto"/>
        <w:right w:val="none" w:sz="0" w:space="0" w:color="auto"/>
      </w:divBdr>
    </w:div>
    <w:div w:id="9645676">
      <w:bodyDiv w:val="1"/>
      <w:marLeft w:val="0"/>
      <w:marRight w:val="0"/>
      <w:marTop w:val="0"/>
      <w:marBottom w:val="0"/>
      <w:divBdr>
        <w:top w:val="none" w:sz="0" w:space="0" w:color="auto"/>
        <w:left w:val="none" w:sz="0" w:space="0" w:color="auto"/>
        <w:bottom w:val="none" w:sz="0" w:space="0" w:color="auto"/>
        <w:right w:val="none" w:sz="0" w:space="0" w:color="auto"/>
      </w:divBdr>
    </w:div>
    <w:div w:id="26613492">
      <w:bodyDiv w:val="1"/>
      <w:marLeft w:val="0"/>
      <w:marRight w:val="0"/>
      <w:marTop w:val="0"/>
      <w:marBottom w:val="0"/>
      <w:divBdr>
        <w:top w:val="none" w:sz="0" w:space="0" w:color="auto"/>
        <w:left w:val="none" w:sz="0" w:space="0" w:color="auto"/>
        <w:bottom w:val="none" w:sz="0" w:space="0" w:color="auto"/>
        <w:right w:val="none" w:sz="0" w:space="0" w:color="auto"/>
      </w:divBdr>
    </w:div>
    <w:div w:id="53281201">
      <w:bodyDiv w:val="1"/>
      <w:marLeft w:val="0"/>
      <w:marRight w:val="0"/>
      <w:marTop w:val="0"/>
      <w:marBottom w:val="0"/>
      <w:divBdr>
        <w:top w:val="none" w:sz="0" w:space="0" w:color="auto"/>
        <w:left w:val="none" w:sz="0" w:space="0" w:color="auto"/>
        <w:bottom w:val="none" w:sz="0" w:space="0" w:color="auto"/>
        <w:right w:val="none" w:sz="0" w:space="0" w:color="auto"/>
      </w:divBdr>
    </w:div>
    <w:div w:id="60371971">
      <w:bodyDiv w:val="1"/>
      <w:marLeft w:val="0"/>
      <w:marRight w:val="0"/>
      <w:marTop w:val="0"/>
      <w:marBottom w:val="0"/>
      <w:divBdr>
        <w:top w:val="none" w:sz="0" w:space="0" w:color="auto"/>
        <w:left w:val="none" w:sz="0" w:space="0" w:color="auto"/>
        <w:bottom w:val="none" w:sz="0" w:space="0" w:color="auto"/>
        <w:right w:val="none" w:sz="0" w:space="0" w:color="auto"/>
      </w:divBdr>
    </w:div>
    <w:div w:id="78602989">
      <w:bodyDiv w:val="1"/>
      <w:marLeft w:val="0"/>
      <w:marRight w:val="0"/>
      <w:marTop w:val="0"/>
      <w:marBottom w:val="0"/>
      <w:divBdr>
        <w:top w:val="none" w:sz="0" w:space="0" w:color="auto"/>
        <w:left w:val="none" w:sz="0" w:space="0" w:color="auto"/>
        <w:bottom w:val="none" w:sz="0" w:space="0" w:color="auto"/>
        <w:right w:val="none" w:sz="0" w:space="0" w:color="auto"/>
      </w:divBdr>
    </w:div>
    <w:div w:id="162167553">
      <w:bodyDiv w:val="1"/>
      <w:marLeft w:val="0"/>
      <w:marRight w:val="0"/>
      <w:marTop w:val="0"/>
      <w:marBottom w:val="0"/>
      <w:divBdr>
        <w:top w:val="none" w:sz="0" w:space="0" w:color="auto"/>
        <w:left w:val="none" w:sz="0" w:space="0" w:color="auto"/>
        <w:bottom w:val="none" w:sz="0" w:space="0" w:color="auto"/>
        <w:right w:val="none" w:sz="0" w:space="0" w:color="auto"/>
      </w:divBdr>
    </w:div>
    <w:div w:id="167916233">
      <w:bodyDiv w:val="1"/>
      <w:marLeft w:val="0"/>
      <w:marRight w:val="0"/>
      <w:marTop w:val="0"/>
      <w:marBottom w:val="0"/>
      <w:divBdr>
        <w:top w:val="none" w:sz="0" w:space="0" w:color="auto"/>
        <w:left w:val="none" w:sz="0" w:space="0" w:color="auto"/>
        <w:bottom w:val="none" w:sz="0" w:space="0" w:color="auto"/>
        <w:right w:val="none" w:sz="0" w:space="0" w:color="auto"/>
      </w:divBdr>
    </w:div>
    <w:div w:id="192497020">
      <w:bodyDiv w:val="1"/>
      <w:marLeft w:val="0"/>
      <w:marRight w:val="0"/>
      <w:marTop w:val="0"/>
      <w:marBottom w:val="0"/>
      <w:divBdr>
        <w:top w:val="none" w:sz="0" w:space="0" w:color="auto"/>
        <w:left w:val="none" w:sz="0" w:space="0" w:color="auto"/>
        <w:bottom w:val="none" w:sz="0" w:space="0" w:color="auto"/>
        <w:right w:val="none" w:sz="0" w:space="0" w:color="auto"/>
      </w:divBdr>
    </w:div>
    <w:div w:id="220484961">
      <w:bodyDiv w:val="1"/>
      <w:marLeft w:val="0"/>
      <w:marRight w:val="0"/>
      <w:marTop w:val="0"/>
      <w:marBottom w:val="0"/>
      <w:divBdr>
        <w:top w:val="none" w:sz="0" w:space="0" w:color="auto"/>
        <w:left w:val="none" w:sz="0" w:space="0" w:color="auto"/>
        <w:bottom w:val="none" w:sz="0" w:space="0" w:color="auto"/>
        <w:right w:val="none" w:sz="0" w:space="0" w:color="auto"/>
      </w:divBdr>
    </w:div>
    <w:div w:id="245654122">
      <w:bodyDiv w:val="1"/>
      <w:marLeft w:val="0"/>
      <w:marRight w:val="0"/>
      <w:marTop w:val="0"/>
      <w:marBottom w:val="0"/>
      <w:divBdr>
        <w:top w:val="none" w:sz="0" w:space="0" w:color="auto"/>
        <w:left w:val="none" w:sz="0" w:space="0" w:color="auto"/>
        <w:bottom w:val="none" w:sz="0" w:space="0" w:color="auto"/>
        <w:right w:val="none" w:sz="0" w:space="0" w:color="auto"/>
      </w:divBdr>
      <w:divsChild>
        <w:div w:id="618102258">
          <w:marLeft w:val="0"/>
          <w:marRight w:val="0"/>
          <w:marTop w:val="0"/>
          <w:marBottom w:val="0"/>
          <w:divBdr>
            <w:top w:val="none" w:sz="0" w:space="0" w:color="auto"/>
            <w:left w:val="none" w:sz="0" w:space="0" w:color="auto"/>
            <w:bottom w:val="none" w:sz="0" w:space="0" w:color="auto"/>
            <w:right w:val="none" w:sz="0" w:space="0" w:color="auto"/>
          </w:divBdr>
        </w:div>
        <w:div w:id="993946569">
          <w:marLeft w:val="0"/>
          <w:marRight w:val="0"/>
          <w:marTop w:val="0"/>
          <w:marBottom w:val="0"/>
          <w:divBdr>
            <w:top w:val="none" w:sz="0" w:space="0" w:color="auto"/>
            <w:left w:val="none" w:sz="0" w:space="0" w:color="auto"/>
            <w:bottom w:val="none" w:sz="0" w:space="0" w:color="auto"/>
            <w:right w:val="none" w:sz="0" w:space="0" w:color="auto"/>
          </w:divBdr>
        </w:div>
        <w:div w:id="1088503484">
          <w:marLeft w:val="0"/>
          <w:marRight w:val="0"/>
          <w:marTop w:val="0"/>
          <w:marBottom w:val="0"/>
          <w:divBdr>
            <w:top w:val="none" w:sz="0" w:space="0" w:color="auto"/>
            <w:left w:val="none" w:sz="0" w:space="0" w:color="auto"/>
            <w:bottom w:val="none" w:sz="0" w:space="0" w:color="auto"/>
            <w:right w:val="none" w:sz="0" w:space="0" w:color="auto"/>
          </w:divBdr>
        </w:div>
        <w:div w:id="1634630341">
          <w:marLeft w:val="0"/>
          <w:marRight w:val="0"/>
          <w:marTop w:val="0"/>
          <w:marBottom w:val="0"/>
          <w:divBdr>
            <w:top w:val="none" w:sz="0" w:space="0" w:color="auto"/>
            <w:left w:val="none" w:sz="0" w:space="0" w:color="auto"/>
            <w:bottom w:val="none" w:sz="0" w:space="0" w:color="auto"/>
            <w:right w:val="none" w:sz="0" w:space="0" w:color="auto"/>
          </w:divBdr>
        </w:div>
      </w:divsChild>
    </w:div>
    <w:div w:id="245961214">
      <w:bodyDiv w:val="1"/>
      <w:marLeft w:val="0"/>
      <w:marRight w:val="0"/>
      <w:marTop w:val="0"/>
      <w:marBottom w:val="0"/>
      <w:divBdr>
        <w:top w:val="none" w:sz="0" w:space="0" w:color="auto"/>
        <w:left w:val="none" w:sz="0" w:space="0" w:color="auto"/>
        <w:bottom w:val="none" w:sz="0" w:space="0" w:color="auto"/>
        <w:right w:val="none" w:sz="0" w:space="0" w:color="auto"/>
      </w:divBdr>
    </w:div>
    <w:div w:id="265693288">
      <w:bodyDiv w:val="1"/>
      <w:marLeft w:val="0"/>
      <w:marRight w:val="0"/>
      <w:marTop w:val="0"/>
      <w:marBottom w:val="0"/>
      <w:divBdr>
        <w:top w:val="none" w:sz="0" w:space="0" w:color="auto"/>
        <w:left w:val="none" w:sz="0" w:space="0" w:color="auto"/>
        <w:bottom w:val="none" w:sz="0" w:space="0" w:color="auto"/>
        <w:right w:val="none" w:sz="0" w:space="0" w:color="auto"/>
      </w:divBdr>
    </w:div>
    <w:div w:id="291793705">
      <w:bodyDiv w:val="1"/>
      <w:marLeft w:val="0"/>
      <w:marRight w:val="0"/>
      <w:marTop w:val="0"/>
      <w:marBottom w:val="0"/>
      <w:divBdr>
        <w:top w:val="none" w:sz="0" w:space="0" w:color="auto"/>
        <w:left w:val="none" w:sz="0" w:space="0" w:color="auto"/>
        <w:bottom w:val="none" w:sz="0" w:space="0" w:color="auto"/>
        <w:right w:val="none" w:sz="0" w:space="0" w:color="auto"/>
      </w:divBdr>
    </w:div>
    <w:div w:id="300383455">
      <w:bodyDiv w:val="1"/>
      <w:marLeft w:val="0"/>
      <w:marRight w:val="0"/>
      <w:marTop w:val="0"/>
      <w:marBottom w:val="0"/>
      <w:divBdr>
        <w:top w:val="none" w:sz="0" w:space="0" w:color="auto"/>
        <w:left w:val="none" w:sz="0" w:space="0" w:color="auto"/>
        <w:bottom w:val="none" w:sz="0" w:space="0" w:color="auto"/>
        <w:right w:val="none" w:sz="0" w:space="0" w:color="auto"/>
      </w:divBdr>
      <w:divsChild>
        <w:div w:id="927690173">
          <w:marLeft w:val="0"/>
          <w:marRight w:val="0"/>
          <w:marTop w:val="0"/>
          <w:marBottom w:val="0"/>
          <w:divBdr>
            <w:top w:val="none" w:sz="0" w:space="0" w:color="auto"/>
            <w:left w:val="none" w:sz="0" w:space="0" w:color="auto"/>
            <w:bottom w:val="none" w:sz="0" w:space="0" w:color="auto"/>
            <w:right w:val="none" w:sz="0" w:space="0" w:color="auto"/>
          </w:divBdr>
          <w:divsChild>
            <w:div w:id="1249342787">
              <w:marLeft w:val="0"/>
              <w:marRight w:val="225"/>
              <w:marTop w:val="450"/>
              <w:marBottom w:val="450"/>
              <w:divBdr>
                <w:top w:val="none" w:sz="0" w:space="0" w:color="auto"/>
                <w:left w:val="none" w:sz="0" w:space="0" w:color="auto"/>
                <w:bottom w:val="none" w:sz="0" w:space="0" w:color="auto"/>
                <w:right w:val="none" w:sz="0" w:space="0" w:color="auto"/>
              </w:divBdr>
              <w:divsChild>
                <w:div w:id="907346929">
                  <w:marLeft w:val="0"/>
                  <w:marRight w:val="0"/>
                  <w:marTop w:val="0"/>
                  <w:marBottom w:val="0"/>
                  <w:divBdr>
                    <w:top w:val="none" w:sz="0" w:space="0" w:color="auto"/>
                    <w:left w:val="none" w:sz="0" w:space="0" w:color="auto"/>
                    <w:bottom w:val="none" w:sz="0" w:space="0" w:color="auto"/>
                    <w:right w:val="none" w:sz="0" w:space="0" w:color="auto"/>
                  </w:divBdr>
                </w:div>
                <w:div w:id="1404454535">
                  <w:marLeft w:val="0"/>
                  <w:marRight w:val="0"/>
                  <w:marTop w:val="0"/>
                  <w:marBottom w:val="0"/>
                  <w:divBdr>
                    <w:top w:val="none" w:sz="0" w:space="0" w:color="auto"/>
                    <w:left w:val="none" w:sz="0" w:space="0" w:color="auto"/>
                    <w:bottom w:val="none" w:sz="0" w:space="0" w:color="auto"/>
                    <w:right w:val="none" w:sz="0" w:space="0" w:color="auto"/>
                  </w:divBdr>
                  <w:divsChild>
                    <w:div w:id="924805793">
                      <w:marLeft w:val="0"/>
                      <w:marRight w:val="0"/>
                      <w:marTop w:val="0"/>
                      <w:marBottom w:val="0"/>
                      <w:divBdr>
                        <w:top w:val="none" w:sz="0" w:space="0" w:color="auto"/>
                        <w:left w:val="none" w:sz="0" w:space="0" w:color="auto"/>
                        <w:bottom w:val="none" w:sz="0" w:space="0" w:color="auto"/>
                        <w:right w:val="none" w:sz="0" w:space="0" w:color="auto"/>
                      </w:divBdr>
                    </w:div>
                    <w:div w:id="1113741890">
                      <w:marLeft w:val="0"/>
                      <w:marRight w:val="0"/>
                      <w:marTop w:val="0"/>
                      <w:marBottom w:val="0"/>
                      <w:divBdr>
                        <w:top w:val="none" w:sz="0" w:space="0" w:color="auto"/>
                        <w:left w:val="none" w:sz="0" w:space="0" w:color="auto"/>
                        <w:bottom w:val="none" w:sz="0" w:space="0" w:color="auto"/>
                        <w:right w:val="none" w:sz="0" w:space="0" w:color="auto"/>
                      </w:divBdr>
                    </w:div>
                    <w:div w:id="1310014851">
                      <w:marLeft w:val="0"/>
                      <w:marRight w:val="0"/>
                      <w:marTop w:val="0"/>
                      <w:marBottom w:val="0"/>
                      <w:divBdr>
                        <w:top w:val="none" w:sz="0" w:space="0" w:color="auto"/>
                        <w:left w:val="none" w:sz="0" w:space="0" w:color="auto"/>
                        <w:bottom w:val="none" w:sz="0" w:space="0" w:color="auto"/>
                        <w:right w:val="none" w:sz="0" w:space="0" w:color="auto"/>
                      </w:divBdr>
                    </w:div>
                    <w:div w:id="139993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665033">
      <w:bodyDiv w:val="1"/>
      <w:marLeft w:val="0"/>
      <w:marRight w:val="0"/>
      <w:marTop w:val="0"/>
      <w:marBottom w:val="0"/>
      <w:divBdr>
        <w:top w:val="none" w:sz="0" w:space="0" w:color="auto"/>
        <w:left w:val="none" w:sz="0" w:space="0" w:color="auto"/>
        <w:bottom w:val="none" w:sz="0" w:space="0" w:color="auto"/>
        <w:right w:val="none" w:sz="0" w:space="0" w:color="auto"/>
      </w:divBdr>
    </w:div>
    <w:div w:id="306397275">
      <w:bodyDiv w:val="1"/>
      <w:marLeft w:val="0"/>
      <w:marRight w:val="0"/>
      <w:marTop w:val="0"/>
      <w:marBottom w:val="0"/>
      <w:divBdr>
        <w:top w:val="none" w:sz="0" w:space="0" w:color="auto"/>
        <w:left w:val="none" w:sz="0" w:space="0" w:color="auto"/>
        <w:bottom w:val="none" w:sz="0" w:space="0" w:color="auto"/>
        <w:right w:val="none" w:sz="0" w:space="0" w:color="auto"/>
      </w:divBdr>
    </w:div>
    <w:div w:id="344137625">
      <w:bodyDiv w:val="1"/>
      <w:marLeft w:val="0"/>
      <w:marRight w:val="0"/>
      <w:marTop w:val="0"/>
      <w:marBottom w:val="0"/>
      <w:divBdr>
        <w:top w:val="none" w:sz="0" w:space="0" w:color="auto"/>
        <w:left w:val="none" w:sz="0" w:space="0" w:color="auto"/>
        <w:bottom w:val="none" w:sz="0" w:space="0" w:color="auto"/>
        <w:right w:val="none" w:sz="0" w:space="0" w:color="auto"/>
      </w:divBdr>
    </w:div>
    <w:div w:id="380323970">
      <w:bodyDiv w:val="1"/>
      <w:marLeft w:val="0"/>
      <w:marRight w:val="0"/>
      <w:marTop w:val="0"/>
      <w:marBottom w:val="0"/>
      <w:divBdr>
        <w:top w:val="none" w:sz="0" w:space="0" w:color="auto"/>
        <w:left w:val="none" w:sz="0" w:space="0" w:color="auto"/>
        <w:bottom w:val="none" w:sz="0" w:space="0" w:color="auto"/>
        <w:right w:val="none" w:sz="0" w:space="0" w:color="auto"/>
      </w:divBdr>
    </w:div>
    <w:div w:id="404113628">
      <w:bodyDiv w:val="1"/>
      <w:marLeft w:val="0"/>
      <w:marRight w:val="0"/>
      <w:marTop w:val="0"/>
      <w:marBottom w:val="0"/>
      <w:divBdr>
        <w:top w:val="none" w:sz="0" w:space="0" w:color="auto"/>
        <w:left w:val="none" w:sz="0" w:space="0" w:color="auto"/>
        <w:bottom w:val="none" w:sz="0" w:space="0" w:color="auto"/>
        <w:right w:val="none" w:sz="0" w:space="0" w:color="auto"/>
      </w:divBdr>
    </w:div>
    <w:div w:id="408111912">
      <w:bodyDiv w:val="1"/>
      <w:marLeft w:val="0"/>
      <w:marRight w:val="0"/>
      <w:marTop w:val="0"/>
      <w:marBottom w:val="0"/>
      <w:divBdr>
        <w:top w:val="none" w:sz="0" w:space="0" w:color="auto"/>
        <w:left w:val="none" w:sz="0" w:space="0" w:color="auto"/>
        <w:bottom w:val="none" w:sz="0" w:space="0" w:color="auto"/>
        <w:right w:val="none" w:sz="0" w:space="0" w:color="auto"/>
      </w:divBdr>
    </w:div>
    <w:div w:id="423958306">
      <w:bodyDiv w:val="1"/>
      <w:marLeft w:val="0"/>
      <w:marRight w:val="0"/>
      <w:marTop w:val="0"/>
      <w:marBottom w:val="0"/>
      <w:divBdr>
        <w:top w:val="none" w:sz="0" w:space="0" w:color="auto"/>
        <w:left w:val="none" w:sz="0" w:space="0" w:color="auto"/>
        <w:bottom w:val="none" w:sz="0" w:space="0" w:color="auto"/>
        <w:right w:val="none" w:sz="0" w:space="0" w:color="auto"/>
      </w:divBdr>
    </w:div>
    <w:div w:id="438258158">
      <w:bodyDiv w:val="1"/>
      <w:marLeft w:val="0"/>
      <w:marRight w:val="0"/>
      <w:marTop w:val="0"/>
      <w:marBottom w:val="0"/>
      <w:divBdr>
        <w:top w:val="none" w:sz="0" w:space="0" w:color="auto"/>
        <w:left w:val="none" w:sz="0" w:space="0" w:color="auto"/>
        <w:bottom w:val="none" w:sz="0" w:space="0" w:color="auto"/>
        <w:right w:val="none" w:sz="0" w:space="0" w:color="auto"/>
      </w:divBdr>
    </w:div>
    <w:div w:id="446895670">
      <w:bodyDiv w:val="1"/>
      <w:marLeft w:val="0"/>
      <w:marRight w:val="0"/>
      <w:marTop w:val="0"/>
      <w:marBottom w:val="0"/>
      <w:divBdr>
        <w:top w:val="none" w:sz="0" w:space="0" w:color="auto"/>
        <w:left w:val="none" w:sz="0" w:space="0" w:color="auto"/>
        <w:bottom w:val="none" w:sz="0" w:space="0" w:color="auto"/>
        <w:right w:val="none" w:sz="0" w:space="0" w:color="auto"/>
      </w:divBdr>
    </w:div>
    <w:div w:id="474832479">
      <w:bodyDiv w:val="1"/>
      <w:marLeft w:val="0"/>
      <w:marRight w:val="0"/>
      <w:marTop w:val="0"/>
      <w:marBottom w:val="0"/>
      <w:divBdr>
        <w:top w:val="none" w:sz="0" w:space="0" w:color="auto"/>
        <w:left w:val="none" w:sz="0" w:space="0" w:color="auto"/>
        <w:bottom w:val="none" w:sz="0" w:space="0" w:color="auto"/>
        <w:right w:val="none" w:sz="0" w:space="0" w:color="auto"/>
      </w:divBdr>
    </w:div>
    <w:div w:id="494346066">
      <w:bodyDiv w:val="1"/>
      <w:marLeft w:val="0"/>
      <w:marRight w:val="0"/>
      <w:marTop w:val="0"/>
      <w:marBottom w:val="0"/>
      <w:divBdr>
        <w:top w:val="none" w:sz="0" w:space="0" w:color="auto"/>
        <w:left w:val="none" w:sz="0" w:space="0" w:color="auto"/>
        <w:bottom w:val="none" w:sz="0" w:space="0" w:color="auto"/>
        <w:right w:val="none" w:sz="0" w:space="0" w:color="auto"/>
      </w:divBdr>
    </w:div>
    <w:div w:id="568030513">
      <w:bodyDiv w:val="1"/>
      <w:marLeft w:val="0"/>
      <w:marRight w:val="0"/>
      <w:marTop w:val="0"/>
      <w:marBottom w:val="0"/>
      <w:divBdr>
        <w:top w:val="none" w:sz="0" w:space="0" w:color="auto"/>
        <w:left w:val="none" w:sz="0" w:space="0" w:color="auto"/>
        <w:bottom w:val="none" w:sz="0" w:space="0" w:color="auto"/>
        <w:right w:val="none" w:sz="0" w:space="0" w:color="auto"/>
      </w:divBdr>
    </w:div>
    <w:div w:id="607931604">
      <w:bodyDiv w:val="1"/>
      <w:marLeft w:val="0"/>
      <w:marRight w:val="0"/>
      <w:marTop w:val="0"/>
      <w:marBottom w:val="0"/>
      <w:divBdr>
        <w:top w:val="none" w:sz="0" w:space="0" w:color="auto"/>
        <w:left w:val="none" w:sz="0" w:space="0" w:color="auto"/>
        <w:bottom w:val="none" w:sz="0" w:space="0" w:color="auto"/>
        <w:right w:val="none" w:sz="0" w:space="0" w:color="auto"/>
      </w:divBdr>
    </w:div>
    <w:div w:id="631253231">
      <w:bodyDiv w:val="1"/>
      <w:marLeft w:val="0"/>
      <w:marRight w:val="0"/>
      <w:marTop w:val="0"/>
      <w:marBottom w:val="0"/>
      <w:divBdr>
        <w:top w:val="none" w:sz="0" w:space="0" w:color="auto"/>
        <w:left w:val="none" w:sz="0" w:space="0" w:color="auto"/>
        <w:bottom w:val="none" w:sz="0" w:space="0" w:color="auto"/>
        <w:right w:val="none" w:sz="0" w:space="0" w:color="auto"/>
      </w:divBdr>
    </w:div>
    <w:div w:id="637801340">
      <w:bodyDiv w:val="1"/>
      <w:marLeft w:val="0"/>
      <w:marRight w:val="0"/>
      <w:marTop w:val="0"/>
      <w:marBottom w:val="0"/>
      <w:divBdr>
        <w:top w:val="none" w:sz="0" w:space="0" w:color="auto"/>
        <w:left w:val="none" w:sz="0" w:space="0" w:color="auto"/>
        <w:bottom w:val="none" w:sz="0" w:space="0" w:color="auto"/>
        <w:right w:val="none" w:sz="0" w:space="0" w:color="auto"/>
      </w:divBdr>
    </w:div>
    <w:div w:id="674259585">
      <w:bodyDiv w:val="1"/>
      <w:marLeft w:val="0"/>
      <w:marRight w:val="0"/>
      <w:marTop w:val="0"/>
      <w:marBottom w:val="0"/>
      <w:divBdr>
        <w:top w:val="none" w:sz="0" w:space="0" w:color="auto"/>
        <w:left w:val="none" w:sz="0" w:space="0" w:color="auto"/>
        <w:bottom w:val="none" w:sz="0" w:space="0" w:color="auto"/>
        <w:right w:val="none" w:sz="0" w:space="0" w:color="auto"/>
      </w:divBdr>
    </w:div>
    <w:div w:id="677317902">
      <w:bodyDiv w:val="1"/>
      <w:marLeft w:val="0"/>
      <w:marRight w:val="0"/>
      <w:marTop w:val="0"/>
      <w:marBottom w:val="0"/>
      <w:divBdr>
        <w:top w:val="none" w:sz="0" w:space="0" w:color="auto"/>
        <w:left w:val="none" w:sz="0" w:space="0" w:color="auto"/>
        <w:bottom w:val="none" w:sz="0" w:space="0" w:color="auto"/>
        <w:right w:val="none" w:sz="0" w:space="0" w:color="auto"/>
      </w:divBdr>
    </w:div>
    <w:div w:id="700983129">
      <w:bodyDiv w:val="1"/>
      <w:marLeft w:val="0"/>
      <w:marRight w:val="0"/>
      <w:marTop w:val="0"/>
      <w:marBottom w:val="0"/>
      <w:divBdr>
        <w:top w:val="none" w:sz="0" w:space="0" w:color="auto"/>
        <w:left w:val="none" w:sz="0" w:space="0" w:color="auto"/>
        <w:bottom w:val="none" w:sz="0" w:space="0" w:color="auto"/>
        <w:right w:val="none" w:sz="0" w:space="0" w:color="auto"/>
      </w:divBdr>
    </w:div>
    <w:div w:id="702706775">
      <w:bodyDiv w:val="1"/>
      <w:marLeft w:val="0"/>
      <w:marRight w:val="0"/>
      <w:marTop w:val="0"/>
      <w:marBottom w:val="0"/>
      <w:divBdr>
        <w:top w:val="none" w:sz="0" w:space="0" w:color="auto"/>
        <w:left w:val="none" w:sz="0" w:space="0" w:color="auto"/>
        <w:bottom w:val="none" w:sz="0" w:space="0" w:color="auto"/>
        <w:right w:val="none" w:sz="0" w:space="0" w:color="auto"/>
      </w:divBdr>
    </w:div>
    <w:div w:id="768738264">
      <w:bodyDiv w:val="1"/>
      <w:marLeft w:val="0"/>
      <w:marRight w:val="0"/>
      <w:marTop w:val="0"/>
      <w:marBottom w:val="0"/>
      <w:divBdr>
        <w:top w:val="none" w:sz="0" w:space="0" w:color="auto"/>
        <w:left w:val="none" w:sz="0" w:space="0" w:color="auto"/>
        <w:bottom w:val="none" w:sz="0" w:space="0" w:color="auto"/>
        <w:right w:val="none" w:sz="0" w:space="0" w:color="auto"/>
      </w:divBdr>
    </w:div>
    <w:div w:id="775757082">
      <w:bodyDiv w:val="1"/>
      <w:marLeft w:val="0"/>
      <w:marRight w:val="0"/>
      <w:marTop w:val="0"/>
      <w:marBottom w:val="0"/>
      <w:divBdr>
        <w:top w:val="none" w:sz="0" w:space="0" w:color="auto"/>
        <w:left w:val="none" w:sz="0" w:space="0" w:color="auto"/>
        <w:bottom w:val="none" w:sz="0" w:space="0" w:color="auto"/>
        <w:right w:val="none" w:sz="0" w:space="0" w:color="auto"/>
      </w:divBdr>
    </w:div>
    <w:div w:id="831794662">
      <w:bodyDiv w:val="1"/>
      <w:marLeft w:val="0"/>
      <w:marRight w:val="0"/>
      <w:marTop w:val="0"/>
      <w:marBottom w:val="0"/>
      <w:divBdr>
        <w:top w:val="none" w:sz="0" w:space="0" w:color="auto"/>
        <w:left w:val="none" w:sz="0" w:space="0" w:color="auto"/>
        <w:bottom w:val="none" w:sz="0" w:space="0" w:color="auto"/>
        <w:right w:val="none" w:sz="0" w:space="0" w:color="auto"/>
      </w:divBdr>
    </w:div>
    <w:div w:id="916746432">
      <w:bodyDiv w:val="1"/>
      <w:marLeft w:val="0"/>
      <w:marRight w:val="0"/>
      <w:marTop w:val="0"/>
      <w:marBottom w:val="0"/>
      <w:divBdr>
        <w:top w:val="none" w:sz="0" w:space="0" w:color="auto"/>
        <w:left w:val="none" w:sz="0" w:space="0" w:color="auto"/>
        <w:bottom w:val="none" w:sz="0" w:space="0" w:color="auto"/>
        <w:right w:val="none" w:sz="0" w:space="0" w:color="auto"/>
      </w:divBdr>
    </w:div>
    <w:div w:id="924148810">
      <w:bodyDiv w:val="1"/>
      <w:marLeft w:val="0"/>
      <w:marRight w:val="0"/>
      <w:marTop w:val="0"/>
      <w:marBottom w:val="0"/>
      <w:divBdr>
        <w:top w:val="none" w:sz="0" w:space="0" w:color="auto"/>
        <w:left w:val="none" w:sz="0" w:space="0" w:color="auto"/>
        <w:bottom w:val="none" w:sz="0" w:space="0" w:color="auto"/>
        <w:right w:val="none" w:sz="0" w:space="0" w:color="auto"/>
      </w:divBdr>
    </w:div>
    <w:div w:id="976909940">
      <w:bodyDiv w:val="1"/>
      <w:marLeft w:val="0"/>
      <w:marRight w:val="0"/>
      <w:marTop w:val="0"/>
      <w:marBottom w:val="0"/>
      <w:divBdr>
        <w:top w:val="none" w:sz="0" w:space="0" w:color="auto"/>
        <w:left w:val="none" w:sz="0" w:space="0" w:color="auto"/>
        <w:bottom w:val="none" w:sz="0" w:space="0" w:color="auto"/>
        <w:right w:val="none" w:sz="0" w:space="0" w:color="auto"/>
      </w:divBdr>
    </w:div>
    <w:div w:id="1026173751">
      <w:bodyDiv w:val="1"/>
      <w:marLeft w:val="0"/>
      <w:marRight w:val="0"/>
      <w:marTop w:val="0"/>
      <w:marBottom w:val="0"/>
      <w:divBdr>
        <w:top w:val="none" w:sz="0" w:space="0" w:color="auto"/>
        <w:left w:val="none" w:sz="0" w:space="0" w:color="auto"/>
        <w:bottom w:val="none" w:sz="0" w:space="0" w:color="auto"/>
        <w:right w:val="none" w:sz="0" w:space="0" w:color="auto"/>
      </w:divBdr>
    </w:div>
    <w:div w:id="1030257502">
      <w:bodyDiv w:val="1"/>
      <w:marLeft w:val="0"/>
      <w:marRight w:val="0"/>
      <w:marTop w:val="0"/>
      <w:marBottom w:val="0"/>
      <w:divBdr>
        <w:top w:val="none" w:sz="0" w:space="0" w:color="auto"/>
        <w:left w:val="none" w:sz="0" w:space="0" w:color="auto"/>
        <w:bottom w:val="none" w:sz="0" w:space="0" w:color="auto"/>
        <w:right w:val="none" w:sz="0" w:space="0" w:color="auto"/>
      </w:divBdr>
    </w:div>
    <w:div w:id="1077243946">
      <w:bodyDiv w:val="1"/>
      <w:marLeft w:val="0"/>
      <w:marRight w:val="0"/>
      <w:marTop w:val="0"/>
      <w:marBottom w:val="0"/>
      <w:divBdr>
        <w:top w:val="none" w:sz="0" w:space="0" w:color="auto"/>
        <w:left w:val="none" w:sz="0" w:space="0" w:color="auto"/>
        <w:bottom w:val="none" w:sz="0" w:space="0" w:color="auto"/>
        <w:right w:val="none" w:sz="0" w:space="0" w:color="auto"/>
      </w:divBdr>
      <w:divsChild>
        <w:div w:id="1538539806">
          <w:marLeft w:val="0"/>
          <w:marRight w:val="0"/>
          <w:marTop w:val="0"/>
          <w:marBottom w:val="0"/>
          <w:divBdr>
            <w:top w:val="none" w:sz="0" w:space="0" w:color="auto"/>
            <w:left w:val="none" w:sz="0" w:space="0" w:color="auto"/>
            <w:bottom w:val="none" w:sz="0" w:space="0" w:color="auto"/>
            <w:right w:val="none" w:sz="0" w:space="0" w:color="auto"/>
          </w:divBdr>
        </w:div>
      </w:divsChild>
    </w:div>
    <w:div w:id="1149639153">
      <w:bodyDiv w:val="1"/>
      <w:marLeft w:val="0"/>
      <w:marRight w:val="0"/>
      <w:marTop w:val="0"/>
      <w:marBottom w:val="0"/>
      <w:divBdr>
        <w:top w:val="none" w:sz="0" w:space="0" w:color="auto"/>
        <w:left w:val="none" w:sz="0" w:space="0" w:color="auto"/>
        <w:bottom w:val="none" w:sz="0" w:space="0" w:color="auto"/>
        <w:right w:val="none" w:sz="0" w:space="0" w:color="auto"/>
      </w:divBdr>
    </w:div>
    <w:div w:id="1168323399">
      <w:bodyDiv w:val="1"/>
      <w:marLeft w:val="0"/>
      <w:marRight w:val="0"/>
      <w:marTop w:val="0"/>
      <w:marBottom w:val="0"/>
      <w:divBdr>
        <w:top w:val="none" w:sz="0" w:space="0" w:color="auto"/>
        <w:left w:val="none" w:sz="0" w:space="0" w:color="auto"/>
        <w:bottom w:val="none" w:sz="0" w:space="0" w:color="auto"/>
        <w:right w:val="none" w:sz="0" w:space="0" w:color="auto"/>
      </w:divBdr>
    </w:div>
    <w:div w:id="1258829184">
      <w:bodyDiv w:val="1"/>
      <w:marLeft w:val="0"/>
      <w:marRight w:val="0"/>
      <w:marTop w:val="0"/>
      <w:marBottom w:val="0"/>
      <w:divBdr>
        <w:top w:val="none" w:sz="0" w:space="0" w:color="auto"/>
        <w:left w:val="none" w:sz="0" w:space="0" w:color="auto"/>
        <w:bottom w:val="none" w:sz="0" w:space="0" w:color="auto"/>
        <w:right w:val="none" w:sz="0" w:space="0" w:color="auto"/>
      </w:divBdr>
      <w:divsChild>
        <w:div w:id="172696419">
          <w:marLeft w:val="0"/>
          <w:marRight w:val="0"/>
          <w:marTop w:val="0"/>
          <w:marBottom w:val="0"/>
          <w:divBdr>
            <w:top w:val="none" w:sz="0" w:space="0" w:color="auto"/>
            <w:left w:val="none" w:sz="0" w:space="0" w:color="auto"/>
            <w:bottom w:val="none" w:sz="0" w:space="0" w:color="auto"/>
            <w:right w:val="none" w:sz="0" w:space="0" w:color="auto"/>
          </w:divBdr>
        </w:div>
        <w:div w:id="180435063">
          <w:marLeft w:val="0"/>
          <w:marRight w:val="0"/>
          <w:marTop w:val="0"/>
          <w:marBottom w:val="0"/>
          <w:divBdr>
            <w:top w:val="none" w:sz="0" w:space="0" w:color="auto"/>
            <w:left w:val="none" w:sz="0" w:space="0" w:color="auto"/>
            <w:bottom w:val="none" w:sz="0" w:space="0" w:color="auto"/>
            <w:right w:val="none" w:sz="0" w:space="0" w:color="auto"/>
          </w:divBdr>
        </w:div>
        <w:div w:id="333846620">
          <w:marLeft w:val="0"/>
          <w:marRight w:val="0"/>
          <w:marTop w:val="0"/>
          <w:marBottom w:val="0"/>
          <w:divBdr>
            <w:top w:val="none" w:sz="0" w:space="0" w:color="auto"/>
            <w:left w:val="none" w:sz="0" w:space="0" w:color="auto"/>
            <w:bottom w:val="none" w:sz="0" w:space="0" w:color="auto"/>
            <w:right w:val="none" w:sz="0" w:space="0" w:color="auto"/>
          </w:divBdr>
        </w:div>
        <w:div w:id="346716819">
          <w:marLeft w:val="0"/>
          <w:marRight w:val="0"/>
          <w:marTop w:val="0"/>
          <w:marBottom w:val="0"/>
          <w:divBdr>
            <w:top w:val="none" w:sz="0" w:space="0" w:color="auto"/>
            <w:left w:val="none" w:sz="0" w:space="0" w:color="auto"/>
            <w:bottom w:val="none" w:sz="0" w:space="0" w:color="auto"/>
            <w:right w:val="none" w:sz="0" w:space="0" w:color="auto"/>
          </w:divBdr>
        </w:div>
        <w:div w:id="375543479">
          <w:marLeft w:val="0"/>
          <w:marRight w:val="0"/>
          <w:marTop w:val="0"/>
          <w:marBottom w:val="0"/>
          <w:divBdr>
            <w:top w:val="none" w:sz="0" w:space="0" w:color="auto"/>
            <w:left w:val="none" w:sz="0" w:space="0" w:color="auto"/>
            <w:bottom w:val="none" w:sz="0" w:space="0" w:color="auto"/>
            <w:right w:val="none" w:sz="0" w:space="0" w:color="auto"/>
          </w:divBdr>
        </w:div>
        <w:div w:id="556164365">
          <w:marLeft w:val="0"/>
          <w:marRight w:val="0"/>
          <w:marTop w:val="0"/>
          <w:marBottom w:val="0"/>
          <w:divBdr>
            <w:top w:val="none" w:sz="0" w:space="0" w:color="auto"/>
            <w:left w:val="none" w:sz="0" w:space="0" w:color="auto"/>
            <w:bottom w:val="none" w:sz="0" w:space="0" w:color="auto"/>
            <w:right w:val="none" w:sz="0" w:space="0" w:color="auto"/>
          </w:divBdr>
        </w:div>
        <w:div w:id="595551877">
          <w:marLeft w:val="0"/>
          <w:marRight w:val="0"/>
          <w:marTop w:val="0"/>
          <w:marBottom w:val="0"/>
          <w:divBdr>
            <w:top w:val="none" w:sz="0" w:space="0" w:color="auto"/>
            <w:left w:val="none" w:sz="0" w:space="0" w:color="auto"/>
            <w:bottom w:val="none" w:sz="0" w:space="0" w:color="auto"/>
            <w:right w:val="none" w:sz="0" w:space="0" w:color="auto"/>
          </w:divBdr>
        </w:div>
        <w:div w:id="663512692">
          <w:marLeft w:val="0"/>
          <w:marRight w:val="0"/>
          <w:marTop w:val="0"/>
          <w:marBottom w:val="0"/>
          <w:divBdr>
            <w:top w:val="none" w:sz="0" w:space="0" w:color="auto"/>
            <w:left w:val="none" w:sz="0" w:space="0" w:color="auto"/>
            <w:bottom w:val="none" w:sz="0" w:space="0" w:color="auto"/>
            <w:right w:val="none" w:sz="0" w:space="0" w:color="auto"/>
          </w:divBdr>
        </w:div>
        <w:div w:id="1114593430">
          <w:marLeft w:val="0"/>
          <w:marRight w:val="0"/>
          <w:marTop w:val="0"/>
          <w:marBottom w:val="0"/>
          <w:divBdr>
            <w:top w:val="none" w:sz="0" w:space="0" w:color="auto"/>
            <w:left w:val="none" w:sz="0" w:space="0" w:color="auto"/>
            <w:bottom w:val="none" w:sz="0" w:space="0" w:color="auto"/>
            <w:right w:val="none" w:sz="0" w:space="0" w:color="auto"/>
          </w:divBdr>
        </w:div>
        <w:div w:id="1403672042">
          <w:marLeft w:val="0"/>
          <w:marRight w:val="0"/>
          <w:marTop w:val="0"/>
          <w:marBottom w:val="0"/>
          <w:divBdr>
            <w:top w:val="none" w:sz="0" w:space="0" w:color="auto"/>
            <w:left w:val="none" w:sz="0" w:space="0" w:color="auto"/>
            <w:bottom w:val="none" w:sz="0" w:space="0" w:color="auto"/>
            <w:right w:val="none" w:sz="0" w:space="0" w:color="auto"/>
          </w:divBdr>
        </w:div>
        <w:div w:id="1463305898">
          <w:marLeft w:val="0"/>
          <w:marRight w:val="0"/>
          <w:marTop w:val="0"/>
          <w:marBottom w:val="0"/>
          <w:divBdr>
            <w:top w:val="none" w:sz="0" w:space="0" w:color="auto"/>
            <w:left w:val="none" w:sz="0" w:space="0" w:color="auto"/>
            <w:bottom w:val="none" w:sz="0" w:space="0" w:color="auto"/>
            <w:right w:val="none" w:sz="0" w:space="0" w:color="auto"/>
          </w:divBdr>
        </w:div>
        <w:div w:id="1479155339">
          <w:marLeft w:val="0"/>
          <w:marRight w:val="0"/>
          <w:marTop w:val="0"/>
          <w:marBottom w:val="0"/>
          <w:divBdr>
            <w:top w:val="none" w:sz="0" w:space="0" w:color="auto"/>
            <w:left w:val="none" w:sz="0" w:space="0" w:color="auto"/>
            <w:bottom w:val="none" w:sz="0" w:space="0" w:color="auto"/>
            <w:right w:val="none" w:sz="0" w:space="0" w:color="auto"/>
          </w:divBdr>
        </w:div>
        <w:div w:id="1544631341">
          <w:marLeft w:val="0"/>
          <w:marRight w:val="0"/>
          <w:marTop w:val="0"/>
          <w:marBottom w:val="0"/>
          <w:divBdr>
            <w:top w:val="none" w:sz="0" w:space="0" w:color="auto"/>
            <w:left w:val="none" w:sz="0" w:space="0" w:color="auto"/>
            <w:bottom w:val="none" w:sz="0" w:space="0" w:color="auto"/>
            <w:right w:val="none" w:sz="0" w:space="0" w:color="auto"/>
          </w:divBdr>
        </w:div>
        <w:div w:id="1587575422">
          <w:marLeft w:val="0"/>
          <w:marRight w:val="0"/>
          <w:marTop w:val="0"/>
          <w:marBottom w:val="0"/>
          <w:divBdr>
            <w:top w:val="none" w:sz="0" w:space="0" w:color="auto"/>
            <w:left w:val="none" w:sz="0" w:space="0" w:color="auto"/>
            <w:bottom w:val="none" w:sz="0" w:space="0" w:color="auto"/>
            <w:right w:val="none" w:sz="0" w:space="0" w:color="auto"/>
          </w:divBdr>
        </w:div>
        <w:div w:id="2101216954">
          <w:marLeft w:val="0"/>
          <w:marRight w:val="0"/>
          <w:marTop w:val="0"/>
          <w:marBottom w:val="0"/>
          <w:divBdr>
            <w:top w:val="none" w:sz="0" w:space="0" w:color="auto"/>
            <w:left w:val="none" w:sz="0" w:space="0" w:color="auto"/>
            <w:bottom w:val="none" w:sz="0" w:space="0" w:color="auto"/>
            <w:right w:val="none" w:sz="0" w:space="0" w:color="auto"/>
          </w:divBdr>
        </w:div>
      </w:divsChild>
    </w:div>
    <w:div w:id="1266042199">
      <w:bodyDiv w:val="1"/>
      <w:marLeft w:val="0"/>
      <w:marRight w:val="0"/>
      <w:marTop w:val="0"/>
      <w:marBottom w:val="0"/>
      <w:divBdr>
        <w:top w:val="none" w:sz="0" w:space="0" w:color="auto"/>
        <w:left w:val="none" w:sz="0" w:space="0" w:color="auto"/>
        <w:bottom w:val="none" w:sz="0" w:space="0" w:color="auto"/>
        <w:right w:val="none" w:sz="0" w:space="0" w:color="auto"/>
      </w:divBdr>
    </w:div>
    <w:div w:id="1294215897">
      <w:bodyDiv w:val="1"/>
      <w:marLeft w:val="0"/>
      <w:marRight w:val="0"/>
      <w:marTop w:val="0"/>
      <w:marBottom w:val="0"/>
      <w:divBdr>
        <w:top w:val="none" w:sz="0" w:space="0" w:color="auto"/>
        <w:left w:val="none" w:sz="0" w:space="0" w:color="auto"/>
        <w:bottom w:val="none" w:sz="0" w:space="0" w:color="auto"/>
        <w:right w:val="none" w:sz="0" w:space="0" w:color="auto"/>
      </w:divBdr>
    </w:div>
    <w:div w:id="1298991341">
      <w:bodyDiv w:val="1"/>
      <w:marLeft w:val="0"/>
      <w:marRight w:val="0"/>
      <w:marTop w:val="0"/>
      <w:marBottom w:val="0"/>
      <w:divBdr>
        <w:top w:val="none" w:sz="0" w:space="0" w:color="auto"/>
        <w:left w:val="none" w:sz="0" w:space="0" w:color="auto"/>
        <w:bottom w:val="none" w:sz="0" w:space="0" w:color="auto"/>
        <w:right w:val="none" w:sz="0" w:space="0" w:color="auto"/>
      </w:divBdr>
    </w:div>
    <w:div w:id="1333872967">
      <w:bodyDiv w:val="1"/>
      <w:marLeft w:val="0"/>
      <w:marRight w:val="0"/>
      <w:marTop w:val="0"/>
      <w:marBottom w:val="0"/>
      <w:divBdr>
        <w:top w:val="none" w:sz="0" w:space="0" w:color="auto"/>
        <w:left w:val="none" w:sz="0" w:space="0" w:color="auto"/>
        <w:bottom w:val="none" w:sz="0" w:space="0" w:color="auto"/>
        <w:right w:val="none" w:sz="0" w:space="0" w:color="auto"/>
      </w:divBdr>
    </w:div>
    <w:div w:id="1360858158">
      <w:bodyDiv w:val="1"/>
      <w:marLeft w:val="0"/>
      <w:marRight w:val="0"/>
      <w:marTop w:val="0"/>
      <w:marBottom w:val="0"/>
      <w:divBdr>
        <w:top w:val="none" w:sz="0" w:space="0" w:color="auto"/>
        <w:left w:val="none" w:sz="0" w:space="0" w:color="auto"/>
        <w:bottom w:val="none" w:sz="0" w:space="0" w:color="auto"/>
        <w:right w:val="none" w:sz="0" w:space="0" w:color="auto"/>
      </w:divBdr>
    </w:div>
    <w:div w:id="1367487507">
      <w:bodyDiv w:val="1"/>
      <w:marLeft w:val="0"/>
      <w:marRight w:val="0"/>
      <w:marTop w:val="0"/>
      <w:marBottom w:val="0"/>
      <w:divBdr>
        <w:top w:val="none" w:sz="0" w:space="0" w:color="auto"/>
        <w:left w:val="none" w:sz="0" w:space="0" w:color="auto"/>
        <w:bottom w:val="none" w:sz="0" w:space="0" w:color="auto"/>
        <w:right w:val="none" w:sz="0" w:space="0" w:color="auto"/>
      </w:divBdr>
    </w:div>
    <w:div w:id="1370758982">
      <w:bodyDiv w:val="1"/>
      <w:marLeft w:val="0"/>
      <w:marRight w:val="0"/>
      <w:marTop w:val="0"/>
      <w:marBottom w:val="0"/>
      <w:divBdr>
        <w:top w:val="none" w:sz="0" w:space="0" w:color="auto"/>
        <w:left w:val="none" w:sz="0" w:space="0" w:color="auto"/>
        <w:bottom w:val="none" w:sz="0" w:space="0" w:color="auto"/>
        <w:right w:val="none" w:sz="0" w:space="0" w:color="auto"/>
      </w:divBdr>
    </w:div>
    <w:div w:id="1419785817">
      <w:bodyDiv w:val="1"/>
      <w:marLeft w:val="0"/>
      <w:marRight w:val="0"/>
      <w:marTop w:val="0"/>
      <w:marBottom w:val="0"/>
      <w:divBdr>
        <w:top w:val="none" w:sz="0" w:space="0" w:color="auto"/>
        <w:left w:val="none" w:sz="0" w:space="0" w:color="auto"/>
        <w:bottom w:val="none" w:sz="0" w:space="0" w:color="auto"/>
        <w:right w:val="none" w:sz="0" w:space="0" w:color="auto"/>
      </w:divBdr>
    </w:div>
    <w:div w:id="1452087951">
      <w:bodyDiv w:val="1"/>
      <w:marLeft w:val="0"/>
      <w:marRight w:val="0"/>
      <w:marTop w:val="0"/>
      <w:marBottom w:val="0"/>
      <w:divBdr>
        <w:top w:val="none" w:sz="0" w:space="0" w:color="auto"/>
        <w:left w:val="none" w:sz="0" w:space="0" w:color="auto"/>
        <w:bottom w:val="none" w:sz="0" w:space="0" w:color="auto"/>
        <w:right w:val="none" w:sz="0" w:space="0" w:color="auto"/>
      </w:divBdr>
    </w:div>
    <w:div w:id="1458522581">
      <w:bodyDiv w:val="1"/>
      <w:marLeft w:val="0"/>
      <w:marRight w:val="0"/>
      <w:marTop w:val="0"/>
      <w:marBottom w:val="0"/>
      <w:divBdr>
        <w:top w:val="none" w:sz="0" w:space="0" w:color="auto"/>
        <w:left w:val="none" w:sz="0" w:space="0" w:color="auto"/>
        <w:bottom w:val="none" w:sz="0" w:space="0" w:color="auto"/>
        <w:right w:val="none" w:sz="0" w:space="0" w:color="auto"/>
      </w:divBdr>
    </w:div>
    <w:div w:id="1494489582">
      <w:bodyDiv w:val="1"/>
      <w:marLeft w:val="0"/>
      <w:marRight w:val="0"/>
      <w:marTop w:val="0"/>
      <w:marBottom w:val="0"/>
      <w:divBdr>
        <w:top w:val="none" w:sz="0" w:space="0" w:color="auto"/>
        <w:left w:val="none" w:sz="0" w:space="0" w:color="auto"/>
        <w:bottom w:val="none" w:sz="0" w:space="0" w:color="auto"/>
        <w:right w:val="none" w:sz="0" w:space="0" w:color="auto"/>
      </w:divBdr>
    </w:div>
    <w:div w:id="1549410265">
      <w:bodyDiv w:val="1"/>
      <w:marLeft w:val="0"/>
      <w:marRight w:val="0"/>
      <w:marTop w:val="0"/>
      <w:marBottom w:val="0"/>
      <w:divBdr>
        <w:top w:val="none" w:sz="0" w:space="0" w:color="auto"/>
        <w:left w:val="none" w:sz="0" w:space="0" w:color="auto"/>
        <w:bottom w:val="none" w:sz="0" w:space="0" w:color="auto"/>
        <w:right w:val="none" w:sz="0" w:space="0" w:color="auto"/>
      </w:divBdr>
      <w:divsChild>
        <w:div w:id="116343061">
          <w:marLeft w:val="0"/>
          <w:marRight w:val="0"/>
          <w:marTop w:val="0"/>
          <w:marBottom w:val="0"/>
          <w:divBdr>
            <w:top w:val="none" w:sz="0" w:space="0" w:color="auto"/>
            <w:left w:val="none" w:sz="0" w:space="0" w:color="auto"/>
            <w:bottom w:val="none" w:sz="0" w:space="0" w:color="auto"/>
            <w:right w:val="none" w:sz="0" w:space="0" w:color="auto"/>
          </w:divBdr>
        </w:div>
      </w:divsChild>
    </w:div>
    <w:div w:id="1569878948">
      <w:bodyDiv w:val="1"/>
      <w:marLeft w:val="0"/>
      <w:marRight w:val="0"/>
      <w:marTop w:val="0"/>
      <w:marBottom w:val="0"/>
      <w:divBdr>
        <w:top w:val="none" w:sz="0" w:space="0" w:color="auto"/>
        <w:left w:val="none" w:sz="0" w:space="0" w:color="auto"/>
        <w:bottom w:val="none" w:sz="0" w:space="0" w:color="auto"/>
        <w:right w:val="none" w:sz="0" w:space="0" w:color="auto"/>
      </w:divBdr>
    </w:div>
    <w:div w:id="1583487277">
      <w:bodyDiv w:val="1"/>
      <w:marLeft w:val="0"/>
      <w:marRight w:val="0"/>
      <w:marTop w:val="0"/>
      <w:marBottom w:val="0"/>
      <w:divBdr>
        <w:top w:val="none" w:sz="0" w:space="0" w:color="auto"/>
        <w:left w:val="none" w:sz="0" w:space="0" w:color="auto"/>
        <w:bottom w:val="none" w:sz="0" w:space="0" w:color="auto"/>
        <w:right w:val="none" w:sz="0" w:space="0" w:color="auto"/>
      </w:divBdr>
    </w:div>
    <w:div w:id="1661688903">
      <w:bodyDiv w:val="1"/>
      <w:marLeft w:val="0"/>
      <w:marRight w:val="0"/>
      <w:marTop w:val="0"/>
      <w:marBottom w:val="0"/>
      <w:divBdr>
        <w:top w:val="none" w:sz="0" w:space="0" w:color="auto"/>
        <w:left w:val="none" w:sz="0" w:space="0" w:color="auto"/>
        <w:bottom w:val="none" w:sz="0" w:space="0" w:color="auto"/>
        <w:right w:val="none" w:sz="0" w:space="0" w:color="auto"/>
      </w:divBdr>
    </w:div>
    <w:div w:id="1714424747">
      <w:bodyDiv w:val="1"/>
      <w:marLeft w:val="0"/>
      <w:marRight w:val="0"/>
      <w:marTop w:val="0"/>
      <w:marBottom w:val="0"/>
      <w:divBdr>
        <w:top w:val="none" w:sz="0" w:space="0" w:color="auto"/>
        <w:left w:val="none" w:sz="0" w:space="0" w:color="auto"/>
        <w:bottom w:val="none" w:sz="0" w:space="0" w:color="auto"/>
        <w:right w:val="none" w:sz="0" w:space="0" w:color="auto"/>
      </w:divBdr>
    </w:div>
    <w:div w:id="1723597352">
      <w:bodyDiv w:val="1"/>
      <w:marLeft w:val="0"/>
      <w:marRight w:val="0"/>
      <w:marTop w:val="0"/>
      <w:marBottom w:val="0"/>
      <w:divBdr>
        <w:top w:val="none" w:sz="0" w:space="0" w:color="auto"/>
        <w:left w:val="none" w:sz="0" w:space="0" w:color="auto"/>
        <w:bottom w:val="none" w:sz="0" w:space="0" w:color="auto"/>
        <w:right w:val="none" w:sz="0" w:space="0" w:color="auto"/>
      </w:divBdr>
    </w:div>
    <w:div w:id="1737389005">
      <w:bodyDiv w:val="1"/>
      <w:marLeft w:val="0"/>
      <w:marRight w:val="0"/>
      <w:marTop w:val="0"/>
      <w:marBottom w:val="0"/>
      <w:divBdr>
        <w:top w:val="none" w:sz="0" w:space="0" w:color="auto"/>
        <w:left w:val="none" w:sz="0" w:space="0" w:color="auto"/>
        <w:bottom w:val="none" w:sz="0" w:space="0" w:color="auto"/>
        <w:right w:val="none" w:sz="0" w:space="0" w:color="auto"/>
      </w:divBdr>
    </w:div>
    <w:div w:id="1764229170">
      <w:bodyDiv w:val="1"/>
      <w:marLeft w:val="0"/>
      <w:marRight w:val="0"/>
      <w:marTop w:val="0"/>
      <w:marBottom w:val="0"/>
      <w:divBdr>
        <w:top w:val="none" w:sz="0" w:space="0" w:color="auto"/>
        <w:left w:val="none" w:sz="0" w:space="0" w:color="auto"/>
        <w:bottom w:val="none" w:sz="0" w:space="0" w:color="auto"/>
        <w:right w:val="none" w:sz="0" w:space="0" w:color="auto"/>
      </w:divBdr>
    </w:div>
    <w:div w:id="1777479978">
      <w:bodyDiv w:val="1"/>
      <w:marLeft w:val="0"/>
      <w:marRight w:val="0"/>
      <w:marTop w:val="0"/>
      <w:marBottom w:val="0"/>
      <w:divBdr>
        <w:top w:val="none" w:sz="0" w:space="0" w:color="auto"/>
        <w:left w:val="none" w:sz="0" w:space="0" w:color="auto"/>
        <w:bottom w:val="none" w:sz="0" w:space="0" w:color="auto"/>
        <w:right w:val="none" w:sz="0" w:space="0" w:color="auto"/>
      </w:divBdr>
    </w:div>
    <w:div w:id="1825202168">
      <w:bodyDiv w:val="1"/>
      <w:marLeft w:val="0"/>
      <w:marRight w:val="0"/>
      <w:marTop w:val="0"/>
      <w:marBottom w:val="0"/>
      <w:divBdr>
        <w:top w:val="none" w:sz="0" w:space="0" w:color="auto"/>
        <w:left w:val="none" w:sz="0" w:space="0" w:color="auto"/>
        <w:bottom w:val="none" w:sz="0" w:space="0" w:color="auto"/>
        <w:right w:val="none" w:sz="0" w:space="0" w:color="auto"/>
      </w:divBdr>
    </w:div>
    <w:div w:id="1825320434">
      <w:bodyDiv w:val="1"/>
      <w:marLeft w:val="0"/>
      <w:marRight w:val="0"/>
      <w:marTop w:val="0"/>
      <w:marBottom w:val="0"/>
      <w:divBdr>
        <w:top w:val="none" w:sz="0" w:space="0" w:color="auto"/>
        <w:left w:val="none" w:sz="0" w:space="0" w:color="auto"/>
        <w:bottom w:val="none" w:sz="0" w:space="0" w:color="auto"/>
        <w:right w:val="none" w:sz="0" w:space="0" w:color="auto"/>
      </w:divBdr>
    </w:div>
    <w:div w:id="1840580350">
      <w:bodyDiv w:val="1"/>
      <w:marLeft w:val="0"/>
      <w:marRight w:val="0"/>
      <w:marTop w:val="0"/>
      <w:marBottom w:val="0"/>
      <w:divBdr>
        <w:top w:val="none" w:sz="0" w:space="0" w:color="auto"/>
        <w:left w:val="none" w:sz="0" w:space="0" w:color="auto"/>
        <w:bottom w:val="none" w:sz="0" w:space="0" w:color="auto"/>
        <w:right w:val="none" w:sz="0" w:space="0" w:color="auto"/>
      </w:divBdr>
    </w:div>
    <w:div w:id="1854372944">
      <w:bodyDiv w:val="1"/>
      <w:marLeft w:val="0"/>
      <w:marRight w:val="0"/>
      <w:marTop w:val="0"/>
      <w:marBottom w:val="0"/>
      <w:divBdr>
        <w:top w:val="none" w:sz="0" w:space="0" w:color="auto"/>
        <w:left w:val="none" w:sz="0" w:space="0" w:color="auto"/>
        <w:bottom w:val="none" w:sz="0" w:space="0" w:color="auto"/>
        <w:right w:val="none" w:sz="0" w:space="0" w:color="auto"/>
      </w:divBdr>
    </w:div>
    <w:div w:id="1864172000">
      <w:bodyDiv w:val="1"/>
      <w:marLeft w:val="0"/>
      <w:marRight w:val="0"/>
      <w:marTop w:val="0"/>
      <w:marBottom w:val="0"/>
      <w:divBdr>
        <w:top w:val="none" w:sz="0" w:space="0" w:color="auto"/>
        <w:left w:val="none" w:sz="0" w:space="0" w:color="auto"/>
        <w:bottom w:val="none" w:sz="0" w:space="0" w:color="auto"/>
        <w:right w:val="none" w:sz="0" w:space="0" w:color="auto"/>
      </w:divBdr>
    </w:div>
    <w:div w:id="1955595606">
      <w:bodyDiv w:val="1"/>
      <w:marLeft w:val="0"/>
      <w:marRight w:val="0"/>
      <w:marTop w:val="0"/>
      <w:marBottom w:val="0"/>
      <w:divBdr>
        <w:top w:val="none" w:sz="0" w:space="0" w:color="auto"/>
        <w:left w:val="none" w:sz="0" w:space="0" w:color="auto"/>
        <w:bottom w:val="none" w:sz="0" w:space="0" w:color="auto"/>
        <w:right w:val="none" w:sz="0" w:space="0" w:color="auto"/>
      </w:divBdr>
    </w:div>
    <w:div w:id="1964265985">
      <w:bodyDiv w:val="1"/>
      <w:marLeft w:val="0"/>
      <w:marRight w:val="0"/>
      <w:marTop w:val="0"/>
      <w:marBottom w:val="0"/>
      <w:divBdr>
        <w:top w:val="none" w:sz="0" w:space="0" w:color="auto"/>
        <w:left w:val="none" w:sz="0" w:space="0" w:color="auto"/>
        <w:bottom w:val="none" w:sz="0" w:space="0" w:color="auto"/>
        <w:right w:val="none" w:sz="0" w:space="0" w:color="auto"/>
      </w:divBdr>
    </w:div>
    <w:div w:id="1973945806">
      <w:bodyDiv w:val="1"/>
      <w:marLeft w:val="0"/>
      <w:marRight w:val="0"/>
      <w:marTop w:val="0"/>
      <w:marBottom w:val="0"/>
      <w:divBdr>
        <w:top w:val="none" w:sz="0" w:space="0" w:color="auto"/>
        <w:left w:val="none" w:sz="0" w:space="0" w:color="auto"/>
        <w:bottom w:val="none" w:sz="0" w:space="0" w:color="auto"/>
        <w:right w:val="none" w:sz="0" w:space="0" w:color="auto"/>
      </w:divBdr>
    </w:div>
    <w:div w:id="1974825024">
      <w:bodyDiv w:val="1"/>
      <w:marLeft w:val="0"/>
      <w:marRight w:val="0"/>
      <w:marTop w:val="0"/>
      <w:marBottom w:val="0"/>
      <w:divBdr>
        <w:top w:val="none" w:sz="0" w:space="0" w:color="auto"/>
        <w:left w:val="none" w:sz="0" w:space="0" w:color="auto"/>
        <w:bottom w:val="none" w:sz="0" w:space="0" w:color="auto"/>
        <w:right w:val="none" w:sz="0" w:space="0" w:color="auto"/>
      </w:divBdr>
    </w:div>
    <w:div w:id="1995836276">
      <w:bodyDiv w:val="1"/>
      <w:marLeft w:val="0"/>
      <w:marRight w:val="0"/>
      <w:marTop w:val="0"/>
      <w:marBottom w:val="0"/>
      <w:divBdr>
        <w:top w:val="none" w:sz="0" w:space="0" w:color="auto"/>
        <w:left w:val="none" w:sz="0" w:space="0" w:color="auto"/>
        <w:bottom w:val="none" w:sz="0" w:space="0" w:color="auto"/>
        <w:right w:val="none" w:sz="0" w:space="0" w:color="auto"/>
      </w:divBdr>
    </w:div>
    <w:div w:id="2034071496">
      <w:bodyDiv w:val="1"/>
      <w:marLeft w:val="0"/>
      <w:marRight w:val="0"/>
      <w:marTop w:val="0"/>
      <w:marBottom w:val="0"/>
      <w:divBdr>
        <w:top w:val="none" w:sz="0" w:space="0" w:color="auto"/>
        <w:left w:val="none" w:sz="0" w:space="0" w:color="auto"/>
        <w:bottom w:val="none" w:sz="0" w:space="0" w:color="auto"/>
        <w:right w:val="none" w:sz="0" w:space="0" w:color="auto"/>
      </w:divBdr>
    </w:div>
    <w:div w:id="2040355656">
      <w:bodyDiv w:val="1"/>
      <w:marLeft w:val="0"/>
      <w:marRight w:val="0"/>
      <w:marTop w:val="0"/>
      <w:marBottom w:val="0"/>
      <w:divBdr>
        <w:top w:val="none" w:sz="0" w:space="0" w:color="auto"/>
        <w:left w:val="none" w:sz="0" w:space="0" w:color="auto"/>
        <w:bottom w:val="none" w:sz="0" w:space="0" w:color="auto"/>
        <w:right w:val="none" w:sz="0" w:space="0" w:color="auto"/>
      </w:divBdr>
    </w:div>
    <w:div w:id="2121874049">
      <w:bodyDiv w:val="1"/>
      <w:marLeft w:val="0"/>
      <w:marRight w:val="0"/>
      <w:marTop w:val="0"/>
      <w:marBottom w:val="0"/>
      <w:divBdr>
        <w:top w:val="none" w:sz="0" w:space="0" w:color="auto"/>
        <w:left w:val="none" w:sz="0" w:space="0" w:color="auto"/>
        <w:bottom w:val="none" w:sz="0" w:space="0" w:color="auto"/>
        <w:right w:val="none" w:sz="0" w:space="0" w:color="auto"/>
      </w:divBdr>
    </w:div>
    <w:div w:id="2139490649">
      <w:bodyDiv w:val="1"/>
      <w:marLeft w:val="0"/>
      <w:marRight w:val="0"/>
      <w:marTop w:val="0"/>
      <w:marBottom w:val="0"/>
      <w:divBdr>
        <w:top w:val="none" w:sz="0" w:space="0" w:color="auto"/>
        <w:left w:val="none" w:sz="0" w:space="0" w:color="auto"/>
        <w:bottom w:val="none" w:sz="0" w:space="0" w:color="auto"/>
        <w:right w:val="none" w:sz="0" w:space="0" w:color="auto"/>
      </w:divBdr>
    </w:div>
    <w:div w:id="2143114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21" Type="http://schemas.openxmlformats.org/officeDocument/2006/relationships/image" Target="media/image10.png"/><Relationship Id="rId42" Type="http://schemas.openxmlformats.org/officeDocument/2006/relationships/image" Target="media/image23.wmf"/><Relationship Id="rId47" Type="http://schemas.openxmlformats.org/officeDocument/2006/relationships/image" Target="media/image26.wmf"/><Relationship Id="rId63" Type="http://schemas.openxmlformats.org/officeDocument/2006/relationships/oleObject" Target="embeddings/oleObject16.bin"/><Relationship Id="rId68" Type="http://schemas.openxmlformats.org/officeDocument/2006/relationships/hyperlink" Target="https://www.gminsights.com/industry-analysis/voice-over-internet-protocol-voip-market"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oleObject" Target="embeddings/Microsoft_Visio_2003-2010_Drawing7.vsd"/><Relationship Id="rId11" Type="http://schemas.openxmlformats.org/officeDocument/2006/relationships/image" Target="media/image4.png"/><Relationship Id="rId24" Type="http://schemas.openxmlformats.org/officeDocument/2006/relationships/image" Target="media/image12.emf"/><Relationship Id="rId32" Type="http://schemas.openxmlformats.org/officeDocument/2006/relationships/image" Target="media/image16.png"/><Relationship Id="rId37" Type="http://schemas.openxmlformats.org/officeDocument/2006/relationships/oleObject" Target="embeddings/oleObject3.bin"/><Relationship Id="rId40" Type="http://schemas.openxmlformats.org/officeDocument/2006/relationships/image" Target="media/image22.wmf"/><Relationship Id="rId45" Type="http://schemas.openxmlformats.org/officeDocument/2006/relationships/image" Target="media/image25.wmf"/><Relationship Id="rId53" Type="http://schemas.openxmlformats.org/officeDocument/2006/relationships/oleObject" Target="embeddings/oleObject10.bin"/><Relationship Id="rId58" Type="http://schemas.openxmlformats.org/officeDocument/2006/relationships/image" Target="media/image31.wmf"/><Relationship Id="rId66" Type="http://schemas.openxmlformats.org/officeDocument/2006/relationships/image" Target="media/image34.emf"/><Relationship Id="rId5" Type="http://schemas.openxmlformats.org/officeDocument/2006/relationships/webSettings" Target="webSettings.xml"/><Relationship Id="rId61" Type="http://schemas.openxmlformats.org/officeDocument/2006/relationships/image" Target="media/image32.wmf"/><Relationship Id="rId19" Type="http://schemas.openxmlformats.org/officeDocument/2006/relationships/image" Target="media/image9.emf"/><Relationship Id="rId14" Type="http://schemas.openxmlformats.org/officeDocument/2006/relationships/image" Target="media/image6.emf"/><Relationship Id="rId22" Type="http://schemas.openxmlformats.org/officeDocument/2006/relationships/image" Target="media/image11.emf"/><Relationship Id="rId27" Type="http://schemas.openxmlformats.org/officeDocument/2006/relationships/oleObject" Target="embeddings/Microsoft_Visio_2003-2010_Drawing6.vsd"/><Relationship Id="rId30" Type="http://schemas.openxmlformats.org/officeDocument/2006/relationships/image" Target="media/image15.wmf"/><Relationship Id="rId35" Type="http://schemas.openxmlformats.org/officeDocument/2006/relationships/image" Target="media/image18.png"/><Relationship Id="rId43" Type="http://schemas.openxmlformats.org/officeDocument/2006/relationships/oleObject" Target="embeddings/oleObject5.bin"/><Relationship Id="rId48" Type="http://schemas.openxmlformats.org/officeDocument/2006/relationships/oleObject" Target="embeddings/oleObject7.bin"/><Relationship Id="rId56" Type="http://schemas.openxmlformats.org/officeDocument/2006/relationships/image" Target="media/image30.wmf"/><Relationship Id="rId64" Type="http://schemas.openxmlformats.org/officeDocument/2006/relationships/oleObject" Target="embeddings/oleObject17.bin"/><Relationship Id="rId69"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28.wmf"/><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oleObject" Target="embeddings/Microsoft_Visio_2003-2010_Drawing2.vsd"/><Relationship Id="rId25" Type="http://schemas.openxmlformats.org/officeDocument/2006/relationships/oleObject" Target="embeddings/Microsoft_Visio_2003-2010_Drawing5.vsd"/><Relationship Id="rId33" Type="http://schemas.openxmlformats.org/officeDocument/2006/relationships/image" Target="media/image17.wmf"/><Relationship Id="rId38" Type="http://schemas.openxmlformats.org/officeDocument/2006/relationships/image" Target="media/image20.png"/><Relationship Id="rId46" Type="http://schemas.openxmlformats.org/officeDocument/2006/relationships/oleObject" Target="embeddings/oleObject6.bin"/><Relationship Id="rId59" Type="http://schemas.openxmlformats.org/officeDocument/2006/relationships/oleObject" Target="embeddings/oleObject13.bin"/><Relationship Id="rId67" Type="http://schemas.openxmlformats.org/officeDocument/2006/relationships/oleObject" Target="embeddings/Microsoft_Visio_2003-2010_Drawing8.vsd"/><Relationship Id="rId20" Type="http://schemas.openxmlformats.org/officeDocument/2006/relationships/oleObject" Target="embeddings/Microsoft_Visio_2003-2010_Drawing3.vsd"/><Relationship Id="rId41" Type="http://schemas.openxmlformats.org/officeDocument/2006/relationships/oleObject" Target="embeddings/oleObject4.bin"/><Relationship Id="rId54" Type="http://schemas.openxmlformats.org/officeDocument/2006/relationships/image" Target="media/image29.wmf"/><Relationship Id="rId62" Type="http://schemas.openxmlformats.org/officeDocument/2006/relationships/oleObject" Target="embeddings/oleObject15.bin"/><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Visio_2003-2010_Drawing1.vsd"/><Relationship Id="rId23" Type="http://schemas.openxmlformats.org/officeDocument/2006/relationships/oleObject" Target="embeddings/Microsoft_Visio_2003-2010_Drawing4.vsd"/><Relationship Id="rId28" Type="http://schemas.openxmlformats.org/officeDocument/2006/relationships/image" Target="media/image14.emf"/><Relationship Id="rId36" Type="http://schemas.openxmlformats.org/officeDocument/2006/relationships/image" Target="media/image19.wmf"/><Relationship Id="rId49" Type="http://schemas.openxmlformats.org/officeDocument/2006/relationships/image" Target="media/image27.wmf"/><Relationship Id="rId57" Type="http://schemas.openxmlformats.org/officeDocument/2006/relationships/oleObject" Target="embeddings/oleObject12.bin"/><Relationship Id="rId10" Type="http://schemas.openxmlformats.org/officeDocument/2006/relationships/image" Target="media/image3.png"/><Relationship Id="rId31" Type="http://schemas.openxmlformats.org/officeDocument/2006/relationships/oleObject" Target="embeddings/oleObject1.bin"/><Relationship Id="rId44" Type="http://schemas.openxmlformats.org/officeDocument/2006/relationships/image" Target="media/image24.png"/><Relationship Id="rId52" Type="http://schemas.openxmlformats.org/officeDocument/2006/relationships/oleObject" Target="embeddings/oleObject9.bin"/><Relationship Id="rId60" Type="http://schemas.openxmlformats.org/officeDocument/2006/relationships/oleObject" Target="embeddings/oleObject14.bin"/><Relationship Id="rId65"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oleObject" Target="embeddings/Microsoft_Visio_2003-2010_Drawing.vsd"/><Relationship Id="rId18" Type="http://schemas.openxmlformats.org/officeDocument/2006/relationships/image" Target="media/image8.png"/><Relationship Id="rId39" Type="http://schemas.openxmlformats.org/officeDocument/2006/relationships/image" Target="media/image21.png"/><Relationship Id="rId34" Type="http://schemas.openxmlformats.org/officeDocument/2006/relationships/oleObject" Target="embeddings/oleObject2.bin"/><Relationship Id="rId50" Type="http://schemas.openxmlformats.org/officeDocument/2006/relationships/oleObject" Target="embeddings/oleObject8.bin"/><Relationship Id="rId55" Type="http://schemas.openxmlformats.org/officeDocument/2006/relationships/oleObject" Target="embeddings/oleObject1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5AC92-2875-4DF1-B985-83339B3EE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8858</TotalTime>
  <Pages>49</Pages>
  <Words>45518</Words>
  <Characters>25946</Characters>
  <Application>Microsoft Office Word</Application>
  <DocSecurity>0</DocSecurity>
  <Lines>216</Lines>
  <Paragraphs>142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Лес</Company>
  <LinksUpToDate>false</LinksUpToDate>
  <CharactersWithSpaces>71322</CharactersWithSpaces>
  <SharedDoc>false</SharedDoc>
  <HLinks>
    <vt:vector size="144" baseType="variant">
      <vt:variant>
        <vt:i4>3407976</vt:i4>
      </vt:variant>
      <vt:variant>
        <vt:i4>231</vt:i4>
      </vt:variant>
      <vt:variant>
        <vt:i4>0</vt:i4>
      </vt:variant>
      <vt:variant>
        <vt:i4>5</vt:i4>
      </vt:variant>
      <vt:variant>
        <vt:lpwstr>http://meridian.kharkov.ua/index.php?id=106</vt:lpwstr>
      </vt:variant>
      <vt:variant>
        <vt:lpwstr/>
      </vt:variant>
      <vt:variant>
        <vt:i4>1310805</vt:i4>
      </vt:variant>
      <vt:variant>
        <vt:i4>228</vt:i4>
      </vt:variant>
      <vt:variant>
        <vt:i4>0</vt:i4>
      </vt:variant>
      <vt:variant>
        <vt:i4>5</vt:i4>
      </vt:variant>
      <vt:variant>
        <vt:lpwstr>https://trassir.ua/ru/product/ip-kamera-trassir-tr-d3143ir2/</vt:lpwstr>
      </vt:variant>
      <vt:variant>
        <vt:lpwstr/>
      </vt:variant>
      <vt:variant>
        <vt:i4>2752623</vt:i4>
      </vt:variant>
      <vt:variant>
        <vt:i4>225</vt:i4>
      </vt:variant>
      <vt:variant>
        <vt:i4>0</vt:i4>
      </vt:variant>
      <vt:variant>
        <vt:i4>5</vt:i4>
      </vt:variant>
      <vt:variant>
        <vt:lpwstr>https://ipvision.by/articles/smart-funktsii-kamer.html</vt:lpwstr>
      </vt:variant>
      <vt:variant>
        <vt:lpwstr/>
      </vt:variant>
      <vt:variant>
        <vt:i4>4587543</vt:i4>
      </vt:variant>
      <vt:variant>
        <vt:i4>222</vt:i4>
      </vt:variant>
      <vt:variant>
        <vt:i4>0</vt:i4>
      </vt:variant>
      <vt:variant>
        <vt:i4>5</vt:i4>
      </vt:variant>
      <vt:variant>
        <vt:lpwstr>https://iot-analytics.com/product/whitepaper-iot-basics-getting-started-with-the-internet-of-things/</vt:lpwstr>
      </vt:variant>
      <vt:variant>
        <vt:lpwstr/>
      </vt:variant>
      <vt:variant>
        <vt:i4>5570658</vt:i4>
      </vt:variant>
      <vt:variant>
        <vt:i4>219</vt:i4>
      </vt:variant>
      <vt:variant>
        <vt:i4>0</vt:i4>
      </vt:variant>
      <vt:variant>
        <vt:i4>5</vt:i4>
      </vt:variant>
      <vt:variant>
        <vt:lpwstr>http://online.budstandart.com/ru/catalog/doc-page.html?id_doc=80493</vt:lpwstr>
      </vt:variant>
      <vt:variant>
        <vt:lpwstr/>
      </vt:variant>
      <vt:variant>
        <vt:i4>1835067</vt:i4>
      </vt:variant>
      <vt:variant>
        <vt:i4>107</vt:i4>
      </vt:variant>
      <vt:variant>
        <vt:i4>0</vt:i4>
      </vt:variant>
      <vt:variant>
        <vt:i4>5</vt:i4>
      </vt:variant>
      <vt:variant>
        <vt:lpwstr/>
      </vt:variant>
      <vt:variant>
        <vt:lpwstr>_Toc59876500</vt:lpwstr>
      </vt:variant>
      <vt:variant>
        <vt:i4>1310770</vt:i4>
      </vt:variant>
      <vt:variant>
        <vt:i4>104</vt:i4>
      </vt:variant>
      <vt:variant>
        <vt:i4>0</vt:i4>
      </vt:variant>
      <vt:variant>
        <vt:i4>5</vt:i4>
      </vt:variant>
      <vt:variant>
        <vt:lpwstr/>
      </vt:variant>
      <vt:variant>
        <vt:lpwstr>_Toc59876499</vt:lpwstr>
      </vt:variant>
      <vt:variant>
        <vt:i4>1376306</vt:i4>
      </vt:variant>
      <vt:variant>
        <vt:i4>98</vt:i4>
      </vt:variant>
      <vt:variant>
        <vt:i4>0</vt:i4>
      </vt:variant>
      <vt:variant>
        <vt:i4>5</vt:i4>
      </vt:variant>
      <vt:variant>
        <vt:lpwstr/>
      </vt:variant>
      <vt:variant>
        <vt:lpwstr>_Toc59876498</vt:lpwstr>
      </vt:variant>
      <vt:variant>
        <vt:i4>1703986</vt:i4>
      </vt:variant>
      <vt:variant>
        <vt:i4>92</vt:i4>
      </vt:variant>
      <vt:variant>
        <vt:i4>0</vt:i4>
      </vt:variant>
      <vt:variant>
        <vt:i4>5</vt:i4>
      </vt:variant>
      <vt:variant>
        <vt:lpwstr/>
      </vt:variant>
      <vt:variant>
        <vt:lpwstr>_Toc59876497</vt:lpwstr>
      </vt:variant>
      <vt:variant>
        <vt:i4>1769522</vt:i4>
      </vt:variant>
      <vt:variant>
        <vt:i4>86</vt:i4>
      </vt:variant>
      <vt:variant>
        <vt:i4>0</vt:i4>
      </vt:variant>
      <vt:variant>
        <vt:i4>5</vt:i4>
      </vt:variant>
      <vt:variant>
        <vt:lpwstr/>
      </vt:variant>
      <vt:variant>
        <vt:lpwstr>_Toc59876496</vt:lpwstr>
      </vt:variant>
      <vt:variant>
        <vt:i4>1572914</vt:i4>
      </vt:variant>
      <vt:variant>
        <vt:i4>80</vt:i4>
      </vt:variant>
      <vt:variant>
        <vt:i4>0</vt:i4>
      </vt:variant>
      <vt:variant>
        <vt:i4>5</vt:i4>
      </vt:variant>
      <vt:variant>
        <vt:lpwstr/>
      </vt:variant>
      <vt:variant>
        <vt:lpwstr>_Toc59876495</vt:lpwstr>
      </vt:variant>
      <vt:variant>
        <vt:i4>1638450</vt:i4>
      </vt:variant>
      <vt:variant>
        <vt:i4>74</vt:i4>
      </vt:variant>
      <vt:variant>
        <vt:i4>0</vt:i4>
      </vt:variant>
      <vt:variant>
        <vt:i4>5</vt:i4>
      </vt:variant>
      <vt:variant>
        <vt:lpwstr/>
      </vt:variant>
      <vt:variant>
        <vt:lpwstr>_Toc59876494</vt:lpwstr>
      </vt:variant>
      <vt:variant>
        <vt:i4>1966130</vt:i4>
      </vt:variant>
      <vt:variant>
        <vt:i4>68</vt:i4>
      </vt:variant>
      <vt:variant>
        <vt:i4>0</vt:i4>
      </vt:variant>
      <vt:variant>
        <vt:i4>5</vt:i4>
      </vt:variant>
      <vt:variant>
        <vt:lpwstr/>
      </vt:variant>
      <vt:variant>
        <vt:lpwstr>_Toc59876493</vt:lpwstr>
      </vt:variant>
      <vt:variant>
        <vt:i4>2031666</vt:i4>
      </vt:variant>
      <vt:variant>
        <vt:i4>62</vt:i4>
      </vt:variant>
      <vt:variant>
        <vt:i4>0</vt:i4>
      </vt:variant>
      <vt:variant>
        <vt:i4>5</vt:i4>
      </vt:variant>
      <vt:variant>
        <vt:lpwstr/>
      </vt:variant>
      <vt:variant>
        <vt:lpwstr>_Toc59876492</vt:lpwstr>
      </vt:variant>
      <vt:variant>
        <vt:i4>1835058</vt:i4>
      </vt:variant>
      <vt:variant>
        <vt:i4>56</vt:i4>
      </vt:variant>
      <vt:variant>
        <vt:i4>0</vt:i4>
      </vt:variant>
      <vt:variant>
        <vt:i4>5</vt:i4>
      </vt:variant>
      <vt:variant>
        <vt:lpwstr/>
      </vt:variant>
      <vt:variant>
        <vt:lpwstr>_Toc59876491</vt:lpwstr>
      </vt:variant>
      <vt:variant>
        <vt:i4>1900594</vt:i4>
      </vt:variant>
      <vt:variant>
        <vt:i4>50</vt:i4>
      </vt:variant>
      <vt:variant>
        <vt:i4>0</vt:i4>
      </vt:variant>
      <vt:variant>
        <vt:i4>5</vt:i4>
      </vt:variant>
      <vt:variant>
        <vt:lpwstr/>
      </vt:variant>
      <vt:variant>
        <vt:lpwstr>_Toc59876490</vt:lpwstr>
      </vt:variant>
      <vt:variant>
        <vt:i4>1310771</vt:i4>
      </vt:variant>
      <vt:variant>
        <vt:i4>44</vt:i4>
      </vt:variant>
      <vt:variant>
        <vt:i4>0</vt:i4>
      </vt:variant>
      <vt:variant>
        <vt:i4>5</vt:i4>
      </vt:variant>
      <vt:variant>
        <vt:lpwstr/>
      </vt:variant>
      <vt:variant>
        <vt:lpwstr>_Toc59876489</vt:lpwstr>
      </vt:variant>
      <vt:variant>
        <vt:i4>1376307</vt:i4>
      </vt:variant>
      <vt:variant>
        <vt:i4>38</vt:i4>
      </vt:variant>
      <vt:variant>
        <vt:i4>0</vt:i4>
      </vt:variant>
      <vt:variant>
        <vt:i4>5</vt:i4>
      </vt:variant>
      <vt:variant>
        <vt:lpwstr/>
      </vt:variant>
      <vt:variant>
        <vt:lpwstr>_Toc59876488</vt:lpwstr>
      </vt:variant>
      <vt:variant>
        <vt:i4>1703987</vt:i4>
      </vt:variant>
      <vt:variant>
        <vt:i4>32</vt:i4>
      </vt:variant>
      <vt:variant>
        <vt:i4>0</vt:i4>
      </vt:variant>
      <vt:variant>
        <vt:i4>5</vt:i4>
      </vt:variant>
      <vt:variant>
        <vt:lpwstr/>
      </vt:variant>
      <vt:variant>
        <vt:lpwstr>_Toc59876487</vt:lpwstr>
      </vt:variant>
      <vt:variant>
        <vt:i4>1769523</vt:i4>
      </vt:variant>
      <vt:variant>
        <vt:i4>26</vt:i4>
      </vt:variant>
      <vt:variant>
        <vt:i4>0</vt:i4>
      </vt:variant>
      <vt:variant>
        <vt:i4>5</vt:i4>
      </vt:variant>
      <vt:variant>
        <vt:lpwstr/>
      </vt:variant>
      <vt:variant>
        <vt:lpwstr>_Toc59876486</vt:lpwstr>
      </vt:variant>
      <vt:variant>
        <vt:i4>1572915</vt:i4>
      </vt:variant>
      <vt:variant>
        <vt:i4>20</vt:i4>
      </vt:variant>
      <vt:variant>
        <vt:i4>0</vt:i4>
      </vt:variant>
      <vt:variant>
        <vt:i4>5</vt:i4>
      </vt:variant>
      <vt:variant>
        <vt:lpwstr/>
      </vt:variant>
      <vt:variant>
        <vt:lpwstr>_Toc59876485</vt:lpwstr>
      </vt:variant>
      <vt:variant>
        <vt:i4>1638451</vt:i4>
      </vt:variant>
      <vt:variant>
        <vt:i4>14</vt:i4>
      </vt:variant>
      <vt:variant>
        <vt:i4>0</vt:i4>
      </vt:variant>
      <vt:variant>
        <vt:i4>5</vt:i4>
      </vt:variant>
      <vt:variant>
        <vt:lpwstr/>
      </vt:variant>
      <vt:variant>
        <vt:lpwstr>_Toc59876484</vt:lpwstr>
      </vt:variant>
      <vt:variant>
        <vt:i4>1966131</vt:i4>
      </vt:variant>
      <vt:variant>
        <vt:i4>8</vt:i4>
      </vt:variant>
      <vt:variant>
        <vt:i4>0</vt:i4>
      </vt:variant>
      <vt:variant>
        <vt:i4>5</vt:i4>
      </vt:variant>
      <vt:variant>
        <vt:lpwstr/>
      </vt:variant>
      <vt:variant>
        <vt:lpwstr>_Toc59876483</vt:lpwstr>
      </vt:variant>
      <vt:variant>
        <vt:i4>2031667</vt:i4>
      </vt:variant>
      <vt:variant>
        <vt:i4>2</vt:i4>
      </vt:variant>
      <vt:variant>
        <vt:i4>0</vt:i4>
      </vt:variant>
      <vt:variant>
        <vt:i4>5</vt:i4>
      </vt:variant>
      <vt:variant>
        <vt:lpwstr/>
      </vt:variant>
      <vt:variant>
        <vt:lpwstr>_Toc59876482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dc:creator>
  <cp:keywords/>
  <dc:description/>
  <cp:lastModifiedBy>Roman Tsaryov</cp:lastModifiedBy>
  <cp:revision>84</cp:revision>
  <cp:lastPrinted>2024-06-08T18:06:00Z</cp:lastPrinted>
  <dcterms:created xsi:type="dcterms:W3CDTF">2020-12-26T23:17:00Z</dcterms:created>
  <dcterms:modified xsi:type="dcterms:W3CDTF">2024-06-08T18:19:00Z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