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491E4D"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b/>
          <w:bCs/>
          <w:color w:val="000000" w:themeColor="text1"/>
          <w:sz w:val="28"/>
          <w:szCs w:val="28"/>
          <w:lang w:val="uk-UA"/>
        </w:rPr>
        <w:t>Корольов Є.О.</w:t>
      </w:r>
      <w:r w:rsidRPr="007A236A">
        <w:rPr>
          <w:rFonts w:ascii="Times New Roman" w:hAnsi="Times New Roman" w:cs="Times New Roman"/>
          <w:color w:val="000000" w:themeColor="text1"/>
          <w:sz w:val="28"/>
          <w:szCs w:val="28"/>
          <w:lang w:val="uk-UA"/>
        </w:rPr>
        <w:t xml:space="preserve"> Розробка інформаційної системи з продажу цінних паперів</w:t>
      </w:r>
      <w:r w:rsidRPr="007A236A" w:rsidR="00F12B2C">
        <w:rPr>
          <w:rFonts w:ascii="Times New Roman" w:hAnsi="Times New Roman" w:cs="Times New Roman"/>
          <w:color w:val="000000" w:themeColor="text1"/>
          <w:sz w:val="28"/>
          <w:szCs w:val="28"/>
          <w:lang w:val="uk-UA"/>
        </w:rPr>
        <w:t xml:space="preserve"> [кваліфікаційна (</w:t>
      </w:r>
      <w:r w:rsidRPr="007A236A" w:rsidR="00F12B2C">
        <w:rPr>
          <w:rFonts w:ascii="Times New Roman" w:eastAsia="Calibri" w:hAnsi="Times New Roman" w:cs="Times New Roman"/>
          <w:color w:val="000000" w:themeColor="text1"/>
          <w:sz w:val="28"/>
          <w:szCs w:val="28"/>
          <w:lang w:val="uk-UA" w:eastAsia="ru-RU"/>
        </w:rPr>
        <w:t>бакалаврська</w:t>
      </w:r>
      <w:r w:rsidRPr="007A236A" w:rsidR="00F12B2C">
        <w:rPr>
          <w:rFonts w:ascii="Times New Roman" w:hAnsi="Times New Roman" w:cs="Times New Roman"/>
          <w:color w:val="000000" w:themeColor="text1"/>
          <w:sz w:val="28"/>
          <w:szCs w:val="28"/>
          <w:lang w:val="uk-UA"/>
        </w:rPr>
        <w:t xml:space="preserve">) робота зі спеціальності 122 Комп’ютерні науки; ОПП «Комп’ютерні науки;»] / Наук. кер.: ст. </w:t>
      </w:r>
      <w:r w:rsidRPr="007A236A" w:rsidR="00F12B2C">
        <w:rPr>
          <w:rFonts w:ascii="Times New Roman" w:hAnsi="Times New Roman" w:cs="Times New Roman"/>
          <w:color w:val="000000" w:themeColor="text1"/>
          <w:sz w:val="28"/>
          <w:szCs w:val="28"/>
          <w:lang w:val="uk-UA"/>
        </w:rPr>
        <w:t>викл</w:t>
      </w:r>
      <w:r w:rsidRPr="007A236A" w:rsidR="00F12B2C">
        <w:rPr>
          <w:rFonts w:ascii="Times New Roman" w:hAnsi="Times New Roman" w:cs="Times New Roman"/>
          <w:color w:val="000000" w:themeColor="text1"/>
          <w:sz w:val="28"/>
          <w:szCs w:val="28"/>
          <w:lang w:val="uk-UA"/>
        </w:rPr>
        <w:t xml:space="preserve">. Северин М.В.; Державний університет інтелектуальних технологій і зв’язку. Одеса : ДУІТЗ, 2024. </w:t>
      </w:r>
      <w:r w:rsidRPr="007A236A">
        <w:rPr>
          <w:rFonts w:ascii="Times New Roman" w:hAnsi="Times New Roman" w:cs="Times New Roman"/>
          <w:color w:val="000000" w:themeColor="text1"/>
          <w:sz w:val="28"/>
          <w:szCs w:val="28"/>
          <w:lang w:val="uk-UA"/>
        </w:rPr>
        <w:t>27 с</w:t>
      </w:r>
      <w:r w:rsidRPr="007A236A" w:rsidR="00F12B2C">
        <w:rPr>
          <w:rFonts w:ascii="Times New Roman" w:hAnsi="Times New Roman" w:cs="Times New Roman"/>
          <w:color w:val="000000" w:themeColor="text1"/>
          <w:sz w:val="28"/>
          <w:szCs w:val="28"/>
          <w:lang w:val="uk-UA"/>
        </w:rPr>
        <w:t>.</w:t>
      </w:r>
    </w:p>
    <w:p w:rsidR="00F24AB2"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p>
    <w:p w:rsidR="00F12B2C" w:rsidRPr="007A236A" w:rsidP="0024770E">
      <w:pPr>
        <w:spacing w:after="0" w:line="360" w:lineRule="auto"/>
        <w:ind w:firstLine="709"/>
        <w:jc w:val="center"/>
        <w:rPr>
          <w:rFonts w:ascii="Times New Roman" w:hAnsi="Times New Roman" w:cs="Times New Roman"/>
          <w:b/>
          <w:bCs/>
          <w:color w:val="000000" w:themeColor="text1"/>
          <w:sz w:val="28"/>
          <w:szCs w:val="28"/>
          <w:lang w:val="uk-UA"/>
        </w:rPr>
      </w:pPr>
      <w:r w:rsidRPr="007A236A">
        <w:rPr>
          <w:rFonts w:ascii="Times New Roman" w:hAnsi="Times New Roman" w:cs="Times New Roman"/>
          <w:b/>
          <w:bCs/>
          <w:color w:val="000000" w:themeColor="text1"/>
          <w:sz w:val="28"/>
          <w:szCs w:val="28"/>
          <w:lang w:val="uk-UA"/>
        </w:rPr>
        <w:t>Анотація</w:t>
      </w:r>
    </w:p>
    <w:p w:rsidR="00491E4D"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eastAsia="Calibri" w:hAnsi="Times New Roman" w:cs="Times New Roman"/>
          <w:color w:val="000000" w:themeColor="text1"/>
          <w:sz w:val="28"/>
          <w:szCs w:val="28"/>
          <w:lang w:val="uk-UA" w:eastAsia="ru-RU"/>
        </w:rPr>
        <w:t xml:space="preserve">У бакалаврській роботі автором </w:t>
      </w:r>
      <w:r w:rsidRPr="007A236A">
        <w:rPr>
          <w:rFonts w:ascii="Times New Roman" w:hAnsi="Times New Roman" w:cs="Times New Roman"/>
          <w:color w:val="000000" w:themeColor="text1"/>
          <w:sz w:val="28"/>
          <w:szCs w:val="28"/>
          <w:lang w:val="uk-UA"/>
        </w:rPr>
        <w:t xml:space="preserve">проведено </w:t>
      </w:r>
      <w:r w:rsidRPr="007A236A">
        <w:rPr>
          <w:rFonts w:ascii="Times New Roman" w:hAnsi="Times New Roman" w:cs="Times New Roman"/>
          <w:color w:val="000000" w:themeColor="text1"/>
          <w:sz w:val="28"/>
          <w:szCs w:val="28"/>
          <w:lang w:val="uk-UA"/>
        </w:rPr>
        <w:t>аналіз наявних рішень, визначено функціональні вимоги до системи, розроблено специфікації вимог до системи, визначено ролі та розроблено діаграми акторів сервісу, розроблено  інформаційну систему продажу цінних паперів, що забезпечує організацію виставлення цінних паперів на продаж та систему комунікації продавця з потенційним клієнтом.</w:t>
      </w:r>
    </w:p>
    <w:p w:rsidR="00A14333" w:rsidRPr="007A236A" w:rsidP="00EB3190">
      <w:pPr>
        <w:tabs>
          <w:tab w:val="left" w:pos="709"/>
        </w:tabs>
        <w:spacing w:after="0" w:line="360" w:lineRule="auto"/>
        <w:ind w:right="-6" w:firstLine="709"/>
        <w:jc w:val="both"/>
        <w:rPr>
          <w:rFonts w:ascii="Times New Roman" w:hAnsi="Times New Roman" w:cs="Times New Roman"/>
          <w:b/>
          <w:bCs/>
          <w:color w:val="000000" w:themeColor="text1"/>
          <w:sz w:val="28"/>
          <w:szCs w:val="28"/>
          <w:lang w:val="uk-UA"/>
        </w:rPr>
      </w:pPr>
    </w:p>
    <w:p w:rsidR="004679F6" w:rsidRPr="007A236A" w:rsidP="00EB3190">
      <w:pPr>
        <w:tabs>
          <w:tab w:val="left" w:pos="709"/>
        </w:tabs>
        <w:spacing w:after="0" w:line="360" w:lineRule="auto"/>
        <w:ind w:right="-6" w:firstLine="709"/>
        <w:jc w:val="both"/>
        <w:rPr>
          <w:rFonts w:ascii="Times New Roman" w:hAnsi="Times New Roman" w:cs="Times New Roman"/>
          <w:color w:val="000000" w:themeColor="text1"/>
          <w:sz w:val="28"/>
          <w:szCs w:val="28"/>
          <w:lang w:val="uk-UA"/>
        </w:rPr>
      </w:pPr>
      <w:r w:rsidRPr="007A236A">
        <w:rPr>
          <w:rFonts w:ascii="Times New Roman" w:hAnsi="Times New Roman" w:cs="Times New Roman"/>
          <w:b/>
          <w:bCs/>
          <w:color w:val="000000" w:themeColor="text1"/>
          <w:sz w:val="28"/>
          <w:szCs w:val="28"/>
          <w:lang w:val="uk-UA"/>
        </w:rPr>
        <w:t>Ключові слова:</w:t>
      </w:r>
      <w:r w:rsidRPr="007A236A">
        <w:rPr>
          <w:rFonts w:ascii="Times New Roman" w:hAnsi="Times New Roman" w:cs="Times New Roman"/>
          <w:color w:val="000000" w:themeColor="text1"/>
          <w:sz w:val="28"/>
          <w:szCs w:val="28"/>
          <w:lang w:val="uk-UA"/>
        </w:rPr>
        <w:t xml:space="preserve"> </w:t>
      </w:r>
      <w:r w:rsidRPr="007A236A" w:rsidR="00A14333">
        <w:rPr>
          <w:rFonts w:ascii="Times New Roman" w:hAnsi="Times New Roman" w:cs="Times New Roman"/>
          <w:color w:val="000000" w:themeColor="text1"/>
          <w:sz w:val="28"/>
          <w:szCs w:val="28"/>
          <w:lang w:val="uk-UA"/>
        </w:rPr>
        <w:t>інформаційна система, торгівельна площадка, фінансові операції, фондова біржа, цінні папери.</w:t>
      </w:r>
    </w:p>
    <w:sectPr w:rsidSect="004679F6">
      <w:pgSz w:w="12240" w:h="15840"/>
      <w:pgMar w:top="1134" w:right="850" w:bottom="1134" w:left="1134" w:header="708" w:footer="708" w:gutter="0"/>
      <w:pgNumType w:start="5"/>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12429E"/>
    <w:rsid w:val="0013497C"/>
    <w:rsid w:val="00146F8D"/>
    <w:rsid w:val="001B4234"/>
    <w:rsid w:val="00233952"/>
    <w:rsid w:val="0024770E"/>
    <w:rsid w:val="002660AD"/>
    <w:rsid w:val="00303C99"/>
    <w:rsid w:val="00316D97"/>
    <w:rsid w:val="00335FC4"/>
    <w:rsid w:val="00344430"/>
    <w:rsid w:val="004679F6"/>
    <w:rsid w:val="0048345A"/>
    <w:rsid w:val="00491E4D"/>
    <w:rsid w:val="004C1F1B"/>
    <w:rsid w:val="00591E84"/>
    <w:rsid w:val="005A10E6"/>
    <w:rsid w:val="005D7E79"/>
    <w:rsid w:val="00611266"/>
    <w:rsid w:val="00680F8C"/>
    <w:rsid w:val="006F418D"/>
    <w:rsid w:val="007A236A"/>
    <w:rsid w:val="007A615F"/>
    <w:rsid w:val="007C0E99"/>
    <w:rsid w:val="00843690"/>
    <w:rsid w:val="00903A8D"/>
    <w:rsid w:val="009605D7"/>
    <w:rsid w:val="009971F3"/>
    <w:rsid w:val="009C3FB5"/>
    <w:rsid w:val="009E4AF7"/>
    <w:rsid w:val="009E79E8"/>
    <w:rsid w:val="009F25CF"/>
    <w:rsid w:val="00A14333"/>
    <w:rsid w:val="00A17678"/>
    <w:rsid w:val="00A64651"/>
    <w:rsid w:val="00AD02E8"/>
    <w:rsid w:val="00B84219"/>
    <w:rsid w:val="00B85813"/>
    <w:rsid w:val="00C26544"/>
    <w:rsid w:val="00C36CC8"/>
    <w:rsid w:val="00C81BDA"/>
    <w:rsid w:val="00C973E6"/>
    <w:rsid w:val="00CA2759"/>
    <w:rsid w:val="00D045C9"/>
    <w:rsid w:val="00D1729C"/>
    <w:rsid w:val="00D901EA"/>
    <w:rsid w:val="00DA585F"/>
    <w:rsid w:val="00DF27AD"/>
    <w:rsid w:val="00EA24BB"/>
    <w:rsid w:val="00EB3190"/>
    <w:rsid w:val="00EE4E90"/>
    <w:rsid w:val="00F12B2C"/>
    <w:rsid w:val="00F24AB2"/>
    <w:rsid w:val="00F378B7"/>
    <w:rsid w:val="00F65844"/>
    <w:rsid w:val="00F85C9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477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903A8D"/>
    <w:pPr>
      <w:spacing w:before="100" w:beforeAutospacing="1" w:after="0" w:line="240" w:lineRule="auto"/>
    </w:pPr>
    <w:rPr>
      <w:rFonts w:ascii="Times New Roman" w:eastAsia="Arial Unicode MS" w:hAnsi="Times New Roman" w:cs="Times New Roman"/>
      <w:sz w:val="28"/>
      <w:szCs w:val="28"/>
      <w:lang w:val="ru-RU"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461</TotalTime>
  <Pages>56</Pages>
  <Words>7529</Words>
  <Characters>42919</Characters>
  <Application>Microsoft Office Word</Application>
  <DocSecurity>0</DocSecurity>
  <Lines>357</Lines>
  <Paragraphs>100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41</cp:revision>
  <dcterms:created xsi:type="dcterms:W3CDTF">2024-10-05T21:28:00Z</dcterms:created>
  <dcterms:modified xsi:type="dcterms:W3CDTF">2024-10-13T20:12:00Z</dcterms:modified>
</cp:coreProperties>
</file>