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2274D7" w14:textId="79748FFA" w:rsidR="00FD6E68" w:rsidRDefault="00FD6E68" w:rsidP="00FD6E68">
      <w:pPr>
        <w:spacing w:before="240" w:after="24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ВСТУП</w:t>
      </w:r>
    </w:p>
    <w:p w14:paraId="5BE34EBB" w14:textId="77777777" w:rsidR="00986721" w:rsidRDefault="00986721" w:rsidP="00A02082">
      <w:pPr>
        <w:spacing w:before="60" w:after="60" w:line="298" w:lineRule="auto"/>
        <w:ind w:firstLine="634"/>
        <w:jc w:val="both"/>
        <w:rPr>
          <w:rFonts w:ascii="Times New Roman" w:eastAsia="Times New Roman" w:hAnsi="Times New Roman" w:cs="Times New Roman"/>
          <w:bCs/>
          <w:sz w:val="28"/>
          <w:szCs w:val="28"/>
          <w:lang w:val="en-US"/>
        </w:rPr>
      </w:pPr>
      <w:r w:rsidRPr="00986721">
        <w:rPr>
          <w:rFonts w:ascii="Times New Roman" w:eastAsia="Times New Roman" w:hAnsi="Times New Roman" w:cs="Times New Roman"/>
          <w:bCs/>
          <w:sz w:val="28"/>
          <w:szCs w:val="28"/>
          <w:lang w:val="uk-UA"/>
        </w:rPr>
        <w:t xml:space="preserve">В останні роки конвергенція індустрії цифрових медіа та інформації та індустрія інфокомунікаційних технологій (ІКТ) призвела до того, що користувачі почали споживати дедалі більше мультимедійної інформації на більшій кількості пристроїв, їхні очікування схилялися до все більш високої якості, надійності і безпеки контенту. </w:t>
      </w:r>
    </w:p>
    <w:p w14:paraId="33BBDAA0" w14:textId="266EC916" w:rsidR="006F1D06" w:rsidRPr="006F1D06" w:rsidRDefault="006F1D06" w:rsidP="006F1D06">
      <w:pPr>
        <w:spacing w:before="60" w:after="60" w:line="298" w:lineRule="auto"/>
        <w:ind w:firstLine="634"/>
        <w:jc w:val="both"/>
        <w:rPr>
          <w:rFonts w:ascii="Times New Roman" w:eastAsia="Times New Roman" w:hAnsi="Times New Roman" w:cs="Times New Roman"/>
          <w:bCs/>
          <w:sz w:val="28"/>
          <w:szCs w:val="28"/>
          <w:lang w:val="uk-UA"/>
        </w:rPr>
      </w:pPr>
      <w:r w:rsidRPr="006F1D06">
        <w:rPr>
          <w:rFonts w:ascii="Times New Roman" w:eastAsia="Times New Roman" w:hAnsi="Times New Roman" w:cs="Times New Roman"/>
          <w:bCs/>
          <w:sz w:val="28"/>
          <w:szCs w:val="28"/>
          <w:lang w:val="uk-UA"/>
        </w:rPr>
        <w:t>Оскільки QoE все ще є новою концепцією, провайдери</w:t>
      </w:r>
      <w:r w:rsidRPr="006F1D06">
        <w:rPr>
          <w:rFonts w:ascii="Times New Roman" w:eastAsia="Times New Roman" w:hAnsi="Times New Roman" w:cs="Times New Roman"/>
          <w:bCs/>
          <w:sz w:val="28"/>
          <w:szCs w:val="28"/>
          <w:lang w:val="en-US"/>
        </w:rPr>
        <w:t xml:space="preserve"> </w:t>
      </w:r>
      <w:r>
        <w:rPr>
          <w:rFonts w:ascii="Times New Roman" w:eastAsia="Times New Roman" w:hAnsi="Times New Roman" w:cs="Times New Roman"/>
          <w:bCs/>
          <w:sz w:val="28"/>
          <w:szCs w:val="28"/>
          <w:lang w:val="uk-UA"/>
        </w:rPr>
        <w:t>мультимедійного контенту</w:t>
      </w:r>
      <w:r w:rsidRPr="006F1D06">
        <w:rPr>
          <w:rFonts w:ascii="Times New Roman" w:eastAsia="Times New Roman" w:hAnsi="Times New Roman" w:cs="Times New Roman"/>
          <w:bCs/>
          <w:sz w:val="28"/>
          <w:szCs w:val="28"/>
          <w:lang w:val="uk-UA"/>
        </w:rPr>
        <w:t>, провайдери послуг і мереж, а також дослідники стикаються з новими викликами, пов'язаними з наданням, вимірюванням та контролем QoE. Отже, дослідження та аналіз параметрів, що впливають на QoE параметрів, що впливають на QoE є першим кроком на цьому шляху.</w:t>
      </w:r>
    </w:p>
    <w:p w14:paraId="3A504489" w14:textId="1785E4F8" w:rsidR="00986721" w:rsidRPr="00986721" w:rsidRDefault="00986721" w:rsidP="00A02082">
      <w:pPr>
        <w:spacing w:before="60" w:after="60" w:line="298" w:lineRule="auto"/>
        <w:ind w:firstLine="634"/>
        <w:jc w:val="both"/>
        <w:rPr>
          <w:rFonts w:ascii="Times New Roman" w:eastAsia="Times New Roman" w:hAnsi="Times New Roman" w:cs="Times New Roman"/>
          <w:bCs/>
          <w:sz w:val="28"/>
          <w:szCs w:val="28"/>
          <w:lang w:val="uk-UA"/>
        </w:rPr>
      </w:pPr>
      <w:r w:rsidRPr="006F1D06">
        <w:rPr>
          <w:rFonts w:ascii="Times New Roman" w:eastAsia="Times New Roman" w:hAnsi="Times New Roman" w:cs="Times New Roman"/>
          <w:bCs/>
          <w:sz w:val="28"/>
          <w:szCs w:val="28"/>
          <w:lang w:val="uk-UA"/>
        </w:rPr>
        <w:t>Крім того, з розвитком імерсійних технологій ми отримуємо</w:t>
      </w:r>
      <w:r w:rsidRPr="00986721">
        <w:rPr>
          <w:rFonts w:ascii="Times New Roman" w:eastAsia="Times New Roman" w:hAnsi="Times New Roman" w:cs="Times New Roman"/>
          <w:bCs/>
          <w:sz w:val="28"/>
          <w:szCs w:val="28"/>
          <w:lang w:val="uk-UA"/>
        </w:rPr>
        <w:t xml:space="preserve"> нові шляхи взаємодій між користувачем і мультимедійним середовищем, що приводить до необхідності розвитку концепції досвіду користувача </w:t>
      </w:r>
      <w:r w:rsidRPr="00986721">
        <w:rPr>
          <w:rFonts w:ascii="Times New Roman" w:eastAsia="Times New Roman" w:hAnsi="Times New Roman" w:cs="Times New Roman"/>
          <w:bCs/>
          <w:sz w:val="28"/>
          <w:szCs w:val="28"/>
          <w:lang w:val="en-US"/>
        </w:rPr>
        <w:t>QoE</w:t>
      </w:r>
      <w:r w:rsidRPr="00986721">
        <w:rPr>
          <w:rFonts w:ascii="Times New Roman" w:eastAsia="Times New Roman" w:hAnsi="Times New Roman" w:cs="Times New Roman"/>
          <w:bCs/>
          <w:sz w:val="28"/>
          <w:szCs w:val="28"/>
          <w:lang w:val="uk-UA"/>
        </w:rPr>
        <w:t xml:space="preserve"> та пошуку способів та методів його вимірювання</w:t>
      </w:r>
      <w:r w:rsidR="005171B5" w:rsidRPr="005171B5">
        <w:rPr>
          <w:rFonts w:ascii="Times New Roman" w:eastAsia="Times New Roman" w:hAnsi="Times New Roman" w:cs="Times New Roman"/>
          <w:bCs/>
          <w:sz w:val="28"/>
          <w:szCs w:val="28"/>
          <w:lang w:val="uk-UA"/>
        </w:rPr>
        <w:t>.</w:t>
      </w:r>
    </w:p>
    <w:p w14:paraId="5954610C" w14:textId="77777777" w:rsidR="00FD6E68" w:rsidRPr="00FD6E68" w:rsidRDefault="00FD6E68" w:rsidP="00A02082">
      <w:pPr>
        <w:spacing w:before="60" w:after="60" w:line="298" w:lineRule="auto"/>
        <w:ind w:firstLine="634"/>
        <w:rPr>
          <w:rFonts w:ascii="Times New Roman" w:eastAsia="Times New Roman" w:hAnsi="Times New Roman" w:cs="Times New Roman"/>
          <w:b/>
          <w:sz w:val="28"/>
          <w:szCs w:val="28"/>
          <w:lang w:val="uk-UA"/>
        </w:rPr>
      </w:pPr>
    </w:p>
    <w:p w14:paraId="3405B5DC" w14:textId="5A1E8007" w:rsidR="00FD6E68" w:rsidRDefault="00FD6E68">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195FBF73" w14:textId="5D662E29" w:rsidR="0040032A" w:rsidRDefault="000B007E" w:rsidP="00047BEA">
      <w:pPr>
        <w:pStyle w:val="1"/>
        <w:numPr>
          <w:ilvl w:val="0"/>
          <w:numId w:val="2"/>
        </w:numPr>
        <w:spacing w:before="240" w:after="240" w:line="298" w:lineRule="auto"/>
        <w:ind w:left="0" w:firstLine="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uk-UA"/>
        </w:rPr>
        <w:lastRenderedPageBreak/>
        <w:t xml:space="preserve">ПОНЯТТЯ </w:t>
      </w:r>
      <w:r>
        <w:rPr>
          <w:rFonts w:ascii="Times New Roman" w:eastAsia="Times New Roman" w:hAnsi="Times New Roman" w:cs="Times New Roman"/>
          <w:b/>
          <w:sz w:val="28"/>
          <w:szCs w:val="28"/>
          <w:lang w:val="en-US"/>
        </w:rPr>
        <w:t>Qo</w:t>
      </w:r>
      <w:r w:rsidR="00CC2BF1">
        <w:rPr>
          <w:rFonts w:ascii="Times New Roman" w:eastAsia="Times New Roman" w:hAnsi="Times New Roman" w:cs="Times New Roman"/>
          <w:b/>
          <w:sz w:val="28"/>
          <w:szCs w:val="28"/>
          <w:lang w:val="en-US"/>
        </w:rPr>
        <w:t>S</w:t>
      </w:r>
      <w:r w:rsidR="00022996">
        <w:rPr>
          <w:rFonts w:ascii="Times New Roman" w:eastAsia="Times New Roman" w:hAnsi="Times New Roman" w:cs="Times New Roman"/>
          <w:b/>
          <w:sz w:val="28"/>
          <w:szCs w:val="28"/>
          <w:lang w:val="en-US"/>
        </w:rPr>
        <w:t>,</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en-US"/>
        </w:rPr>
        <w:t>QoE</w:t>
      </w:r>
      <w:r w:rsidR="00022996">
        <w:rPr>
          <w:rFonts w:ascii="Times New Roman" w:eastAsia="Times New Roman" w:hAnsi="Times New Roman" w:cs="Times New Roman"/>
          <w:b/>
          <w:sz w:val="28"/>
          <w:szCs w:val="28"/>
          <w:lang w:val="uk-UA"/>
        </w:rPr>
        <w:t xml:space="preserve"> ТА </w:t>
      </w:r>
      <w:r w:rsidR="00022996">
        <w:rPr>
          <w:rFonts w:ascii="Times New Roman" w:eastAsia="Times New Roman" w:hAnsi="Times New Roman" w:cs="Times New Roman"/>
          <w:b/>
          <w:sz w:val="28"/>
          <w:szCs w:val="28"/>
          <w:lang w:val="en-US"/>
        </w:rPr>
        <w:t>KQI</w:t>
      </w:r>
    </w:p>
    <w:p w14:paraId="1705A7E4" w14:textId="77777777" w:rsidR="00E2043F" w:rsidRPr="00E2043F" w:rsidRDefault="00E2043F" w:rsidP="00E2043F">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E2043F">
        <w:rPr>
          <w:rFonts w:ascii="Times New Roman" w:eastAsia="Times New Roman" w:hAnsi="Times New Roman" w:cs="Times New Roman"/>
          <w:sz w:val="28"/>
          <w:szCs w:val="28"/>
          <w:lang w:val="en-GB"/>
        </w:rPr>
        <w:t xml:space="preserve">QoE (Quality of Experience), QoS (Quality of Service) </w:t>
      </w:r>
      <w:r w:rsidRPr="00E2043F">
        <w:rPr>
          <w:rFonts w:ascii="Times New Roman" w:eastAsia="Times New Roman" w:hAnsi="Times New Roman" w:cs="Times New Roman"/>
          <w:sz w:val="28"/>
          <w:szCs w:val="28"/>
          <w:lang w:val="uk-UA"/>
        </w:rPr>
        <w:t>та</w:t>
      </w:r>
      <w:r w:rsidRPr="00E2043F">
        <w:rPr>
          <w:rFonts w:ascii="Times New Roman" w:eastAsia="Times New Roman" w:hAnsi="Times New Roman" w:cs="Times New Roman"/>
          <w:sz w:val="28"/>
          <w:szCs w:val="28"/>
          <w:lang w:val="en-GB"/>
        </w:rPr>
        <w:t xml:space="preserve"> KQI (Key Quality Indicator)</w:t>
      </w:r>
      <w:r w:rsidRPr="00E2043F">
        <w:rPr>
          <w:rFonts w:ascii="Times New Roman" w:eastAsia="Times New Roman" w:hAnsi="Times New Roman" w:cs="Times New Roman"/>
          <w:sz w:val="28"/>
          <w:szCs w:val="28"/>
          <w:lang w:val="uk-UA"/>
        </w:rPr>
        <w:t xml:space="preserve"> — це три різні концепції, які використовуються в галузі телекомунікацій та інформаційних технологій для вимірювання та забезпечення якості послуг та досвіду користувачів.</w:t>
      </w:r>
    </w:p>
    <w:p w14:paraId="1279453D" w14:textId="6F88FD0A" w:rsidR="00022996" w:rsidRPr="00E2043F" w:rsidRDefault="00E2043F" w:rsidP="00E01887">
      <w:pPr>
        <w:tabs>
          <w:tab w:val="left" w:pos="794"/>
          <w:tab w:val="left" w:pos="1191"/>
          <w:tab w:val="left" w:pos="1588"/>
          <w:tab w:val="left" w:pos="1985"/>
        </w:tabs>
        <w:spacing w:before="120" w:after="120" w:line="298" w:lineRule="auto"/>
        <w:ind w:firstLine="634"/>
        <w:jc w:val="both"/>
        <w:rPr>
          <w:rFonts w:ascii="Times New Roman" w:eastAsia="Times New Roman" w:hAnsi="Times New Roman" w:cs="Times New Roman"/>
          <w:sz w:val="28"/>
          <w:szCs w:val="28"/>
          <w:lang w:val="uk-UA"/>
        </w:rPr>
      </w:pPr>
      <w:r w:rsidRPr="00E2043F">
        <w:rPr>
          <w:rFonts w:ascii="Times New Roman" w:eastAsia="Times New Roman" w:hAnsi="Times New Roman" w:cs="Times New Roman"/>
          <w:b/>
          <w:sz w:val="28"/>
          <w:szCs w:val="28"/>
          <w:lang w:val="uk-UA"/>
        </w:rPr>
        <w:t>1.1</w:t>
      </w:r>
      <w:r w:rsidRPr="00E2043F">
        <w:rPr>
          <w:rFonts w:ascii="Times New Roman" w:eastAsia="Times New Roman" w:hAnsi="Times New Roman" w:cs="Times New Roman"/>
          <w:b/>
          <w:sz w:val="28"/>
          <w:szCs w:val="28"/>
          <w:lang w:val="uk-UA"/>
        </w:rPr>
        <w:tab/>
        <w:t>Якість обслуговування QoS</w:t>
      </w:r>
    </w:p>
    <w:p w14:paraId="1BB3AEF5" w14:textId="77777777" w:rsidR="00E2043F" w:rsidRPr="000B7FCC" w:rsidRDefault="00E2043F" w:rsidP="00E2043F">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F1505D">
        <w:rPr>
          <w:rFonts w:ascii="Times New Roman" w:eastAsia="Times New Roman" w:hAnsi="Times New Roman" w:cs="Times New Roman"/>
          <w:sz w:val="28"/>
          <w:szCs w:val="28"/>
          <w:lang w:val="uk-UA"/>
        </w:rPr>
        <w:t xml:space="preserve">Один із стандартних методів оцінки якості мереж надання мультимедійних </w:t>
      </w:r>
      <w:r>
        <w:rPr>
          <w:rFonts w:ascii="Times New Roman" w:eastAsia="Times New Roman" w:hAnsi="Times New Roman" w:cs="Times New Roman"/>
          <w:sz w:val="28"/>
          <w:szCs w:val="28"/>
          <w:lang w:val="uk-UA"/>
        </w:rPr>
        <w:t>послуг</w:t>
      </w:r>
      <w:r w:rsidRPr="00F1505D">
        <w:rPr>
          <w:rFonts w:ascii="Times New Roman" w:eastAsia="Times New Roman" w:hAnsi="Times New Roman" w:cs="Times New Roman"/>
          <w:sz w:val="28"/>
          <w:szCs w:val="28"/>
          <w:lang w:val="uk-UA"/>
        </w:rPr>
        <w:t xml:space="preserve"> називається якістю обслуговування</w:t>
      </w:r>
      <w:r>
        <w:rPr>
          <w:rFonts w:ascii="Times New Roman" w:eastAsia="Times New Roman" w:hAnsi="Times New Roman" w:cs="Times New Roman"/>
          <w:sz w:val="28"/>
          <w:szCs w:val="28"/>
          <w:lang w:val="uk-UA"/>
        </w:rPr>
        <w:t xml:space="preserve"> </w:t>
      </w:r>
      <w:r w:rsidRPr="00F1505D">
        <w:rPr>
          <w:rFonts w:ascii="Times New Roman" w:eastAsia="Times New Roman" w:hAnsi="Times New Roman" w:cs="Times New Roman"/>
          <w:sz w:val="28"/>
          <w:szCs w:val="28"/>
          <w:lang w:val="uk-UA"/>
        </w:rPr>
        <w:t xml:space="preserve">(QoS), який спеціально вимірює пропускну здатність і надійність мережі </w:t>
      </w:r>
      <w:r>
        <w:rPr>
          <w:rFonts w:ascii="Times New Roman" w:eastAsia="Times New Roman" w:hAnsi="Times New Roman" w:cs="Times New Roman"/>
          <w:sz w:val="28"/>
          <w:szCs w:val="28"/>
          <w:lang w:val="uk-UA"/>
        </w:rPr>
        <w:t>передавання</w:t>
      </w:r>
      <w:r w:rsidRPr="00F1505D">
        <w:rPr>
          <w:rFonts w:ascii="Times New Roman" w:eastAsia="Times New Roman" w:hAnsi="Times New Roman" w:cs="Times New Roman"/>
          <w:sz w:val="28"/>
          <w:szCs w:val="28"/>
          <w:lang w:val="uk-UA"/>
        </w:rPr>
        <w:t xml:space="preserve"> даних.</w:t>
      </w:r>
      <w:r>
        <w:rPr>
          <w:rFonts w:ascii="Times New Roman" w:eastAsia="Times New Roman" w:hAnsi="Times New Roman" w:cs="Times New Roman"/>
          <w:sz w:val="28"/>
          <w:szCs w:val="28"/>
          <w:lang w:val="uk-UA"/>
        </w:rPr>
        <w:t xml:space="preserve"> Тобто т</w:t>
      </w:r>
      <w:r w:rsidRPr="000B7FCC">
        <w:rPr>
          <w:rFonts w:ascii="Times New Roman" w:eastAsia="Times New Roman" w:hAnsi="Times New Roman" w:cs="Times New Roman"/>
          <w:sz w:val="28"/>
          <w:szCs w:val="28"/>
          <w:lang w:val="uk-UA"/>
        </w:rPr>
        <w:t xml:space="preserve">ермін </w:t>
      </w:r>
      <w:r>
        <w:rPr>
          <w:rFonts w:ascii="Times New Roman" w:eastAsia="Times New Roman" w:hAnsi="Times New Roman" w:cs="Times New Roman"/>
          <w:sz w:val="28"/>
          <w:szCs w:val="28"/>
          <w:lang w:val="uk-UA"/>
        </w:rPr>
        <w:t>«</w:t>
      </w:r>
      <w:r w:rsidRPr="000B7FCC">
        <w:rPr>
          <w:rFonts w:ascii="Times New Roman" w:eastAsia="Times New Roman" w:hAnsi="Times New Roman" w:cs="Times New Roman"/>
          <w:sz w:val="28"/>
          <w:szCs w:val="28"/>
          <w:lang w:val="uk-UA"/>
        </w:rPr>
        <w:t>якість обслуговування</w:t>
      </w:r>
      <w:r>
        <w:rPr>
          <w:rFonts w:ascii="Times New Roman" w:eastAsia="Times New Roman" w:hAnsi="Times New Roman" w:cs="Times New Roman"/>
          <w:sz w:val="28"/>
          <w:szCs w:val="28"/>
          <w:lang w:val="uk-UA"/>
        </w:rPr>
        <w:t>»</w:t>
      </w:r>
      <w:r w:rsidRPr="000B7FCC">
        <w:rPr>
          <w:rFonts w:ascii="Times New Roman" w:eastAsia="Times New Roman" w:hAnsi="Times New Roman" w:cs="Times New Roman"/>
          <w:sz w:val="28"/>
          <w:szCs w:val="28"/>
          <w:lang w:val="uk-UA"/>
        </w:rPr>
        <w:t xml:space="preserve"> (QoS) сьогодні </w:t>
      </w:r>
      <w:r>
        <w:rPr>
          <w:rFonts w:ascii="Times New Roman" w:eastAsia="Times New Roman" w:hAnsi="Times New Roman" w:cs="Times New Roman"/>
          <w:sz w:val="28"/>
          <w:szCs w:val="28"/>
          <w:lang w:val="uk-UA"/>
        </w:rPr>
        <w:t>застосовується</w:t>
      </w:r>
      <w:r w:rsidRPr="000B7FCC">
        <w:rPr>
          <w:rFonts w:ascii="Times New Roman" w:eastAsia="Times New Roman" w:hAnsi="Times New Roman" w:cs="Times New Roman"/>
          <w:sz w:val="28"/>
          <w:szCs w:val="28"/>
          <w:lang w:val="uk-UA"/>
        </w:rPr>
        <w:t xml:space="preserve"> не лише у світі телекомунікацій, звідки він походить, але й дедалі частіше стосовно широкосмугових, </w:t>
      </w:r>
      <w:r>
        <w:rPr>
          <w:rFonts w:ascii="Times New Roman" w:eastAsia="Times New Roman" w:hAnsi="Times New Roman" w:cs="Times New Roman"/>
          <w:sz w:val="28"/>
          <w:szCs w:val="28"/>
          <w:lang w:val="uk-UA"/>
        </w:rPr>
        <w:t>безпроводових</w:t>
      </w:r>
      <w:r w:rsidRPr="000B7FCC">
        <w:rPr>
          <w:rFonts w:ascii="Times New Roman" w:eastAsia="Times New Roman" w:hAnsi="Times New Roman" w:cs="Times New Roman"/>
          <w:sz w:val="28"/>
          <w:szCs w:val="28"/>
          <w:lang w:val="uk-UA"/>
        </w:rPr>
        <w:t xml:space="preserve"> та мультимедійних послуг, які базуються на IP-технологіях. Мережі та системи поступово розробляються з урахуванням наскрізної продуктивності, необхідної для користувацьких додатків; однак термін QoS зазвичай не має чіткого визначення, використовується нечітко або, що найгірше, </w:t>
      </w:r>
      <w:r>
        <w:rPr>
          <w:rFonts w:ascii="Times New Roman" w:eastAsia="Times New Roman" w:hAnsi="Times New Roman" w:cs="Times New Roman"/>
          <w:sz w:val="28"/>
          <w:szCs w:val="28"/>
          <w:lang w:val="uk-UA"/>
        </w:rPr>
        <w:t xml:space="preserve">їм </w:t>
      </w:r>
      <w:r w:rsidRPr="000B7FCC">
        <w:rPr>
          <w:rFonts w:ascii="Times New Roman" w:eastAsia="Times New Roman" w:hAnsi="Times New Roman" w:cs="Times New Roman"/>
          <w:sz w:val="28"/>
          <w:szCs w:val="28"/>
          <w:lang w:val="uk-UA"/>
        </w:rPr>
        <w:t>зловжива</w:t>
      </w:r>
      <w:r>
        <w:rPr>
          <w:rFonts w:ascii="Times New Roman" w:eastAsia="Times New Roman" w:hAnsi="Times New Roman" w:cs="Times New Roman"/>
          <w:sz w:val="28"/>
          <w:szCs w:val="28"/>
          <w:lang w:val="uk-UA"/>
        </w:rPr>
        <w:t>ють</w:t>
      </w:r>
      <w:r w:rsidRPr="000B7FCC">
        <w:rPr>
          <w:rFonts w:ascii="Times New Roman" w:eastAsia="Times New Roman" w:hAnsi="Times New Roman" w:cs="Times New Roman"/>
          <w:sz w:val="28"/>
          <w:szCs w:val="28"/>
          <w:lang w:val="uk-UA"/>
        </w:rPr>
        <w:t>.</w:t>
      </w:r>
    </w:p>
    <w:p w14:paraId="574BBD40" w14:textId="77777777" w:rsidR="00E2043F" w:rsidRPr="000B7FCC" w:rsidRDefault="00E2043F" w:rsidP="00E2043F">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У пошуках можливих визначень якості та QoS, ISO 8402 надає загальне визначення якості як такої, в той час як ITU-T Rec. E.800 дає визначення QoS:</w:t>
      </w:r>
    </w:p>
    <w:p w14:paraId="0FA82EB3" w14:textId="77777777" w:rsidR="00E2043F" w:rsidRPr="00BF4B9F" w:rsidRDefault="00E2043F" w:rsidP="00E2043F">
      <w:pPr>
        <w:pStyle w:val="a6"/>
        <w:numPr>
          <w:ilvl w:val="0"/>
          <w:numId w:val="1"/>
        </w:numPr>
        <w:tabs>
          <w:tab w:val="left" w:pos="1260"/>
        </w:tabs>
        <w:spacing w:before="60" w:after="60" w:line="298" w:lineRule="auto"/>
        <w:ind w:left="0" w:firstLine="540"/>
        <w:jc w:val="both"/>
        <w:rPr>
          <w:rFonts w:ascii="Times New Roman" w:eastAsia="Times New Roman" w:hAnsi="Times New Roman" w:cs="Times New Roman"/>
          <w:sz w:val="28"/>
          <w:szCs w:val="28"/>
          <w:lang w:val="uk-UA"/>
        </w:rPr>
      </w:pPr>
      <w:r w:rsidRPr="00BF4B9F">
        <w:rPr>
          <w:rFonts w:ascii="Times New Roman" w:eastAsia="Times New Roman" w:hAnsi="Times New Roman" w:cs="Times New Roman"/>
          <w:sz w:val="28"/>
          <w:szCs w:val="28"/>
          <w:lang w:val="uk-UA"/>
        </w:rPr>
        <w:t>як «сукупність характеристик об'єкта, які впливають на його здатність задовольняти встановлені та неявні потреби».</w:t>
      </w:r>
    </w:p>
    <w:p w14:paraId="42143277" w14:textId="77777777" w:rsidR="00E2043F" w:rsidRDefault="00E2043F" w:rsidP="00E2043F">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Аналогічно, ISO 9000 визначає якість</w:t>
      </w:r>
    </w:p>
    <w:p w14:paraId="1BE0C3DE" w14:textId="77777777" w:rsidR="00E2043F" w:rsidRDefault="00E2043F" w:rsidP="00E2043F">
      <w:pPr>
        <w:pStyle w:val="a6"/>
        <w:numPr>
          <w:ilvl w:val="0"/>
          <w:numId w:val="1"/>
        </w:numPr>
        <w:tabs>
          <w:tab w:val="left" w:pos="1260"/>
        </w:tabs>
        <w:spacing w:before="60" w:after="60" w:line="298" w:lineRule="auto"/>
        <w:ind w:left="0" w:firstLine="540"/>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 xml:space="preserve">як </w:t>
      </w:r>
      <w:r>
        <w:rPr>
          <w:rFonts w:ascii="Times New Roman" w:eastAsia="Times New Roman" w:hAnsi="Times New Roman" w:cs="Times New Roman"/>
          <w:sz w:val="28"/>
          <w:szCs w:val="28"/>
          <w:lang w:val="uk-UA"/>
        </w:rPr>
        <w:t>«</w:t>
      </w:r>
      <w:r w:rsidRPr="000B7FCC">
        <w:rPr>
          <w:rFonts w:ascii="Times New Roman" w:eastAsia="Times New Roman" w:hAnsi="Times New Roman" w:cs="Times New Roman"/>
          <w:sz w:val="28"/>
          <w:szCs w:val="28"/>
          <w:lang w:val="uk-UA"/>
        </w:rPr>
        <w:t>ступінь, до якого сукупність притаманних характеристик задовольняє вимоги</w:t>
      </w:r>
      <w:r>
        <w:rPr>
          <w:rFonts w:ascii="Times New Roman" w:eastAsia="Times New Roman" w:hAnsi="Times New Roman" w:cs="Times New Roman"/>
          <w:sz w:val="28"/>
          <w:szCs w:val="28"/>
          <w:lang w:val="uk-UA"/>
        </w:rPr>
        <w:t>».</w:t>
      </w:r>
    </w:p>
    <w:p w14:paraId="18C6DDD0" w14:textId="77777777" w:rsidR="00E2043F" w:rsidRPr="000B7FCC" w:rsidRDefault="00E2043F" w:rsidP="00E2043F">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 xml:space="preserve">Визначення ISO 8402 здається кращим з точки зору користувача. У будь-якому випадку, QoS, очевидно, є підмножиною загальної якості. </w:t>
      </w:r>
    </w:p>
    <w:p w14:paraId="203836F4" w14:textId="77777777" w:rsidR="00E2043F" w:rsidRPr="000B7FCC" w:rsidRDefault="00E2043F" w:rsidP="00E2043F">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 xml:space="preserve">Як зазначалося, ITU-T Rec. E.800 визначає QoS як </w:t>
      </w:r>
      <w:r>
        <w:rPr>
          <w:rFonts w:ascii="Times New Roman" w:eastAsia="Times New Roman" w:hAnsi="Times New Roman" w:cs="Times New Roman"/>
          <w:sz w:val="28"/>
          <w:szCs w:val="28"/>
          <w:lang w:val="uk-UA"/>
        </w:rPr>
        <w:t>«</w:t>
      </w:r>
      <w:r w:rsidRPr="000B7FCC">
        <w:rPr>
          <w:rFonts w:ascii="Times New Roman" w:eastAsia="Times New Roman" w:hAnsi="Times New Roman" w:cs="Times New Roman"/>
          <w:sz w:val="28"/>
          <w:szCs w:val="28"/>
          <w:lang w:val="uk-UA"/>
        </w:rPr>
        <w:t>колективний ефект продуктивності послуги, який визначає ступінь задоволення користувача послуги</w:t>
      </w:r>
      <w:r>
        <w:rPr>
          <w:rFonts w:ascii="Times New Roman" w:eastAsia="Times New Roman" w:hAnsi="Times New Roman" w:cs="Times New Roman"/>
          <w:sz w:val="28"/>
          <w:szCs w:val="28"/>
          <w:lang w:val="uk-UA"/>
        </w:rPr>
        <w:t>»</w:t>
      </w:r>
      <w:r w:rsidRPr="000B7FCC">
        <w:rPr>
          <w:rFonts w:ascii="Times New Roman" w:eastAsia="Times New Roman" w:hAnsi="Times New Roman" w:cs="Times New Roman"/>
          <w:sz w:val="28"/>
          <w:szCs w:val="28"/>
          <w:lang w:val="uk-UA"/>
        </w:rPr>
        <w:t>.</w:t>
      </w:r>
    </w:p>
    <w:p w14:paraId="27A0DF92" w14:textId="77777777" w:rsidR="00E2043F" w:rsidRDefault="00E2043F" w:rsidP="00E2043F">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 xml:space="preserve">Більшість публікацій, включаючи багато стандартів, використовують термін QoS, але або не дають його визначення, або посилаються на одне з цих кількох визначень. Наприклад, у багатьох галузевих стандартах, звітах </w:t>
      </w:r>
      <w:r w:rsidRPr="000B7FCC">
        <w:rPr>
          <w:rFonts w:ascii="Times New Roman" w:eastAsia="Times New Roman" w:hAnsi="Times New Roman" w:cs="Times New Roman"/>
          <w:sz w:val="28"/>
          <w:szCs w:val="28"/>
          <w:lang w:val="uk-UA"/>
        </w:rPr>
        <w:lastRenderedPageBreak/>
        <w:t>і специфікаціях QoS не має чіткого визначення, або ж робиться посилання на ITU-T Rec. E.800.</w:t>
      </w:r>
    </w:p>
    <w:p w14:paraId="61ADAEF7" w14:textId="610E16D2" w:rsidR="00E2043F" w:rsidRDefault="00E2043F" w:rsidP="00E2043F">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F1505D">
        <w:rPr>
          <w:rFonts w:ascii="Times New Roman" w:eastAsia="Times New Roman" w:hAnsi="Times New Roman" w:cs="Times New Roman"/>
          <w:sz w:val="28"/>
          <w:szCs w:val="28"/>
          <w:lang w:val="uk-UA"/>
        </w:rPr>
        <w:t>Однак</w:t>
      </w:r>
      <w:r>
        <w:rPr>
          <w:rFonts w:ascii="Times New Roman" w:eastAsia="Times New Roman" w:hAnsi="Times New Roman" w:cs="Times New Roman"/>
          <w:sz w:val="28"/>
          <w:szCs w:val="28"/>
          <w:lang w:val="uk-UA"/>
        </w:rPr>
        <w:t xml:space="preserve">, термін </w:t>
      </w:r>
      <w:r w:rsidRPr="00F1505D">
        <w:rPr>
          <w:rFonts w:ascii="Times New Roman" w:eastAsia="Times New Roman" w:hAnsi="Times New Roman" w:cs="Times New Roman"/>
          <w:sz w:val="28"/>
          <w:szCs w:val="28"/>
          <w:lang w:val="uk-UA"/>
        </w:rPr>
        <w:t xml:space="preserve">QoS </w:t>
      </w:r>
      <w:r>
        <w:rPr>
          <w:rFonts w:ascii="Times New Roman" w:eastAsia="Times New Roman" w:hAnsi="Times New Roman" w:cs="Times New Roman"/>
          <w:sz w:val="28"/>
          <w:szCs w:val="28"/>
          <w:lang w:val="uk-UA"/>
        </w:rPr>
        <w:t xml:space="preserve">зазвичай </w:t>
      </w:r>
      <w:r w:rsidRPr="00F1505D">
        <w:rPr>
          <w:rFonts w:ascii="Times New Roman" w:eastAsia="Times New Roman" w:hAnsi="Times New Roman" w:cs="Times New Roman"/>
          <w:sz w:val="28"/>
          <w:szCs w:val="28"/>
          <w:lang w:val="uk-UA"/>
        </w:rPr>
        <w:t xml:space="preserve">стосується </w:t>
      </w:r>
      <w:r>
        <w:rPr>
          <w:rFonts w:ascii="Times New Roman" w:eastAsia="Times New Roman" w:hAnsi="Times New Roman" w:cs="Times New Roman"/>
          <w:sz w:val="28"/>
          <w:szCs w:val="28"/>
          <w:lang w:val="uk-UA"/>
        </w:rPr>
        <w:t>параметрів</w:t>
      </w:r>
      <w:r w:rsidRPr="00F1505D">
        <w:rPr>
          <w:rFonts w:ascii="Times New Roman" w:eastAsia="Times New Roman" w:hAnsi="Times New Roman" w:cs="Times New Roman"/>
          <w:sz w:val="28"/>
          <w:szCs w:val="28"/>
          <w:lang w:val="uk-UA"/>
        </w:rPr>
        <w:t xml:space="preserve"> кодування/декодування</w:t>
      </w:r>
      <w:r>
        <w:rPr>
          <w:rFonts w:ascii="Times New Roman" w:eastAsia="Times New Roman" w:hAnsi="Times New Roman" w:cs="Times New Roman"/>
          <w:sz w:val="28"/>
          <w:szCs w:val="28"/>
          <w:lang w:val="uk-UA"/>
        </w:rPr>
        <w:t>;</w:t>
      </w:r>
      <w:r w:rsidRPr="00F1505D">
        <w:rPr>
          <w:rFonts w:ascii="Times New Roman" w:eastAsia="Times New Roman" w:hAnsi="Times New Roman" w:cs="Times New Roman"/>
          <w:sz w:val="28"/>
          <w:szCs w:val="28"/>
          <w:lang w:val="uk-UA"/>
        </w:rPr>
        <w:t xml:space="preserve"> контексту, в якому </w:t>
      </w:r>
      <w:r>
        <w:rPr>
          <w:rFonts w:ascii="Times New Roman" w:eastAsia="Times New Roman" w:hAnsi="Times New Roman" w:cs="Times New Roman"/>
          <w:sz w:val="28"/>
          <w:szCs w:val="28"/>
          <w:lang w:val="uk-UA"/>
        </w:rPr>
        <w:t>контент</w:t>
      </w:r>
      <w:r w:rsidRPr="00F1505D">
        <w:rPr>
          <w:rFonts w:ascii="Times New Roman" w:eastAsia="Times New Roman" w:hAnsi="Times New Roman" w:cs="Times New Roman"/>
          <w:sz w:val="28"/>
          <w:szCs w:val="28"/>
          <w:lang w:val="uk-UA"/>
        </w:rPr>
        <w:t xml:space="preserve"> споживається</w:t>
      </w:r>
      <w:r>
        <w:rPr>
          <w:rFonts w:ascii="Times New Roman" w:eastAsia="Times New Roman" w:hAnsi="Times New Roman" w:cs="Times New Roman"/>
          <w:sz w:val="28"/>
          <w:szCs w:val="28"/>
          <w:lang w:val="uk-UA"/>
        </w:rPr>
        <w:t>;</w:t>
      </w:r>
      <w:r w:rsidRPr="00F1505D">
        <w:rPr>
          <w:rFonts w:ascii="Times New Roman" w:eastAsia="Times New Roman" w:hAnsi="Times New Roman" w:cs="Times New Roman"/>
          <w:sz w:val="28"/>
          <w:szCs w:val="28"/>
          <w:lang w:val="uk-UA"/>
        </w:rPr>
        <w:t xml:space="preserve"> а </w:t>
      </w:r>
      <w:r>
        <w:rPr>
          <w:rFonts w:ascii="Times New Roman" w:eastAsia="Times New Roman" w:hAnsi="Times New Roman" w:cs="Times New Roman"/>
          <w:sz w:val="28"/>
          <w:szCs w:val="28"/>
          <w:lang w:val="uk-UA"/>
        </w:rPr>
        <w:t xml:space="preserve">також </w:t>
      </w:r>
      <w:r w:rsidRPr="00F1505D">
        <w:rPr>
          <w:rFonts w:ascii="Times New Roman" w:eastAsia="Times New Roman" w:hAnsi="Times New Roman" w:cs="Times New Roman"/>
          <w:sz w:val="28"/>
          <w:szCs w:val="28"/>
          <w:lang w:val="uk-UA"/>
        </w:rPr>
        <w:t>більш</w:t>
      </w:r>
      <w:r>
        <w:rPr>
          <w:rFonts w:ascii="Times New Roman" w:eastAsia="Times New Roman" w:hAnsi="Times New Roman" w:cs="Times New Roman"/>
          <w:sz w:val="28"/>
          <w:szCs w:val="28"/>
          <w:lang w:val="uk-UA"/>
        </w:rPr>
        <w:t>о</w:t>
      </w:r>
      <w:r w:rsidRPr="00F1505D">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і</w:t>
      </w:r>
      <w:r w:rsidRPr="00F1505D">
        <w:rPr>
          <w:rFonts w:ascii="Times New Roman" w:eastAsia="Times New Roman" w:hAnsi="Times New Roman" w:cs="Times New Roman"/>
          <w:sz w:val="28"/>
          <w:szCs w:val="28"/>
          <w:lang w:val="uk-UA"/>
        </w:rPr>
        <w:t xml:space="preserve"> інших характеристик </w:t>
      </w:r>
      <w:r>
        <w:rPr>
          <w:rFonts w:ascii="Times New Roman" w:eastAsia="Times New Roman" w:hAnsi="Times New Roman" w:cs="Times New Roman"/>
          <w:sz w:val="28"/>
          <w:szCs w:val="28"/>
          <w:lang w:val="uk-UA"/>
        </w:rPr>
        <w:t xml:space="preserve">наскрізного </w:t>
      </w:r>
      <w:r w:rsidRPr="00F1505D">
        <w:rPr>
          <w:rFonts w:ascii="Times New Roman" w:eastAsia="Times New Roman" w:hAnsi="Times New Roman" w:cs="Times New Roman"/>
          <w:sz w:val="28"/>
          <w:szCs w:val="28"/>
          <w:lang w:val="uk-UA"/>
        </w:rPr>
        <w:t xml:space="preserve">передавання </w:t>
      </w:r>
      <w:r>
        <w:rPr>
          <w:rFonts w:ascii="Times New Roman" w:eastAsia="Times New Roman" w:hAnsi="Times New Roman" w:cs="Times New Roman"/>
          <w:sz w:val="28"/>
          <w:szCs w:val="28"/>
          <w:lang w:val="uk-UA"/>
        </w:rPr>
        <w:t>мультимедійної інформації</w:t>
      </w:r>
      <w:r w:rsidR="00BC4573">
        <w:rPr>
          <w:rFonts w:ascii="Times New Roman" w:eastAsia="Times New Roman" w:hAnsi="Times New Roman" w:cs="Times New Roman"/>
          <w:sz w:val="28"/>
          <w:szCs w:val="28"/>
          <w:lang w:val="uk-UA"/>
        </w:rPr>
        <w:t>:</w:t>
      </w:r>
    </w:p>
    <w:p w14:paraId="5CCC0B9E" w14:textId="0678B762" w:rsidR="00BC4573" w:rsidRPr="00BC4573" w:rsidRDefault="00BC4573" w:rsidP="00BC4573">
      <w:pPr>
        <w:pStyle w:val="a6"/>
        <w:numPr>
          <w:ilvl w:val="0"/>
          <w:numId w:val="4"/>
        </w:numPr>
        <w:tabs>
          <w:tab w:val="left" w:pos="990"/>
        </w:tabs>
        <w:spacing w:line="298" w:lineRule="auto"/>
        <w:ind w:left="0" w:firstLine="630"/>
        <w:jc w:val="both"/>
        <w:rPr>
          <w:rFonts w:ascii="Times New Roman" w:eastAsia="Times New Roman" w:hAnsi="Times New Roman" w:cs="Times New Roman"/>
          <w:sz w:val="28"/>
          <w:szCs w:val="28"/>
          <w:lang w:val="uk-UA"/>
        </w:rPr>
      </w:pPr>
      <w:r w:rsidRPr="00BC4573">
        <w:rPr>
          <w:rFonts w:ascii="Times New Roman" w:eastAsia="Times New Roman" w:hAnsi="Times New Roman" w:cs="Times New Roman"/>
          <w:sz w:val="28"/>
          <w:szCs w:val="28"/>
          <w:lang w:val="uk-UA"/>
        </w:rPr>
        <w:t>пропускна здатність: максимальна кількість даних, які можуть передаватися за одиницю часу.</w:t>
      </w:r>
    </w:p>
    <w:p w14:paraId="1AE68B2F" w14:textId="25B59AFA" w:rsidR="00BC4573" w:rsidRPr="00BC4573" w:rsidRDefault="00BC4573" w:rsidP="00BC4573">
      <w:pPr>
        <w:pStyle w:val="a6"/>
        <w:numPr>
          <w:ilvl w:val="0"/>
          <w:numId w:val="4"/>
        </w:numPr>
        <w:tabs>
          <w:tab w:val="left" w:pos="990"/>
        </w:tabs>
        <w:spacing w:line="298" w:lineRule="auto"/>
        <w:ind w:left="0" w:firstLine="630"/>
        <w:jc w:val="both"/>
        <w:rPr>
          <w:rFonts w:ascii="Times New Roman" w:eastAsia="Times New Roman" w:hAnsi="Times New Roman" w:cs="Times New Roman"/>
          <w:sz w:val="28"/>
          <w:szCs w:val="28"/>
          <w:lang w:val="uk-UA"/>
        </w:rPr>
      </w:pPr>
      <w:r w:rsidRPr="00BC4573">
        <w:rPr>
          <w:rFonts w:ascii="Times New Roman" w:eastAsia="Times New Roman" w:hAnsi="Times New Roman" w:cs="Times New Roman"/>
          <w:sz w:val="28"/>
          <w:szCs w:val="28"/>
          <w:lang w:val="uk-UA"/>
        </w:rPr>
        <w:t>затримка (Latency): час, необхідний для передачі даних з однієї точки до іншої.</w:t>
      </w:r>
    </w:p>
    <w:p w14:paraId="19765B4D" w14:textId="5258ACE2" w:rsidR="00BC4573" w:rsidRPr="00BC4573" w:rsidRDefault="00BC4573" w:rsidP="00BC4573">
      <w:pPr>
        <w:pStyle w:val="a6"/>
        <w:numPr>
          <w:ilvl w:val="0"/>
          <w:numId w:val="4"/>
        </w:numPr>
        <w:tabs>
          <w:tab w:val="left" w:pos="990"/>
        </w:tabs>
        <w:spacing w:line="298" w:lineRule="auto"/>
        <w:ind w:left="0" w:firstLine="630"/>
        <w:jc w:val="both"/>
        <w:rPr>
          <w:rFonts w:ascii="Times New Roman" w:eastAsia="Times New Roman" w:hAnsi="Times New Roman" w:cs="Times New Roman"/>
          <w:sz w:val="28"/>
          <w:szCs w:val="28"/>
          <w:lang w:val="uk-UA"/>
        </w:rPr>
      </w:pPr>
      <w:r w:rsidRPr="00BC4573">
        <w:rPr>
          <w:rFonts w:ascii="Times New Roman" w:eastAsia="Times New Roman" w:hAnsi="Times New Roman" w:cs="Times New Roman"/>
          <w:sz w:val="28"/>
          <w:szCs w:val="28"/>
          <w:lang w:val="uk-UA"/>
        </w:rPr>
        <w:t>втрати пакетів (Packet Loss): відсоток втрачених пакетів даних під час переда</w:t>
      </w:r>
      <w:r>
        <w:rPr>
          <w:rFonts w:ascii="Times New Roman" w:eastAsia="Times New Roman" w:hAnsi="Times New Roman" w:cs="Times New Roman"/>
          <w:sz w:val="28"/>
          <w:szCs w:val="28"/>
          <w:lang w:val="uk-UA"/>
        </w:rPr>
        <w:t>вання</w:t>
      </w:r>
      <w:r w:rsidRPr="00BC4573">
        <w:rPr>
          <w:rFonts w:ascii="Times New Roman" w:eastAsia="Times New Roman" w:hAnsi="Times New Roman" w:cs="Times New Roman"/>
          <w:sz w:val="28"/>
          <w:szCs w:val="28"/>
          <w:lang w:val="uk-UA"/>
        </w:rPr>
        <w:t>.</w:t>
      </w:r>
    </w:p>
    <w:p w14:paraId="6C99488D" w14:textId="7DA17624" w:rsidR="00BC4573" w:rsidRPr="00BC4573" w:rsidRDefault="00BC4573" w:rsidP="00BC4573">
      <w:pPr>
        <w:pStyle w:val="a6"/>
        <w:numPr>
          <w:ilvl w:val="0"/>
          <w:numId w:val="4"/>
        </w:numPr>
        <w:tabs>
          <w:tab w:val="left" w:pos="990"/>
        </w:tabs>
        <w:spacing w:line="298" w:lineRule="auto"/>
        <w:ind w:left="0" w:firstLine="630"/>
        <w:jc w:val="both"/>
        <w:rPr>
          <w:rFonts w:ascii="Times New Roman" w:eastAsia="Times New Roman" w:hAnsi="Times New Roman" w:cs="Times New Roman"/>
          <w:sz w:val="28"/>
          <w:szCs w:val="28"/>
          <w:lang w:val="uk-UA"/>
        </w:rPr>
      </w:pPr>
      <w:r w:rsidRPr="00BC4573">
        <w:rPr>
          <w:rFonts w:ascii="Times New Roman" w:eastAsia="Times New Roman" w:hAnsi="Times New Roman" w:cs="Times New Roman"/>
          <w:sz w:val="28"/>
          <w:szCs w:val="28"/>
          <w:lang w:val="uk-UA"/>
        </w:rPr>
        <w:t>коливання затримки (Jitter): варіація затримки пакетів даних під час переда</w:t>
      </w:r>
      <w:r>
        <w:rPr>
          <w:rFonts w:ascii="Times New Roman" w:eastAsia="Times New Roman" w:hAnsi="Times New Roman" w:cs="Times New Roman"/>
          <w:sz w:val="28"/>
          <w:szCs w:val="28"/>
          <w:lang w:val="uk-UA"/>
        </w:rPr>
        <w:t>вання</w:t>
      </w:r>
      <w:r w:rsidRPr="00BC4573">
        <w:rPr>
          <w:rFonts w:ascii="Times New Roman" w:eastAsia="Times New Roman" w:hAnsi="Times New Roman" w:cs="Times New Roman"/>
          <w:sz w:val="28"/>
          <w:szCs w:val="28"/>
          <w:lang w:val="uk-UA"/>
        </w:rPr>
        <w:t>.</w:t>
      </w:r>
    </w:p>
    <w:p w14:paraId="53699106" w14:textId="468392D9" w:rsidR="001828C2" w:rsidRPr="00987523" w:rsidRDefault="001828C2" w:rsidP="004A1E35">
      <w:pPr>
        <w:pStyle w:val="1"/>
        <w:spacing w:before="120" w:line="298" w:lineRule="auto"/>
        <w:ind w:firstLine="634"/>
        <w:jc w:val="both"/>
        <w:rPr>
          <w:rFonts w:ascii="Times New Roman" w:eastAsia="Times New Roman" w:hAnsi="Times New Roman" w:cs="Times New Roman"/>
          <w:b/>
          <w:sz w:val="28"/>
          <w:szCs w:val="28"/>
          <w:lang w:val="uk-UA"/>
        </w:rPr>
      </w:pPr>
      <w:r w:rsidRPr="000B7FCC">
        <w:rPr>
          <w:rFonts w:ascii="Times New Roman" w:eastAsia="Times New Roman" w:hAnsi="Times New Roman" w:cs="Times New Roman"/>
          <w:b/>
          <w:sz w:val="28"/>
          <w:szCs w:val="28"/>
          <w:lang w:val="uk-UA"/>
        </w:rPr>
        <w:t>1.</w:t>
      </w:r>
      <w:r w:rsidRPr="00826CC4">
        <w:rPr>
          <w:rFonts w:ascii="Times New Roman" w:eastAsia="Times New Roman" w:hAnsi="Times New Roman" w:cs="Times New Roman"/>
          <w:b/>
          <w:sz w:val="28"/>
          <w:szCs w:val="28"/>
          <w:lang w:val="uk-UA"/>
        </w:rPr>
        <w:t>1.1</w:t>
      </w:r>
      <w:r>
        <w:rPr>
          <w:rFonts w:ascii="Times New Roman" w:eastAsia="Times New Roman" w:hAnsi="Times New Roman" w:cs="Times New Roman"/>
          <w:b/>
          <w:sz w:val="28"/>
          <w:szCs w:val="28"/>
          <w:lang w:val="uk-UA"/>
        </w:rPr>
        <w:tab/>
      </w:r>
      <w:r w:rsidRPr="000B7FCC">
        <w:rPr>
          <w:rFonts w:ascii="Times New Roman" w:eastAsia="Times New Roman" w:hAnsi="Times New Roman" w:cs="Times New Roman"/>
          <w:b/>
          <w:sz w:val="28"/>
          <w:szCs w:val="28"/>
          <w:lang w:val="uk-UA"/>
        </w:rPr>
        <w:t>Чотири точки зору на QoS</w:t>
      </w:r>
    </w:p>
    <w:p w14:paraId="13ED87D9" w14:textId="3FC9A42D" w:rsidR="001828C2" w:rsidRPr="000B7FCC"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 xml:space="preserve">Для того, щоб будь-яка концепція QoS була дійсно корисною і достатньо практичною для використання в галузі, вона повинна бути значущою з чотирьох точок зору, які проілюстровані на Рисунку </w:t>
      </w:r>
      <w:r w:rsidR="00BD16EB">
        <w:rPr>
          <w:rFonts w:ascii="Times New Roman" w:eastAsia="Times New Roman" w:hAnsi="Times New Roman" w:cs="Times New Roman"/>
          <w:sz w:val="28"/>
          <w:szCs w:val="28"/>
          <w:lang w:val="uk-UA"/>
        </w:rPr>
        <w:t>1</w:t>
      </w:r>
      <w:r w:rsidR="00F529E1">
        <w:rPr>
          <w:rFonts w:ascii="Times New Roman" w:eastAsia="Times New Roman" w:hAnsi="Times New Roman" w:cs="Times New Roman"/>
          <w:sz w:val="28"/>
          <w:szCs w:val="28"/>
          <w:lang w:val="uk-UA"/>
        </w:rPr>
        <w:t>.1</w:t>
      </w:r>
      <w:r w:rsidRPr="000B7FCC">
        <w:rPr>
          <w:rFonts w:ascii="Times New Roman" w:eastAsia="Times New Roman" w:hAnsi="Times New Roman" w:cs="Times New Roman"/>
          <w:sz w:val="28"/>
          <w:szCs w:val="28"/>
          <w:lang w:val="uk-UA"/>
        </w:rPr>
        <w:t xml:space="preserve"> і визначені далі. Хоча Рисунок </w:t>
      </w:r>
      <w:r w:rsidR="00BD16EB">
        <w:rPr>
          <w:rFonts w:ascii="Times New Roman" w:eastAsia="Times New Roman" w:hAnsi="Times New Roman" w:cs="Times New Roman"/>
          <w:sz w:val="28"/>
          <w:szCs w:val="28"/>
          <w:lang w:val="uk-UA"/>
        </w:rPr>
        <w:t>1</w:t>
      </w:r>
      <w:r w:rsidR="00F529E1">
        <w:rPr>
          <w:rFonts w:ascii="Times New Roman" w:eastAsia="Times New Roman" w:hAnsi="Times New Roman" w:cs="Times New Roman"/>
          <w:sz w:val="28"/>
          <w:szCs w:val="28"/>
          <w:lang w:val="uk-UA"/>
        </w:rPr>
        <w:t>.1</w:t>
      </w:r>
      <w:r w:rsidRPr="000B7FCC">
        <w:rPr>
          <w:rFonts w:ascii="Times New Roman" w:eastAsia="Times New Roman" w:hAnsi="Times New Roman" w:cs="Times New Roman"/>
          <w:sz w:val="28"/>
          <w:szCs w:val="28"/>
          <w:lang w:val="uk-UA"/>
        </w:rPr>
        <w:t xml:space="preserve"> показує взаємозв'язок цих точок зору </w:t>
      </w:r>
      <w:r>
        <w:rPr>
          <w:rFonts w:ascii="Times New Roman" w:eastAsia="Times New Roman" w:hAnsi="Times New Roman" w:cs="Times New Roman"/>
          <w:sz w:val="28"/>
          <w:szCs w:val="28"/>
          <w:lang w:val="uk-UA"/>
        </w:rPr>
        <w:t>«</w:t>
      </w:r>
      <w:r w:rsidRPr="000B7FCC">
        <w:rPr>
          <w:rFonts w:ascii="Times New Roman" w:eastAsia="Times New Roman" w:hAnsi="Times New Roman" w:cs="Times New Roman"/>
          <w:sz w:val="28"/>
          <w:szCs w:val="28"/>
          <w:lang w:val="uk-UA"/>
        </w:rPr>
        <w:t>зверху вниз</w:t>
      </w:r>
      <w:r>
        <w:rPr>
          <w:rFonts w:ascii="Times New Roman" w:eastAsia="Times New Roman" w:hAnsi="Times New Roman" w:cs="Times New Roman"/>
          <w:sz w:val="28"/>
          <w:szCs w:val="28"/>
          <w:lang w:val="uk-UA"/>
        </w:rPr>
        <w:t>»</w:t>
      </w:r>
      <w:r w:rsidRPr="000B7FCC">
        <w:rPr>
          <w:rFonts w:ascii="Times New Roman" w:eastAsia="Times New Roman" w:hAnsi="Times New Roman" w:cs="Times New Roman"/>
          <w:sz w:val="28"/>
          <w:szCs w:val="28"/>
          <w:lang w:val="uk-UA"/>
        </w:rPr>
        <w:t xml:space="preserve">, він не вказує на те, як, наприклад, QoS фактично реалізується постачальником послуг. Для цього потрібно багато детальних методів, що виконуються </w:t>
      </w:r>
      <w:r>
        <w:rPr>
          <w:rFonts w:ascii="Times New Roman" w:eastAsia="Times New Roman" w:hAnsi="Times New Roman" w:cs="Times New Roman"/>
          <w:sz w:val="28"/>
          <w:szCs w:val="28"/>
          <w:lang w:val="uk-UA"/>
        </w:rPr>
        <w:t>«</w:t>
      </w:r>
      <w:r w:rsidRPr="000B7FCC">
        <w:rPr>
          <w:rFonts w:ascii="Times New Roman" w:eastAsia="Times New Roman" w:hAnsi="Times New Roman" w:cs="Times New Roman"/>
          <w:sz w:val="28"/>
          <w:szCs w:val="28"/>
          <w:lang w:val="uk-UA"/>
        </w:rPr>
        <w:t>знизу вгору</w:t>
      </w:r>
      <w:r>
        <w:rPr>
          <w:rFonts w:ascii="Times New Roman" w:eastAsia="Times New Roman" w:hAnsi="Times New Roman" w:cs="Times New Roman"/>
          <w:sz w:val="28"/>
          <w:szCs w:val="28"/>
          <w:lang w:val="uk-UA"/>
        </w:rPr>
        <w:t>».</w:t>
      </w:r>
    </w:p>
    <w:p w14:paraId="6AD36D49" w14:textId="77777777" w:rsidR="001828C2" w:rsidRPr="000B7FCC" w:rsidRDefault="001828C2" w:rsidP="004A1E35">
      <w:pPr>
        <w:spacing w:before="60" w:after="60" w:line="298" w:lineRule="auto"/>
        <w:jc w:val="center"/>
        <w:rPr>
          <w:rFonts w:ascii="Times New Roman" w:eastAsia="Times New Roman" w:hAnsi="Times New Roman" w:cs="Times New Roman"/>
          <w:b/>
          <w:sz w:val="28"/>
          <w:szCs w:val="28"/>
          <w:lang w:val="uk-UA"/>
        </w:rPr>
      </w:pPr>
      <w:r w:rsidRPr="000B7FCC">
        <w:rPr>
          <w:rFonts w:ascii="Times New Roman" w:eastAsia="Times New Roman" w:hAnsi="Times New Roman" w:cs="Times New Roman"/>
          <w:b/>
          <w:noProof/>
          <w:sz w:val="28"/>
          <w:szCs w:val="28"/>
          <w:lang w:val="ru-RU" w:eastAsia="ru-RU"/>
        </w:rPr>
        <w:drawing>
          <wp:inline distT="114300" distB="114300" distL="114300" distR="114300" wp14:anchorId="4ED0ED2A" wp14:editId="24CF04F9">
            <wp:extent cx="4770120" cy="2857500"/>
            <wp:effectExtent l="0" t="0" r="0" b="0"/>
            <wp:docPr id="1" name="image1.png" descr="Зображення, що містить текст, знімок екрана, схема, ряд&#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1" name="image1.png" descr="Зображення, що містить текст, знімок екрана, схема, ряд&#10;&#10;Автоматично згенерований опис"/>
                    <pic:cNvPicPr preferRelativeResize="0"/>
                  </pic:nvPicPr>
                  <pic:blipFill>
                    <a:blip r:embed="rId8"/>
                    <a:srcRect/>
                    <a:stretch>
                      <a:fillRect/>
                    </a:stretch>
                  </pic:blipFill>
                  <pic:spPr>
                    <a:xfrm>
                      <a:off x="0" y="0"/>
                      <a:ext cx="4770120" cy="2857500"/>
                    </a:xfrm>
                    <a:prstGeom prst="rect">
                      <a:avLst/>
                    </a:prstGeom>
                    <a:ln/>
                  </pic:spPr>
                </pic:pic>
              </a:graphicData>
            </a:graphic>
          </wp:inline>
        </w:drawing>
      </w:r>
    </w:p>
    <w:p w14:paraId="4C148108" w14:textId="57E980EF" w:rsidR="001828C2" w:rsidRPr="00A33AFB" w:rsidRDefault="001828C2" w:rsidP="001828C2">
      <w:pPr>
        <w:spacing w:before="120" w:after="120" w:line="298" w:lineRule="auto"/>
        <w:jc w:val="center"/>
        <w:rPr>
          <w:rFonts w:ascii="Times New Roman" w:eastAsia="Times New Roman" w:hAnsi="Times New Roman" w:cs="Times New Roman"/>
          <w:bCs/>
          <w:sz w:val="28"/>
          <w:szCs w:val="28"/>
          <w:lang w:val="uk-UA"/>
        </w:rPr>
      </w:pPr>
      <w:r w:rsidRPr="00A33AFB">
        <w:rPr>
          <w:rFonts w:ascii="Times New Roman" w:eastAsia="Times New Roman" w:hAnsi="Times New Roman" w:cs="Times New Roman"/>
          <w:bCs/>
          <w:sz w:val="28"/>
          <w:szCs w:val="28"/>
          <w:lang w:val="uk-UA"/>
        </w:rPr>
        <w:t xml:space="preserve">Рисунок </w:t>
      </w:r>
      <w:r w:rsidR="00BD16EB">
        <w:rPr>
          <w:rFonts w:ascii="Times New Roman" w:eastAsia="Times New Roman" w:hAnsi="Times New Roman" w:cs="Times New Roman"/>
          <w:bCs/>
          <w:sz w:val="28"/>
          <w:szCs w:val="28"/>
          <w:lang w:val="uk-UA"/>
        </w:rPr>
        <w:t>1</w:t>
      </w:r>
      <w:r w:rsidR="00F529E1">
        <w:rPr>
          <w:rFonts w:ascii="Times New Roman" w:eastAsia="Times New Roman" w:hAnsi="Times New Roman" w:cs="Times New Roman"/>
          <w:bCs/>
          <w:sz w:val="28"/>
          <w:szCs w:val="28"/>
          <w:lang w:val="uk-UA"/>
        </w:rPr>
        <w:t>.1</w:t>
      </w:r>
      <w:r w:rsidRPr="00A33AFB">
        <w:rPr>
          <w:rFonts w:ascii="Times New Roman" w:eastAsia="Times New Roman" w:hAnsi="Times New Roman" w:cs="Times New Roman"/>
          <w:bCs/>
          <w:sz w:val="28"/>
          <w:szCs w:val="28"/>
          <w:lang w:val="uk-UA"/>
        </w:rPr>
        <w:t xml:space="preserve"> - Чотири точки зору на QoS</w:t>
      </w:r>
    </w:p>
    <w:p w14:paraId="49A6DEF5" w14:textId="77777777" w:rsidR="001828C2" w:rsidRPr="00EB4CB3" w:rsidRDefault="001828C2" w:rsidP="001828C2">
      <w:pPr>
        <w:pStyle w:val="3"/>
        <w:spacing w:before="120" w:after="120" w:line="298" w:lineRule="auto"/>
        <w:ind w:firstLine="634"/>
        <w:rPr>
          <w:rFonts w:ascii="Times New Roman" w:eastAsia="Times New Roman" w:hAnsi="Times New Roman" w:cs="Times New Roman"/>
          <w:bCs/>
          <w:i/>
          <w:iCs/>
          <w:color w:val="000000"/>
          <w:lang w:val="uk-UA"/>
        </w:rPr>
      </w:pPr>
      <w:bookmarkStart w:id="0" w:name="_1pxezwc" w:colFirst="0" w:colLast="0"/>
      <w:bookmarkEnd w:id="0"/>
      <w:r w:rsidRPr="00EB4CB3">
        <w:rPr>
          <w:rFonts w:ascii="Times New Roman" w:eastAsia="Times New Roman" w:hAnsi="Times New Roman" w:cs="Times New Roman"/>
          <w:bCs/>
          <w:i/>
          <w:iCs/>
          <w:color w:val="000000"/>
          <w:lang w:val="uk-UA"/>
        </w:rPr>
        <w:lastRenderedPageBreak/>
        <w:t>Вимоги замовника до QoS</w:t>
      </w:r>
    </w:p>
    <w:p w14:paraId="21C428AF" w14:textId="77777777" w:rsidR="001828C2" w:rsidRPr="000B7FCC"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Вимоги замовника до якості обслуговування визначають рівень якості, необхідний для певної послуги, який може бути виражений нетехнічною мовою. Замовника не цікавить, як надається певна послуга, або будь-які аспекти внутрішньої структури мережі, а лише кінцевий результат - якість послуги, що надається. З точки зору споживача, якість послуги виражається параметрами, які:</w:t>
      </w:r>
    </w:p>
    <w:p w14:paraId="7D598694" w14:textId="77777777" w:rsidR="001828C2" w:rsidRPr="00F529E1" w:rsidRDefault="001828C2" w:rsidP="00F529E1">
      <w:pPr>
        <w:pStyle w:val="a6"/>
        <w:numPr>
          <w:ilvl w:val="0"/>
          <w:numId w:val="35"/>
        </w:numPr>
        <w:tabs>
          <w:tab w:val="left" w:pos="1080"/>
        </w:tabs>
        <w:spacing w:before="60" w:after="60" w:line="298" w:lineRule="auto"/>
        <w:ind w:left="0" w:firstLine="720"/>
        <w:jc w:val="both"/>
        <w:rPr>
          <w:rFonts w:ascii="Times New Roman" w:eastAsia="Times New Roman" w:hAnsi="Times New Roman" w:cs="Times New Roman"/>
          <w:sz w:val="28"/>
          <w:szCs w:val="28"/>
          <w:lang w:val="uk-UA"/>
        </w:rPr>
      </w:pPr>
      <w:r w:rsidRPr="00F529E1">
        <w:rPr>
          <w:rFonts w:ascii="Times New Roman" w:eastAsia="Times New Roman" w:hAnsi="Times New Roman" w:cs="Times New Roman"/>
          <w:sz w:val="28"/>
          <w:szCs w:val="28"/>
          <w:lang w:val="uk-UA"/>
        </w:rPr>
        <w:t>Зосереджуються на ефектах, що сприймаються користувачами, а не на їхніх причинах всередині мережі;</w:t>
      </w:r>
    </w:p>
    <w:p w14:paraId="6E8CE721" w14:textId="77777777" w:rsidR="001828C2" w:rsidRPr="00F529E1" w:rsidRDefault="001828C2" w:rsidP="00F529E1">
      <w:pPr>
        <w:pStyle w:val="a6"/>
        <w:numPr>
          <w:ilvl w:val="0"/>
          <w:numId w:val="35"/>
        </w:numPr>
        <w:tabs>
          <w:tab w:val="left" w:pos="1080"/>
        </w:tabs>
        <w:spacing w:before="60" w:after="60" w:line="298" w:lineRule="auto"/>
        <w:ind w:left="0" w:firstLine="720"/>
        <w:jc w:val="both"/>
        <w:rPr>
          <w:rFonts w:ascii="Times New Roman" w:eastAsia="Times New Roman" w:hAnsi="Times New Roman" w:cs="Times New Roman"/>
          <w:sz w:val="28"/>
          <w:szCs w:val="28"/>
          <w:lang w:val="uk-UA"/>
        </w:rPr>
      </w:pPr>
      <w:r w:rsidRPr="00F529E1">
        <w:rPr>
          <w:rFonts w:ascii="Times New Roman" w:eastAsia="Times New Roman" w:hAnsi="Times New Roman" w:cs="Times New Roman"/>
          <w:sz w:val="28"/>
          <w:szCs w:val="28"/>
          <w:lang w:val="uk-UA"/>
        </w:rPr>
        <w:t>Не залежать у своєму визначенні від припущень про внутрішню структуру мережі;</w:t>
      </w:r>
    </w:p>
    <w:p w14:paraId="2E8BD77F" w14:textId="77777777" w:rsidR="001828C2" w:rsidRPr="00F529E1" w:rsidRDefault="001828C2" w:rsidP="00F529E1">
      <w:pPr>
        <w:pStyle w:val="a6"/>
        <w:numPr>
          <w:ilvl w:val="0"/>
          <w:numId w:val="35"/>
        </w:numPr>
        <w:tabs>
          <w:tab w:val="left" w:pos="1080"/>
        </w:tabs>
        <w:spacing w:before="60" w:after="60" w:line="298" w:lineRule="auto"/>
        <w:ind w:left="0" w:firstLine="720"/>
        <w:jc w:val="both"/>
        <w:rPr>
          <w:rFonts w:ascii="Times New Roman" w:eastAsia="Times New Roman" w:hAnsi="Times New Roman" w:cs="Times New Roman"/>
          <w:sz w:val="28"/>
          <w:szCs w:val="28"/>
          <w:lang w:val="uk-UA"/>
        </w:rPr>
      </w:pPr>
      <w:r w:rsidRPr="00F529E1">
        <w:rPr>
          <w:rFonts w:ascii="Times New Roman" w:eastAsia="Times New Roman" w:hAnsi="Times New Roman" w:cs="Times New Roman"/>
          <w:sz w:val="28"/>
          <w:szCs w:val="28"/>
          <w:lang w:val="uk-UA"/>
        </w:rPr>
        <w:t>Врахувати всі аспекти послуги з точки зору клієнта;</w:t>
      </w:r>
    </w:p>
    <w:p w14:paraId="45D6FC60" w14:textId="77777777" w:rsidR="001828C2" w:rsidRPr="00F529E1" w:rsidRDefault="001828C2" w:rsidP="00F529E1">
      <w:pPr>
        <w:pStyle w:val="a6"/>
        <w:numPr>
          <w:ilvl w:val="0"/>
          <w:numId w:val="35"/>
        </w:numPr>
        <w:tabs>
          <w:tab w:val="left" w:pos="1080"/>
        </w:tabs>
        <w:spacing w:before="60" w:after="60" w:line="298" w:lineRule="auto"/>
        <w:ind w:left="0" w:firstLine="720"/>
        <w:jc w:val="both"/>
        <w:rPr>
          <w:rFonts w:ascii="Times New Roman" w:eastAsia="Times New Roman" w:hAnsi="Times New Roman" w:cs="Times New Roman"/>
          <w:sz w:val="28"/>
          <w:szCs w:val="28"/>
          <w:lang w:val="uk-UA"/>
        </w:rPr>
      </w:pPr>
      <w:r w:rsidRPr="00F529E1">
        <w:rPr>
          <w:rFonts w:ascii="Times New Roman" w:eastAsia="Times New Roman" w:hAnsi="Times New Roman" w:cs="Times New Roman"/>
          <w:sz w:val="28"/>
          <w:szCs w:val="28"/>
          <w:lang w:val="uk-UA"/>
        </w:rPr>
        <w:t>Може бути гарантована користувачеві постачальниками послуг, іноді на договірних умовах;</w:t>
      </w:r>
    </w:p>
    <w:p w14:paraId="639CD586" w14:textId="77777777" w:rsidR="001828C2" w:rsidRPr="00F529E1" w:rsidRDefault="001828C2" w:rsidP="00F529E1">
      <w:pPr>
        <w:pStyle w:val="a6"/>
        <w:numPr>
          <w:ilvl w:val="0"/>
          <w:numId w:val="35"/>
        </w:numPr>
        <w:tabs>
          <w:tab w:val="left" w:pos="1080"/>
        </w:tabs>
        <w:spacing w:before="60" w:after="60" w:line="298" w:lineRule="auto"/>
        <w:ind w:left="0" w:firstLine="720"/>
        <w:jc w:val="both"/>
        <w:rPr>
          <w:rFonts w:ascii="Times New Roman" w:eastAsia="Times New Roman" w:hAnsi="Times New Roman" w:cs="Times New Roman"/>
          <w:sz w:val="28"/>
          <w:szCs w:val="28"/>
          <w:lang w:val="uk-UA"/>
        </w:rPr>
      </w:pPr>
      <w:r w:rsidRPr="00F529E1">
        <w:rPr>
          <w:rFonts w:ascii="Times New Roman" w:eastAsia="Times New Roman" w:hAnsi="Times New Roman" w:cs="Times New Roman"/>
          <w:sz w:val="28"/>
          <w:szCs w:val="28"/>
          <w:lang w:val="uk-UA"/>
        </w:rPr>
        <w:t>Описані в незалежних від мережі термінах і створюють спільну мову, зрозумілу як користувачеві, так і постачальнику послуг.</w:t>
      </w:r>
    </w:p>
    <w:p w14:paraId="12B8700A" w14:textId="77777777" w:rsidR="001828C2" w:rsidRPr="000B7FCC"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Особливий інтерес представляє ITU-T Rec. G.1010 щодо вимог до якості обслуговування кінцевих користувачів для всіх їхніх додатків. У цій Рекомендації чітко розглядається точка зору "вимог споживача", яка може бути використана постачальником послуг для планування рівня обслуговування мережі.</w:t>
      </w:r>
    </w:p>
    <w:p w14:paraId="48AEFADC" w14:textId="77777777" w:rsidR="001828C2" w:rsidRPr="00A93C65" w:rsidRDefault="001828C2" w:rsidP="001828C2">
      <w:pPr>
        <w:pStyle w:val="3"/>
        <w:spacing w:before="120" w:after="120" w:line="298" w:lineRule="auto"/>
        <w:ind w:firstLine="634"/>
        <w:rPr>
          <w:rFonts w:ascii="Times New Roman" w:eastAsia="Times New Roman" w:hAnsi="Times New Roman" w:cs="Times New Roman"/>
          <w:bCs/>
          <w:i/>
          <w:iCs/>
          <w:color w:val="000000"/>
          <w:lang w:val="uk-UA"/>
        </w:rPr>
      </w:pPr>
      <w:bookmarkStart w:id="1" w:name="_49x2ik5" w:colFirst="0" w:colLast="0"/>
      <w:bookmarkEnd w:id="1"/>
      <w:r>
        <w:rPr>
          <w:rFonts w:ascii="Times New Roman" w:eastAsia="Times New Roman" w:hAnsi="Times New Roman" w:cs="Times New Roman"/>
          <w:bCs/>
          <w:i/>
          <w:iCs/>
          <w:color w:val="000000"/>
          <w:lang w:val="en-US"/>
        </w:rPr>
        <w:t>QoS</w:t>
      </w:r>
      <w:r w:rsidRPr="00A93C65">
        <w:rPr>
          <w:rFonts w:ascii="Times New Roman" w:eastAsia="Times New Roman" w:hAnsi="Times New Roman" w:cs="Times New Roman"/>
          <w:bCs/>
          <w:i/>
          <w:iCs/>
          <w:color w:val="000000"/>
          <w:lang w:val="uk-UA"/>
        </w:rPr>
        <w:t xml:space="preserve"> </w:t>
      </w:r>
      <w:r>
        <w:rPr>
          <w:rFonts w:ascii="Times New Roman" w:eastAsia="Times New Roman" w:hAnsi="Times New Roman" w:cs="Times New Roman"/>
          <w:bCs/>
          <w:i/>
          <w:iCs/>
          <w:color w:val="000000"/>
          <w:lang w:val="uk-UA"/>
        </w:rPr>
        <w:t>запропонований</w:t>
      </w:r>
      <w:r w:rsidRPr="00A93C65">
        <w:rPr>
          <w:rFonts w:ascii="Times New Roman" w:eastAsia="Times New Roman" w:hAnsi="Times New Roman" w:cs="Times New Roman"/>
          <w:bCs/>
          <w:i/>
          <w:iCs/>
          <w:color w:val="000000"/>
          <w:lang w:val="uk-UA"/>
        </w:rPr>
        <w:t xml:space="preserve"> постачальником послуг</w:t>
      </w:r>
    </w:p>
    <w:p w14:paraId="7BDAB1D8" w14:textId="41E70587" w:rsidR="001828C2" w:rsidRPr="000B7FCC"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QoS, що пропонується постачальником послуг, - це заява про рівень якості, який, як очікується, буде запропонований клієнту постачальником послуг. Рівень якості виражається значеннями, присвоєними параметрам QoS. Ця форма QoS в основному використовується для планування та укладання угод про рівень обслуговування. Кожна послуга матиме свій власний набір параметрів QoS. Постачальник послуг може виражати пропонований QoS в нетехнічних термінах на користь клієнтів і в технічних термінах для використання в бізнесі.</w:t>
      </w:r>
      <w:r>
        <w:rPr>
          <w:rFonts w:ascii="Times New Roman" w:eastAsia="Times New Roman" w:hAnsi="Times New Roman" w:cs="Times New Roman"/>
          <w:sz w:val="28"/>
          <w:szCs w:val="28"/>
          <w:lang w:val="uk-UA"/>
        </w:rPr>
        <w:t xml:space="preserve"> </w:t>
      </w:r>
      <w:r w:rsidRPr="000B7FCC">
        <w:rPr>
          <w:rFonts w:ascii="Times New Roman" w:eastAsia="Times New Roman" w:hAnsi="Times New Roman" w:cs="Times New Roman"/>
          <w:sz w:val="28"/>
          <w:szCs w:val="28"/>
          <w:lang w:val="uk-UA"/>
        </w:rPr>
        <w:t>QoS, запропонований постачальником послуг, може бути використаний в документах планування, для визначення систем вимірювання, а також може бути покладений в основу угод про надання послуг.</w:t>
      </w:r>
      <w:r>
        <w:rPr>
          <w:rFonts w:ascii="Times New Roman" w:eastAsia="Times New Roman" w:hAnsi="Times New Roman" w:cs="Times New Roman"/>
          <w:sz w:val="28"/>
          <w:szCs w:val="28"/>
          <w:lang w:val="uk-UA"/>
        </w:rPr>
        <w:t xml:space="preserve"> </w:t>
      </w:r>
      <w:r w:rsidRPr="000B7FCC">
        <w:rPr>
          <w:rFonts w:ascii="Times New Roman" w:eastAsia="Times New Roman" w:hAnsi="Times New Roman" w:cs="Times New Roman"/>
          <w:sz w:val="28"/>
          <w:szCs w:val="28"/>
          <w:lang w:val="uk-UA"/>
        </w:rPr>
        <w:lastRenderedPageBreak/>
        <w:t>Наприклад, постачальник послуг може заявити на користь клієнтів, що доступність базової послуги телефонії планується на рівні 99,95% протягом року з не більше ніж 15-хвилинною перервою за один раз і не більше ніж 3 перервами протягом року.</w:t>
      </w:r>
    </w:p>
    <w:p w14:paraId="0FE5A934" w14:textId="77777777" w:rsidR="001828C2" w:rsidRPr="001828C2" w:rsidRDefault="001828C2" w:rsidP="001828C2">
      <w:pPr>
        <w:pStyle w:val="3"/>
        <w:spacing w:before="120" w:after="120" w:line="298" w:lineRule="auto"/>
        <w:ind w:firstLine="634"/>
        <w:rPr>
          <w:rFonts w:ascii="Times New Roman" w:eastAsia="Times New Roman" w:hAnsi="Times New Roman" w:cs="Times New Roman"/>
          <w:bCs/>
          <w:i/>
          <w:iCs/>
          <w:color w:val="000000"/>
          <w:lang w:val="uk-UA"/>
        </w:rPr>
      </w:pPr>
      <w:bookmarkStart w:id="2" w:name="_2p2csry" w:colFirst="0" w:colLast="0"/>
      <w:bookmarkEnd w:id="2"/>
      <w:r>
        <w:rPr>
          <w:rFonts w:ascii="Times New Roman" w:eastAsia="Times New Roman" w:hAnsi="Times New Roman" w:cs="Times New Roman"/>
          <w:bCs/>
          <w:i/>
          <w:iCs/>
          <w:color w:val="000000"/>
          <w:lang w:val="en-US"/>
        </w:rPr>
        <w:t>QoS</w:t>
      </w:r>
      <w:r w:rsidRPr="00D026F1">
        <w:rPr>
          <w:rFonts w:ascii="Times New Roman" w:eastAsia="Times New Roman" w:hAnsi="Times New Roman" w:cs="Times New Roman"/>
          <w:bCs/>
          <w:i/>
          <w:iCs/>
          <w:color w:val="000000"/>
          <w:lang w:val="ru-RU"/>
        </w:rPr>
        <w:t xml:space="preserve"> </w:t>
      </w:r>
      <w:r w:rsidRPr="001828C2">
        <w:rPr>
          <w:rFonts w:ascii="Times New Roman" w:eastAsia="Times New Roman" w:hAnsi="Times New Roman" w:cs="Times New Roman"/>
          <w:bCs/>
          <w:i/>
          <w:iCs/>
          <w:color w:val="000000"/>
          <w:lang w:val="uk-UA"/>
        </w:rPr>
        <w:t>досягнутий або наданий постачальником послуг</w:t>
      </w:r>
    </w:p>
    <w:p w14:paraId="7898DB92" w14:textId="77777777" w:rsidR="001828C2" w:rsidRPr="000B7FCC"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QoS, досягнутий постачальником послуг, - це твердження про рівень якості, фактично досягнутий і наданий клієнту. Це виражається у значеннях, присвоєних параметрам, які повинні бути такими ж, як і для пропонованого QoS, щоб їх можна було порівняти для визначення того, що було фактично досягнуто, щоб оцінити рівень досягнутої продуктивності. Ці показники ефективності підсумовуються за певні періоди часу, наприклад, за попередній місяць. Наприклад, постачальник послуг може заявити, що досягнутий рівень доступності за попередній квартал становив 99,95% з п'ятьма перервами в обслуговуванні, одна з яких тривала 65 хвилин. Досягнутий або наданий QoS використовується галуззю, іноді регуляторними органами, для публікації в інтересах споживачів.</w:t>
      </w:r>
    </w:p>
    <w:p w14:paraId="1B2C6C46" w14:textId="77777777" w:rsidR="001828C2" w:rsidRPr="00BF0B59" w:rsidRDefault="001828C2" w:rsidP="001828C2">
      <w:pPr>
        <w:tabs>
          <w:tab w:val="left" w:pos="794"/>
          <w:tab w:val="left" w:pos="1191"/>
          <w:tab w:val="left" w:pos="1588"/>
          <w:tab w:val="left" w:pos="1985"/>
        </w:tabs>
        <w:spacing w:before="120" w:after="120" w:line="298" w:lineRule="auto"/>
        <w:ind w:firstLine="634"/>
        <w:jc w:val="both"/>
        <w:rPr>
          <w:rFonts w:ascii="Times New Roman" w:eastAsia="Times New Roman" w:hAnsi="Times New Roman" w:cs="Times New Roman"/>
          <w:bCs/>
          <w:i/>
          <w:iCs/>
          <w:color w:val="000000"/>
          <w:sz w:val="28"/>
          <w:szCs w:val="28"/>
          <w:lang w:val="uk-UA"/>
        </w:rPr>
      </w:pPr>
      <w:r w:rsidRPr="00BF0B59">
        <w:rPr>
          <w:rFonts w:ascii="Times New Roman" w:eastAsia="Times New Roman" w:hAnsi="Times New Roman" w:cs="Times New Roman"/>
          <w:bCs/>
          <w:i/>
          <w:iCs/>
          <w:color w:val="000000"/>
          <w:sz w:val="28"/>
          <w:szCs w:val="28"/>
          <w:lang w:val="uk-UA"/>
        </w:rPr>
        <w:t>Сприймається клієнтом</w:t>
      </w:r>
    </w:p>
    <w:p w14:paraId="12427334" w14:textId="77777777" w:rsidR="001828C2" w:rsidRPr="000B7FCC"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Якість, яку сприймають користувачі або клієнти, - це твердження, що виражає рівень якості, який, на їхню думку, вони відчули на власному досвіді. Сприйнятий QoS виражається, як правило, в термінах ступеня задоволення, а не в технічних термінах. Сприйнятий рівень якості оцінюється за допомогою опитувань клієнтів та їхніх власних коментарів щодо рівня обслуговування. Сприйнятий QoS може бути використаний постачальником послуг для визначення задоволеності клієнтів якістю послуг. Наприклад, клієнт може заявити, що в неприйнятній кількості випадків виникали труднощі з доступом до мережі для здійснення дзвінка, і може оцінити його на 2 бали за 5-бальною шкалою: 5 - відмінний сервіс. В ідеалі співвідношення між наданим і сприйнятим QoS має бути 1:1.</w:t>
      </w:r>
    </w:p>
    <w:p w14:paraId="1A4A4718" w14:textId="77777777" w:rsidR="001828C2" w:rsidRPr="008D110D" w:rsidRDefault="001828C2" w:rsidP="001828C2">
      <w:pPr>
        <w:pStyle w:val="2"/>
        <w:spacing w:before="60" w:after="60" w:line="298" w:lineRule="auto"/>
        <w:ind w:firstLine="630"/>
        <w:rPr>
          <w:rFonts w:ascii="Times New Roman" w:eastAsia="Times New Roman" w:hAnsi="Times New Roman" w:cs="Times New Roman"/>
          <w:bCs/>
          <w:i/>
          <w:iCs/>
          <w:color w:val="000000"/>
          <w:sz w:val="28"/>
          <w:szCs w:val="28"/>
          <w:lang w:val="uk-UA"/>
        </w:rPr>
      </w:pPr>
      <w:bookmarkStart w:id="3" w:name="_3o7alnk" w:colFirst="0" w:colLast="0"/>
      <w:bookmarkEnd w:id="3"/>
      <w:r w:rsidRPr="008D110D">
        <w:rPr>
          <w:rFonts w:ascii="Times New Roman" w:eastAsia="Times New Roman" w:hAnsi="Times New Roman" w:cs="Times New Roman"/>
          <w:bCs/>
          <w:i/>
          <w:iCs/>
          <w:color w:val="000000"/>
          <w:sz w:val="28"/>
          <w:szCs w:val="28"/>
          <w:lang w:val="uk-UA"/>
        </w:rPr>
        <w:t>Взаємозв'язок між чотирма точками зору на QoS</w:t>
      </w:r>
    </w:p>
    <w:p w14:paraId="2E9615D9" w14:textId="1A4E24A0" w:rsidR="001828C2" w:rsidRPr="000B7FCC"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0B7FCC">
        <w:rPr>
          <w:rFonts w:ascii="Times New Roman" w:eastAsia="Times New Roman" w:hAnsi="Times New Roman" w:cs="Times New Roman"/>
          <w:sz w:val="28"/>
          <w:szCs w:val="28"/>
          <w:lang w:val="uk-UA"/>
        </w:rPr>
        <w:t xml:space="preserve">Логічною відправною точкою можна вважати вимоги замовника до QoS (ITU-T Rec. G.1010). Набір вимог замовника до QoS може розглядатися ізольовано, якщо йдеться про його фіксацію. Ці вимоги є вхідними даними для постачальника послуг для визначення QoS, який буде запропоновано </w:t>
      </w:r>
      <w:r w:rsidRPr="000B7FCC">
        <w:rPr>
          <w:rFonts w:ascii="Times New Roman" w:eastAsia="Times New Roman" w:hAnsi="Times New Roman" w:cs="Times New Roman"/>
          <w:sz w:val="28"/>
          <w:szCs w:val="28"/>
          <w:lang w:val="uk-UA"/>
        </w:rPr>
        <w:lastRenderedPageBreak/>
        <w:t>або заплановано. Постачальник послуг не завжди може запропонувати клієнтам необхідний рівень QoS. На рівень пропонованої якості впливатимуть такі фактори, як вартість якості, стратегічні аспекти бізнесу постачальника послуг, бенчмаркінг ("кращий у своєму класі") та інші. Вимоги замовника також можуть впливати на те, які системи моніторингу мають бути запроваджені для визначення досягнутого рівня QoS з метою регулярного звітування про досягнуту якість. Поєднання взаємозв'язків формує основу практичного та ефективного управління якістю послуг; одним з показників прогресу можна вважати, коли чотири погляди на якість послуг починають зближуватися для певної послуги.</w:t>
      </w:r>
    </w:p>
    <w:p w14:paraId="612B81BF" w14:textId="28F2A6F6" w:rsidR="001828C2" w:rsidRPr="001828C2" w:rsidRDefault="001828C2" w:rsidP="002F2D3C">
      <w:pPr>
        <w:tabs>
          <w:tab w:val="left" w:pos="794"/>
          <w:tab w:val="left" w:pos="1191"/>
          <w:tab w:val="left" w:pos="1588"/>
          <w:tab w:val="left" w:pos="1985"/>
        </w:tabs>
        <w:spacing w:before="120" w:after="120" w:line="298" w:lineRule="auto"/>
        <w:ind w:firstLine="634"/>
        <w:jc w:val="both"/>
        <w:rPr>
          <w:rFonts w:ascii="Times New Roman" w:eastAsia="Times New Roman" w:hAnsi="Times New Roman" w:cs="Times New Roman"/>
          <w:sz w:val="28"/>
          <w:szCs w:val="28"/>
          <w:lang w:val="uk-UA"/>
        </w:rPr>
      </w:pPr>
      <w:r w:rsidRPr="00E2043F">
        <w:rPr>
          <w:rFonts w:ascii="Times New Roman" w:eastAsia="Times New Roman" w:hAnsi="Times New Roman" w:cs="Times New Roman"/>
          <w:b/>
          <w:sz w:val="28"/>
          <w:szCs w:val="28"/>
          <w:lang w:val="uk-UA"/>
        </w:rPr>
        <w:t>1.</w:t>
      </w:r>
      <w:r w:rsidRPr="001C386F">
        <w:rPr>
          <w:rFonts w:ascii="Times New Roman" w:eastAsia="Times New Roman" w:hAnsi="Times New Roman" w:cs="Times New Roman"/>
          <w:b/>
          <w:sz w:val="28"/>
          <w:szCs w:val="28"/>
          <w:lang w:val="uk-UA"/>
        </w:rPr>
        <w:t>2</w:t>
      </w:r>
      <w:r w:rsidRPr="00E2043F">
        <w:rPr>
          <w:rFonts w:ascii="Times New Roman" w:eastAsia="Times New Roman" w:hAnsi="Times New Roman" w:cs="Times New Roman"/>
          <w:b/>
          <w:sz w:val="28"/>
          <w:szCs w:val="28"/>
          <w:lang w:val="uk-UA"/>
        </w:rPr>
        <w:tab/>
        <w:t xml:space="preserve">Якість </w:t>
      </w:r>
      <w:r>
        <w:rPr>
          <w:rFonts w:ascii="Times New Roman" w:eastAsia="Times New Roman" w:hAnsi="Times New Roman" w:cs="Times New Roman"/>
          <w:b/>
          <w:sz w:val="28"/>
          <w:szCs w:val="28"/>
          <w:lang w:val="uk-UA"/>
        </w:rPr>
        <w:t>досвіду</w:t>
      </w:r>
      <w:r w:rsidRPr="00E2043F">
        <w:rPr>
          <w:rFonts w:ascii="Times New Roman" w:eastAsia="Times New Roman" w:hAnsi="Times New Roman" w:cs="Times New Roman"/>
          <w:b/>
          <w:sz w:val="28"/>
          <w:szCs w:val="28"/>
          <w:lang w:val="uk-UA"/>
        </w:rPr>
        <w:t xml:space="preserve"> Qo</w:t>
      </w:r>
      <w:r>
        <w:rPr>
          <w:rFonts w:ascii="Times New Roman" w:eastAsia="Times New Roman" w:hAnsi="Times New Roman" w:cs="Times New Roman"/>
          <w:b/>
          <w:sz w:val="28"/>
          <w:szCs w:val="28"/>
          <w:lang w:val="en-US"/>
        </w:rPr>
        <w:t>E</w:t>
      </w:r>
    </w:p>
    <w:p w14:paraId="5696CA0D" w14:textId="77777777" w:rsidR="001C386F" w:rsidRPr="001C386F" w:rsidRDefault="001C386F" w:rsidP="00DA7967">
      <w:pPr>
        <w:spacing w:before="60" w:after="60" w:line="298" w:lineRule="auto"/>
        <w:ind w:firstLine="630"/>
        <w:jc w:val="both"/>
        <w:rPr>
          <w:rFonts w:ascii="Times New Roman" w:eastAsia="Times New Roman" w:hAnsi="Times New Roman" w:cs="Times New Roman"/>
          <w:sz w:val="28"/>
          <w:szCs w:val="28"/>
          <w:lang w:val="uk-UA"/>
        </w:rPr>
      </w:pPr>
      <w:r w:rsidRPr="001C386F">
        <w:rPr>
          <w:rFonts w:ascii="Times New Roman" w:eastAsia="Times New Roman" w:hAnsi="Times New Roman" w:cs="Times New Roman"/>
          <w:sz w:val="28"/>
          <w:szCs w:val="28"/>
          <w:lang w:val="uk-UA"/>
        </w:rPr>
        <w:t>QoE означає якість досвіду користувача. Це суб'єктивна оцінка користувачем якості послуги або продукту. Вимірювання QoE зазвичай включає:</w:t>
      </w:r>
    </w:p>
    <w:p w14:paraId="71D23DC5" w14:textId="269773A7" w:rsidR="001C386F" w:rsidRPr="001C386F" w:rsidRDefault="001C386F" w:rsidP="00DA7967">
      <w:pPr>
        <w:pStyle w:val="a6"/>
        <w:numPr>
          <w:ilvl w:val="0"/>
          <w:numId w:val="3"/>
        </w:numPr>
        <w:spacing w:before="60" w:after="60" w:line="298" w:lineRule="auto"/>
        <w:ind w:left="0"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Pr="001C386F">
        <w:rPr>
          <w:rFonts w:ascii="Times New Roman" w:eastAsia="Times New Roman" w:hAnsi="Times New Roman" w:cs="Times New Roman"/>
          <w:sz w:val="28"/>
          <w:szCs w:val="28"/>
          <w:lang w:val="uk-UA"/>
        </w:rPr>
        <w:t>аскільки користувач задоволений послугою.</w:t>
      </w:r>
    </w:p>
    <w:p w14:paraId="2998A1BC" w14:textId="120B9EC3" w:rsidR="001C386F" w:rsidRPr="001C386F" w:rsidRDefault="00DA7967" w:rsidP="00DA7967">
      <w:pPr>
        <w:pStyle w:val="a6"/>
        <w:numPr>
          <w:ilvl w:val="0"/>
          <w:numId w:val="3"/>
        </w:numPr>
        <w:spacing w:before="60" w:after="60" w:line="298" w:lineRule="auto"/>
        <w:ind w:left="0"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1C386F" w:rsidRPr="001C386F">
        <w:rPr>
          <w:rFonts w:ascii="Times New Roman" w:eastAsia="Times New Roman" w:hAnsi="Times New Roman" w:cs="Times New Roman"/>
          <w:sz w:val="28"/>
          <w:szCs w:val="28"/>
          <w:lang w:val="uk-UA"/>
        </w:rPr>
        <w:t>аскільки послуга відповідає очікуванням користувача.</w:t>
      </w:r>
    </w:p>
    <w:p w14:paraId="5F8163D0" w14:textId="51EA4D10" w:rsidR="001C386F" w:rsidRPr="001C386F" w:rsidRDefault="00DA7967" w:rsidP="00DA7967">
      <w:pPr>
        <w:pStyle w:val="a6"/>
        <w:numPr>
          <w:ilvl w:val="0"/>
          <w:numId w:val="3"/>
        </w:numPr>
        <w:spacing w:before="60" w:after="60" w:line="298" w:lineRule="auto"/>
        <w:ind w:left="0"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w:t>
      </w:r>
      <w:r w:rsidR="001C386F" w:rsidRPr="001C386F">
        <w:rPr>
          <w:rFonts w:ascii="Times New Roman" w:eastAsia="Times New Roman" w:hAnsi="Times New Roman" w:cs="Times New Roman"/>
          <w:sz w:val="28"/>
          <w:szCs w:val="28"/>
          <w:lang w:val="uk-UA"/>
        </w:rPr>
        <w:t>моції, які користувач відчуває під час використання послуги.</w:t>
      </w:r>
    </w:p>
    <w:p w14:paraId="4A6A750B" w14:textId="7DF37AA5" w:rsidR="001828C2" w:rsidRDefault="001828C2" w:rsidP="00DA7967">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F1505D">
        <w:rPr>
          <w:rFonts w:ascii="Times New Roman" w:eastAsia="Times New Roman" w:hAnsi="Times New Roman" w:cs="Times New Roman"/>
          <w:sz w:val="28"/>
          <w:szCs w:val="28"/>
          <w:lang w:val="uk-UA"/>
        </w:rPr>
        <w:t xml:space="preserve">В останні роки конвергенція індустрії цифрових медіа та інформації та </w:t>
      </w:r>
      <w:r>
        <w:rPr>
          <w:rFonts w:ascii="Times New Roman" w:eastAsia="Times New Roman" w:hAnsi="Times New Roman" w:cs="Times New Roman"/>
          <w:sz w:val="28"/>
          <w:szCs w:val="28"/>
          <w:lang w:val="uk-UA"/>
        </w:rPr>
        <w:t>індустрія інфокомунікаційних технологій</w:t>
      </w:r>
      <w:r w:rsidRPr="00F1505D">
        <w:rPr>
          <w:rFonts w:ascii="Times New Roman" w:eastAsia="Times New Roman" w:hAnsi="Times New Roman" w:cs="Times New Roman"/>
          <w:sz w:val="28"/>
          <w:szCs w:val="28"/>
          <w:lang w:val="uk-UA"/>
        </w:rPr>
        <w:t xml:space="preserve"> (ІКТ) призвела до зміни парадигми від QoS до ширшої концепції: наскрізної метрики відом</w:t>
      </w:r>
      <w:r>
        <w:rPr>
          <w:rFonts w:ascii="Times New Roman" w:eastAsia="Times New Roman" w:hAnsi="Times New Roman" w:cs="Times New Roman"/>
          <w:sz w:val="28"/>
          <w:szCs w:val="28"/>
          <w:lang w:val="uk-UA"/>
        </w:rPr>
        <w:t>ої</w:t>
      </w:r>
      <w:r w:rsidRPr="00F1505D">
        <w:rPr>
          <w:rFonts w:ascii="Times New Roman" w:eastAsia="Times New Roman" w:hAnsi="Times New Roman" w:cs="Times New Roman"/>
          <w:sz w:val="28"/>
          <w:szCs w:val="28"/>
          <w:lang w:val="uk-UA"/>
        </w:rPr>
        <w:t xml:space="preserve"> як якість досвіду (QoE). QoE значно розширює концепцію QoS</w:t>
      </w:r>
      <w:r>
        <w:rPr>
          <w:rFonts w:ascii="Times New Roman" w:eastAsia="Times New Roman" w:hAnsi="Times New Roman" w:cs="Times New Roman"/>
          <w:sz w:val="28"/>
          <w:szCs w:val="28"/>
          <w:lang w:val="uk-UA"/>
        </w:rPr>
        <w:t xml:space="preserve">, як показано на Рисунку </w:t>
      </w:r>
      <w:r w:rsidR="00DF1FCC" w:rsidRPr="007C3BFE">
        <w:rPr>
          <w:rFonts w:ascii="Times New Roman" w:eastAsia="Times New Roman" w:hAnsi="Times New Roman" w:cs="Times New Roman"/>
          <w:sz w:val="28"/>
          <w:szCs w:val="28"/>
          <w:lang w:val="uk-UA"/>
        </w:rPr>
        <w:t>1.</w:t>
      </w:r>
      <w:r w:rsidR="00BD16EB">
        <w:rPr>
          <w:rFonts w:ascii="Times New Roman" w:eastAsia="Times New Roman" w:hAnsi="Times New Roman" w:cs="Times New Roman"/>
          <w:sz w:val="28"/>
          <w:szCs w:val="28"/>
          <w:lang w:val="uk-UA"/>
        </w:rPr>
        <w:t>2</w:t>
      </w:r>
      <w:r w:rsidRPr="00F1505D">
        <w:rPr>
          <w:rFonts w:ascii="Times New Roman" w:eastAsia="Times New Roman" w:hAnsi="Times New Roman" w:cs="Times New Roman"/>
          <w:sz w:val="28"/>
          <w:szCs w:val="28"/>
          <w:lang w:val="uk-UA"/>
        </w:rPr>
        <w:t xml:space="preserve">. У той час як QoS в першу чергу вимірює точність мережі доставки даних, QoE охоплює додаткові фактори, що впливають на сприйняття користувачем якості мультимедійної </w:t>
      </w:r>
      <w:r>
        <w:rPr>
          <w:rFonts w:ascii="Times New Roman" w:eastAsia="Times New Roman" w:hAnsi="Times New Roman" w:cs="Times New Roman"/>
          <w:sz w:val="28"/>
          <w:szCs w:val="28"/>
          <w:lang w:val="uk-UA"/>
        </w:rPr>
        <w:t>служби</w:t>
      </w:r>
      <w:r w:rsidR="00BD16EB">
        <w:rPr>
          <w:rFonts w:ascii="Times New Roman" w:eastAsia="Times New Roman" w:hAnsi="Times New Roman" w:cs="Times New Roman"/>
          <w:sz w:val="28"/>
          <w:szCs w:val="28"/>
          <w:lang w:val="uk-UA"/>
        </w:rPr>
        <w:t>.</w:t>
      </w:r>
    </w:p>
    <w:p w14:paraId="166EF64E" w14:textId="1B9A90A3" w:rsidR="00BD16EB" w:rsidRDefault="00BD16EB" w:rsidP="002F2D3C">
      <w:pPr>
        <w:tabs>
          <w:tab w:val="left" w:pos="794"/>
          <w:tab w:val="left" w:pos="1191"/>
          <w:tab w:val="left" w:pos="1588"/>
          <w:tab w:val="left" w:pos="1985"/>
        </w:tabs>
        <w:spacing w:before="60" w:after="60" w:line="298"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ru-RU" w:eastAsia="ru-RU"/>
        </w:rPr>
        <w:drawing>
          <wp:inline distT="0" distB="0" distL="0" distR="0" wp14:anchorId="13AB8C6B" wp14:editId="5FD2D047">
            <wp:extent cx="4675367" cy="227425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5402446878840315817_y.jpg"/>
                    <pic:cNvPicPr/>
                  </pic:nvPicPr>
                  <pic:blipFill>
                    <a:blip r:embed="rId9">
                      <a:extLst>
                        <a:ext uri="{28A0092B-C50C-407E-A947-70E740481C1C}">
                          <a14:useLocalDpi xmlns:a14="http://schemas.microsoft.com/office/drawing/2010/main" val="0"/>
                        </a:ext>
                      </a:extLst>
                    </a:blip>
                    <a:stretch>
                      <a:fillRect/>
                    </a:stretch>
                  </pic:blipFill>
                  <pic:spPr>
                    <a:xfrm>
                      <a:off x="0" y="0"/>
                      <a:ext cx="4689295" cy="2281026"/>
                    </a:xfrm>
                    <a:prstGeom prst="rect">
                      <a:avLst/>
                    </a:prstGeom>
                  </pic:spPr>
                </pic:pic>
              </a:graphicData>
            </a:graphic>
          </wp:inline>
        </w:drawing>
      </w:r>
    </w:p>
    <w:p w14:paraId="4619D6C8" w14:textId="19A2EC40" w:rsidR="00BD16EB" w:rsidRPr="007C3BFE" w:rsidRDefault="00BD16EB" w:rsidP="007C3BFE">
      <w:pPr>
        <w:tabs>
          <w:tab w:val="left" w:pos="794"/>
          <w:tab w:val="left" w:pos="1191"/>
          <w:tab w:val="left" w:pos="1588"/>
          <w:tab w:val="left" w:pos="1985"/>
        </w:tabs>
        <w:spacing w:before="60" w:after="60" w:line="298"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w:t>
      </w:r>
      <w:r w:rsidR="00DF1FCC" w:rsidRPr="009838B2">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2</w:t>
      </w:r>
      <w:r w:rsidR="000219EA" w:rsidRPr="000219EA">
        <w:rPr>
          <w:rFonts w:ascii="Times New Roman" w:eastAsia="Times New Roman" w:hAnsi="Times New Roman" w:cs="Times New Roman"/>
          <w:sz w:val="28"/>
          <w:szCs w:val="28"/>
          <w:lang w:val="uk-UA"/>
        </w:rPr>
        <w:t xml:space="preserve"> </w:t>
      </w:r>
      <w:r w:rsidR="007C3BFE">
        <w:rPr>
          <w:rFonts w:ascii="Times New Roman" w:eastAsia="Times New Roman" w:hAnsi="Times New Roman" w:cs="Times New Roman"/>
          <w:sz w:val="28"/>
          <w:szCs w:val="28"/>
          <w:lang w:val="uk-UA"/>
        </w:rPr>
        <w:t xml:space="preserve"> </w:t>
      </w:r>
      <w:r w:rsidR="000219EA">
        <w:rPr>
          <w:rFonts w:ascii="Times New Roman" w:eastAsia="Times New Roman" w:hAnsi="Times New Roman" w:cs="Times New Roman"/>
          <w:sz w:val="28"/>
          <w:szCs w:val="28"/>
          <w:lang w:val="uk-UA"/>
        </w:rPr>
        <w:t>̶</w:t>
      </w:r>
      <w:r w:rsidR="000219EA" w:rsidRPr="000219EA">
        <w:rPr>
          <w:rFonts w:ascii="Times New Roman" w:eastAsia="Times New Roman" w:hAnsi="Times New Roman" w:cs="Times New Roman"/>
          <w:sz w:val="28"/>
          <w:szCs w:val="28"/>
          <w:lang w:val="uk-UA"/>
        </w:rPr>
        <w:t xml:space="preserve"> </w:t>
      </w:r>
      <w:r w:rsidR="00D34A2B">
        <w:rPr>
          <w:rFonts w:ascii="Times New Roman" w:eastAsia="Times New Roman" w:hAnsi="Times New Roman" w:cs="Times New Roman"/>
          <w:sz w:val="28"/>
          <w:szCs w:val="28"/>
          <w:lang w:val="uk-UA"/>
        </w:rPr>
        <w:t>Концепція</w:t>
      </w:r>
      <w:r w:rsidR="007C3BFE">
        <w:rPr>
          <w:rFonts w:ascii="Times New Roman" w:eastAsia="Times New Roman" w:hAnsi="Times New Roman" w:cs="Times New Roman"/>
          <w:sz w:val="28"/>
          <w:szCs w:val="28"/>
          <w:lang w:val="uk-UA"/>
        </w:rPr>
        <w:t xml:space="preserve"> якості досвіду </w:t>
      </w:r>
      <w:r w:rsidR="007C3BFE">
        <w:rPr>
          <w:rFonts w:ascii="Times New Roman" w:eastAsia="Times New Roman" w:hAnsi="Times New Roman" w:cs="Times New Roman"/>
          <w:sz w:val="28"/>
          <w:szCs w:val="28"/>
          <w:lang w:val="en-US"/>
        </w:rPr>
        <w:t>QoE</w:t>
      </w:r>
    </w:p>
    <w:p w14:paraId="7118F1C6" w14:textId="77777777" w:rsidR="001828C2"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В той час як користувачі почали </w:t>
      </w:r>
      <w:r w:rsidRPr="00F1505D">
        <w:rPr>
          <w:rFonts w:ascii="Times New Roman" w:eastAsia="Times New Roman" w:hAnsi="Times New Roman" w:cs="Times New Roman"/>
          <w:sz w:val="28"/>
          <w:szCs w:val="28"/>
          <w:lang w:val="uk-UA"/>
        </w:rPr>
        <w:t xml:space="preserve">споживати дедалі </w:t>
      </w:r>
      <w:r>
        <w:rPr>
          <w:rFonts w:ascii="Times New Roman" w:eastAsia="Times New Roman" w:hAnsi="Times New Roman" w:cs="Times New Roman"/>
          <w:sz w:val="28"/>
          <w:szCs w:val="28"/>
          <w:lang w:val="uk-UA"/>
        </w:rPr>
        <w:t>більше мультимедійної інформації на дедалі більшій кількості пристроїв</w:t>
      </w:r>
      <w:r w:rsidRPr="00F1505D">
        <w:rPr>
          <w:rFonts w:ascii="Times New Roman" w:eastAsia="Times New Roman" w:hAnsi="Times New Roman" w:cs="Times New Roman"/>
          <w:sz w:val="28"/>
          <w:szCs w:val="28"/>
          <w:lang w:val="uk-UA"/>
        </w:rPr>
        <w:t>, їхні очікування схилялися до все більш висок</w:t>
      </w:r>
      <w:r>
        <w:rPr>
          <w:rFonts w:ascii="Times New Roman" w:eastAsia="Times New Roman" w:hAnsi="Times New Roman" w:cs="Times New Roman"/>
          <w:sz w:val="28"/>
          <w:szCs w:val="28"/>
          <w:lang w:val="uk-UA"/>
        </w:rPr>
        <w:t>ої</w:t>
      </w:r>
      <w:r w:rsidRPr="00F1505D">
        <w:rPr>
          <w:rFonts w:ascii="Times New Roman" w:eastAsia="Times New Roman" w:hAnsi="Times New Roman" w:cs="Times New Roman"/>
          <w:sz w:val="28"/>
          <w:szCs w:val="28"/>
          <w:lang w:val="uk-UA"/>
        </w:rPr>
        <w:t xml:space="preserve"> як</w:t>
      </w:r>
      <w:r>
        <w:rPr>
          <w:rFonts w:ascii="Times New Roman" w:eastAsia="Times New Roman" w:hAnsi="Times New Roman" w:cs="Times New Roman"/>
          <w:sz w:val="28"/>
          <w:szCs w:val="28"/>
          <w:lang w:val="uk-UA"/>
        </w:rPr>
        <w:t>о</w:t>
      </w:r>
      <w:r w:rsidRPr="00F1505D">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і</w:t>
      </w:r>
      <w:r w:rsidRPr="00F1505D">
        <w:rPr>
          <w:rFonts w:ascii="Times New Roman" w:eastAsia="Times New Roman" w:hAnsi="Times New Roman" w:cs="Times New Roman"/>
          <w:sz w:val="28"/>
          <w:szCs w:val="28"/>
          <w:lang w:val="uk-UA"/>
        </w:rPr>
        <w:t>, надійн</w:t>
      </w:r>
      <w:r>
        <w:rPr>
          <w:rFonts w:ascii="Times New Roman" w:eastAsia="Times New Roman" w:hAnsi="Times New Roman" w:cs="Times New Roman"/>
          <w:sz w:val="28"/>
          <w:szCs w:val="28"/>
          <w:lang w:val="uk-UA"/>
        </w:rPr>
        <w:t>о</w:t>
      </w:r>
      <w:r w:rsidRPr="00F1505D">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і</w:t>
      </w:r>
      <w:r w:rsidRPr="00F1505D">
        <w:rPr>
          <w:rFonts w:ascii="Times New Roman" w:eastAsia="Times New Roman" w:hAnsi="Times New Roman" w:cs="Times New Roman"/>
          <w:sz w:val="28"/>
          <w:szCs w:val="28"/>
          <w:lang w:val="uk-UA"/>
        </w:rPr>
        <w:t xml:space="preserve"> і безпек</w:t>
      </w:r>
      <w:r>
        <w:rPr>
          <w:rFonts w:ascii="Times New Roman" w:eastAsia="Times New Roman" w:hAnsi="Times New Roman" w:cs="Times New Roman"/>
          <w:sz w:val="28"/>
          <w:szCs w:val="28"/>
          <w:lang w:val="uk-UA"/>
        </w:rPr>
        <w:t>и контенту. А</w:t>
      </w:r>
      <w:r w:rsidRPr="00F1505D">
        <w:rPr>
          <w:rFonts w:ascii="Times New Roman" w:eastAsia="Times New Roman" w:hAnsi="Times New Roman" w:cs="Times New Roman"/>
          <w:sz w:val="28"/>
          <w:szCs w:val="28"/>
          <w:lang w:val="uk-UA"/>
        </w:rPr>
        <w:t xml:space="preserve"> далі більше, певні елементи, важливі для користувачів (зокрема контекст, умови мережі та можливості пристрою кінцевого користувача) залишаються в основному поза контролем творців, власників і постачальник</w:t>
      </w:r>
      <w:r>
        <w:rPr>
          <w:rFonts w:ascii="Times New Roman" w:eastAsia="Times New Roman" w:hAnsi="Times New Roman" w:cs="Times New Roman"/>
          <w:sz w:val="28"/>
          <w:szCs w:val="28"/>
          <w:lang w:val="uk-UA"/>
        </w:rPr>
        <w:t>ів</w:t>
      </w:r>
      <w:r w:rsidRPr="00F1505D">
        <w:rPr>
          <w:rFonts w:ascii="Times New Roman" w:eastAsia="Times New Roman" w:hAnsi="Times New Roman" w:cs="Times New Roman"/>
          <w:sz w:val="28"/>
          <w:szCs w:val="28"/>
          <w:lang w:val="uk-UA"/>
        </w:rPr>
        <w:t xml:space="preserve"> контенту. </w:t>
      </w:r>
      <w:r>
        <w:rPr>
          <w:rFonts w:ascii="Times New Roman" w:eastAsia="Times New Roman" w:hAnsi="Times New Roman" w:cs="Times New Roman"/>
          <w:sz w:val="28"/>
          <w:szCs w:val="28"/>
          <w:lang w:val="uk-UA"/>
        </w:rPr>
        <w:t xml:space="preserve">Інколи </w:t>
      </w:r>
      <w:r w:rsidRPr="00F1505D">
        <w:rPr>
          <w:rFonts w:ascii="Times New Roman" w:eastAsia="Times New Roman" w:hAnsi="Times New Roman" w:cs="Times New Roman"/>
          <w:sz w:val="28"/>
          <w:szCs w:val="28"/>
          <w:lang w:val="uk-UA"/>
        </w:rPr>
        <w:t>QoE визнача</w:t>
      </w:r>
      <w:r>
        <w:rPr>
          <w:rFonts w:ascii="Times New Roman" w:eastAsia="Times New Roman" w:hAnsi="Times New Roman" w:cs="Times New Roman"/>
          <w:sz w:val="28"/>
          <w:szCs w:val="28"/>
          <w:lang w:val="uk-UA"/>
        </w:rPr>
        <w:t>ють</w:t>
      </w:r>
      <w:r w:rsidRPr="00F1505D">
        <w:rPr>
          <w:rFonts w:ascii="Times New Roman" w:eastAsia="Times New Roman" w:hAnsi="Times New Roman" w:cs="Times New Roman"/>
          <w:sz w:val="28"/>
          <w:szCs w:val="28"/>
          <w:lang w:val="uk-UA"/>
        </w:rPr>
        <w:t xml:space="preserve"> як міру впливу контенту на конкретн</w:t>
      </w:r>
      <w:r>
        <w:rPr>
          <w:rFonts w:ascii="Times New Roman" w:eastAsia="Times New Roman" w:hAnsi="Times New Roman" w:cs="Times New Roman"/>
          <w:sz w:val="28"/>
          <w:szCs w:val="28"/>
          <w:lang w:val="uk-UA"/>
        </w:rPr>
        <w:t>ого</w:t>
      </w:r>
      <w:r w:rsidRPr="00F1505D">
        <w:rPr>
          <w:rFonts w:ascii="Times New Roman" w:eastAsia="Times New Roman" w:hAnsi="Times New Roman" w:cs="Times New Roman"/>
          <w:sz w:val="28"/>
          <w:szCs w:val="28"/>
          <w:lang w:val="uk-UA"/>
        </w:rPr>
        <w:t xml:space="preserve"> користувач</w:t>
      </w:r>
      <w:r>
        <w:rPr>
          <w:rFonts w:ascii="Times New Roman" w:eastAsia="Times New Roman" w:hAnsi="Times New Roman" w:cs="Times New Roman"/>
          <w:sz w:val="28"/>
          <w:szCs w:val="28"/>
          <w:lang w:val="uk-UA"/>
        </w:rPr>
        <w:t>а</w:t>
      </w:r>
      <w:r w:rsidRPr="00F1505D">
        <w:rPr>
          <w:rFonts w:ascii="Times New Roman" w:eastAsia="Times New Roman" w:hAnsi="Times New Roman" w:cs="Times New Roman"/>
          <w:sz w:val="28"/>
          <w:szCs w:val="28"/>
          <w:lang w:val="uk-UA"/>
        </w:rPr>
        <w:t xml:space="preserve"> у конкретному контексті.</w:t>
      </w:r>
    </w:p>
    <w:p w14:paraId="65001D68" w14:textId="38F970DA" w:rsidR="001828C2"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F1505D">
        <w:rPr>
          <w:rFonts w:ascii="Times New Roman" w:eastAsia="Times New Roman" w:hAnsi="Times New Roman" w:cs="Times New Roman"/>
          <w:sz w:val="28"/>
          <w:szCs w:val="28"/>
          <w:lang w:val="uk-UA"/>
        </w:rPr>
        <w:t>Цей вплив можна виміряти через суб'єктивну оцінку, або альтернативно це може бути оцінено поєднані через модель</w:t>
      </w:r>
      <w:r>
        <w:rPr>
          <w:rFonts w:ascii="Times New Roman" w:eastAsia="Times New Roman" w:hAnsi="Times New Roman" w:cs="Times New Roman"/>
          <w:sz w:val="28"/>
          <w:szCs w:val="28"/>
          <w:lang w:val="uk-UA"/>
        </w:rPr>
        <w:t>, що базується на параметрах</w:t>
      </w:r>
      <w:r w:rsidRPr="00F1505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контенту</w:t>
      </w:r>
      <w:r w:rsidRPr="00F1505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специфікації</w:t>
      </w:r>
      <w:r w:rsidRPr="00F1505D">
        <w:rPr>
          <w:rFonts w:ascii="Times New Roman" w:eastAsia="Times New Roman" w:hAnsi="Times New Roman" w:cs="Times New Roman"/>
          <w:sz w:val="28"/>
          <w:szCs w:val="28"/>
          <w:lang w:val="uk-UA"/>
        </w:rPr>
        <w:t xml:space="preserve"> користувача та конкретного контексту. Ще один ранній підхід до моделювання QoE дотримується традиційної методології</w:t>
      </w:r>
      <w:r>
        <w:rPr>
          <w:rFonts w:ascii="Times New Roman" w:eastAsia="Times New Roman" w:hAnsi="Times New Roman" w:cs="Times New Roman"/>
          <w:sz w:val="28"/>
          <w:szCs w:val="28"/>
          <w:lang w:val="uk-UA"/>
        </w:rPr>
        <w:t xml:space="preserve">, як показано на Рисунку </w:t>
      </w:r>
      <w:r w:rsidR="00DF1FCC" w:rsidRPr="00DF1FCC">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lang w:val="uk-UA"/>
        </w:rPr>
        <w:t>3</w:t>
      </w:r>
      <w:r w:rsidRPr="00F1505D">
        <w:rPr>
          <w:rFonts w:ascii="Times New Roman" w:eastAsia="Times New Roman" w:hAnsi="Times New Roman" w:cs="Times New Roman"/>
          <w:sz w:val="28"/>
          <w:szCs w:val="28"/>
          <w:lang w:val="uk-UA"/>
        </w:rPr>
        <w:t>, у якій сприйняття користувачами вимірюється формальними суб'єктивними оцінками.</w:t>
      </w:r>
      <w:r>
        <w:rPr>
          <w:rFonts w:ascii="Times New Roman" w:eastAsia="Times New Roman" w:hAnsi="Times New Roman" w:cs="Times New Roman"/>
          <w:sz w:val="28"/>
          <w:szCs w:val="28"/>
          <w:lang w:val="uk-UA"/>
        </w:rPr>
        <w:t xml:space="preserve"> </w:t>
      </w:r>
      <w:r w:rsidRPr="00E647A3">
        <w:rPr>
          <w:rFonts w:ascii="Times New Roman" w:eastAsia="Times New Roman" w:hAnsi="Times New Roman" w:cs="Times New Roman"/>
          <w:sz w:val="28"/>
          <w:szCs w:val="28"/>
          <w:lang w:val="uk-UA"/>
        </w:rPr>
        <w:t xml:space="preserve">Результати </w:t>
      </w:r>
      <w:r>
        <w:rPr>
          <w:rFonts w:ascii="Times New Roman" w:eastAsia="Times New Roman" w:hAnsi="Times New Roman" w:cs="Times New Roman"/>
          <w:sz w:val="28"/>
          <w:szCs w:val="28"/>
          <w:lang w:val="uk-UA"/>
        </w:rPr>
        <w:t xml:space="preserve">такої оцінки </w:t>
      </w:r>
      <w:r w:rsidRPr="00E647A3">
        <w:rPr>
          <w:rFonts w:ascii="Times New Roman" w:eastAsia="Times New Roman" w:hAnsi="Times New Roman" w:cs="Times New Roman"/>
          <w:sz w:val="28"/>
          <w:szCs w:val="28"/>
          <w:lang w:val="uk-UA"/>
        </w:rPr>
        <w:t xml:space="preserve">сприймаються як </w:t>
      </w:r>
      <w:r>
        <w:rPr>
          <w:rFonts w:ascii="Times New Roman" w:eastAsia="Times New Roman" w:hAnsi="Times New Roman" w:cs="Times New Roman"/>
          <w:sz w:val="28"/>
          <w:szCs w:val="28"/>
          <w:lang w:val="uk-UA"/>
        </w:rPr>
        <w:t>істинні</w:t>
      </w:r>
      <w:r w:rsidRPr="00E647A3">
        <w:rPr>
          <w:rFonts w:ascii="Times New Roman" w:eastAsia="Times New Roman" w:hAnsi="Times New Roman" w:cs="Times New Roman"/>
          <w:sz w:val="28"/>
          <w:szCs w:val="28"/>
          <w:lang w:val="uk-UA"/>
        </w:rPr>
        <w:t xml:space="preserve"> і </w:t>
      </w:r>
      <w:r>
        <w:rPr>
          <w:rFonts w:ascii="Times New Roman" w:eastAsia="Times New Roman" w:hAnsi="Times New Roman" w:cs="Times New Roman"/>
          <w:sz w:val="28"/>
          <w:szCs w:val="28"/>
          <w:lang w:val="uk-UA"/>
        </w:rPr>
        <w:t>застосовуються</w:t>
      </w:r>
      <w:r w:rsidRPr="00E647A3">
        <w:rPr>
          <w:rFonts w:ascii="Times New Roman" w:eastAsia="Times New Roman" w:hAnsi="Times New Roman" w:cs="Times New Roman"/>
          <w:sz w:val="28"/>
          <w:szCs w:val="28"/>
          <w:lang w:val="uk-UA"/>
        </w:rPr>
        <w:t xml:space="preserve"> як основа для розробка </w:t>
      </w:r>
      <w:r>
        <w:rPr>
          <w:rFonts w:ascii="Times New Roman" w:eastAsia="Times New Roman" w:hAnsi="Times New Roman" w:cs="Times New Roman"/>
          <w:sz w:val="28"/>
          <w:szCs w:val="28"/>
          <w:lang w:val="uk-UA"/>
        </w:rPr>
        <w:t>точних</w:t>
      </w:r>
      <w:r w:rsidRPr="00E647A3">
        <w:rPr>
          <w:rFonts w:ascii="Times New Roman" w:eastAsia="Times New Roman" w:hAnsi="Times New Roman" w:cs="Times New Roman"/>
          <w:sz w:val="28"/>
          <w:szCs w:val="28"/>
          <w:lang w:val="uk-UA"/>
        </w:rPr>
        <w:t xml:space="preserve"> об'єктивних </w:t>
      </w:r>
      <w:r>
        <w:rPr>
          <w:rFonts w:ascii="Times New Roman" w:eastAsia="Times New Roman" w:hAnsi="Times New Roman" w:cs="Times New Roman"/>
          <w:sz w:val="28"/>
          <w:szCs w:val="28"/>
          <w:lang w:val="uk-UA"/>
        </w:rPr>
        <w:t>метрик</w:t>
      </w:r>
      <w:r w:rsidRPr="00E647A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Однак, в таких метриках потрібно враховувати якість не тільки з точки зору користувача, але й постачальника послуг, а також містити елементи психології тощо, як показано на Рисунку </w:t>
      </w:r>
      <w:r w:rsidR="00DF1FCC" w:rsidRPr="00DF1FCC">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lang w:val="uk-UA"/>
        </w:rPr>
        <w:t>4.</w:t>
      </w:r>
    </w:p>
    <w:p w14:paraId="12C85C0E" w14:textId="12B93CEE" w:rsidR="00BD16EB" w:rsidRDefault="00BD16EB" w:rsidP="002F2D3C">
      <w:pPr>
        <w:tabs>
          <w:tab w:val="left" w:pos="794"/>
          <w:tab w:val="left" w:pos="1191"/>
          <w:tab w:val="left" w:pos="1588"/>
          <w:tab w:val="left" w:pos="1985"/>
        </w:tabs>
        <w:spacing w:before="60" w:after="60" w:line="298"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ru-RU" w:eastAsia="ru-RU"/>
        </w:rPr>
        <w:drawing>
          <wp:inline distT="0" distB="0" distL="0" distR="0" wp14:anchorId="6763447F" wp14:editId="09068CE5">
            <wp:extent cx="5733415" cy="2696845"/>
            <wp:effectExtent l="0" t="0" r="635"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_5404462013071090704_y.jpg"/>
                    <pic:cNvPicPr/>
                  </pic:nvPicPr>
                  <pic:blipFill>
                    <a:blip r:embed="rId10">
                      <a:extLst>
                        <a:ext uri="{28A0092B-C50C-407E-A947-70E740481C1C}">
                          <a14:useLocalDpi xmlns:a14="http://schemas.microsoft.com/office/drawing/2010/main" val="0"/>
                        </a:ext>
                      </a:extLst>
                    </a:blip>
                    <a:stretch>
                      <a:fillRect/>
                    </a:stretch>
                  </pic:blipFill>
                  <pic:spPr>
                    <a:xfrm>
                      <a:off x="0" y="0"/>
                      <a:ext cx="5733415" cy="2696845"/>
                    </a:xfrm>
                    <a:prstGeom prst="rect">
                      <a:avLst/>
                    </a:prstGeom>
                  </pic:spPr>
                </pic:pic>
              </a:graphicData>
            </a:graphic>
          </wp:inline>
        </w:drawing>
      </w:r>
    </w:p>
    <w:p w14:paraId="0BCE95D6" w14:textId="45738CBD" w:rsidR="00BD16EB" w:rsidRPr="00E91646" w:rsidRDefault="00BD16EB" w:rsidP="00E91646">
      <w:pPr>
        <w:tabs>
          <w:tab w:val="left" w:pos="794"/>
          <w:tab w:val="left" w:pos="1191"/>
          <w:tab w:val="left" w:pos="1588"/>
          <w:tab w:val="left" w:pos="1985"/>
        </w:tabs>
        <w:spacing w:before="120" w:after="120" w:line="298"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Рисунок </w:t>
      </w:r>
      <w:r w:rsidR="00DF1FCC" w:rsidRPr="009838B2">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3</w:t>
      </w:r>
      <w:r w:rsidR="007B5F92">
        <w:rPr>
          <w:rFonts w:ascii="Times New Roman" w:eastAsia="Times New Roman" w:hAnsi="Times New Roman" w:cs="Times New Roman"/>
          <w:sz w:val="28"/>
          <w:szCs w:val="28"/>
          <w:lang w:val="uk-UA"/>
        </w:rPr>
        <w:t xml:space="preserve">  ̶ </w:t>
      </w:r>
      <w:r w:rsidR="005053E1">
        <w:rPr>
          <w:rFonts w:ascii="Times New Roman" w:eastAsia="Times New Roman" w:hAnsi="Times New Roman" w:cs="Times New Roman"/>
          <w:sz w:val="28"/>
          <w:szCs w:val="28"/>
          <w:lang w:val="uk-UA"/>
        </w:rPr>
        <w:t>Уз</w:t>
      </w:r>
      <w:r w:rsidR="00E91646">
        <w:rPr>
          <w:rFonts w:ascii="Times New Roman" w:eastAsia="Times New Roman" w:hAnsi="Times New Roman" w:cs="Times New Roman"/>
          <w:sz w:val="28"/>
          <w:szCs w:val="28"/>
          <w:lang w:val="uk-UA"/>
        </w:rPr>
        <w:t>агальн</w:t>
      </w:r>
      <w:r w:rsidR="005053E1">
        <w:rPr>
          <w:rFonts w:ascii="Times New Roman" w:eastAsia="Times New Roman" w:hAnsi="Times New Roman" w:cs="Times New Roman"/>
          <w:sz w:val="28"/>
          <w:szCs w:val="28"/>
          <w:lang w:val="uk-UA"/>
        </w:rPr>
        <w:t>енений</w:t>
      </w:r>
      <w:r w:rsidR="00E91646">
        <w:rPr>
          <w:rFonts w:ascii="Times New Roman" w:eastAsia="Times New Roman" w:hAnsi="Times New Roman" w:cs="Times New Roman"/>
          <w:sz w:val="28"/>
          <w:szCs w:val="28"/>
          <w:lang w:val="uk-UA"/>
        </w:rPr>
        <w:t xml:space="preserve"> ранній підхід до моделювання </w:t>
      </w:r>
      <w:r w:rsidR="00E91646">
        <w:rPr>
          <w:rFonts w:ascii="Times New Roman" w:eastAsia="Times New Roman" w:hAnsi="Times New Roman" w:cs="Times New Roman"/>
          <w:sz w:val="28"/>
          <w:szCs w:val="28"/>
          <w:lang w:val="en-US"/>
        </w:rPr>
        <w:t>QoE</w:t>
      </w:r>
    </w:p>
    <w:p w14:paraId="50750EF3" w14:textId="7F0089AB" w:rsidR="001828C2" w:rsidRPr="00790CCC"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Крім того з розвитком імерсійних технологій ми отримуємо нове визначення </w:t>
      </w:r>
      <w:r w:rsidRPr="00E647A3">
        <w:rPr>
          <w:rFonts w:ascii="Times New Roman" w:eastAsia="Times New Roman" w:hAnsi="Times New Roman" w:cs="Times New Roman"/>
          <w:sz w:val="28"/>
          <w:szCs w:val="28"/>
          <w:lang w:val="uk-UA"/>
        </w:rPr>
        <w:t>QoE</w:t>
      </w:r>
      <w:r>
        <w:rPr>
          <w:rFonts w:ascii="Times New Roman" w:eastAsia="Times New Roman" w:hAnsi="Times New Roman" w:cs="Times New Roman"/>
          <w:sz w:val="28"/>
          <w:szCs w:val="28"/>
          <w:lang w:val="uk-UA"/>
        </w:rPr>
        <w:t xml:space="preserve">, метою якого є </w:t>
      </w:r>
      <w:r w:rsidRPr="00E647A3">
        <w:rPr>
          <w:rFonts w:ascii="Times New Roman" w:eastAsia="Times New Roman" w:hAnsi="Times New Roman" w:cs="Times New Roman"/>
          <w:sz w:val="28"/>
          <w:szCs w:val="28"/>
          <w:lang w:val="uk-UA"/>
        </w:rPr>
        <w:t>підтримка природних взаємодій між користувачем і середовищем шляхом збагачення традиційних інтерактивні аудіо- та візуальн</w:t>
      </w:r>
      <w:r>
        <w:rPr>
          <w:rFonts w:ascii="Times New Roman" w:eastAsia="Times New Roman" w:hAnsi="Times New Roman" w:cs="Times New Roman"/>
          <w:sz w:val="28"/>
          <w:szCs w:val="28"/>
          <w:lang w:val="uk-UA"/>
        </w:rPr>
        <w:t>их</w:t>
      </w:r>
      <w:r w:rsidRPr="00E647A3">
        <w:rPr>
          <w:rFonts w:ascii="Times New Roman" w:eastAsia="Times New Roman" w:hAnsi="Times New Roman" w:cs="Times New Roman"/>
          <w:sz w:val="28"/>
          <w:szCs w:val="28"/>
          <w:lang w:val="uk-UA"/>
        </w:rPr>
        <w:t xml:space="preserve"> презентації з новими режимами взаємодії, такі як тактильні, </w:t>
      </w:r>
      <w:r w:rsidRPr="00E647A3">
        <w:rPr>
          <w:rFonts w:ascii="Times New Roman" w:eastAsia="Times New Roman" w:hAnsi="Times New Roman" w:cs="Times New Roman"/>
          <w:sz w:val="28"/>
          <w:szCs w:val="28"/>
          <w:lang w:val="uk-UA"/>
        </w:rPr>
        <w:lastRenderedPageBreak/>
        <w:t>нюхові та смакові. Мета - це цифрове відтворення присутності в реальному світі.</w:t>
      </w:r>
      <w:r>
        <w:rPr>
          <w:rFonts w:ascii="Times New Roman" w:eastAsia="Times New Roman" w:hAnsi="Times New Roman" w:cs="Times New Roman"/>
          <w:sz w:val="28"/>
          <w:szCs w:val="28"/>
          <w:lang w:val="uk-UA"/>
        </w:rPr>
        <w:t xml:space="preserve"> </w:t>
      </w:r>
      <w:r w:rsidRPr="00790CCC">
        <w:rPr>
          <w:rFonts w:ascii="Times New Roman" w:eastAsia="Times New Roman" w:hAnsi="Times New Roman" w:cs="Times New Roman"/>
          <w:sz w:val="28"/>
          <w:szCs w:val="28"/>
          <w:lang w:val="uk-UA"/>
        </w:rPr>
        <w:t>Досягнення цієї мети вимагатиме міждисциплінарних зусиль, які випливають із таких дисциплін, як медіатехнології, ІКТ та дослідження медіа</w:t>
      </w:r>
      <w:r w:rsidRPr="00271DF7">
        <w:rPr>
          <w:rFonts w:ascii="Times New Roman" w:eastAsia="Times New Roman" w:hAnsi="Times New Roman" w:cs="Times New Roman"/>
          <w:sz w:val="28"/>
          <w:szCs w:val="28"/>
          <w:lang w:val="uk-UA"/>
        </w:rPr>
        <w:t xml:space="preserve">, </w:t>
      </w:r>
      <w:r w:rsidRPr="00790CCC">
        <w:rPr>
          <w:rFonts w:ascii="Times New Roman" w:eastAsia="Times New Roman" w:hAnsi="Times New Roman" w:cs="Times New Roman"/>
          <w:sz w:val="28"/>
          <w:szCs w:val="28"/>
          <w:lang w:val="uk-UA"/>
        </w:rPr>
        <w:t>як зв'язок, пошук інформації, розваги та соціальні мережі.</w:t>
      </w:r>
    </w:p>
    <w:p w14:paraId="07BC50A6" w14:textId="77777777" w:rsidR="00BD16EB" w:rsidRPr="00826CC4"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noProof/>
          <w:sz w:val="28"/>
          <w:szCs w:val="28"/>
          <w:lang w:val="uk-UA" w:eastAsia="ru-RU"/>
        </w:rPr>
      </w:pPr>
      <w:r w:rsidRPr="00790CCC">
        <w:rPr>
          <w:rFonts w:ascii="Times New Roman" w:eastAsia="Times New Roman" w:hAnsi="Times New Roman" w:cs="Times New Roman"/>
          <w:sz w:val="28"/>
          <w:szCs w:val="28"/>
          <w:lang w:val="uk-UA"/>
        </w:rPr>
        <w:t xml:space="preserve">У контексті </w:t>
      </w:r>
      <w:r>
        <w:rPr>
          <w:rFonts w:ascii="Times New Roman" w:eastAsia="Times New Roman" w:hAnsi="Times New Roman" w:cs="Times New Roman"/>
          <w:sz w:val="28"/>
          <w:szCs w:val="28"/>
          <w:lang w:val="uk-UA"/>
        </w:rPr>
        <w:t>інтегрованих медіа технологій</w:t>
      </w:r>
      <w:r w:rsidRPr="00790CCC">
        <w:rPr>
          <w:rFonts w:ascii="Times New Roman" w:eastAsia="Times New Roman" w:hAnsi="Times New Roman" w:cs="Times New Roman"/>
          <w:sz w:val="28"/>
          <w:szCs w:val="28"/>
          <w:lang w:val="uk-UA"/>
        </w:rPr>
        <w:t xml:space="preserve">, який випливає з захоплення </w:t>
      </w:r>
      <w:r>
        <w:rPr>
          <w:rFonts w:ascii="Times New Roman" w:eastAsia="Times New Roman" w:hAnsi="Times New Roman" w:cs="Times New Roman"/>
          <w:sz w:val="28"/>
          <w:szCs w:val="28"/>
          <w:lang w:val="uk-UA"/>
        </w:rPr>
        <w:t xml:space="preserve">контенту та його </w:t>
      </w:r>
      <w:r w:rsidRPr="00790CCC">
        <w:rPr>
          <w:rFonts w:ascii="Times New Roman" w:eastAsia="Times New Roman" w:hAnsi="Times New Roman" w:cs="Times New Roman"/>
          <w:sz w:val="28"/>
          <w:szCs w:val="28"/>
          <w:lang w:val="uk-UA"/>
        </w:rPr>
        <w:t>представлення через доставку користувачеві та у бізнес-моделі QoE розглядається як головний інструмент для моніторинг</w:t>
      </w:r>
      <w:r>
        <w:rPr>
          <w:rFonts w:ascii="Times New Roman" w:eastAsia="Times New Roman" w:hAnsi="Times New Roman" w:cs="Times New Roman"/>
          <w:sz w:val="28"/>
          <w:szCs w:val="28"/>
          <w:lang w:val="uk-UA"/>
        </w:rPr>
        <w:t>у</w:t>
      </w:r>
      <w:r w:rsidRPr="00790CC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та</w:t>
      </w:r>
      <w:r w:rsidRPr="00790CCC">
        <w:rPr>
          <w:rFonts w:ascii="Times New Roman" w:eastAsia="Times New Roman" w:hAnsi="Times New Roman" w:cs="Times New Roman"/>
          <w:sz w:val="28"/>
          <w:szCs w:val="28"/>
          <w:lang w:val="uk-UA"/>
        </w:rPr>
        <w:t xml:space="preserve"> керування</w:t>
      </w:r>
      <w:r>
        <w:rPr>
          <w:rFonts w:ascii="Times New Roman" w:eastAsia="Times New Roman" w:hAnsi="Times New Roman" w:cs="Times New Roman"/>
          <w:sz w:val="28"/>
          <w:szCs w:val="28"/>
          <w:lang w:val="uk-UA"/>
        </w:rPr>
        <w:t>м</w:t>
      </w:r>
      <w:r w:rsidRPr="00790CCC">
        <w:rPr>
          <w:rFonts w:ascii="Times New Roman" w:eastAsia="Times New Roman" w:hAnsi="Times New Roman" w:cs="Times New Roman"/>
          <w:sz w:val="28"/>
          <w:szCs w:val="28"/>
          <w:lang w:val="uk-UA"/>
        </w:rPr>
        <w:t xml:space="preserve"> досвідом </w:t>
      </w:r>
      <w:r>
        <w:rPr>
          <w:rFonts w:ascii="Times New Roman" w:eastAsia="Times New Roman" w:hAnsi="Times New Roman" w:cs="Times New Roman"/>
          <w:sz w:val="28"/>
          <w:szCs w:val="28"/>
          <w:lang w:val="uk-UA"/>
        </w:rPr>
        <w:t xml:space="preserve">користувача </w:t>
      </w:r>
      <w:r w:rsidRPr="00790CCC">
        <w:rPr>
          <w:rFonts w:ascii="Times New Roman" w:eastAsia="Times New Roman" w:hAnsi="Times New Roman" w:cs="Times New Roman"/>
          <w:sz w:val="28"/>
          <w:szCs w:val="28"/>
          <w:lang w:val="uk-UA"/>
        </w:rPr>
        <w:t>на кожному інтерфейсі між сусідніми шарами моделі</w:t>
      </w:r>
      <w:r>
        <w:rPr>
          <w:rFonts w:ascii="Times New Roman" w:eastAsia="Times New Roman" w:hAnsi="Times New Roman" w:cs="Times New Roman"/>
          <w:sz w:val="28"/>
          <w:szCs w:val="28"/>
          <w:lang w:val="uk-UA"/>
        </w:rPr>
        <w:t>, як показано на рисунку 4.</w:t>
      </w:r>
    </w:p>
    <w:p w14:paraId="35CB56E5" w14:textId="3BF56416" w:rsidR="001828C2" w:rsidRDefault="00661437" w:rsidP="00BD16EB">
      <w:pPr>
        <w:tabs>
          <w:tab w:val="left" w:pos="794"/>
          <w:tab w:val="left" w:pos="1191"/>
          <w:tab w:val="left" w:pos="1588"/>
          <w:tab w:val="left" w:pos="1985"/>
        </w:tabs>
        <w:spacing w:before="60" w:after="60" w:line="298"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0" distB="0" distL="0" distR="0" wp14:anchorId="500D7BB4" wp14:editId="72F81A28">
            <wp:extent cx="5733415" cy="4956810"/>
            <wp:effectExtent l="0" t="0" r="635" b="0"/>
            <wp:docPr id="785084153" name="Рисунок 24" descr="Зображення, що містить текст, скри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084153" name="Рисунок 24" descr="Зображення, що містить текст, скриня&#10;&#10;Автоматично згенерований опис"/>
                    <pic:cNvPicPr/>
                  </pic:nvPicPr>
                  <pic:blipFill>
                    <a:blip r:embed="rId11">
                      <a:extLst>
                        <a:ext uri="{28A0092B-C50C-407E-A947-70E740481C1C}">
                          <a14:useLocalDpi xmlns:a14="http://schemas.microsoft.com/office/drawing/2010/main" val="0"/>
                        </a:ext>
                      </a:extLst>
                    </a:blip>
                    <a:stretch>
                      <a:fillRect/>
                    </a:stretch>
                  </pic:blipFill>
                  <pic:spPr>
                    <a:xfrm>
                      <a:off x="0" y="0"/>
                      <a:ext cx="5733415" cy="4956810"/>
                    </a:xfrm>
                    <a:prstGeom prst="rect">
                      <a:avLst/>
                    </a:prstGeom>
                  </pic:spPr>
                </pic:pic>
              </a:graphicData>
            </a:graphic>
          </wp:inline>
        </w:drawing>
      </w:r>
    </w:p>
    <w:p w14:paraId="540CD2A8" w14:textId="38EAF0C5" w:rsidR="00BD16EB" w:rsidRPr="00BE16D1" w:rsidRDefault="00BD16EB" w:rsidP="00BE16D1">
      <w:pPr>
        <w:tabs>
          <w:tab w:val="left" w:pos="794"/>
          <w:tab w:val="left" w:pos="1191"/>
          <w:tab w:val="left" w:pos="1588"/>
          <w:tab w:val="left" w:pos="1985"/>
        </w:tabs>
        <w:spacing w:before="120" w:after="120" w:line="298"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w:t>
      </w:r>
      <w:r w:rsidR="00DF1FCC" w:rsidRPr="009838B2">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lang w:val="uk-UA"/>
        </w:rPr>
        <w:t>4</w:t>
      </w:r>
      <w:r w:rsidR="00BD3A6E">
        <w:rPr>
          <w:rFonts w:ascii="Times New Roman" w:eastAsia="Times New Roman" w:hAnsi="Times New Roman" w:cs="Times New Roman"/>
          <w:sz w:val="28"/>
          <w:szCs w:val="28"/>
          <w:lang w:val="uk-UA"/>
        </w:rPr>
        <w:t xml:space="preserve">   ̶ </w:t>
      </w:r>
      <w:r w:rsidR="00BE16D1">
        <w:rPr>
          <w:rFonts w:ascii="Times New Roman" w:eastAsia="Times New Roman" w:hAnsi="Times New Roman" w:cs="Times New Roman"/>
          <w:sz w:val="28"/>
          <w:szCs w:val="28"/>
          <w:lang w:val="uk-UA"/>
        </w:rPr>
        <w:t xml:space="preserve">Концепція </w:t>
      </w:r>
      <w:r w:rsidR="00BE16D1">
        <w:rPr>
          <w:rFonts w:ascii="Times New Roman" w:eastAsia="Times New Roman" w:hAnsi="Times New Roman" w:cs="Times New Roman"/>
          <w:sz w:val="28"/>
          <w:szCs w:val="28"/>
          <w:lang w:val="en-US"/>
        </w:rPr>
        <w:t>QoE</w:t>
      </w:r>
      <w:r w:rsidR="00BE16D1" w:rsidRPr="00BE16D1">
        <w:rPr>
          <w:rFonts w:ascii="Times New Roman" w:eastAsia="Times New Roman" w:hAnsi="Times New Roman" w:cs="Times New Roman"/>
          <w:sz w:val="28"/>
          <w:szCs w:val="28"/>
          <w:lang w:val="ru-RU"/>
        </w:rPr>
        <w:t xml:space="preserve"> </w:t>
      </w:r>
      <w:r w:rsidR="00BE16D1">
        <w:rPr>
          <w:rFonts w:ascii="Times New Roman" w:eastAsia="Times New Roman" w:hAnsi="Times New Roman" w:cs="Times New Roman"/>
          <w:sz w:val="28"/>
          <w:szCs w:val="28"/>
          <w:lang w:val="uk-UA"/>
        </w:rPr>
        <w:t>в контексті</w:t>
      </w:r>
      <w:r w:rsidR="00BE16D1">
        <w:rPr>
          <w:rFonts w:ascii="Times New Roman" w:eastAsia="Times New Roman" w:hAnsi="Times New Roman" w:cs="Times New Roman"/>
          <w:sz w:val="28"/>
          <w:szCs w:val="28"/>
          <w:lang w:val="uk-UA"/>
        </w:rPr>
        <w:br/>
        <w:t>інтегрованих медіа технологій</w:t>
      </w:r>
    </w:p>
    <w:p w14:paraId="54D16821" w14:textId="076091B1" w:rsidR="001828C2" w:rsidRDefault="001828C2" w:rsidP="001828C2">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A50D2E">
        <w:rPr>
          <w:rFonts w:ascii="Times New Roman" w:eastAsia="Times New Roman" w:hAnsi="Times New Roman" w:cs="Times New Roman"/>
          <w:sz w:val="28"/>
          <w:szCs w:val="28"/>
          <w:lang w:val="uk-UA"/>
        </w:rPr>
        <w:t xml:space="preserve">Повна «екосистема» медіа-технологій розглядає контент не лише як </w:t>
      </w:r>
      <w:r>
        <w:rPr>
          <w:rFonts w:ascii="Times New Roman" w:eastAsia="Times New Roman" w:hAnsi="Times New Roman" w:cs="Times New Roman"/>
          <w:sz w:val="28"/>
          <w:szCs w:val="28"/>
          <w:lang w:val="uk-UA"/>
        </w:rPr>
        <w:t>цифровий потік даних</w:t>
      </w:r>
      <w:r w:rsidRPr="00A50D2E">
        <w:rPr>
          <w:rFonts w:ascii="Times New Roman" w:eastAsia="Times New Roman" w:hAnsi="Times New Roman" w:cs="Times New Roman"/>
          <w:sz w:val="28"/>
          <w:szCs w:val="28"/>
          <w:lang w:val="uk-UA"/>
        </w:rPr>
        <w:t xml:space="preserve"> для споживання, але й з точки зору його соціального, економічного та культурного впливу. QoE став критично важливою метою </w:t>
      </w:r>
      <w:r w:rsidRPr="00A50D2E">
        <w:rPr>
          <w:rFonts w:ascii="Times New Roman" w:eastAsia="Times New Roman" w:hAnsi="Times New Roman" w:cs="Times New Roman"/>
          <w:sz w:val="28"/>
          <w:szCs w:val="28"/>
          <w:lang w:val="uk-UA"/>
        </w:rPr>
        <w:lastRenderedPageBreak/>
        <w:t xml:space="preserve">планування та операцій для створення середовища як у дорозі, так і вдома, яке є навколишнім, захоплюючим, мультисенсорним, інтерактивним, завжди підключеним та </w:t>
      </w:r>
      <w:r w:rsidR="00FE5CF9">
        <w:rPr>
          <w:rFonts w:ascii="Times New Roman" w:eastAsia="Times New Roman" w:hAnsi="Times New Roman" w:cs="Times New Roman"/>
          <w:sz w:val="28"/>
          <w:szCs w:val="28"/>
          <w:lang w:val="uk-UA"/>
        </w:rPr>
        <w:t>неперервним</w:t>
      </w:r>
      <w:r w:rsidRPr="00A50D2E">
        <w:rPr>
          <w:rFonts w:ascii="Times New Roman" w:eastAsia="Times New Roman" w:hAnsi="Times New Roman" w:cs="Times New Roman"/>
          <w:sz w:val="28"/>
          <w:szCs w:val="28"/>
          <w:lang w:val="uk-UA"/>
        </w:rPr>
        <w:t>.</w:t>
      </w:r>
    </w:p>
    <w:p w14:paraId="428C20E1" w14:textId="497CFCE4" w:rsidR="00022996" w:rsidRPr="00826CC4" w:rsidRDefault="004A1E35" w:rsidP="00291693">
      <w:pPr>
        <w:tabs>
          <w:tab w:val="left" w:pos="794"/>
          <w:tab w:val="left" w:pos="1191"/>
          <w:tab w:val="left" w:pos="1588"/>
          <w:tab w:val="left" w:pos="1985"/>
        </w:tabs>
        <w:spacing w:before="120" w:after="120" w:line="298" w:lineRule="auto"/>
        <w:ind w:firstLine="634"/>
        <w:jc w:val="both"/>
        <w:rPr>
          <w:rFonts w:ascii="Times New Roman" w:eastAsia="Times New Roman" w:hAnsi="Times New Roman" w:cs="Times New Roman"/>
          <w:sz w:val="28"/>
          <w:szCs w:val="28"/>
          <w:lang w:val="uk-UA"/>
        </w:rPr>
      </w:pPr>
      <w:r w:rsidRPr="00291693">
        <w:rPr>
          <w:rFonts w:ascii="Times New Roman" w:eastAsia="Times New Roman" w:hAnsi="Times New Roman" w:cs="Times New Roman"/>
          <w:b/>
          <w:bCs/>
          <w:sz w:val="28"/>
          <w:szCs w:val="28"/>
          <w:lang w:val="uk-UA"/>
        </w:rPr>
        <w:t>1.3</w:t>
      </w:r>
      <w:r w:rsidRPr="00291693">
        <w:rPr>
          <w:rFonts w:ascii="Times New Roman" w:eastAsia="Times New Roman" w:hAnsi="Times New Roman" w:cs="Times New Roman"/>
          <w:b/>
          <w:bCs/>
          <w:sz w:val="28"/>
          <w:szCs w:val="28"/>
          <w:lang w:val="uk-UA"/>
        </w:rPr>
        <w:tab/>
      </w:r>
      <w:r w:rsidR="00291693">
        <w:rPr>
          <w:rFonts w:ascii="Times New Roman" w:eastAsia="Times New Roman" w:hAnsi="Times New Roman" w:cs="Times New Roman"/>
          <w:b/>
          <w:sz w:val="28"/>
          <w:szCs w:val="28"/>
          <w:lang w:val="uk-UA"/>
        </w:rPr>
        <w:t>Ключові показники якості</w:t>
      </w:r>
      <w:r w:rsidRPr="00E2043F">
        <w:rPr>
          <w:rFonts w:ascii="Times New Roman" w:eastAsia="Times New Roman" w:hAnsi="Times New Roman" w:cs="Times New Roman"/>
          <w:b/>
          <w:sz w:val="28"/>
          <w:szCs w:val="28"/>
          <w:lang w:val="uk-UA"/>
        </w:rPr>
        <w:t xml:space="preserve"> </w:t>
      </w:r>
      <w:r w:rsidR="00291693">
        <w:rPr>
          <w:rFonts w:ascii="Times New Roman" w:eastAsia="Times New Roman" w:hAnsi="Times New Roman" w:cs="Times New Roman"/>
          <w:b/>
          <w:sz w:val="28"/>
          <w:szCs w:val="28"/>
          <w:lang w:val="en-US"/>
        </w:rPr>
        <w:t>KQI</w:t>
      </w:r>
    </w:p>
    <w:p w14:paraId="4C262BB3" w14:textId="77777777" w:rsidR="00291693" w:rsidRPr="00291693" w:rsidRDefault="00291693" w:rsidP="00291693">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291693">
        <w:rPr>
          <w:rFonts w:ascii="Times New Roman" w:eastAsia="Times New Roman" w:hAnsi="Times New Roman" w:cs="Times New Roman"/>
          <w:sz w:val="28"/>
          <w:szCs w:val="28"/>
          <w:lang w:val="uk-UA"/>
        </w:rPr>
        <w:t>KQI означає ключові показники якості. Це специфічні метрики, що використовуються для оцінки якості послуги з точки зору бізнесу та користувачів. KQI поєднує елементи як QoE, так і QoS для надання цілісного уявлення про якість послуги.</w:t>
      </w:r>
    </w:p>
    <w:p w14:paraId="69F5C863" w14:textId="77777777" w:rsidR="00291693" w:rsidRPr="00291693" w:rsidRDefault="00291693" w:rsidP="00291693">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291693">
        <w:rPr>
          <w:rFonts w:ascii="Times New Roman" w:eastAsia="Times New Roman" w:hAnsi="Times New Roman" w:cs="Times New Roman"/>
          <w:sz w:val="28"/>
          <w:szCs w:val="28"/>
          <w:lang w:val="uk-UA"/>
        </w:rPr>
        <w:t>Приклади KQI включають:</w:t>
      </w:r>
    </w:p>
    <w:p w14:paraId="15156166" w14:textId="7DABE062" w:rsidR="00291693" w:rsidRPr="00291693" w:rsidRDefault="00291693" w:rsidP="00291693">
      <w:pPr>
        <w:pStyle w:val="a6"/>
        <w:numPr>
          <w:ilvl w:val="0"/>
          <w:numId w:val="5"/>
        </w:numPr>
        <w:tabs>
          <w:tab w:val="left" w:pos="1080"/>
        </w:tabs>
        <w:spacing w:before="60" w:after="60" w:line="298" w:lineRule="auto"/>
        <w:ind w:left="0" w:firstLine="6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ч</w:t>
      </w:r>
      <w:r w:rsidRPr="00291693">
        <w:rPr>
          <w:rFonts w:ascii="Times New Roman" w:eastAsia="Times New Roman" w:hAnsi="Times New Roman" w:cs="Times New Roman"/>
          <w:sz w:val="28"/>
          <w:szCs w:val="28"/>
          <w:lang w:val="uk-UA"/>
        </w:rPr>
        <w:t xml:space="preserve">ас безперервної роботи (Uptime): </w:t>
      </w:r>
      <w:r>
        <w:rPr>
          <w:rFonts w:ascii="Times New Roman" w:eastAsia="Times New Roman" w:hAnsi="Times New Roman" w:cs="Times New Roman"/>
          <w:sz w:val="28"/>
          <w:szCs w:val="28"/>
          <w:lang w:val="uk-UA"/>
        </w:rPr>
        <w:t>в</w:t>
      </w:r>
      <w:r w:rsidRPr="00291693">
        <w:rPr>
          <w:rFonts w:ascii="Times New Roman" w:eastAsia="Times New Roman" w:hAnsi="Times New Roman" w:cs="Times New Roman"/>
          <w:sz w:val="28"/>
          <w:szCs w:val="28"/>
          <w:lang w:val="uk-UA"/>
        </w:rPr>
        <w:t>ідсоток часу, протягом якого послуга доступна.</w:t>
      </w:r>
    </w:p>
    <w:p w14:paraId="70463AF4" w14:textId="0690F906" w:rsidR="00291693" w:rsidRPr="00291693" w:rsidRDefault="00FA6AAC" w:rsidP="00291693">
      <w:pPr>
        <w:pStyle w:val="a6"/>
        <w:numPr>
          <w:ilvl w:val="0"/>
          <w:numId w:val="5"/>
        </w:numPr>
        <w:tabs>
          <w:tab w:val="left" w:pos="1080"/>
        </w:tabs>
        <w:spacing w:before="60" w:after="60" w:line="298" w:lineRule="auto"/>
        <w:ind w:left="0" w:firstLine="6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w:t>
      </w:r>
      <w:r w:rsidR="00291693" w:rsidRPr="00291693">
        <w:rPr>
          <w:rFonts w:ascii="Times New Roman" w:eastAsia="Times New Roman" w:hAnsi="Times New Roman" w:cs="Times New Roman"/>
          <w:sz w:val="28"/>
          <w:szCs w:val="28"/>
          <w:lang w:val="uk-UA"/>
        </w:rPr>
        <w:t xml:space="preserve">оефіцієнт відмов (Failure Rate): </w:t>
      </w:r>
      <w:r w:rsidR="00291693">
        <w:rPr>
          <w:rFonts w:ascii="Times New Roman" w:eastAsia="Times New Roman" w:hAnsi="Times New Roman" w:cs="Times New Roman"/>
          <w:sz w:val="28"/>
          <w:szCs w:val="28"/>
          <w:lang w:val="uk-UA"/>
        </w:rPr>
        <w:t>в</w:t>
      </w:r>
      <w:r w:rsidR="00291693" w:rsidRPr="00291693">
        <w:rPr>
          <w:rFonts w:ascii="Times New Roman" w:eastAsia="Times New Roman" w:hAnsi="Times New Roman" w:cs="Times New Roman"/>
          <w:sz w:val="28"/>
          <w:szCs w:val="28"/>
          <w:lang w:val="uk-UA"/>
        </w:rPr>
        <w:t>ідсоток невдалих спроб з'єднання або доступу до послуги.</w:t>
      </w:r>
    </w:p>
    <w:p w14:paraId="5150859F" w14:textId="41281C57" w:rsidR="00291693" w:rsidRPr="00291693" w:rsidRDefault="00291693" w:rsidP="00291693">
      <w:pPr>
        <w:pStyle w:val="a6"/>
        <w:numPr>
          <w:ilvl w:val="0"/>
          <w:numId w:val="5"/>
        </w:numPr>
        <w:tabs>
          <w:tab w:val="left" w:pos="1080"/>
        </w:tabs>
        <w:spacing w:before="60" w:after="60" w:line="298" w:lineRule="auto"/>
        <w:ind w:left="0" w:firstLine="6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ч</w:t>
      </w:r>
      <w:r w:rsidRPr="00291693">
        <w:rPr>
          <w:rFonts w:ascii="Times New Roman" w:eastAsia="Times New Roman" w:hAnsi="Times New Roman" w:cs="Times New Roman"/>
          <w:sz w:val="28"/>
          <w:szCs w:val="28"/>
          <w:lang w:val="uk-UA"/>
        </w:rPr>
        <w:t xml:space="preserve">ас відповіді (Response Time): </w:t>
      </w:r>
      <w:r>
        <w:rPr>
          <w:rFonts w:ascii="Times New Roman" w:eastAsia="Times New Roman" w:hAnsi="Times New Roman" w:cs="Times New Roman"/>
          <w:sz w:val="28"/>
          <w:szCs w:val="28"/>
          <w:lang w:val="uk-UA"/>
        </w:rPr>
        <w:t>ч</w:t>
      </w:r>
      <w:r w:rsidRPr="00291693">
        <w:rPr>
          <w:rFonts w:ascii="Times New Roman" w:eastAsia="Times New Roman" w:hAnsi="Times New Roman" w:cs="Times New Roman"/>
          <w:sz w:val="28"/>
          <w:szCs w:val="28"/>
          <w:lang w:val="uk-UA"/>
        </w:rPr>
        <w:t>ас, необхідний для відповіді системи на запит користувача.</w:t>
      </w:r>
    </w:p>
    <w:p w14:paraId="195FBF74" w14:textId="3FAA5AB2" w:rsidR="0040032A" w:rsidRPr="009B5960" w:rsidRDefault="00A17AAC" w:rsidP="00291693">
      <w:pPr>
        <w:pStyle w:val="1"/>
        <w:spacing w:before="120" w:line="298" w:lineRule="auto"/>
        <w:ind w:firstLine="634"/>
        <w:jc w:val="both"/>
        <w:rPr>
          <w:rFonts w:ascii="Times New Roman" w:eastAsia="Times New Roman" w:hAnsi="Times New Roman" w:cs="Times New Roman"/>
          <w:b/>
          <w:sz w:val="28"/>
          <w:szCs w:val="28"/>
          <w:lang w:val="uk-UA"/>
        </w:rPr>
      </w:pPr>
      <w:bookmarkStart w:id="4" w:name="_lk4bhsax7k8e" w:colFirst="0" w:colLast="0"/>
      <w:bookmarkEnd w:id="4"/>
      <w:r w:rsidRPr="000B7FCC">
        <w:rPr>
          <w:rFonts w:ascii="Times New Roman" w:eastAsia="Times New Roman" w:hAnsi="Times New Roman" w:cs="Times New Roman"/>
          <w:b/>
          <w:sz w:val="28"/>
          <w:szCs w:val="28"/>
          <w:lang w:val="uk-UA"/>
        </w:rPr>
        <w:t>1</w:t>
      </w:r>
      <w:r w:rsidR="007A6C40">
        <w:rPr>
          <w:rFonts w:ascii="Times New Roman" w:eastAsia="Times New Roman" w:hAnsi="Times New Roman" w:cs="Times New Roman"/>
          <w:b/>
          <w:sz w:val="28"/>
          <w:szCs w:val="28"/>
          <w:lang w:val="uk-UA"/>
        </w:rPr>
        <w:t>.</w:t>
      </w:r>
      <w:r w:rsidR="00291693">
        <w:rPr>
          <w:rFonts w:ascii="Times New Roman" w:eastAsia="Times New Roman" w:hAnsi="Times New Roman" w:cs="Times New Roman"/>
          <w:b/>
          <w:sz w:val="28"/>
          <w:szCs w:val="28"/>
          <w:lang w:val="uk-UA"/>
        </w:rPr>
        <w:t>4</w:t>
      </w:r>
      <w:r w:rsidR="007A6C40">
        <w:rPr>
          <w:rFonts w:ascii="Times New Roman" w:eastAsia="Times New Roman" w:hAnsi="Times New Roman" w:cs="Times New Roman"/>
          <w:b/>
          <w:sz w:val="28"/>
          <w:szCs w:val="28"/>
          <w:lang w:val="uk-UA"/>
        </w:rPr>
        <w:tab/>
        <w:t>Взаємоз</w:t>
      </w:r>
      <w:r w:rsidRPr="000B7FCC">
        <w:rPr>
          <w:rFonts w:ascii="Times New Roman" w:eastAsia="Times New Roman" w:hAnsi="Times New Roman" w:cs="Times New Roman"/>
          <w:b/>
          <w:sz w:val="28"/>
          <w:szCs w:val="28"/>
          <w:lang w:val="uk-UA"/>
        </w:rPr>
        <w:t xml:space="preserve">в'язок </w:t>
      </w:r>
      <w:r w:rsidR="000B007E">
        <w:rPr>
          <w:rFonts w:ascii="Times New Roman" w:eastAsia="Times New Roman" w:hAnsi="Times New Roman" w:cs="Times New Roman"/>
          <w:b/>
          <w:sz w:val="28"/>
          <w:szCs w:val="28"/>
          <w:lang w:val="uk-UA"/>
        </w:rPr>
        <w:t xml:space="preserve">між </w:t>
      </w:r>
      <w:r w:rsidR="00802746">
        <w:rPr>
          <w:rFonts w:ascii="Times New Roman" w:eastAsia="Times New Roman" w:hAnsi="Times New Roman" w:cs="Times New Roman"/>
          <w:b/>
          <w:sz w:val="28"/>
          <w:szCs w:val="28"/>
          <w:lang w:val="en-US"/>
        </w:rPr>
        <w:t>Qo</w:t>
      </w:r>
      <w:r w:rsidR="00B57961">
        <w:rPr>
          <w:rFonts w:ascii="Times New Roman" w:eastAsia="Times New Roman" w:hAnsi="Times New Roman" w:cs="Times New Roman"/>
          <w:b/>
          <w:sz w:val="28"/>
          <w:szCs w:val="28"/>
          <w:lang w:val="en-US"/>
        </w:rPr>
        <w:t>S</w:t>
      </w:r>
      <w:r w:rsidR="00B57961">
        <w:rPr>
          <w:rFonts w:ascii="Times New Roman" w:eastAsia="Times New Roman" w:hAnsi="Times New Roman" w:cs="Times New Roman"/>
          <w:b/>
          <w:sz w:val="28"/>
          <w:szCs w:val="28"/>
          <w:lang w:val="uk-UA"/>
        </w:rPr>
        <w:t xml:space="preserve">, </w:t>
      </w:r>
      <w:r w:rsidR="00802746">
        <w:rPr>
          <w:rFonts w:ascii="Times New Roman" w:eastAsia="Times New Roman" w:hAnsi="Times New Roman" w:cs="Times New Roman"/>
          <w:b/>
          <w:sz w:val="28"/>
          <w:szCs w:val="28"/>
          <w:lang w:val="en-US"/>
        </w:rPr>
        <w:t>QoE</w:t>
      </w:r>
      <w:r w:rsidR="00B57961">
        <w:rPr>
          <w:rFonts w:ascii="Times New Roman" w:eastAsia="Times New Roman" w:hAnsi="Times New Roman" w:cs="Times New Roman"/>
          <w:b/>
          <w:sz w:val="28"/>
          <w:szCs w:val="28"/>
          <w:lang w:val="uk-UA"/>
        </w:rPr>
        <w:t xml:space="preserve"> та </w:t>
      </w:r>
      <w:r w:rsidR="00B57961">
        <w:rPr>
          <w:rFonts w:ascii="Times New Roman" w:eastAsia="Times New Roman" w:hAnsi="Times New Roman" w:cs="Times New Roman"/>
          <w:b/>
          <w:sz w:val="28"/>
          <w:szCs w:val="28"/>
          <w:lang w:val="en-US"/>
        </w:rPr>
        <w:t>KQI</w:t>
      </w:r>
    </w:p>
    <w:p w14:paraId="041D790F" w14:textId="1D5EFF81" w:rsidR="009C0957" w:rsidRDefault="009C0957" w:rsidP="000B1943">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bookmarkStart w:id="5" w:name="_f4twjw5flx6r" w:colFirst="0" w:colLast="0"/>
      <w:bookmarkEnd w:id="5"/>
      <w:r w:rsidRPr="009C0957">
        <w:rPr>
          <w:rFonts w:ascii="Times New Roman" w:eastAsia="Times New Roman" w:hAnsi="Times New Roman" w:cs="Times New Roman"/>
          <w:sz w:val="28"/>
          <w:szCs w:val="28"/>
          <w:lang w:val="uk-UA"/>
        </w:rPr>
        <w:t>Якість послуг QoS та якість досвіду QoE є двома ключовими параметрами, які визначають загальний досвід користувача при використанні мультимедійних служб. Вони тісно пов’язані між собою, але вони вимірюють різні аспекти досвіду користувача.</w:t>
      </w:r>
      <w:r w:rsidR="000B1943">
        <w:rPr>
          <w:rFonts w:ascii="Times New Roman" w:eastAsia="Times New Roman" w:hAnsi="Times New Roman" w:cs="Times New Roman"/>
          <w:sz w:val="28"/>
          <w:szCs w:val="28"/>
          <w:lang w:val="uk-UA"/>
        </w:rPr>
        <w:t xml:space="preserve"> </w:t>
      </w:r>
      <w:r w:rsidRPr="009C0957">
        <w:rPr>
          <w:rFonts w:ascii="Times New Roman" w:eastAsia="Times New Roman" w:hAnsi="Times New Roman" w:cs="Times New Roman"/>
          <w:sz w:val="28"/>
          <w:szCs w:val="28"/>
          <w:lang w:val="uk-UA"/>
        </w:rPr>
        <w:t>Взаємозв’язок між QoS та QoE полягає в тому, що покращення QoS зазвичай призводить до покращення QoE. Наприклад, зменшення затримки та втрат пакетів може призвести до плавнішого відео та кращої якості звуку, що покращує загальний досвід користувача.</w:t>
      </w:r>
      <w:r w:rsidR="00DD10FF">
        <w:rPr>
          <w:rFonts w:ascii="Times New Roman" w:eastAsia="Times New Roman" w:hAnsi="Times New Roman" w:cs="Times New Roman"/>
          <w:sz w:val="28"/>
          <w:szCs w:val="28"/>
          <w:lang w:val="uk-UA"/>
        </w:rPr>
        <w:t xml:space="preserve"> Таблиця 1.1 містить приклад, що </w:t>
      </w:r>
      <w:r w:rsidR="00DD10FF" w:rsidRPr="00DD10FF">
        <w:rPr>
          <w:rFonts w:ascii="Times New Roman" w:eastAsia="Times New Roman" w:hAnsi="Times New Roman" w:cs="Times New Roman"/>
          <w:sz w:val="28"/>
          <w:szCs w:val="28"/>
          <w:lang w:val="uk-UA"/>
        </w:rPr>
        <w:t>показує взаємозв’язок між якістю послуг (QoS), якістю досвіду (QoE) та ключовими показниками якості (KQI) для мультимедійних служб</w:t>
      </w:r>
      <w:r w:rsidR="00DD10FF">
        <w:rPr>
          <w:rFonts w:ascii="Times New Roman" w:eastAsia="Times New Roman" w:hAnsi="Times New Roman" w:cs="Times New Roman"/>
          <w:sz w:val="28"/>
          <w:szCs w:val="28"/>
          <w:lang w:val="uk-UA"/>
        </w:rPr>
        <w:t>.</w:t>
      </w:r>
    </w:p>
    <w:p w14:paraId="63255DA4" w14:textId="31CCB963" w:rsidR="00DD10FF" w:rsidRPr="00DD10FF" w:rsidRDefault="00DD10FF" w:rsidP="000B1943">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Таблиця 1.1 Приклад взаємозв’язку між </w:t>
      </w:r>
      <w:r w:rsidRPr="00DD10FF">
        <w:rPr>
          <w:rFonts w:ascii="Times New Roman" w:eastAsia="Times New Roman" w:hAnsi="Times New Roman" w:cs="Times New Roman"/>
          <w:sz w:val="28"/>
          <w:szCs w:val="28"/>
          <w:lang w:val="uk-UA"/>
        </w:rPr>
        <w:t>QoS</w:t>
      </w:r>
      <w:r>
        <w:rPr>
          <w:rFonts w:ascii="Times New Roman" w:eastAsia="Times New Roman" w:hAnsi="Times New Roman" w:cs="Times New Roman"/>
          <w:sz w:val="28"/>
          <w:szCs w:val="28"/>
          <w:lang w:val="uk-UA"/>
        </w:rPr>
        <w:t xml:space="preserve">, </w:t>
      </w:r>
      <w:r w:rsidRPr="00DD10FF">
        <w:rPr>
          <w:rFonts w:ascii="Times New Roman" w:eastAsia="Times New Roman" w:hAnsi="Times New Roman" w:cs="Times New Roman"/>
          <w:sz w:val="28"/>
          <w:szCs w:val="28"/>
          <w:lang w:val="uk-UA"/>
        </w:rPr>
        <w:t>QoE</w:t>
      </w:r>
      <w:r>
        <w:rPr>
          <w:rFonts w:ascii="Times New Roman" w:eastAsia="Times New Roman" w:hAnsi="Times New Roman" w:cs="Times New Roman"/>
          <w:sz w:val="28"/>
          <w:szCs w:val="28"/>
          <w:lang w:val="uk-UA"/>
        </w:rPr>
        <w:t xml:space="preserve"> та </w:t>
      </w:r>
      <w:r w:rsidR="009B5960" w:rsidRPr="006A77F5">
        <w:rPr>
          <w:rFonts w:ascii="Times New Roman" w:eastAsia="Times New Roman" w:hAnsi="Times New Roman" w:cs="Times New Roman"/>
          <w:color w:val="000000"/>
          <w:sz w:val="28"/>
          <w:szCs w:val="28"/>
          <w:lang w:val="uk-UA"/>
        </w:rPr>
        <w:t>KQI</w:t>
      </w:r>
    </w:p>
    <w:tbl>
      <w:tblPr>
        <w:tblW w:w="5000" w:type="pct"/>
        <w:tblCellMar>
          <w:top w:w="15" w:type="dxa"/>
          <w:bottom w:w="15" w:type="dxa"/>
        </w:tblCellMar>
        <w:tblLook w:val="04A0" w:firstRow="1" w:lastRow="0" w:firstColumn="1" w:lastColumn="0" w:noHBand="0" w:noVBand="1"/>
      </w:tblPr>
      <w:tblGrid>
        <w:gridCol w:w="2065"/>
        <w:gridCol w:w="3478"/>
        <w:gridCol w:w="3476"/>
      </w:tblGrid>
      <w:tr w:rsidR="006A77F5" w:rsidRPr="006A77F5" w14:paraId="3837740E" w14:textId="77777777" w:rsidTr="007C242A">
        <w:trPr>
          <w:trHeight w:val="551"/>
        </w:trPr>
        <w:tc>
          <w:tcPr>
            <w:tcW w:w="1145" w:type="pct"/>
            <w:tcBorders>
              <w:top w:val="single" w:sz="4" w:space="0" w:color="000000"/>
              <w:left w:val="single" w:sz="4" w:space="0" w:color="000000"/>
              <w:bottom w:val="single" w:sz="4" w:space="0" w:color="000000"/>
              <w:right w:val="single" w:sz="4" w:space="0" w:color="000000"/>
            </w:tcBorders>
            <w:vAlign w:val="center"/>
            <w:hideMark/>
          </w:tcPr>
          <w:p w14:paraId="4FDA96F9" w14:textId="77777777" w:rsidR="006A77F5" w:rsidRPr="006A77F5" w:rsidRDefault="006A77F5" w:rsidP="00D13019">
            <w:pPr>
              <w:spacing w:line="240" w:lineRule="auto"/>
              <w:jc w:val="center"/>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Параметри QoS</w:t>
            </w:r>
          </w:p>
        </w:tc>
        <w:tc>
          <w:tcPr>
            <w:tcW w:w="1928" w:type="pct"/>
            <w:tcBorders>
              <w:top w:val="single" w:sz="4" w:space="0" w:color="000000"/>
              <w:left w:val="single" w:sz="4" w:space="0" w:color="000000"/>
              <w:bottom w:val="single" w:sz="4" w:space="0" w:color="000000"/>
              <w:right w:val="single" w:sz="4" w:space="0" w:color="000000"/>
            </w:tcBorders>
            <w:vAlign w:val="center"/>
            <w:hideMark/>
          </w:tcPr>
          <w:p w14:paraId="0FDEB915" w14:textId="77777777" w:rsidR="006A77F5" w:rsidRPr="006A77F5" w:rsidRDefault="006A77F5" w:rsidP="00D13019">
            <w:pPr>
              <w:spacing w:line="240" w:lineRule="auto"/>
              <w:jc w:val="center"/>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Вплив на QoE</w:t>
            </w:r>
          </w:p>
        </w:tc>
        <w:tc>
          <w:tcPr>
            <w:tcW w:w="1928" w:type="pct"/>
            <w:tcBorders>
              <w:top w:val="single" w:sz="4" w:space="0" w:color="000000"/>
              <w:left w:val="single" w:sz="4" w:space="0" w:color="000000"/>
              <w:bottom w:val="single" w:sz="4" w:space="0" w:color="000000"/>
              <w:right w:val="single" w:sz="4" w:space="0" w:color="000000"/>
            </w:tcBorders>
            <w:vAlign w:val="center"/>
            <w:hideMark/>
          </w:tcPr>
          <w:p w14:paraId="6E6F204F" w14:textId="77777777" w:rsidR="006A77F5" w:rsidRPr="006A77F5" w:rsidRDefault="006A77F5" w:rsidP="00D13019">
            <w:pPr>
              <w:spacing w:line="240" w:lineRule="auto"/>
              <w:jc w:val="center"/>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Вплив на KQI</w:t>
            </w:r>
          </w:p>
        </w:tc>
      </w:tr>
      <w:tr w:rsidR="006A77F5" w:rsidRPr="006A77F5" w14:paraId="563FAA78" w14:textId="77777777" w:rsidTr="007C242A">
        <w:trPr>
          <w:trHeight w:val="1395"/>
        </w:trPr>
        <w:tc>
          <w:tcPr>
            <w:tcW w:w="1145" w:type="pct"/>
            <w:tcBorders>
              <w:top w:val="single" w:sz="4" w:space="0" w:color="000000"/>
              <w:left w:val="single" w:sz="4" w:space="0" w:color="000000"/>
              <w:bottom w:val="single" w:sz="4" w:space="0" w:color="000000"/>
              <w:right w:val="single" w:sz="4" w:space="0" w:color="000000"/>
            </w:tcBorders>
            <w:vAlign w:val="center"/>
            <w:hideMark/>
          </w:tcPr>
          <w:p w14:paraId="426C1294" w14:textId="776523E4" w:rsidR="006A77F5" w:rsidRPr="006A77F5" w:rsidRDefault="006A77F5" w:rsidP="00D13019">
            <w:pPr>
              <w:spacing w:line="240" w:lineRule="auto"/>
              <w:jc w:val="center"/>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Затримка</w:t>
            </w:r>
            <w:r w:rsidR="00D13019">
              <w:rPr>
                <w:rFonts w:ascii="Times New Roman" w:eastAsia="Times New Roman" w:hAnsi="Times New Roman" w:cs="Times New Roman"/>
                <w:color w:val="000000"/>
                <w:sz w:val="28"/>
                <w:szCs w:val="28"/>
                <w:lang w:val="uk-UA"/>
              </w:rPr>
              <w:br/>
            </w:r>
            <w:r w:rsidRPr="006A77F5">
              <w:rPr>
                <w:rFonts w:ascii="Times New Roman" w:eastAsia="Times New Roman" w:hAnsi="Times New Roman" w:cs="Times New Roman"/>
                <w:color w:val="000000"/>
                <w:sz w:val="28"/>
                <w:szCs w:val="28"/>
                <w:lang w:val="uk-UA"/>
              </w:rPr>
              <w:t>(Latency)</w:t>
            </w:r>
          </w:p>
        </w:tc>
        <w:tc>
          <w:tcPr>
            <w:tcW w:w="1928" w:type="pct"/>
            <w:tcBorders>
              <w:top w:val="single" w:sz="4" w:space="0" w:color="000000"/>
              <w:left w:val="single" w:sz="4" w:space="0" w:color="000000"/>
              <w:bottom w:val="single" w:sz="4" w:space="0" w:color="000000"/>
              <w:right w:val="single" w:sz="4" w:space="0" w:color="000000"/>
            </w:tcBorders>
            <w:vAlign w:val="center"/>
            <w:hideMark/>
          </w:tcPr>
          <w:p w14:paraId="47119B45" w14:textId="77777777" w:rsidR="006A77F5" w:rsidRPr="006A77F5" w:rsidRDefault="006A77F5" w:rsidP="007C242A">
            <w:pPr>
              <w:spacing w:line="240" w:lineRule="auto"/>
              <w:jc w:val="both"/>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Вища затримка може призвести до погіршення QoE, особливо в реальному часі застосуваннях, таких як VoIP або онлайн-ігри.</w:t>
            </w:r>
          </w:p>
        </w:tc>
        <w:tc>
          <w:tcPr>
            <w:tcW w:w="1927" w:type="pct"/>
            <w:tcBorders>
              <w:top w:val="single" w:sz="4" w:space="0" w:color="000000"/>
              <w:left w:val="single" w:sz="4" w:space="0" w:color="000000"/>
              <w:bottom w:val="single" w:sz="4" w:space="0" w:color="000000"/>
              <w:right w:val="single" w:sz="4" w:space="0" w:color="000000"/>
            </w:tcBorders>
            <w:vAlign w:val="center"/>
            <w:hideMark/>
          </w:tcPr>
          <w:p w14:paraId="097E884D" w14:textId="77777777" w:rsidR="006A77F5" w:rsidRPr="006A77F5" w:rsidRDefault="006A77F5" w:rsidP="007C242A">
            <w:pPr>
              <w:spacing w:line="240" w:lineRule="auto"/>
              <w:jc w:val="both"/>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Затримка може впливати на KQI, оскільки вона впливає на швидкість відгуку системи.</w:t>
            </w:r>
          </w:p>
        </w:tc>
      </w:tr>
      <w:tr w:rsidR="006A77F5" w:rsidRPr="006F1D06" w14:paraId="11D4044F" w14:textId="77777777" w:rsidTr="007C242A">
        <w:trPr>
          <w:trHeight w:val="1395"/>
        </w:trPr>
        <w:tc>
          <w:tcPr>
            <w:tcW w:w="1145" w:type="pct"/>
            <w:tcBorders>
              <w:top w:val="single" w:sz="4" w:space="0" w:color="000000"/>
              <w:left w:val="single" w:sz="4" w:space="0" w:color="000000"/>
              <w:bottom w:val="single" w:sz="4" w:space="0" w:color="000000"/>
              <w:right w:val="single" w:sz="4" w:space="0" w:color="000000"/>
            </w:tcBorders>
            <w:vAlign w:val="center"/>
            <w:hideMark/>
          </w:tcPr>
          <w:p w14:paraId="637B95C8" w14:textId="5CEB21C3" w:rsidR="006A77F5" w:rsidRPr="006A77F5" w:rsidRDefault="006A77F5" w:rsidP="00D13019">
            <w:pPr>
              <w:spacing w:line="240" w:lineRule="auto"/>
              <w:jc w:val="center"/>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lastRenderedPageBreak/>
              <w:t xml:space="preserve">Пропускна </w:t>
            </w:r>
            <w:r w:rsidR="00D13019">
              <w:rPr>
                <w:rFonts w:ascii="Times New Roman" w:eastAsia="Times New Roman" w:hAnsi="Times New Roman" w:cs="Times New Roman"/>
                <w:color w:val="000000"/>
                <w:sz w:val="28"/>
                <w:szCs w:val="28"/>
                <w:lang w:val="uk-UA"/>
              </w:rPr>
              <w:t>здатність</w:t>
            </w:r>
            <w:r w:rsidR="00D13019">
              <w:rPr>
                <w:rFonts w:ascii="Times New Roman" w:eastAsia="Times New Roman" w:hAnsi="Times New Roman" w:cs="Times New Roman"/>
                <w:color w:val="000000"/>
                <w:sz w:val="28"/>
                <w:szCs w:val="28"/>
                <w:lang w:val="uk-UA"/>
              </w:rPr>
              <w:br/>
            </w:r>
            <w:r w:rsidRPr="006A77F5">
              <w:rPr>
                <w:rFonts w:ascii="Times New Roman" w:eastAsia="Times New Roman" w:hAnsi="Times New Roman" w:cs="Times New Roman"/>
                <w:color w:val="000000"/>
                <w:sz w:val="28"/>
                <w:szCs w:val="28"/>
                <w:lang w:val="uk-UA"/>
              </w:rPr>
              <w:t>(Throughput)</w:t>
            </w:r>
          </w:p>
        </w:tc>
        <w:tc>
          <w:tcPr>
            <w:tcW w:w="1928" w:type="pct"/>
            <w:tcBorders>
              <w:top w:val="single" w:sz="4" w:space="0" w:color="000000"/>
              <w:left w:val="single" w:sz="4" w:space="0" w:color="000000"/>
              <w:bottom w:val="single" w:sz="4" w:space="0" w:color="000000"/>
              <w:right w:val="single" w:sz="4" w:space="0" w:color="000000"/>
            </w:tcBorders>
            <w:vAlign w:val="center"/>
            <w:hideMark/>
          </w:tcPr>
          <w:p w14:paraId="172E11D8" w14:textId="4A2AD620" w:rsidR="006A77F5" w:rsidRPr="006A77F5" w:rsidRDefault="006A77F5" w:rsidP="007C242A">
            <w:pPr>
              <w:spacing w:line="240" w:lineRule="auto"/>
              <w:jc w:val="both"/>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 xml:space="preserve">Низька пропускна </w:t>
            </w:r>
            <w:r w:rsidR="00D13019">
              <w:rPr>
                <w:rFonts w:ascii="Times New Roman" w:eastAsia="Times New Roman" w:hAnsi="Times New Roman" w:cs="Times New Roman"/>
                <w:color w:val="000000"/>
                <w:sz w:val="28"/>
                <w:szCs w:val="28"/>
                <w:lang w:val="uk-UA"/>
              </w:rPr>
              <w:t>здатніст</w:t>
            </w:r>
            <w:r w:rsidRPr="006A77F5">
              <w:rPr>
                <w:rFonts w:ascii="Times New Roman" w:eastAsia="Times New Roman" w:hAnsi="Times New Roman" w:cs="Times New Roman"/>
                <w:color w:val="000000"/>
                <w:sz w:val="28"/>
                <w:szCs w:val="28"/>
                <w:lang w:val="uk-UA"/>
              </w:rPr>
              <w:t>ь може призвести до погіршення QoE, наприклад, відео може буферизуватися або завантажуватися повільно.</w:t>
            </w:r>
          </w:p>
        </w:tc>
        <w:tc>
          <w:tcPr>
            <w:tcW w:w="1927" w:type="pct"/>
            <w:tcBorders>
              <w:top w:val="single" w:sz="4" w:space="0" w:color="000000"/>
              <w:left w:val="single" w:sz="4" w:space="0" w:color="000000"/>
              <w:bottom w:val="single" w:sz="4" w:space="0" w:color="000000"/>
              <w:right w:val="single" w:sz="4" w:space="0" w:color="000000"/>
            </w:tcBorders>
            <w:vAlign w:val="center"/>
            <w:hideMark/>
          </w:tcPr>
          <w:p w14:paraId="5D6F4C6E" w14:textId="57F19363" w:rsidR="006A77F5" w:rsidRPr="006A77F5" w:rsidRDefault="006A77F5" w:rsidP="007C242A">
            <w:pPr>
              <w:spacing w:line="240" w:lineRule="auto"/>
              <w:jc w:val="both"/>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 xml:space="preserve">Пропускна </w:t>
            </w:r>
            <w:r w:rsidR="00D13019">
              <w:rPr>
                <w:rFonts w:ascii="Times New Roman" w:eastAsia="Times New Roman" w:hAnsi="Times New Roman" w:cs="Times New Roman"/>
                <w:color w:val="000000"/>
                <w:sz w:val="28"/>
                <w:szCs w:val="28"/>
                <w:lang w:val="uk-UA"/>
              </w:rPr>
              <w:t>здатність</w:t>
            </w:r>
            <w:r w:rsidRPr="006A77F5">
              <w:rPr>
                <w:rFonts w:ascii="Times New Roman" w:eastAsia="Times New Roman" w:hAnsi="Times New Roman" w:cs="Times New Roman"/>
                <w:color w:val="000000"/>
                <w:sz w:val="28"/>
                <w:szCs w:val="28"/>
                <w:lang w:val="uk-UA"/>
              </w:rPr>
              <w:t xml:space="preserve"> є важливим KQI, оскільки вона визначає, наскільки швидко дані можуть бути передані через мережу.</w:t>
            </w:r>
          </w:p>
        </w:tc>
      </w:tr>
      <w:tr w:rsidR="006A77F5" w:rsidRPr="006A77F5" w14:paraId="31F5FE34" w14:textId="77777777" w:rsidTr="007C242A">
        <w:trPr>
          <w:trHeight w:val="1395"/>
        </w:trPr>
        <w:tc>
          <w:tcPr>
            <w:tcW w:w="1145" w:type="pct"/>
            <w:tcBorders>
              <w:top w:val="single" w:sz="4" w:space="0" w:color="000000"/>
              <w:left w:val="single" w:sz="4" w:space="0" w:color="000000"/>
              <w:bottom w:val="single" w:sz="4" w:space="0" w:color="000000"/>
              <w:right w:val="single" w:sz="4" w:space="0" w:color="000000"/>
            </w:tcBorders>
            <w:vAlign w:val="center"/>
            <w:hideMark/>
          </w:tcPr>
          <w:p w14:paraId="0DB61734" w14:textId="1988311B" w:rsidR="006A77F5" w:rsidRPr="006A77F5" w:rsidRDefault="006A77F5" w:rsidP="00D13019">
            <w:pPr>
              <w:spacing w:line="240" w:lineRule="auto"/>
              <w:jc w:val="center"/>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Втрати пакетів</w:t>
            </w:r>
            <w:r w:rsidR="00D13019">
              <w:rPr>
                <w:rFonts w:ascii="Times New Roman" w:eastAsia="Times New Roman" w:hAnsi="Times New Roman" w:cs="Times New Roman"/>
                <w:color w:val="000000"/>
                <w:sz w:val="28"/>
                <w:szCs w:val="28"/>
                <w:lang w:val="uk-UA"/>
              </w:rPr>
              <w:br/>
            </w:r>
            <w:r w:rsidRPr="006A77F5">
              <w:rPr>
                <w:rFonts w:ascii="Times New Roman" w:eastAsia="Times New Roman" w:hAnsi="Times New Roman" w:cs="Times New Roman"/>
                <w:color w:val="000000"/>
                <w:sz w:val="28"/>
                <w:szCs w:val="28"/>
                <w:lang w:val="uk-UA"/>
              </w:rPr>
              <w:t>(Packet Loss)</w:t>
            </w:r>
          </w:p>
        </w:tc>
        <w:tc>
          <w:tcPr>
            <w:tcW w:w="1928" w:type="pct"/>
            <w:tcBorders>
              <w:top w:val="single" w:sz="4" w:space="0" w:color="000000"/>
              <w:left w:val="single" w:sz="4" w:space="0" w:color="000000"/>
              <w:bottom w:val="single" w:sz="4" w:space="0" w:color="000000"/>
              <w:right w:val="single" w:sz="4" w:space="0" w:color="000000"/>
            </w:tcBorders>
            <w:vAlign w:val="center"/>
            <w:hideMark/>
          </w:tcPr>
          <w:p w14:paraId="1DA4EAD4" w14:textId="77777777" w:rsidR="006A77F5" w:rsidRPr="006A77F5" w:rsidRDefault="006A77F5" w:rsidP="007C242A">
            <w:pPr>
              <w:spacing w:line="240" w:lineRule="auto"/>
              <w:jc w:val="both"/>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Втрати пакетів можуть призвести до погіршення QoE, оскільки це може призвести до переривань в аудіо або відео потоках.</w:t>
            </w:r>
          </w:p>
        </w:tc>
        <w:tc>
          <w:tcPr>
            <w:tcW w:w="1927" w:type="pct"/>
            <w:tcBorders>
              <w:top w:val="single" w:sz="4" w:space="0" w:color="000000"/>
              <w:left w:val="single" w:sz="4" w:space="0" w:color="000000"/>
              <w:bottom w:val="single" w:sz="4" w:space="0" w:color="000000"/>
              <w:right w:val="single" w:sz="4" w:space="0" w:color="000000"/>
            </w:tcBorders>
            <w:vAlign w:val="center"/>
            <w:hideMark/>
          </w:tcPr>
          <w:p w14:paraId="5AD17EB0" w14:textId="77777777" w:rsidR="006A77F5" w:rsidRPr="006A77F5" w:rsidRDefault="006A77F5" w:rsidP="007C242A">
            <w:pPr>
              <w:spacing w:line="240" w:lineRule="auto"/>
              <w:jc w:val="both"/>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Втрати пакетів є важливим KQI, оскільки вони вказують на надійність мережі.</w:t>
            </w:r>
          </w:p>
        </w:tc>
      </w:tr>
      <w:tr w:rsidR="006A77F5" w:rsidRPr="006F1D06" w14:paraId="5D41866A" w14:textId="77777777" w:rsidTr="007C242A">
        <w:trPr>
          <w:trHeight w:val="1395"/>
        </w:trPr>
        <w:tc>
          <w:tcPr>
            <w:tcW w:w="1145" w:type="pct"/>
            <w:tcBorders>
              <w:top w:val="single" w:sz="4" w:space="0" w:color="000000"/>
              <w:left w:val="single" w:sz="4" w:space="0" w:color="000000"/>
              <w:bottom w:val="single" w:sz="4" w:space="0" w:color="000000"/>
              <w:right w:val="single" w:sz="4" w:space="0" w:color="000000"/>
            </w:tcBorders>
            <w:vAlign w:val="center"/>
            <w:hideMark/>
          </w:tcPr>
          <w:p w14:paraId="4525E9AE" w14:textId="398F846B" w:rsidR="006A77F5" w:rsidRPr="006A77F5" w:rsidRDefault="007C242A" w:rsidP="00D13019">
            <w:pPr>
              <w:spacing w:line="24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Джиттер</w:t>
            </w:r>
            <w:r>
              <w:rPr>
                <w:rFonts w:ascii="Times New Roman" w:eastAsia="Times New Roman" w:hAnsi="Times New Roman" w:cs="Times New Roman"/>
                <w:color w:val="000000"/>
                <w:sz w:val="28"/>
                <w:szCs w:val="28"/>
                <w:lang w:val="uk-UA"/>
              </w:rPr>
              <w:br/>
              <w:t>(</w:t>
            </w:r>
            <w:r w:rsidR="006A77F5" w:rsidRPr="006A77F5">
              <w:rPr>
                <w:rFonts w:ascii="Times New Roman" w:eastAsia="Times New Roman" w:hAnsi="Times New Roman" w:cs="Times New Roman"/>
                <w:color w:val="000000"/>
                <w:sz w:val="28"/>
                <w:szCs w:val="28"/>
                <w:lang w:val="uk-UA"/>
              </w:rPr>
              <w:t>Jitter</w:t>
            </w:r>
            <w:r>
              <w:rPr>
                <w:rFonts w:ascii="Times New Roman" w:eastAsia="Times New Roman" w:hAnsi="Times New Roman" w:cs="Times New Roman"/>
                <w:color w:val="000000"/>
                <w:sz w:val="28"/>
                <w:szCs w:val="28"/>
                <w:lang w:val="uk-UA"/>
              </w:rPr>
              <w:t>)</w:t>
            </w:r>
          </w:p>
        </w:tc>
        <w:tc>
          <w:tcPr>
            <w:tcW w:w="1928" w:type="pct"/>
            <w:tcBorders>
              <w:top w:val="single" w:sz="4" w:space="0" w:color="000000"/>
              <w:left w:val="single" w:sz="4" w:space="0" w:color="000000"/>
              <w:bottom w:val="single" w:sz="4" w:space="0" w:color="000000"/>
              <w:right w:val="single" w:sz="4" w:space="0" w:color="000000"/>
            </w:tcBorders>
            <w:vAlign w:val="center"/>
            <w:hideMark/>
          </w:tcPr>
          <w:p w14:paraId="5A829B6A" w14:textId="77777777" w:rsidR="006A77F5" w:rsidRPr="006A77F5" w:rsidRDefault="006A77F5" w:rsidP="007C242A">
            <w:pPr>
              <w:spacing w:line="240" w:lineRule="auto"/>
              <w:jc w:val="both"/>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Високий Jitter може призвести до погіршення QoE, оскільки це може призвести до нерівномірного відтворення аудіо або відео.</w:t>
            </w:r>
          </w:p>
        </w:tc>
        <w:tc>
          <w:tcPr>
            <w:tcW w:w="1927" w:type="pct"/>
            <w:tcBorders>
              <w:top w:val="single" w:sz="4" w:space="0" w:color="000000"/>
              <w:left w:val="single" w:sz="4" w:space="0" w:color="000000"/>
              <w:bottom w:val="single" w:sz="4" w:space="0" w:color="000000"/>
              <w:right w:val="single" w:sz="4" w:space="0" w:color="000000"/>
            </w:tcBorders>
            <w:vAlign w:val="center"/>
            <w:hideMark/>
          </w:tcPr>
          <w:p w14:paraId="5F911E3A" w14:textId="77777777" w:rsidR="006A77F5" w:rsidRPr="006A77F5" w:rsidRDefault="006A77F5" w:rsidP="007C242A">
            <w:pPr>
              <w:spacing w:line="240" w:lineRule="auto"/>
              <w:jc w:val="both"/>
              <w:rPr>
                <w:rFonts w:ascii="Times New Roman" w:eastAsia="Times New Roman" w:hAnsi="Times New Roman" w:cs="Times New Roman"/>
                <w:color w:val="000000"/>
                <w:sz w:val="28"/>
                <w:szCs w:val="28"/>
                <w:lang w:val="uk-UA"/>
              </w:rPr>
            </w:pPr>
            <w:r w:rsidRPr="006A77F5">
              <w:rPr>
                <w:rFonts w:ascii="Times New Roman" w:eastAsia="Times New Roman" w:hAnsi="Times New Roman" w:cs="Times New Roman"/>
                <w:color w:val="000000"/>
                <w:sz w:val="28"/>
                <w:szCs w:val="28"/>
                <w:lang w:val="uk-UA"/>
              </w:rPr>
              <w:t>Jitter є важливим KQI, оскільки він вказує на стабільність затримки мережі.</w:t>
            </w:r>
          </w:p>
        </w:tc>
      </w:tr>
    </w:tbl>
    <w:p w14:paraId="707B689E" w14:textId="4540AD95" w:rsidR="00FA2DFB" w:rsidRPr="00552F6A" w:rsidRDefault="00A17AAC" w:rsidP="000B7FCC">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pPr>
      <w:r w:rsidRPr="00552F6A">
        <w:rPr>
          <w:rFonts w:ascii="Times New Roman" w:eastAsia="Times New Roman" w:hAnsi="Times New Roman" w:cs="Times New Roman"/>
          <w:sz w:val="28"/>
          <w:szCs w:val="28"/>
          <w:lang w:val="uk-UA"/>
        </w:rPr>
        <w:t>Таким чином, QoE фокусується на суб'єктивному досвіді користувача, QoS вимірює технічні параметри, що впливають на якість обслуговування, а KQI використовує обидві концепції для оцінки та моніторингу якості з точки зору бізнесу. Разом ці показники допомагають забезпечити високий рівень задоволеності користувачів та ефективність роботи систем.</w:t>
      </w:r>
    </w:p>
    <w:p w14:paraId="5D4FFBA7" w14:textId="77777777" w:rsidR="00FA2DFB" w:rsidRDefault="00FA2DFB">
      <w:pPr>
        <w:rPr>
          <w:rFonts w:ascii="Times New Roman" w:eastAsia="Times New Roman" w:hAnsi="Times New Roman" w:cs="Times New Roman"/>
          <w:sz w:val="28"/>
          <w:szCs w:val="28"/>
          <w:highlight w:val="yellow"/>
          <w:lang w:val="uk-UA"/>
        </w:rPr>
      </w:pPr>
      <w:r>
        <w:rPr>
          <w:rFonts w:ascii="Times New Roman" w:eastAsia="Times New Roman" w:hAnsi="Times New Roman" w:cs="Times New Roman"/>
          <w:sz w:val="28"/>
          <w:szCs w:val="28"/>
          <w:highlight w:val="yellow"/>
          <w:lang w:val="uk-UA"/>
        </w:rPr>
        <w:br w:type="page"/>
      </w:r>
    </w:p>
    <w:p w14:paraId="1F3CB672" w14:textId="66052F11" w:rsidR="00016CE5" w:rsidRPr="00140FC2" w:rsidRDefault="00016CE5" w:rsidP="00140FC2">
      <w:pPr>
        <w:spacing w:before="240" w:after="240" w:line="298" w:lineRule="auto"/>
        <w:jc w:val="center"/>
        <w:rPr>
          <w:rFonts w:ascii="Times New Roman" w:eastAsia="Times New Roman" w:hAnsi="Times New Roman" w:cs="Times New Roman"/>
          <w:b/>
          <w:caps/>
          <w:sz w:val="28"/>
          <w:szCs w:val="28"/>
          <w:lang w:val="uk-UA"/>
        </w:rPr>
      </w:pPr>
      <w:r>
        <w:rPr>
          <w:rFonts w:ascii="Times New Roman" w:eastAsia="Times New Roman" w:hAnsi="Times New Roman" w:cs="Times New Roman"/>
          <w:b/>
          <w:sz w:val="28"/>
          <w:szCs w:val="28"/>
          <w:lang w:val="uk-UA"/>
        </w:rPr>
        <w:lastRenderedPageBreak/>
        <w:t>2</w:t>
      </w:r>
      <w:r>
        <w:rPr>
          <w:rFonts w:ascii="Times New Roman" w:eastAsia="Times New Roman" w:hAnsi="Times New Roman" w:cs="Times New Roman"/>
          <w:b/>
          <w:sz w:val="28"/>
          <w:szCs w:val="28"/>
          <w:lang w:val="uk-UA"/>
        </w:rPr>
        <w:tab/>
      </w:r>
      <w:r w:rsidRPr="00982611">
        <w:rPr>
          <w:rFonts w:ascii="Times New Roman" w:eastAsia="Times New Roman" w:hAnsi="Times New Roman" w:cs="Times New Roman"/>
          <w:b/>
          <w:sz w:val="28"/>
          <w:szCs w:val="28"/>
          <w:lang w:val="uk-UA"/>
        </w:rPr>
        <w:t>ПІДХОДИ ДО ВИМІРЮВАН</w:t>
      </w:r>
      <w:r>
        <w:rPr>
          <w:rFonts w:ascii="Times New Roman" w:eastAsia="Times New Roman" w:hAnsi="Times New Roman" w:cs="Times New Roman"/>
          <w:b/>
          <w:sz w:val="28"/>
          <w:szCs w:val="28"/>
          <w:lang w:val="uk-UA"/>
        </w:rPr>
        <w:t xml:space="preserve">НЯ </w:t>
      </w:r>
      <w:r>
        <w:rPr>
          <w:rFonts w:ascii="Times New Roman" w:eastAsia="Times New Roman" w:hAnsi="Times New Roman" w:cs="Times New Roman"/>
          <w:b/>
          <w:sz w:val="28"/>
          <w:szCs w:val="28"/>
          <w:lang w:val="en-US"/>
        </w:rPr>
        <w:t>QoE</w:t>
      </w:r>
      <w:r w:rsidR="00140FC2">
        <w:rPr>
          <w:rFonts w:ascii="Times New Roman" w:eastAsia="Times New Roman" w:hAnsi="Times New Roman" w:cs="Times New Roman"/>
          <w:b/>
          <w:sz w:val="28"/>
          <w:szCs w:val="28"/>
          <w:lang w:val="uk-UA"/>
        </w:rPr>
        <w:t xml:space="preserve"> </w:t>
      </w:r>
      <w:r w:rsidR="00140FC2" w:rsidRPr="00140FC2">
        <w:rPr>
          <w:rFonts w:ascii="Times New Roman" w:eastAsia="Times New Roman" w:hAnsi="Times New Roman" w:cs="Times New Roman"/>
          <w:b/>
          <w:caps/>
          <w:sz w:val="28"/>
          <w:szCs w:val="28"/>
          <w:lang w:val="uk-UA"/>
        </w:rPr>
        <w:t>для</w:t>
      </w:r>
      <w:r w:rsidR="00140FC2">
        <w:rPr>
          <w:rFonts w:ascii="Times New Roman" w:eastAsia="Times New Roman" w:hAnsi="Times New Roman" w:cs="Times New Roman"/>
          <w:b/>
          <w:caps/>
          <w:sz w:val="28"/>
          <w:szCs w:val="28"/>
          <w:lang w:val="uk-UA"/>
        </w:rPr>
        <w:br/>
        <w:t>П</w:t>
      </w:r>
      <w:r w:rsidR="00140FC2" w:rsidRPr="00140FC2">
        <w:rPr>
          <w:rFonts w:ascii="Times New Roman" w:eastAsia="Times New Roman" w:hAnsi="Times New Roman" w:cs="Times New Roman"/>
          <w:b/>
          <w:caps/>
          <w:sz w:val="28"/>
          <w:szCs w:val="28"/>
          <w:lang w:val="uk-UA"/>
        </w:rPr>
        <w:t>одальшої оцінки роботи мультимедійних служб</w:t>
      </w:r>
    </w:p>
    <w:p w14:paraId="7730004A" w14:textId="77777777" w:rsidR="00016CE5" w:rsidRPr="00011551" w:rsidRDefault="00016CE5" w:rsidP="00E90884">
      <w:pPr>
        <w:pStyle w:val="1"/>
        <w:spacing w:before="120" w:line="298" w:lineRule="auto"/>
        <w:ind w:firstLine="634"/>
        <w:rPr>
          <w:rFonts w:ascii="Times New Roman" w:eastAsia="Times New Roman" w:hAnsi="Times New Roman" w:cs="Times New Roman"/>
          <w:b/>
          <w:bCs/>
          <w:color w:val="000000"/>
          <w:sz w:val="28"/>
          <w:szCs w:val="28"/>
          <w:lang w:val="uk-UA"/>
        </w:rPr>
      </w:pPr>
      <w:r w:rsidRPr="00016CE5">
        <w:rPr>
          <w:rFonts w:ascii="Times New Roman" w:eastAsia="Times New Roman" w:hAnsi="Times New Roman" w:cs="Times New Roman"/>
          <w:b/>
          <w:bCs/>
          <w:color w:val="000000"/>
          <w:sz w:val="28"/>
          <w:szCs w:val="28"/>
          <w:lang w:val="uk-UA"/>
        </w:rPr>
        <w:t>2.1</w:t>
      </w:r>
      <w:r w:rsidRPr="00016CE5">
        <w:rPr>
          <w:rFonts w:ascii="Times New Roman" w:eastAsia="Times New Roman" w:hAnsi="Times New Roman" w:cs="Times New Roman"/>
          <w:b/>
          <w:bCs/>
          <w:color w:val="000000"/>
          <w:sz w:val="28"/>
          <w:szCs w:val="28"/>
          <w:lang w:val="uk-UA"/>
        </w:rPr>
        <w:tab/>
      </w:r>
      <w:r w:rsidRPr="00011551">
        <w:rPr>
          <w:rFonts w:ascii="Times New Roman" w:eastAsia="Times New Roman" w:hAnsi="Times New Roman" w:cs="Times New Roman"/>
          <w:b/>
          <w:bCs/>
          <w:color w:val="000000"/>
          <w:sz w:val="28"/>
          <w:szCs w:val="28"/>
          <w:lang w:val="uk-UA"/>
        </w:rPr>
        <w:t>Загальний підхід до вимірювання Q</w:t>
      </w:r>
      <w:r>
        <w:rPr>
          <w:rFonts w:ascii="Times New Roman" w:eastAsia="Times New Roman" w:hAnsi="Times New Roman" w:cs="Times New Roman"/>
          <w:b/>
          <w:bCs/>
          <w:color w:val="000000"/>
          <w:sz w:val="28"/>
          <w:szCs w:val="28"/>
          <w:lang w:val="en-US"/>
        </w:rPr>
        <w:t>o</w:t>
      </w:r>
      <w:r w:rsidRPr="00011551">
        <w:rPr>
          <w:rFonts w:ascii="Times New Roman" w:eastAsia="Times New Roman" w:hAnsi="Times New Roman" w:cs="Times New Roman"/>
          <w:b/>
          <w:bCs/>
          <w:color w:val="000000"/>
          <w:sz w:val="28"/>
          <w:szCs w:val="28"/>
          <w:lang w:val="uk-UA"/>
        </w:rPr>
        <w:t>E</w:t>
      </w:r>
    </w:p>
    <w:p w14:paraId="0787FEAA" w14:textId="77777777" w:rsidR="00016CE5" w:rsidRPr="00E90884" w:rsidRDefault="00016CE5" w:rsidP="00E90884">
      <w:pPr>
        <w:pStyle w:val="1"/>
        <w:spacing w:before="60" w:after="60" w:line="298" w:lineRule="auto"/>
        <w:ind w:firstLine="634"/>
        <w:jc w:val="both"/>
        <w:rPr>
          <w:rFonts w:ascii="Times New Roman" w:eastAsia="Times New Roman" w:hAnsi="Times New Roman" w:cs="Times New Roman"/>
          <w:color w:val="000000"/>
          <w:sz w:val="28"/>
          <w:szCs w:val="28"/>
          <w:lang w:val="uk-UA"/>
        </w:rPr>
      </w:pPr>
      <w:r w:rsidRPr="00E90884">
        <w:rPr>
          <w:rFonts w:ascii="Times New Roman" w:eastAsia="Times New Roman" w:hAnsi="Times New Roman" w:cs="Times New Roman"/>
          <w:color w:val="000000"/>
          <w:sz w:val="28"/>
          <w:szCs w:val="28"/>
          <w:lang w:val="uk-UA"/>
        </w:rPr>
        <w:t>Q</w:t>
      </w:r>
      <w:r w:rsidRPr="00E90884">
        <w:rPr>
          <w:rFonts w:ascii="Times New Roman" w:eastAsia="Times New Roman" w:hAnsi="Times New Roman" w:cs="Times New Roman"/>
          <w:color w:val="000000"/>
          <w:sz w:val="28"/>
          <w:szCs w:val="28"/>
          <w:lang w:val="en-US"/>
        </w:rPr>
        <w:t>o</w:t>
      </w:r>
      <w:r w:rsidRPr="00E90884">
        <w:rPr>
          <w:rFonts w:ascii="Times New Roman" w:eastAsia="Times New Roman" w:hAnsi="Times New Roman" w:cs="Times New Roman"/>
          <w:color w:val="000000"/>
          <w:sz w:val="28"/>
          <w:szCs w:val="28"/>
          <w:lang w:val="uk-UA"/>
        </w:rPr>
        <w:t>E можна класифікувати так:</w:t>
      </w:r>
    </w:p>
    <w:p w14:paraId="074162E7" w14:textId="77777777" w:rsidR="00016CE5" w:rsidRPr="00E90884" w:rsidRDefault="00016CE5" w:rsidP="00016CE5">
      <w:pPr>
        <w:numPr>
          <w:ilvl w:val="0"/>
          <w:numId w:val="7"/>
        </w:numPr>
        <w:spacing w:before="60" w:after="60" w:line="298" w:lineRule="auto"/>
        <w:ind w:left="0" w:firstLine="634"/>
        <w:jc w:val="both"/>
        <w:rPr>
          <w:rFonts w:ascii="Times New Roman" w:hAnsi="Times New Roman" w:cs="Times New Roman"/>
          <w:sz w:val="28"/>
          <w:szCs w:val="28"/>
          <w:lang w:val="uk-UA"/>
        </w:rPr>
      </w:pPr>
      <w:r w:rsidRPr="00E90884">
        <w:rPr>
          <w:rFonts w:ascii="Times New Roman" w:hAnsi="Times New Roman" w:cs="Times New Roman"/>
          <w:sz w:val="28"/>
          <w:szCs w:val="28"/>
          <w:lang w:val="uk-UA"/>
        </w:rPr>
        <w:t>Сервіс-пов'язані Q</w:t>
      </w:r>
      <w:r w:rsidRPr="00E90884">
        <w:rPr>
          <w:rFonts w:ascii="Times New Roman" w:hAnsi="Times New Roman" w:cs="Times New Roman"/>
          <w:sz w:val="28"/>
          <w:szCs w:val="28"/>
          <w:lang w:val="en-US"/>
        </w:rPr>
        <w:t>o</w:t>
      </w:r>
      <w:r w:rsidRPr="00E90884">
        <w:rPr>
          <w:rFonts w:ascii="Times New Roman" w:hAnsi="Times New Roman" w:cs="Times New Roman"/>
          <w:sz w:val="28"/>
          <w:szCs w:val="28"/>
          <w:lang w:val="uk-UA"/>
        </w:rPr>
        <w:t>E: для оцінки якості послуги (IPTV, стрімінгові сервіси, хмарний VR та інше). Сервіс-пов'язані Q</w:t>
      </w:r>
      <w:r w:rsidRPr="00E90884">
        <w:rPr>
          <w:rFonts w:ascii="Times New Roman" w:hAnsi="Times New Roman" w:cs="Times New Roman"/>
          <w:sz w:val="28"/>
          <w:szCs w:val="28"/>
          <w:lang w:val="en-US"/>
        </w:rPr>
        <w:t>o</w:t>
      </w:r>
      <w:r w:rsidRPr="00E90884">
        <w:rPr>
          <w:rFonts w:ascii="Times New Roman" w:hAnsi="Times New Roman" w:cs="Times New Roman"/>
          <w:sz w:val="28"/>
          <w:szCs w:val="28"/>
          <w:lang w:val="uk-UA"/>
        </w:rPr>
        <w:t>E є важливими для вимірювання та оцінки різних аспектів наданої послуги з метою забезпечення того, що вона відповідає або перевищує рівень очікувань або задоволення користувача. Ці показники допомагають виявляти сильні та слабкі сторони наданої послуги, робити поліпшення та забезпечувати конкурентоздатність та цінність для користувача.</w:t>
      </w:r>
    </w:p>
    <w:p w14:paraId="727BF2A9" w14:textId="5D65E767" w:rsidR="00016CE5" w:rsidRPr="00E90884" w:rsidRDefault="00016CE5" w:rsidP="00016CE5">
      <w:pPr>
        <w:numPr>
          <w:ilvl w:val="0"/>
          <w:numId w:val="7"/>
        </w:numPr>
        <w:spacing w:before="60" w:after="60" w:line="298" w:lineRule="auto"/>
        <w:ind w:left="0" w:firstLine="634"/>
        <w:jc w:val="both"/>
        <w:rPr>
          <w:rFonts w:ascii="Times New Roman" w:hAnsi="Times New Roman" w:cs="Times New Roman"/>
          <w:sz w:val="28"/>
          <w:szCs w:val="28"/>
          <w:lang w:val="uk-UA"/>
        </w:rPr>
      </w:pPr>
      <w:r w:rsidRPr="00E90884">
        <w:rPr>
          <w:rFonts w:ascii="Times New Roman" w:hAnsi="Times New Roman" w:cs="Times New Roman"/>
          <w:sz w:val="28"/>
          <w:szCs w:val="28"/>
          <w:lang w:val="uk-UA"/>
        </w:rPr>
        <w:t>Q</w:t>
      </w:r>
      <w:r w:rsidRPr="00E90884">
        <w:rPr>
          <w:rFonts w:ascii="Times New Roman" w:hAnsi="Times New Roman" w:cs="Times New Roman"/>
          <w:sz w:val="28"/>
          <w:szCs w:val="28"/>
          <w:lang w:val="en-US"/>
        </w:rPr>
        <w:t>o</w:t>
      </w:r>
      <w:r w:rsidRPr="00E90884">
        <w:rPr>
          <w:rFonts w:ascii="Times New Roman" w:hAnsi="Times New Roman" w:cs="Times New Roman"/>
          <w:sz w:val="28"/>
          <w:szCs w:val="28"/>
          <w:lang w:val="uk-UA"/>
        </w:rPr>
        <w:t>E, пов'язані з передаванням</w:t>
      </w:r>
      <w:r>
        <w:rPr>
          <w:rFonts w:ascii="Times New Roman" w:hAnsi="Times New Roman" w:cs="Times New Roman"/>
          <w:sz w:val="28"/>
          <w:szCs w:val="28"/>
          <w:lang w:val="uk-UA"/>
        </w:rPr>
        <w:t xml:space="preserve"> (система)</w:t>
      </w:r>
      <w:r w:rsidRPr="00E90884">
        <w:rPr>
          <w:rFonts w:ascii="Times New Roman" w:hAnsi="Times New Roman" w:cs="Times New Roman"/>
          <w:sz w:val="28"/>
          <w:szCs w:val="28"/>
          <w:lang w:val="uk-UA"/>
        </w:rPr>
        <w:t>: для оцінки якості передавання даних в мережі зв'язку. Ці Q</w:t>
      </w:r>
      <w:r w:rsidRPr="00E90884">
        <w:rPr>
          <w:rFonts w:ascii="Times New Roman" w:hAnsi="Times New Roman" w:cs="Times New Roman"/>
          <w:sz w:val="28"/>
          <w:szCs w:val="28"/>
          <w:lang w:val="en-US"/>
        </w:rPr>
        <w:t>o</w:t>
      </w:r>
      <w:r w:rsidRPr="00E90884">
        <w:rPr>
          <w:rFonts w:ascii="Times New Roman" w:hAnsi="Times New Roman" w:cs="Times New Roman"/>
          <w:sz w:val="28"/>
          <w:szCs w:val="28"/>
          <w:lang w:val="uk-UA"/>
        </w:rPr>
        <w:t>E допомагають відстежувати та керувати продуктивністю мережі, щоб забезпечити відповідність її рівню очікувань або задоволення користувача.</w:t>
      </w:r>
    </w:p>
    <w:p w14:paraId="181926D2" w14:textId="77777777" w:rsidR="00016CE5" w:rsidRDefault="00016CE5" w:rsidP="00016CE5">
      <w:pPr>
        <w:numPr>
          <w:ilvl w:val="0"/>
          <w:numId w:val="7"/>
        </w:numPr>
        <w:spacing w:before="60" w:after="60" w:line="298" w:lineRule="auto"/>
        <w:ind w:left="0" w:firstLine="634"/>
        <w:jc w:val="both"/>
        <w:rPr>
          <w:rFonts w:ascii="Times New Roman" w:hAnsi="Times New Roman" w:cs="Times New Roman"/>
          <w:sz w:val="28"/>
          <w:szCs w:val="28"/>
          <w:lang w:val="uk-UA"/>
        </w:rPr>
      </w:pPr>
      <w:r>
        <w:rPr>
          <w:noProof/>
        </w:rPr>
        <mc:AlternateContent>
          <mc:Choice Requires="wpg">
            <w:drawing>
              <wp:anchor distT="0" distB="0" distL="0" distR="0" simplePos="0" relativeHeight="251659264" behindDoc="1" locked="0" layoutInCell="1" allowOverlap="1" wp14:anchorId="743DD645" wp14:editId="0351F940">
                <wp:simplePos x="0" y="0"/>
                <wp:positionH relativeFrom="page">
                  <wp:posOffset>914400</wp:posOffset>
                </wp:positionH>
                <wp:positionV relativeFrom="paragraph">
                  <wp:posOffset>1129665</wp:posOffset>
                </wp:positionV>
                <wp:extent cx="5623560" cy="3276600"/>
                <wp:effectExtent l="0" t="0" r="15240" b="0"/>
                <wp:wrapTopAndBottom/>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23560" cy="3276600"/>
                          <a:chOff x="0" y="0"/>
                          <a:chExt cx="5104504" cy="2776745"/>
                        </a:xfrm>
                      </wpg:grpSpPr>
                      <wps:wsp>
                        <wps:cNvPr id="15" name="Textbox 15"/>
                        <wps:cNvSpPr txBox="1"/>
                        <wps:spPr>
                          <a:xfrm>
                            <a:off x="0" y="0"/>
                            <a:ext cx="1967864" cy="240665"/>
                          </a:xfrm>
                          <a:prstGeom prst="rect">
                            <a:avLst/>
                          </a:prstGeom>
                          <a:solidFill>
                            <a:srgbClr val="00B0F0"/>
                          </a:solidFill>
                        </wps:spPr>
                        <wps:txbx>
                          <w:txbxContent>
                            <w:p w14:paraId="4C092B2B" w14:textId="77777777" w:rsidR="00016CE5" w:rsidRPr="00DE3A7E" w:rsidRDefault="00016CE5" w:rsidP="00D215F5">
                              <w:pPr>
                                <w:spacing w:before="21"/>
                                <w:jc w:val="center"/>
                                <w:rPr>
                                  <w:rFonts w:ascii="Times New Roman" w:hAnsi="Times New Roman" w:cs="Times New Roman"/>
                                  <w:b/>
                                  <w:color w:val="000000"/>
                                  <w:sz w:val="28"/>
                                  <w:szCs w:val="28"/>
                                  <w:lang w:val="uk-UA"/>
                                </w:rPr>
                              </w:pPr>
                              <w:r w:rsidRPr="00DE3A7E">
                                <w:rPr>
                                  <w:rFonts w:ascii="Times New Roman" w:hAnsi="Times New Roman" w:cs="Times New Roman"/>
                                  <w:b/>
                                  <w:color w:val="FFFFFF"/>
                                  <w:spacing w:val="-2"/>
                                  <w:sz w:val="28"/>
                                  <w:szCs w:val="28"/>
                                  <w:lang w:val="uk-UA"/>
                                </w:rPr>
                                <w:t>Сервіс (контент)</w:t>
                              </w:r>
                            </w:p>
                          </w:txbxContent>
                        </wps:txbx>
                        <wps:bodyPr wrap="square" lIns="0" tIns="0" rIns="0" bIns="0" rtlCol="0">
                          <a:noAutofit/>
                        </wps:bodyPr>
                      </wps:wsp>
                      <wps:wsp>
                        <wps:cNvPr id="16" name="Graphic 16"/>
                        <wps:cNvSpPr/>
                        <wps:spPr>
                          <a:xfrm>
                            <a:off x="7997" y="232043"/>
                            <a:ext cx="1952625" cy="728345"/>
                          </a:xfrm>
                          <a:custGeom>
                            <a:avLst/>
                            <a:gdLst/>
                            <a:ahLst/>
                            <a:cxnLst/>
                            <a:rect l="l" t="t" r="r" b="b"/>
                            <a:pathLst>
                              <a:path w="1952625" h="728345">
                                <a:moveTo>
                                  <a:pt x="1952398" y="0"/>
                                </a:moveTo>
                                <a:lnTo>
                                  <a:pt x="0" y="0"/>
                                </a:lnTo>
                                <a:lnTo>
                                  <a:pt x="0" y="728148"/>
                                </a:lnTo>
                                <a:lnTo>
                                  <a:pt x="1952398" y="728148"/>
                                </a:lnTo>
                                <a:lnTo>
                                  <a:pt x="1952398" y="0"/>
                                </a:lnTo>
                                <a:close/>
                              </a:path>
                            </a:pathLst>
                          </a:custGeom>
                          <a:solidFill>
                            <a:srgbClr val="FFFFFF"/>
                          </a:solidFill>
                        </wps:spPr>
                        <wps:bodyPr wrap="square" lIns="0" tIns="0" rIns="0" bIns="0" rtlCol="0">
                          <a:prstTxWarp prst="textNoShape">
                            <a:avLst/>
                          </a:prstTxWarp>
                          <a:noAutofit/>
                        </wps:bodyPr>
                      </wps:wsp>
                      <wps:wsp>
                        <wps:cNvPr id="17" name="Graphic 17"/>
                        <wps:cNvSpPr/>
                        <wps:spPr>
                          <a:xfrm>
                            <a:off x="7997" y="232043"/>
                            <a:ext cx="1951989" cy="728345"/>
                          </a:xfrm>
                          <a:custGeom>
                            <a:avLst/>
                            <a:gdLst/>
                            <a:ahLst/>
                            <a:cxnLst/>
                            <a:rect l="l" t="t" r="r" b="b"/>
                            <a:pathLst>
                              <a:path w="1951989" h="728345">
                                <a:moveTo>
                                  <a:pt x="0" y="0"/>
                                </a:moveTo>
                                <a:lnTo>
                                  <a:pt x="1951403" y="0"/>
                                </a:lnTo>
                                <a:lnTo>
                                  <a:pt x="1951403" y="727777"/>
                                </a:lnTo>
                                <a:lnTo>
                                  <a:pt x="0" y="727777"/>
                                </a:lnTo>
                                <a:lnTo>
                                  <a:pt x="0" y="0"/>
                                </a:lnTo>
                                <a:close/>
                              </a:path>
                            </a:pathLst>
                          </a:custGeom>
                          <a:ln w="15995">
                            <a:solidFill>
                              <a:srgbClr val="00B0F0"/>
                            </a:solidFill>
                            <a:prstDash val="solid"/>
                          </a:ln>
                        </wps:spPr>
                        <wps:bodyPr wrap="square" lIns="0" tIns="0" rIns="0" bIns="0" rtlCol="0">
                          <a:prstTxWarp prst="textNoShape">
                            <a:avLst/>
                          </a:prstTxWarp>
                          <a:noAutofit/>
                        </wps:bodyPr>
                      </wps:wsp>
                      <wps:wsp>
                        <wps:cNvPr id="18" name="Graphic 18"/>
                        <wps:cNvSpPr/>
                        <wps:spPr>
                          <a:xfrm>
                            <a:off x="7997" y="1680339"/>
                            <a:ext cx="1952625" cy="232410"/>
                          </a:xfrm>
                          <a:custGeom>
                            <a:avLst/>
                            <a:gdLst/>
                            <a:ahLst/>
                            <a:cxnLst/>
                            <a:rect l="l" t="t" r="r" b="b"/>
                            <a:pathLst>
                              <a:path w="1952625" h="232410">
                                <a:moveTo>
                                  <a:pt x="0" y="232047"/>
                                </a:moveTo>
                                <a:lnTo>
                                  <a:pt x="1952398" y="232047"/>
                                </a:lnTo>
                                <a:lnTo>
                                  <a:pt x="1952398" y="0"/>
                                </a:lnTo>
                                <a:lnTo>
                                  <a:pt x="0" y="0"/>
                                </a:lnTo>
                                <a:lnTo>
                                  <a:pt x="0" y="232047"/>
                                </a:lnTo>
                                <a:close/>
                              </a:path>
                            </a:pathLst>
                          </a:custGeom>
                          <a:solidFill>
                            <a:srgbClr val="00B0F0"/>
                          </a:solidFill>
                        </wps:spPr>
                        <wps:bodyPr wrap="square" lIns="0" tIns="0" rIns="0" bIns="0" rtlCol="0">
                          <a:prstTxWarp prst="textNoShape">
                            <a:avLst/>
                          </a:prstTxWarp>
                          <a:noAutofit/>
                        </wps:bodyPr>
                      </wps:wsp>
                      <wps:wsp>
                        <wps:cNvPr id="19" name="Graphic 19"/>
                        <wps:cNvSpPr/>
                        <wps:spPr>
                          <a:xfrm>
                            <a:off x="7997" y="1680339"/>
                            <a:ext cx="1951989" cy="240029"/>
                          </a:xfrm>
                          <a:custGeom>
                            <a:avLst/>
                            <a:gdLst/>
                            <a:ahLst/>
                            <a:cxnLst/>
                            <a:rect l="l" t="t" r="r" b="b"/>
                            <a:pathLst>
                              <a:path w="1951989" h="240029">
                                <a:moveTo>
                                  <a:pt x="0" y="0"/>
                                </a:moveTo>
                                <a:lnTo>
                                  <a:pt x="1951403" y="0"/>
                                </a:lnTo>
                                <a:lnTo>
                                  <a:pt x="1951403" y="239926"/>
                                </a:lnTo>
                                <a:lnTo>
                                  <a:pt x="0" y="239926"/>
                                </a:lnTo>
                                <a:lnTo>
                                  <a:pt x="0" y="0"/>
                                </a:lnTo>
                                <a:close/>
                              </a:path>
                            </a:pathLst>
                          </a:custGeom>
                          <a:ln w="15995">
                            <a:solidFill>
                              <a:srgbClr val="00B0F0"/>
                            </a:solidFill>
                            <a:prstDash val="solid"/>
                          </a:ln>
                        </wps:spPr>
                        <wps:bodyPr wrap="square" lIns="0" tIns="0" rIns="0" bIns="0" rtlCol="0">
                          <a:prstTxWarp prst="textNoShape">
                            <a:avLst/>
                          </a:prstTxWarp>
                          <a:noAutofit/>
                        </wps:bodyPr>
                      </wps:wsp>
                      <wps:wsp>
                        <wps:cNvPr id="20" name="Graphic 20"/>
                        <wps:cNvSpPr/>
                        <wps:spPr>
                          <a:xfrm>
                            <a:off x="7997" y="1912386"/>
                            <a:ext cx="1952625" cy="856615"/>
                          </a:xfrm>
                          <a:custGeom>
                            <a:avLst/>
                            <a:gdLst/>
                            <a:ahLst/>
                            <a:cxnLst/>
                            <a:rect l="l" t="t" r="r" b="b"/>
                            <a:pathLst>
                              <a:path w="1952625" h="856615">
                                <a:moveTo>
                                  <a:pt x="1952398" y="0"/>
                                </a:moveTo>
                                <a:lnTo>
                                  <a:pt x="0" y="0"/>
                                </a:lnTo>
                                <a:lnTo>
                                  <a:pt x="0" y="856175"/>
                                </a:lnTo>
                                <a:lnTo>
                                  <a:pt x="1952398" y="856175"/>
                                </a:lnTo>
                                <a:lnTo>
                                  <a:pt x="1952398" y="0"/>
                                </a:lnTo>
                                <a:close/>
                              </a:path>
                            </a:pathLst>
                          </a:custGeom>
                          <a:solidFill>
                            <a:srgbClr val="FFFFFF"/>
                          </a:solidFill>
                        </wps:spPr>
                        <wps:bodyPr wrap="square" lIns="0" tIns="0" rIns="0" bIns="0" rtlCol="0">
                          <a:prstTxWarp prst="textNoShape">
                            <a:avLst/>
                          </a:prstTxWarp>
                          <a:noAutofit/>
                        </wps:bodyPr>
                      </wps:wsp>
                      <wps:wsp>
                        <wps:cNvPr id="21" name="Graphic 21"/>
                        <wps:cNvSpPr/>
                        <wps:spPr>
                          <a:xfrm>
                            <a:off x="7997" y="1912386"/>
                            <a:ext cx="1951989" cy="855980"/>
                          </a:xfrm>
                          <a:custGeom>
                            <a:avLst/>
                            <a:gdLst/>
                            <a:ahLst/>
                            <a:cxnLst/>
                            <a:rect l="l" t="t" r="r" b="b"/>
                            <a:pathLst>
                              <a:path w="1951989" h="855980">
                                <a:moveTo>
                                  <a:pt x="0" y="0"/>
                                </a:moveTo>
                                <a:lnTo>
                                  <a:pt x="1951403" y="0"/>
                                </a:lnTo>
                                <a:lnTo>
                                  <a:pt x="1951403" y="855738"/>
                                </a:lnTo>
                                <a:lnTo>
                                  <a:pt x="0" y="855738"/>
                                </a:lnTo>
                                <a:lnTo>
                                  <a:pt x="0" y="0"/>
                                </a:lnTo>
                                <a:close/>
                              </a:path>
                            </a:pathLst>
                          </a:custGeom>
                          <a:ln w="15995">
                            <a:solidFill>
                              <a:srgbClr val="00B0F0"/>
                            </a:solidFill>
                            <a:prstDash val="solid"/>
                          </a:ln>
                        </wps:spPr>
                        <wps:bodyPr wrap="square" lIns="0" tIns="0" rIns="0" bIns="0" rtlCol="0">
                          <a:prstTxWarp prst="textNoShape">
                            <a:avLst/>
                          </a:prstTxWarp>
                          <a:noAutofit/>
                        </wps:bodyPr>
                      </wps:wsp>
                      <wps:wsp>
                        <wps:cNvPr id="22" name="Graphic 22"/>
                        <wps:cNvSpPr/>
                        <wps:spPr>
                          <a:xfrm>
                            <a:off x="3144638" y="232043"/>
                            <a:ext cx="1952625" cy="728345"/>
                          </a:xfrm>
                          <a:custGeom>
                            <a:avLst/>
                            <a:gdLst/>
                            <a:ahLst/>
                            <a:cxnLst/>
                            <a:rect l="l" t="t" r="r" b="b"/>
                            <a:pathLst>
                              <a:path w="1952625" h="728345">
                                <a:moveTo>
                                  <a:pt x="1952398" y="0"/>
                                </a:moveTo>
                                <a:lnTo>
                                  <a:pt x="0" y="0"/>
                                </a:lnTo>
                                <a:lnTo>
                                  <a:pt x="0" y="728148"/>
                                </a:lnTo>
                                <a:lnTo>
                                  <a:pt x="1952398" y="728148"/>
                                </a:lnTo>
                                <a:lnTo>
                                  <a:pt x="1952398" y="0"/>
                                </a:lnTo>
                                <a:close/>
                              </a:path>
                            </a:pathLst>
                          </a:custGeom>
                          <a:solidFill>
                            <a:srgbClr val="FFFFFF"/>
                          </a:solidFill>
                        </wps:spPr>
                        <wps:bodyPr wrap="square" lIns="0" tIns="0" rIns="0" bIns="0" rtlCol="0">
                          <a:prstTxWarp prst="textNoShape">
                            <a:avLst/>
                          </a:prstTxWarp>
                          <a:noAutofit/>
                        </wps:bodyPr>
                      </wps:wsp>
                      <wps:wsp>
                        <wps:cNvPr id="23" name="Graphic 23"/>
                        <wps:cNvSpPr/>
                        <wps:spPr>
                          <a:xfrm>
                            <a:off x="3144638" y="232043"/>
                            <a:ext cx="1951989" cy="728345"/>
                          </a:xfrm>
                          <a:custGeom>
                            <a:avLst/>
                            <a:gdLst/>
                            <a:ahLst/>
                            <a:cxnLst/>
                            <a:rect l="l" t="t" r="r" b="b"/>
                            <a:pathLst>
                              <a:path w="1951989" h="728345">
                                <a:moveTo>
                                  <a:pt x="0" y="0"/>
                                </a:moveTo>
                                <a:lnTo>
                                  <a:pt x="1951403" y="0"/>
                                </a:lnTo>
                                <a:lnTo>
                                  <a:pt x="1951403" y="727777"/>
                                </a:lnTo>
                                <a:lnTo>
                                  <a:pt x="0" y="727777"/>
                                </a:lnTo>
                                <a:lnTo>
                                  <a:pt x="0" y="0"/>
                                </a:lnTo>
                                <a:close/>
                              </a:path>
                            </a:pathLst>
                          </a:custGeom>
                          <a:ln w="15995">
                            <a:solidFill>
                              <a:srgbClr val="00B0F0"/>
                            </a:solidFill>
                            <a:prstDash val="solid"/>
                          </a:ln>
                        </wps:spPr>
                        <wps:bodyPr wrap="square" lIns="0" tIns="0" rIns="0" bIns="0" rtlCol="0">
                          <a:prstTxWarp prst="textNoShape">
                            <a:avLst/>
                          </a:prstTxWarp>
                          <a:noAutofit/>
                        </wps:bodyPr>
                      </wps:wsp>
                      <wps:wsp>
                        <wps:cNvPr id="24" name="Graphic 24"/>
                        <wps:cNvSpPr/>
                        <wps:spPr>
                          <a:xfrm>
                            <a:off x="3144638" y="1680339"/>
                            <a:ext cx="1952625" cy="232410"/>
                          </a:xfrm>
                          <a:custGeom>
                            <a:avLst/>
                            <a:gdLst/>
                            <a:ahLst/>
                            <a:cxnLst/>
                            <a:rect l="l" t="t" r="r" b="b"/>
                            <a:pathLst>
                              <a:path w="1952625" h="232410">
                                <a:moveTo>
                                  <a:pt x="0" y="232047"/>
                                </a:moveTo>
                                <a:lnTo>
                                  <a:pt x="1952398" y="232047"/>
                                </a:lnTo>
                                <a:lnTo>
                                  <a:pt x="1952398" y="0"/>
                                </a:lnTo>
                                <a:lnTo>
                                  <a:pt x="0" y="0"/>
                                </a:lnTo>
                                <a:lnTo>
                                  <a:pt x="0" y="232047"/>
                                </a:lnTo>
                                <a:close/>
                              </a:path>
                            </a:pathLst>
                          </a:custGeom>
                          <a:solidFill>
                            <a:srgbClr val="00B0F0"/>
                          </a:solidFill>
                        </wps:spPr>
                        <wps:bodyPr wrap="square" lIns="0" tIns="0" rIns="0" bIns="0" rtlCol="0">
                          <a:prstTxWarp prst="textNoShape">
                            <a:avLst/>
                          </a:prstTxWarp>
                          <a:noAutofit/>
                        </wps:bodyPr>
                      </wps:wsp>
                      <wps:wsp>
                        <wps:cNvPr id="25" name="Graphic 25"/>
                        <wps:cNvSpPr/>
                        <wps:spPr>
                          <a:xfrm>
                            <a:off x="3144638" y="1680339"/>
                            <a:ext cx="1951989" cy="240029"/>
                          </a:xfrm>
                          <a:custGeom>
                            <a:avLst/>
                            <a:gdLst/>
                            <a:ahLst/>
                            <a:cxnLst/>
                            <a:rect l="l" t="t" r="r" b="b"/>
                            <a:pathLst>
                              <a:path w="1951989" h="240029">
                                <a:moveTo>
                                  <a:pt x="0" y="0"/>
                                </a:moveTo>
                                <a:lnTo>
                                  <a:pt x="1951403" y="0"/>
                                </a:lnTo>
                                <a:lnTo>
                                  <a:pt x="1951403" y="239926"/>
                                </a:lnTo>
                                <a:lnTo>
                                  <a:pt x="0" y="239926"/>
                                </a:lnTo>
                                <a:lnTo>
                                  <a:pt x="0" y="0"/>
                                </a:lnTo>
                                <a:close/>
                              </a:path>
                            </a:pathLst>
                          </a:custGeom>
                          <a:ln w="15995">
                            <a:solidFill>
                              <a:srgbClr val="00B0F0"/>
                            </a:solidFill>
                            <a:prstDash val="solid"/>
                          </a:ln>
                        </wps:spPr>
                        <wps:bodyPr wrap="square" lIns="0" tIns="0" rIns="0" bIns="0" rtlCol="0">
                          <a:prstTxWarp prst="textNoShape">
                            <a:avLst/>
                          </a:prstTxWarp>
                          <a:noAutofit/>
                        </wps:bodyPr>
                      </wps:wsp>
                      <wps:wsp>
                        <wps:cNvPr id="26" name="Graphic 26"/>
                        <wps:cNvSpPr/>
                        <wps:spPr>
                          <a:xfrm>
                            <a:off x="3144638" y="1912386"/>
                            <a:ext cx="1952625" cy="856615"/>
                          </a:xfrm>
                          <a:custGeom>
                            <a:avLst/>
                            <a:gdLst/>
                            <a:ahLst/>
                            <a:cxnLst/>
                            <a:rect l="l" t="t" r="r" b="b"/>
                            <a:pathLst>
                              <a:path w="1952625" h="856615">
                                <a:moveTo>
                                  <a:pt x="1952398" y="0"/>
                                </a:moveTo>
                                <a:lnTo>
                                  <a:pt x="0" y="0"/>
                                </a:lnTo>
                                <a:lnTo>
                                  <a:pt x="0" y="856175"/>
                                </a:lnTo>
                                <a:lnTo>
                                  <a:pt x="1952398" y="856175"/>
                                </a:lnTo>
                                <a:lnTo>
                                  <a:pt x="1952398" y="0"/>
                                </a:lnTo>
                                <a:close/>
                              </a:path>
                            </a:pathLst>
                          </a:custGeom>
                          <a:solidFill>
                            <a:srgbClr val="FFFFFF"/>
                          </a:solidFill>
                        </wps:spPr>
                        <wps:bodyPr wrap="square" lIns="0" tIns="0" rIns="0" bIns="0" rtlCol="0">
                          <a:prstTxWarp prst="textNoShape">
                            <a:avLst/>
                          </a:prstTxWarp>
                          <a:noAutofit/>
                        </wps:bodyPr>
                      </wps:wsp>
                      <wps:wsp>
                        <wps:cNvPr id="27" name="Graphic 27"/>
                        <wps:cNvSpPr/>
                        <wps:spPr>
                          <a:xfrm>
                            <a:off x="3144638" y="1912386"/>
                            <a:ext cx="1951989" cy="855980"/>
                          </a:xfrm>
                          <a:custGeom>
                            <a:avLst/>
                            <a:gdLst/>
                            <a:ahLst/>
                            <a:cxnLst/>
                            <a:rect l="l" t="t" r="r" b="b"/>
                            <a:pathLst>
                              <a:path w="1951989" h="855980">
                                <a:moveTo>
                                  <a:pt x="0" y="0"/>
                                </a:moveTo>
                                <a:lnTo>
                                  <a:pt x="1951403" y="0"/>
                                </a:lnTo>
                                <a:lnTo>
                                  <a:pt x="1951403" y="855738"/>
                                </a:lnTo>
                                <a:lnTo>
                                  <a:pt x="0" y="855738"/>
                                </a:lnTo>
                                <a:lnTo>
                                  <a:pt x="0" y="0"/>
                                </a:lnTo>
                                <a:close/>
                              </a:path>
                            </a:pathLst>
                          </a:custGeom>
                          <a:ln w="15995">
                            <a:solidFill>
                              <a:srgbClr val="00B0F0"/>
                            </a:solidFill>
                            <a:prstDash val="solid"/>
                          </a:ln>
                        </wps:spPr>
                        <wps:bodyPr wrap="square" lIns="0" tIns="0" rIns="0" bIns="0" rtlCol="0">
                          <a:prstTxWarp prst="textNoShape">
                            <a:avLst/>
                          </a:prstTxWarp>
                          <a:noAutofit/>
                        </wps:bodyPr>
                      </wps:wsp>
                      <wps:wsp>
                        <wps:cNvPr id="28" name="Graphic 28"/>
                        <wps:cNvSpPr/>
                        <wps:spPr>
                          <a:xfrm>
                            <a:off x="1664336" y="816162"/>
                            <a:ext cx="1776730" cy="1000760"/>
                          </a:xfrm>
                          <a:custGeom>
                            <a:avLst/>
                            <a:gdLst/>
                            <a:ahLst/>
                            <a:cxnLst/>
                            <a:rect l="l" t="t" r="r" b="b"/>
                            <a:pathLst>
                              <a:path w="1776730" h="1000760">
                                <a:moveTo>
                                  <a:pt x="888181" y="0"/>
                                </a:moveTo>
                                <a:lnTo>
                                  <a:pt x="827371" y="1153"/>
                                </a:lnTo>
                                <a:lnTo>
                                  <a:pt x="767660" y="4565"/>
                                </a:lnTo>
                                <a:lnTo>
                                  <a:pt x="709181" y="10160"/>
                                </a:lnTo>
                                <a:lnTo>
                                  <a:pt x="652067" y="17864"/>
                                </a:lnTo>
                                <a:lnTo>
                                  <a:pt x="596450" y="27602"/>
                                </a:lnTo>
                                <a:lnTo>
                                  <a:pt x="542461" y="39300"/>
                                </a:lnTo>
                                <a:lnTo>
                                  <a:pt x="490233" y="52884"/>
                                </a:lnTo>
                                <a:lnTo>
                                  <a:pt x="439899" y="68278"/>
                                </a:lnTo>
                                <a:lnTo>
                                  <a:pt x="391590" y="85409"/>
                                </a:lnTo>
                                <a:lnTo>
                                  <a:pt x="345440" y="104202"/>
                                </a:lnTo>
                                <a:lnTo>
                                  <a:pt x="301580" y="124583"/>
                                </a:lnTo>
                                <a:lnTo>
                                  <a:pt x="260142" y="146476"/>
                                </a:lnTo>
                                <a:lnTo>
                                  <a:pt x="221259" y="169808"/>
                                </a:lnTo>
                                <a:lnTo>
                                  <a:pt x="185063" y="194504"/>
                                </a:lnTo>
                                <a:lnTo>
                                  <a:pt x="151687" y="220490"/>
                                </a:lnTo>
                                <a:lnTo>
                                  <a:pt x="121262" y="247690"/>
                                </a:lnTo>
                                <a:lnTo>
                                  <a:pt x="93922" y="276032"/>
                                </a:lnTo>
                                <a:lnTo>
                                  <a:pt x="49021" y="335838"/>
                                </a:lnTo>
                                <a:lnTo>
                                  <a:pt x="18044" y="399314"/>
                                </a:lnTo>
                                <a:lnTo>
                                  <a:pt x="2049" y="465862"/>
                                </a:lnTo>
                                <a:lnTo>
                                  <a:pt x="0" y="500102"/>
                                </a:lnTo>
                                <a:lnTo>
                                  <a:pt x="2049" y="534342"/>
                                </a:lnTo>
                                <a:lnTo>
                                  <a:pt x="18044" y="600890"/>
                                </a:lnTo>
                                <a:lnTo>
                                  <a:pt x="49021" y="664365"/>
                                </a:lnTo>
                                <a:lnTo>
                                  <a:pt x="93922" y="724172"/>
                                </a:lnTo>
                                <a:lnTo>
                                  <a:pt x="121262" y="752513"/>
                                </a:lnTo>
                                <a:lnTo>
                                  <a:pt x="151687" y="779714"/>
                                </a:lnTo>
                                <a:lnTo>
                                  <a:pt x="185063" y="805699"/>
                                </a:lnTo>
                                <a:lnTo>
                                  <a:pt x="221259" y="830395"/>
                                </a:lnTo>
                                <a:lnTo>
                                  <a:pt x="260142" y="853727"/>
                                </a:lnTo>
                                <a:lnTo>
                                  <a:pt x="301580" y="875621"/>
                                </a:lnTo>
                                <a:lnTo>
                                  <a:pt x="345440" y="896001"/>
                                </a:lnTo>
                                <a:lnTo>
                                  <a:pt x="391590" y="914794"/>
                                </a:lnTo>
                                <a:lnTo>
                                  <a:pt x="439899" y="931925"/>
                                </a:lnTo>
                                <a:lnTo>
                                  <a:pt x="490233" y="947320"/>
                                </a:lnTo>
                                <a:lnTo>
                                  <a:pt x="542461" y="960903"/>
                                </a:lnTo>
                                <a:lnTo>
                                  <a:pt x="596450" y="972602"/>
                                </a:lnTo>
                                <a:lnTo>
                                  <a:pt x="652067" y="982340"/>
                                </a:lnTo>
                                <a:lnTo>
                                  <a:pt x="709181" y="990044"/>
                                </a:lnTo>
                                <a:lnTo>
                                  <a:pt x="767660" y="995639"/>
                                </a:lnTo>
                                <a:lnTo>
                                  <a:pt x="827371" y="999050"/>
                                </a:lnTo>
                                <a:lnTo>
                                  <a:pt x="888181" y="1000204"/>
                                </a:lnTo>
                                <a:lnTo>
                                  <a:pt x="948991" y="999050"/>
                                </a:lnTo>
                                <a:lnTo>
                                  <a:pt x="1008702" y="995639"/>
                                </a:lnTo>
                                <a:lnTo>
                                  <a:pt x="1067180" y="990044"/>
                                </a:lnTo>
                                <a:lnTo>
                                  <a:pt x="1124295" y="982340"/>
                                </a:lnTo>
                                <a:lnTo>
                                  <a:pt x="1179912" y="972602"/>
                                </a:lnTo>
                                <a:lnTo>
                                  <a:pt x="1233901" y="960903"/>
                                </a:lnTo>
                                <a:lnTo>
                                  <a:pt x="1286129" y="947320"/>
                                </a:lnTo>
                                <a:lnTo>
                                  <a:pt x="1336463" y="931925"/>
                                </a:lnTo>
                                <a:lnTo>
                                  <a:pt x="1384772" y="914794"/>
                                </a:lnTo>
                                <a:lnTo>
                                  <a:pt x="1430922" y="896001"/>
                                </a:lnTo>
                                <a:lnTo>
                                  <a:pt x="1474782" y="875621"/>
                                </a:lnTo>
                                <a:lnTo>
                                  <a:pt x="1516220" y="853727"/>
                                </a:lnTo>
                                <a:lnTo>
                                  <a:pt x="1555103" y="830395"/>
                                </a:lnTo>
                                <a:lnTo>
                                  <a:pt x="1591299" y="805699"/>
                                </a:lnTo>
                                <a:lnTo>
                                  <a:pt x="1624675" y="779714"/>
                                </a:lnTo>
                                <a:lnTo>
                                  <a:pt x="1655100" y="752513"/>
                                </a:lnTo>
                                <a:lnTo>
                                  <a:pt x="1682440" y="724172"/>
                                </a:lnTo>
                                <a:lnTo>
                                  <a:pt x="1727341" y="664365"/>
                                </a:lnTo>
                                <a:lnTo>
                                  <a:pt x="1758318" y="600890"/>
                                </a:lnTo>
                                <a:lnTo>
                                  <a:pt x="1774313" y="534342"/>
                                </a:lnTo>
                                <a:lnTo>
                                  <a:pt x="1776362" y="500102"/>
                                </a:lnTo>
                                <a:lnTo>
                                  <a:pt x="1774313" y="465862"/>
                                </a:lnTo>
                                <a:lnTo>
                                  <a:pt x="1758318" y="399314"/>
                                </a:lnTo>
                                <a:lnTo>
                                  <a:pt x="1727341" y="335838"/>
                                </a:lnTo>
                                <a:lnTo>
                                  <a:pt x="1682440" y="276032"/>
                                </a:lnTo>
                                <a:lnTo>
                                  <a:pt x="1655100" y="247690"/>
                                </a:lnTo>
                                <a:lnTo>
                                  <a:pt x="1624675" y="220490"/>
                                </a:lnTo>
                                <a:lnTo>
                                  <a:pt x="1591299" y="194504"/>
                                </a:lnTo>
                                <a:lnTo>
                                  <a:pt x="1555103" y="169808"/>
                                </a:lnTo>
                                <a:lnTo>
                                  <a:pt x="1516220" y="146476"/>
                                </a:lnTo>
                                <a:lnTo>
                                  <a:pt x="1474782" y="124583"/>
                                </a:lnTo>
                                <a:lnTo>
                                  <a:pt x="1430922" y="104202"/>
                                </a:lnTo>
                                <a:lnTo>
                                  <a:pt x="1384772" y="85409"/>
                                </a:lnTo>
                                <a:lnTo>
                                  <a:pt x="1336463" y="68278"/>
                                </a:lnTo>
                                <a:lnTo>
                                  <a:pt x="1286129" y="52884"/>
                                </a:lnTo>
                                <a:lnTo>
                                  <a:pt x="1233901" y="39300"/>
                                </a:lnTo>
                                <a:lnTo>
                                  <a:pt x="1179912" y="27602"/>
                                </a:lnTo>
                                <a:lnTo>
                                  <a:pt x="1124295" y="17864"/>
                                </a:lnTo>
                                <a:lnTo>
                                  <a:pt x="1067180" y="10160"/>
                                </a:lnTo>
                                <a:lnTo>
                                  <a:pt x="1008702" y="4565"/>
                                </a:lnTo>
                                <a:lnTo>
                                  <a:pt x="948991" y="1153"/>
                                </a:lnTo>
                                <a:lnTo>
                                  <a:pt x="888181" y="0"/>
                                </a:lnTo>
                                <a:close/>
                              </a:path>
                            </a:pathLst>
                          </a:custGeom>
                          <a:solidFill>
                            <a:srgbClr val="006999"/>
                          </a:solidFill>
                        </wps:spPr>
                        <wps:bodyPr wrap="square" lIns="0" tIns="0" rIns="0" bIns="0" rtlCol="0">
                          <a:prstTxWarp prst="textNoShape">
                            <a:avLst/>
                          </a:prstTxWarp>
                          <a:noAutofit/>
                        </wps:bodyPr>
                      </wps:wsp>
                      <wps:wsp>
                        <wps:cNvPr id="29" name="Graphic 29"/>
                        <wps:cNvSpPr/>
                        <wps:spPr>
                          <a:xfrm>
                            <a:off x="1664336" y="816162"/>
                            <a:ext cx="1775460" cy="1000125"/>
                          </a:xfrm>
                          <a:custGeom>
                            <a:avLst/>
                            <a:gdLst/>
                            <a:ahLst/>
                            <a:cxnLst/>
                            <a:rect l="l" t="t" r="r" b="b"/>
                            <a:pathLst>
                              <a:path w="1775460" h="1000125">
                                <a:moveTo>
                                  <a:pt x="0" y="499847"/>
                                </a:moveTo>
                                <a:lnTo>
                                  <a:pt x="8103" y="432020"/>
                                </a:lnTo>
                                <a:lnTo>
                                  <a:pt x="31710" y="366967"/>
                                </a:lnTo>
                                <a:lnTo>
                                  <a:pt x="69762" y="305284"/>
                                </a:lnTo>
                                <a:lnTo>
                                  <a:pt x="121200" y="247564"/>
                                </a:lnTo>
                                <a:lnTo>
                                  <a:pt x="151610" y="220377"/>
                                </a:lnTo>
                                <a:lnTo>
                                  <a:pt x="184969" y="194405"/>
                                </a:lnTo>
                                <a:lnTo>
                                  <a:pt x="221146" y="169721"/>
                                </a:lnTo>
                                <a:lnTo>
                                  <a:pt x="260009" y="146401"/>
                                </a:lnTo>
                                <a:lnTo>
                                  <a:pt x="301426" y="124519"/>
                                </a:lnTo>
                                <a:lnTo>
                                  <a:pt x="345264" y="104149"/>
                                </a:lnTo>
                                <a:lnTo>
                                  <a:pt x="391391" y="85366"/>
                                </a:lnTo>
                                <a:lnTo>
                                  <a:pt x="439674" y="68243"/>
                                </a:lnTo>
                                <a:lnTo>
                                  <a:pt x="489983" y="52857"/>
                                </a:lnTo>
                                <a:lnTo>
                                  <a:pt x="542184" y="39280"/>
                                </a:lnTo>
                                <a:lnTo>
                                  <a:pt x="596145" y="27588"/>
                                </a:lnTo>
                                <a:lnTo>
                                  <a:pt x="651735" y="17855"/>
                                </a:lnTo>
                                <a:lnTo>
                                  <a:pt x="708820" y="10155"/>
                                </a:lnTo>
                                <a:lnTo>
                                  <a:pt x="767269" y="4563"/>
                                </a:lnTo>
                                <a:lnTo>
                                  <a:pt x="826949" y="1153"/>
                                </a:lnTo>
                                <a:lnTo>
                                  <a:pt x="887728" y="0"/>
                                </a:lnTo>
                                <a:lnTo>
                                  <a:pt x="948507" y="1153"/>
                                </a:lnTo>
                                <a:lnTo>
                                  <a:pt x="1008188" y="4563"/>
                                </a:lnTo>
                                <a:lnTo>
                                  <a:pt x="1066636" y="10155"/>
                                </a:lnTo>
                                <a:lnTo>
                                  <a:pt x="1123721" y="17855"/>
                                </a:lnTo>
                                <a:lnTo>
                                  <a:pt x="1179311" y="27588"/>
                                </a:lnTo>
                                <a:lnTo>
                                  <a:pt x="1233272" y="39280"/>
                                </a:lnTo>
                                <a:lnTo>
                                  <a:pt x="1285473" y="52857"/>
                                </a:lnTo>
                                <a:lnTo>
                                  <a:pt x="1335782" y="68243"/>
                                </a:lnTo>
                                <a:lnTo>
                                  <a:pt x="1384066" y="85366"/>
                                </a:lnTo>
                                <a:lnTo>
                                  <a:pt x="1430192" y="104149"/>
                                </a:lnTo>
                                <a:lnTo>
                                  <a:pt x="1474030" y="124519"/>
                                </a:lnTo>
                                <a:lnTo>
                                  <a:pt x="1515447" y="146401"/>
                                </a:lnTo>
                                <a:lnTo>
                                  <a:pt x="1554310" y="169721"/>
                                </a:lnTo>
                                <a:lnTo>
                                  <a:pt x="1590487" y="194405"/>
                                </a:lnTo>
                                <a:lnTo>
                                  <a:pt x="1623846" y="220377"/>
                                </a:lnTo>
                                <a:lnTo>
                                  <a:pt x="1654256" y="247564"/>
                                </a:lnTo>
                                <a:lnTo>
                                  <a:pt x="1681582" y="275891"/>
                                </a:lnTo>
                                <a:lnTo>
                                  <a:pt x="1726460" y="335667"/>
                                </a:lnTo>
                                <a:lnTo>
                                  <a:pt x="1757421" y="399110"/>
                                </a:lnTo>
                                <a:lnTo>
                                  <a:pt x="1773408" y="465624"/>
                                </a:lnTo>
                                <a:lnTo>
                                  <a:pt x="1775457" y="499847"/>
                                </a:lnTo>
                                <a:lnTo>
                                  <a:pt x="1773408" y="534069"/>
                                </a:lnTo>
                                <a:lnTo>
                                  <a:pt x="1757421" y="600583"/>
                                </a:lnTo>
                                <a:lnTo>
                                  <a:pt x="1726460" y="664026"/>
                                </a:lnTo>
                                <a:lnTo>
                                  <a:pt x="1681582" y="723802"/>
                                </a:lnTo>
                                <a:lnTo>
                                  <a:pt x="1654256" y="752129"/>
                                </a:lnTo>
                                <a:lnTo>
                                  <a:pt x="1623846" y="779316"/>
                                </a:lnTo>
                                <a:lnTo>
                                  <a:pt x="1590487" y="805288"/>
                                </a:lnTo>
                                <a:lnTo>
                                  <a:pt x="1554310" y="829972"/>
                                </a:lnTo>
                                <a:lnTo>
                                  <a:pt x="1515447" y="853292"/>
                                </a:lnTo>
                                <a:lnTo>
                                  <a:pt x="1474030" y="875174"/>
                                </a:lnTo>
                                <a:lnTo>
                                  <a:pt x="1430192" y="895544"/>
                                </a:lnTo>
                                <a:lnTo>
                                  <a:pt x="1384066" y="914328"/>
                                </a:lnTo>
                                <a:lnTo>
                                  <a:pt x="1335782" y="931450"/>
                                </a:lnTo>
                                <a:lnTo>
                                  <a:pt x="1285473" y="946837"/>
                                </a:lnTo>
                                <a:lnTo>
                                  <a:pt x="1233272" y="960413"/>
                                </a:lnTo>
                                <a:lnTo>
                                  <a:pt x="1179311" y="972105"/>
                                </a:lnTo>
                                <a:lnTo>
                                  <a:pt x="1123721" y="981839"/>
                                </a:lnTo>
                                <a:lnTo>
                                  <a:pt x="1066636" y="989539"/>
                                </a:lnTo>
                                <a:lnTo>
                                  <a:pt x="1008188" y="995131"/>
                                </a:lnTo>
                                <a:lnTo>
                                  <a:pt x="948507" y="998541"/>
                                </a:lnTo>
                                <a:lnTo>
                                  <a:pt x="887728" y="999694"/>
                                </a:lnTo>
                                <a:lnTo>
                                  <a:pt x="826949" y="998541"/>
                                </a:lnTo>
                                <a:lnTo>
                                  <a:pt x="767269" y="995131"/>
                                </a:lnTo>
                                <a:lnTo>
                                  <a:pt x="708820" y="989539"/>
                                </a:lnTo>
                                <a:lnTo>
                                  <a:pt x="651735" y="981839"/>
                                </a:lnTo>
                                <a:lnTo>
                                  <a:pt x="596145" y="972105"/>
                                </a:lnTo>
                                <a:lnTo>
                                  <a:pt x="542184" y="960413"/>
                                </a:lnTo>
                                <a:lnTo>
                                  <a:pt x="489983" y="946837"/>
                                </a:lnTo>
                                <a:lnTo>
                                  <a:pt x="439674" y="931450"/>
                                </a:lnTo>
                                <a:lnTo>
                                  <a:pt x="391391" y="914328"/>
                                </a:lnTo>
                                <a:lnTo>
                                  <a:pt x="345264" y="895544"/>
                                </a:lnTo>
                                <a:lnTo>
                                  <a:pt x="301426" y="875174"/>
                                </a:lnTo>
                                <a:lnTo>
                                  <a:pt x="260009" y="853292"/>
                                </a:lnTo>
                                <a:lnTo>
                                  <a:pt x="221146" y="829972"/>
                                </a:lnTo>
                                <a:lnTo>
                                  <a:pt x="184969" y="805288"/>
                                </a:lnTo>
                                <a:lnTo>
                                  <a:pt x="151610" y="779316"/>
                                </a:lnTo>
                                <a:lnTo>
                                  <a:pt x="121200" y="752129"/>
                                </a:lnTo>
                                <a:lnTo>
                                  <a:pt x="93874" y="723802"/>
                                </a:lnTo>
                                <a:lnTo>
                                  <a:pt x="48996" y="664026"/>
                                </a:lnTo>
                                <a:lnTo>
                                  <a:pt x="18035" y="600583"/>
                                </a:lnTo>
                                <a:lnTo>
                                  <a:pt x="2048" y="534069"/>
                                </a:lnTo>
                                <a:lnTo>
                                  <a:pt x="0" y="499847"/>
                                </a:lnTo>
                                <a:close/>
                              </a:path>
                            </a:pathLst>
                          </a:custGeom>
                          <a:ln w="15995">
                            <a:solidFill>
                              <a:srgbClr val="006999"/>
                            </a:solidFill>
                            <a:prstDash val="solid"/>
                          </a:ln>
                        </wps:spPr>
                        <wps:bodyPr wrap="square" lIns="0" tIns="0" rIns="0" bIns="0" rtlCol="0">
                          <a:prstTxWarp prst="textNoShape">
                            <a:avLst/>
                          </a:prstTxWarp>
                          <a:noAutofit/>
                        </wps:bodyPr>
                      </wps:wsp>
                      <wps:wsp>
                        <wps:cNvPr id="30" name="Textbox 30"/>
                        <wps:cNvSpPr txBox="1"/>
                        <wps:spPr>
                          <a:xfrm>
                            <a:off x="0" y="224045"/>
                            <a:ext cx="5104130" cy="2552700"/>
                          </a:xfrm>
                          <a:prstGeom prst="rect">
                            <a:avLst/>
                          </a:prstGeom>
                        </wps:spPr>
                        <wps:txbx>
                          <w:txbxContent>
                            <w:p w14:paraId="5D79286A" w14:textId="77777777" w:rsidR="00016CE5" w:rsidRDefault="00016CE5" w:rsidP="005F3C5D">
                              <w:pPr>
                                <w:rPr>
                                  <w:rFonts w:ascii="Arial MT"/>
                                  <w:sz w:val="35"/>
                                </w:rPr>
                              </w:pPr>
                            </w:p>
                            <w:p w14:paraId="0C104F71" w14:textId="77777777" w:rsidR="00016CE5" w:rsidRDefault="00016CE5" w:rsidP="005F3C5D">
                              <w:pPr>
                                <w:spacing w:before="298"/>
                                <w:rPr>
                                  <w:rFonts w:ascii="Arial MT"/>
                                  <w:sz w:val="35"/>
                                </w:rPr>
                              </w:pPr>
                            </w:p>
                            <w:p w14:paraId="68C448DD" w14:textId="77777777" w:rsidR="00016CE5" w:rsidRPr="005F3C5D" w:rsidRDefault="00016CE5" w:rsidP="00886228">
                              <w:pPr>
                                <w:spacing w:before="600" w:line="252" w:lineRule="auto"/>
                                <w:ind w:left="3154" w:right="3154" w:firstLine="14"/>
                                <w:jc w:val="center"/>
                                <w:rPr>
                                  <w:b/>
                                  <w:sz w:val="35"/>
                                  <w:lang w:val="en-US"/>
                                </w:rPr>
                              </w:pPr>
                              <w:r>
                                <w:rPr>
                                  <w:b/>
                                  <w:color w:val="FFFFFF"/>
                                  <w:spacing w:val="-4"/>
                                  <w:sz w:val="35"/>
                                  <w:lang w:val="en-US"/>
                                </w:rPr>
                                <w:t>QoE</w:t>
                              </w:r>
                            </w:p>
                          </w:txbxContent>
                        </wps:txbx>
                        <wps:bodyPr wrap="square" lIns="0" tIns="0" rIns="0" bIns="0" rtlCol="0">
                          <a:noAutofit/>
                        </wps:bodyPr>
                      </wps:wsp>
                      <wps:wsp>
                        <wps:cNvPr id="31" name="Textbox 31"/>
                        <wps:cNvSpPr txBox="1"/>
                        <wps:spPr>
                          <a:xfrm>
                            <a:off x="3152636" y="1920384"/>
                            <a:ext cx="1935480" cy="840105"/>
                          </a:xfrm>
                          <a:prstGeom prst="rect">
                            <a:avLst/>
                          </a:prstGeom>
                        </wps:spPr>
                        <wps:txbx>
                          <w:txbxContent>
                            <w:p w14:paraId="315D7759" w14:textId="77777777" w:rsidR="00016CE5" w:rsidRPr="00333E4C" w:rsidRDefault="00016CE5" w:rsidP="00333E4C">
                              <w:pPr>
                                <w:tabs>
                                  <w:tab w:val="left" w:pos="3240"/>
                                </w:tabs>
                                <w:spacing w:before="76" w:line="254" w:lineRule="auto"/>
                                <w:ind w:left="84" w:right="112"/>
                                <w:rPr>
                                  <w:sz w:val="20"/>
                                  <w:szCs w:val="20"/>
                                  <w:lang w:val="uk-UA"/>
                                </w:rPr>
                              </w:pPr>
                              <w:r w:rsidRPr="00862CF7">
                                <w:rPr>
                                  <w:rFonts w:ascii="Times New Roman" w:hAnsi="Times New Roman" w:cs="Times New Roman"/>
                                  <w:sz w:val="20"/>
                                  <w:szCs w:val="20"/>
                                  <w:lang w:val="uk-UA"/>
                                </w:rPr>
                                <w:t>допомагають відстежувати та керувати продуктивністю мережі, щоб забезпечити відповідність її рівню очікувань або задоволення користувача</w:t>
                              </w:r>
                              <w:r w:rsidRPr="00862CF7">
                                <w:rPr>
                                  <w:sz w:val="20"/>
                                  <w:szCs w:val="20"/>
                                  <w:lang w:val="en-US"/>
                                </w:rPr>
                                <w:t>.</w:t>
                              </w:r>
                            </w:p>
                          </w:txbxContent>
                        </wps:txbx>
                        <wps:bodyPr wrap="square" lIns="0" tIns="0" rIns="0" bIns="0" rtlCol="0">
                          <a:noAutofit/>
                        </wps:bodyPr>
                      </wps:wsp>
                      <wps:wsp>
                        <wps:cNvPr id="32" name="Textbox 32"/>
                        <wps:cNvSpPr txBox="1"/>
                        <wps:spPr>
                          <a:xfrm>
                            <a:off x="3144638" y="1672341"/>
                            <a:ext cx="1951989" cy="248285"/>
                          </a:xfrm>
                          <a:prstGeom prst="rect">
                            <a:avLst/>
                          </a:prstGeom>
                        </wps:spPr>
                        <wps:txbx>
                          <w:txbxContent>
                            <w:p w14:paraId="6339458D" w14:textId="77777777" w:rsidR="00016CE5" w:rsidRPr="00DE3A7E" w:rsidRDefault="00016CE5" w:rsidP="005F3C5D">
                              <w:pPr>
                                <w:spacing w:before="33"/>
                                <w:ind w:right="11"/>
                                <w:jc w:val="center"/>
                                <w:rPr>
                                  <w:rFonts w:ascii="Times New Roman" w:hAnsi="Times New Roman" w:cs="Times New Roman"/>
                                  <w:b/>
                                  <w:sz w:val="28"/>
                                  <w:szCs w:val="28"/>
                                  <w:lang w:val="uk-UA"/>
                                </w:rPr>
                              </w:pPr>
                              <w:r w:rsidRPr="00DE3A7E">
                                <w:rPr>
                                  <w:rFonts w:ascii="Times New Roman" w:hAnsi="Times New Roman" w:cs="Times New Roman"/>
                                  <w:b/>
                                  <w:color w:val="FFFFFF"/>
                                  <w:spacing w:val="-2"/>
                                  <w:sz w:val="28"/>
                                  <w:szCs w:val="28"/>
                                  <w:lang w:val="uk-UA"/>
                                </w:rPr>
                                <w:t>Передавання (система)</w:t>
                              </w:r>
                            </w:p>
                          </w:txbxContent>
                        </wps:txbx>
                        <wps:bodyPr wrap="square" lIns="0" tIns="0" rIns="0" bIns="0" rtlCol="0">
                          <a:noAutofit/>
                        </wps:bodyPr>
                      </wps:wsp>
                      <wps:wsp>
                        <wps:cNvPr id="33" name="Textbox 33"/>
                        <wps:cNvSpPr txBox="1"/>
                        <wps:spPr>
                          <a:xfrm>
                            <a:off x="15995" y="1920384"/>
                            <a:ext cx="1935480" cy="840105"/>
                          </a:xfrm>
                          <a:prstGeom prst="rect">
                            <a:avLst/>
                          </a:prstGeom>
                        </wps:spPr>
                        <wps:txbx>
                          <w:txbxContent>
                            <w:p w14:paraId="2EED3854" w14:textId="77777777" w:rsidR="00016CE5" w:rsidRPr="00886228" w:rsidRDefault="00016CE5" w:rsidP="005F3C5D">
                              <w:pPr>
                                <w:spacing w:before="60" w:line="252" w:lineRule="auto"/>
                                <w:ind w:left="84" w:right="112"/>
                                <w:rPr>
                                  <w:sz w:val="20"/>
                                  <w:szCs w:val="20"/>
                                  <w:lang w:val="ru-RU"/>
                                </w:rPr>
                              </w:pPr>
                              <w:r w:rsidRPr="00886228">
                                <w:rPr>
                                  <w:rFonts w:ascii="Times New Roman" w:hAnsi="Times New Roman" w:cs="Times New Roman"/>
                                  <w:sz w:val="20"/>
                                  <w:szCs w:val="20"/>
                                  <w:lang w:val="uk-UA"/>
                                </w:rPr>
                                <w:t>завдання, мета, соціальне, культурне походження, історія використання та ефективність, особистість, вік, мобільність, компетентність, навколишнє</w:t>
                              </w:r>
                              <w:r>
                                <w:rPr>
                                  <w:rFonts w:ascii="Times New Roman" w:hAnsi="Times New Roman" w:cs="Times New Roman"/>
                                  <w:sz w:val="28"/>
                                  <w:szCs w:val="28"/>
                                  <w:lang w:val="uk-UA"/>
                                </w:rPr>
                                <w:t xml:space="preserve"> </w:t>
                              </w:r>
                              <w:r w:rsidRPr="00886228">
                                <w:rPr>
                                  <w:rFonts w:ascii="Times New Roman" w:hAnsi="Times New Roman" w:cs="Times New Roman"/>
                                  <w:sz w:val="20"/>
                                  <w:szCs w:val="20"/>
                                  <w:lang w:val="uk-UA"/>
                                </w:rPr>
                                <w:t>середовище, технологія, вартість тощо</w:t>
                              </w:r>
                            </w:p>
                          </w:txbxContent>
                        </wps:txbx>
                        <wps:bodyPr wrap="square" lIns="0" tIns="0" rIns="0" bIns="0" rtlCol="0">
                          <a:noAutofit/>
                        </wps:bodyPr>
                      </wps:wsp>
                      <wps:wsp>
                        <wps:cNvPr id="34" name="Textbox 34"/>
                        <wps:cNvSpPr txBox="1"/>
                        <wps:spPr>
                          <a:xfrm>
                            <a:off x="7997" y="1672341"/>
                            <a:ext cx="1951989" cy="248285"/>
                          </a:xfrm>
                          <a:prstGeom prst="rect">
                            <a:avLst/>
                          </a:prstGeom>
                        </wps:spPr>
                        <wps:txbx>
                          <w:txbxContent>
                            <w:p w14:paraId="7949C27E" w14:textId="77777777" w:rsidR="00016CE5" w:rsidRPr="00DE3A7E" w:rsidRDefault="00016CE5" w:rsidP="005F3C5D">
                              <w:pPr>
                                <w:spacing w:before="31"/>
                                <w:ind w:left="1029"/>
                                <w:rPr>
                                  <w:b/>
                                  <w:sz w:val="28"/>
                                  <w:szCs w:val="28"/>
                                </w:rPr>
                              </w:pPr>
                              <w:r w:rsidRPr="00DE3A7E">
                                <w:rPr>
                                  <w:rFonts w:ascii="Times New Roman" w:hAnsi="Times New Roman" w:cs="Times New Roman"/>
                                  <w:b/>
                                  <w:color w:val="FFFFFF"/>
                                  <w:spacing w:val="-2"/>
                                  <w:sz w:val="28"/>
                                  <w:szCs w:val="28"/>
                                  <w:lang w:val="uk-UA"/>
                                </w:rPr>
                                <w:t>Контекст</w:t>
                              </w:r>
                            </w:p>
                          </w:txbxContent>
                        </wps:txbx>
                        <wps:bodyPr wrap="square" lIns="0" tIns="0" rIns="0" bIns="0" rtlCol="0">
                          <a:noAutofit/>
                        </wps:bodyPr>
                      </wps:wsp>
                      <wps:wsp>
                        <wps:cNvPr id="35" name="Textbox 35"/>
                        <wps:cNvSpPr txBox="1"/>
                        <wps:spPr>
                          <a:xfrm>
                            <a:off x="3152636" y="240040"/>
                            <a:ext cx="1935480" cy="711835"/>
                          </a:xfrm>
                          <a:prstGeom prst="rect">
                            <a:avLst/>
                          </a:prstGeom>
                        </wps:spPr>
                        <wps:txbx>
                          <w:txbxContent>
                            <w:p w14:paraId="1A9BC23F" w14:textId="77777777" w:rsidR="00016CE5" w:rsidRPr="00862CF7" w:rsidRDefault="00016CE5" w:rsidP="00862CF7">
                              <w:pPr>
                                <w:spacing w:before="76" w:line="254" w:lineRule="auto"/>
                                <w:ind w:left="74" w:right="191"/>
                                <w:jc w:val="both"/>
                                <w:rPr>
                                  <w:sz w:val="20"/>
                                  <w:szCs w:val="20"/>
                                  <w:lang w:val="ru-RU"/>
                                </w:rPr>
                              </w:pPr>
                              <w:r w:rsidRPr="00862CF7">
                                <w:rPr>
                                  <w:rFonts w:ascii="Times New Roman" w:hAnsi="Times New Roman" w:cs="Times New Roman"/>
                                  <w:sz w:val="20"/>
                                  <w:szCs w:val="20"/>
                                  <w:lang w:val="uk-UA"/>
                                </w:rPr>
                                <w:t>Ці показники є важливими</w:t>
                              </w:r>
                              <w:r>
                                <w:rPr>
                                  <w:rFonts w:ascii="Times New Roman" w:hAnsi="Times New Roman" w:cs="Times New Roman"/>
                                  <w:sz w:val="28"/>
                                  <w:szCs w:val="28"/>
                                  <w:lang w:val="uk-UA"/>
                                </w:rPr>
                                <w:t xml:space="preserve"> </w:t>
                              </w:r>
                              <w:r w:rsidRPr="00862CF7">
                                <w:rPr>
                                  <w:rFonts w:ascii="Times New Roman" w:hAnsi="Times New Roman" w:cs="Times New Roman"/>
                                  <w:sz w:val="20"/>
                                  <w:szCs w:val="20"/>
                                  <w:lang w:val="uk-UA"/>
                                </w:rPr>
                                <w:t>для розуміння того, наскільки добре послуга відповідає потребам, очікуванням та рівню задоволення користувачів</w:t>
                              </w:r>
                            </w:p>
                          </w:txbxContent>
                        </wps:txbx>
                        <wps:bodyPr wrap="square" lIns="0" tIns="0" rIns="0" bIns="0" rtlCol="0">
                          <a:noAutofit/>
                        </wps:bodyPr>
                      </wps:wsp>
                      <wps:wsp>
                        <wps:cNvPr id="36" name="Textbox 36"/>
                        <wps:cNvSpPr txBox="1"/>
                        <wps:spPr>
                          <a:xfrm>
                            <a:off x="3136640" y="0"/>
                            <a:ext cx="1967864" cy="240665"/>
                          </a:xfrm>
                          <a:prstGeom prst="rect">
                            <a:avLst/>
                          </a:prstGeom>
                          <a:solidFill>
                            <a:srgbClr val="00B0F0"/>
                          </a:solidFill>
                        </wps:spPr>
                        <wps:txbx>
                          <w:txbxContent>
                            <w:p w14:paraId="5F925E76" w14:textId="77777777" w:rsidR="00016CE5" w:rsidRPr="00DE3A7E" w:rsidRDefault="00016CE5" w:rsidP="005F3C5D">
                              <w:pPr>
                                <w:spacing w:before="21"/>
                                <w:ind w:right="27"/>
                                <w:jc w:val="center"/>
                                <w:rPr>
                                  <w:b/>
                                  <w:bCs/>
                                  <w:color w:val="FFFFFF"/>
                                  <w:sz w:val="30"/>
                                </w:rPr>
                              </w:pPr>
                              <w:r w:rsidRPr="00DE3A7E">
                                <w:rPr>
                                  <w:rFonts w:ascii="Times New Roman" w:hAnsi="Times New Roman" w:cs="Times New Roman"/>
                                  <w:b/>
                                  <w:bCs/>
                                  <w:color w:val="FFFFFF"/>
                                  <w:sz w:val="28"/>
                                  <w:szCs w:val="28"/>
                                  <w:lang w:val="uk-UA"/>
                                </w:rPr>
                                <w:t>Користувач</w:t>
                              </w:r>
                            </w:p>
                          </w:txbxContent>
                        </wps:txbx>
                        <wps:bodyPr wrap="square" lIns="0" tIns="0" rIns="0" bIns="0" rtlCol="0">
                          <a:noAutofit/>
                        </wps:bodyPr>
                      </wps:wsp>
                      <wps:wsp>
                        <wps:cNvPr id="37" name="Textbox 37"/>
                        <wps:cNvSpPr txBox="1"/>
                        <wps:spPr>
                          <a:xfrm>
                            <a:off x="15995" y="240040"/>
                            <a:ext cx="1935480" cy="711835"/>
                          </a:xfrm>
                          <a:prstGeom prst="rect">
                            <a:avLst/>
                          </a:prstGeom>
                        </wps:spPr>
                        <wps:txbx>
                          <w:txbxContent>
                            <w:p w14:paraId="38624BB2" w14:textId="77777777" w:rsidR="00016CE5" w:rsidRPr="00333E4C" w:rsidRDefault="00016CE5" w:rsidP="00862CF7">
                              <w:pPr>
                                <w:tabs>
                                  <w:tab w:val="left" w:pos="3240"/>
                                </w:tabs>
                                <w:spacing w:before="76" w:line="254" w:lineRule="auto"/>
                                <w:ind w:left="84" w:right="112"/>
                                <w:rPr>
                                  <w:sz w:val="20"/>
                                  <w:szCs w:val="20"/>
                                  <w:lang w:val="uk-UA"/>
                                </w:rPr>
                              </w:pPr>
                              <w:r>
                                <w:rPr>
                                  <w:rFonts w:ascii="Times New Roman" w:hAnsi="Times New Roman" w:cs="Times New Roman"/>
                                  <w:sz w:val="20"/>
                                  <w:szCs w:val="20"/>
                                  <w:lang w:val="uk-UA"/>
                                </w:rPr>
                                <w:t>Д</w:t>
                              </w:r>
                              <w:r w:rsidRPr="00333E4C">
                                <w:rPr>
                                  <w:rFonts w:ascii="Times New Roman" w:hAnsi="Times New Roman" w:cs="Times New Roman"/>
                                  <w:sz w:val="20"/>
                                  <w:szCs w:val="20"/>
                                  <w:lang w:val="uk-UA"/>
                                </w:rPr>
                                <w:t>ля вимірювання та оцінки різних аспектів наданої послуги з метою забезпечення того, що вона відповідає або перевищує рівень очікувань або задоволення користувача</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743DD645" id="Group 14" o:spid="_x0000_s1026" style="position:absolute;left:0;text-align:left;margin-left:1in;margin-top:88.95pt;width:442.8pt;height:258pt;z-index:-251657216;mso-wrap-distance-left:0;mso-wrap-distance-right:0;mso-position-horizontal-relative:page;mso-width-relative:margin;mso-height-relative:margin" coordsize="51045,27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zsuEg0AAApeAAAOAAAAZHJzL2Uyb0RvYy54bWzsXFtv20YWfl9g/4Og9405V84YcYptswkW&#10;KLoFmsU+07J8wcqillJi99/vNzdyRJszI8eNU0NFEcrS0ejMuX3nnDnk2x/ub1ezL8tue9Ouz+bk&#10;TTWfLdeL9uJmfXU2//enD39T89l216wvmlW7Xp7Nf19u5z+8++tf3t5tTpe0vW5XF8tuhkXW29O7&#10;zdn8erfbnJ6cbBfXy9tm+6bdLNf48LLtbpsd/uyuTi665g6r365OaFXJk7u2u9h07WK53eLd9+7D&#10;+Tu7/uXlcrH71+Xldrmbrc7m4G1n/+3sv+fm35N3b5vTq67ZXN8sPBvNE7i4bW7W+NF+qffNrpl9&#10;7m4eLHV7s+jabXu5e7Nob0/ay8ubxdLuAbsh1Wg3H7v288bu5er07mrTiwmiHcnpycsufvnysdv8&#10;tvm1c9zj5c/t4r9byOXkbnN1Gn9u/r4aiO8vu1vzJWxidm8l+nsv0eX9brbAm0JSJiQEv8BnjNZS&#10;Vl7mi2so5sH3Ftf/CN8kFRcVd9+kdS1rLoy2TppT98OWvZ6duw3sZzuIaPt1IvrtutksreS3RgS/&#10;drObC5i3mM/WzS3M+BM2eN7ez/AOeDI/Diojxdnu/scWGyfh/a0XbYm0iJa1kmHPvJJyf8vN6abb&#10;7j4u29uZeXE272Df1uyaLz9vd046gcSoZtuubi4+3KxW9o/u6vynVTf70hhfqH6sPlhVQKARGaS6&#10;PXU8m1e7+/N7v8Hz9uJ37O8OvnI23/7vc9Mt57PVP9eQtHGs8KILL87Di263+qm17me4WLd//7xr&#10;L28st+Yn3LrW3KwKnTj/eF3KoMuP3vuJDDrzuvQbn9BgrXU9n8GsKaMVZ+a7zWmwe6IFlRTmYuy+&#10;poqNjLc5XXx2mjTfCtpD+LhwesR71+HV4n4dXhp9m0i2spFsN58hknXzGSLZufv9TbMz3zOLmpez&#10;O1hiYOW658R8fNt+WX5qLeHOuKEhYxrROjgx7GKgWa1jWug7ogqfhevGrudosHXCleENywWCcHWE&#10;8Q8fSB7sNyy4WLXbpfsts3v7o71EwEAs88jm4QCxa3yw/3meI7KRazyTPxh3/XT/n6bbeJ/ewYZ+&#10;aUMAGowD/A+0Rm/fjSfBDVxU7D2pNtIzzv0snkS00t+JJzlW0p607x1TPgSzJ7xiBZ4UU9ZAwtpK&#10;d9KfguMVEn6ND63WNsAIrYVFochZRj41BTfOpt8322sHS3aFPlx4UBjg6OhzIRNBoB75nI2yh/sc&#10;kapiTBuZT8AX8I2TYCYhjYlD6TeDL8/JY/DlrN5CcXCPhOf1SLf3hQAj4foQn4IUAkW4xpBXQvPo&#10;zz4Pek152hG9AqR6HwmeBGgZeZJ1hufzpAG+KK8qaldH9H4JT+rhy3My7UnBihNO9AT4gt9patPs&#10;DHwVEwY+gyce4kRH+Hqp4osiXO87Hd55UspINKFMWZOagC8lpHRl+gs5nSsEkTN6Th5zurgICiY9&#10;5Xr7+WUw/HCNoQg/SOrQQggE4foQ3Q4kD3yGBQ9xvelM8Vh9mY7mY93Ax/GLkgeu1PeeDqu+plxp&#10;wC8lhFZB7S+KX56Tx1xp3z2mnCguqsKOgiGHa+8hPdLhZ2uWbme4ny8mHP/2IU50xK8Xwy/6wOno&#10;QfjFCOcSlnTsH061BZ0fHdgQPJD8a5zviGD2gO6gg6cJBEMTbJQM2m56cQVW4EwDhsFEXrYZ39dg&#10;npNvjWHHFuJzHGMNrfg/a9ue4pxx5Hb8yRh27CLy0HYM2WO49llk33Qcw84+5X7+Gj4L17i8O3YR&#10;v5szMHPUO3Km8WSAb29MnCbHGDblTAOIHRuJx0biM8xivAIQezDF4drLT8odpxogwyTHsZeIKDbZ&#10;uo+bmMde4tn8TzfJQR9McuCdQ9ryeyg20ZkfUOzYTjy2E48ohrlS+mCaA+8c4ndESs4YsBBjeYpI&#10;Im03MjoQM/OzDJWFGUckVVXVmMl1ofzbt/EDLzgRC6w81gNRShGFw41o0nCqma9ozWpHSoiwzaNJ&#10;kIIgMIRsl+Win68N5VW4ujKrrnRggVSkF1kgCldHLAWtpJsIJXaKNwWVQktMN7v2L3Rh1TXJsuCU&#10;S7c9ppkboJ4k5rqizI2VCaqULemniTHxqTEAARlLCDF9ssE0EdrxrASvwhxDkEK4Ommgx8a5I8Yg&#10;N83skFVE4GDJ8EEoFyqtQiorwtGBN9Rc8jo9UEApocLtkUgcX6U3SZSopBMf0XYAPaVGIlCr+Slg&#10;DAFDOklqcALPNHxTcJ2h1kxTTwwLYWkTMVr3FsIgvtweK47mD9hAFQXITjJttmVpuRTKxZVJc3Ia&#10;FBXuZEiz2y8qGGdQZVJqKnCLewdURmiDHExEzLj3IOEaE251ho1BebWggqRNNDKMutZ1RsaR0alK&#10;SHhkSiCRQStWMcxeJqkHZ1GCofmbpI4cUdW4ecMeJU/qO3JypaGdDPUQPzThtU7bHR9CE2xUo8GS&#10;2mUU9TSvMZCfpI4CKtjWmMJNrR3Fal0j9qTtJIIBrShDDEytHSGM1pUx9CT1gF0YuZVuanNSOxEq&#10;aiwOuEmtHcGtQWV4aJJccwCHizgFi2NFVUNwJuYUcE4ApMTjQYFYCDCDwg3s6nmZE4JbN4hnJq9Q&#10;zBcxDdO2q+ethVAlCYb8LHneFAnSNpwEO/K8nROmeI1IZVfPOxHhrAooUuChWJDXyq1e4P4myFEz&#10;ygWtFsQWIoQgfuK9IHAh2YAcnSALoiJY4RLDToaZkpArDTOO95J4jvQo5DMlYIE4y7izmQIgwpCW&#10;YsRNAxSAHKlrzgBAZqslAIqEm/m8owCb49ULMD/mvSCdAMz2kmEFqUokd9w9mEuDSKTVghQrthkY&#10;cjZ/iyyyKDkc7L0k84y8qSCtjX21IGeOI0FBQh7HmXyyHwexfB0RR8h8iRKH33z1E8d2Yy9prI6B&#10;I1+zxaiULwdjyMsWmhGaZgvYCKjHiH7I8Nj0/Aruqgake/SPyI53EEzMrwCjRmd/VnrFZxAF3RvB&#10;Tc8idG9Q0Hr1vET3xvHiuzeGlce6Nw5ZudbIVzyvk92bkBRw5O2ZzJ2RGrciGeBjUuJu6WSOKnXt&#10;YY9VCDTphJagvvP5AJBD4C7sVLZsUh/PCICDZW7JI4pr6TIZ4AavgvZCyyRcXesE9R3iv90kYKPO&#10;1GAoSCr0YoxIDGrkajDTOfFro9FCgpsHDsK1b+JQczu6WbviBI2AlEzQH8L/lhrZoEx3ZVDe4Y5+&#10;S2wgPl2BmVoDPSGb71Al0lpHcQd5W2J0UPpx5bCzcHU7RG1HcGu2WZkiCUv3TaQgNXPEQAuR1mJd&#10;KeVzY4BFjliiDnFKBFakhaFA6VsyBViBYsHllWOs2JcDAEhUvnmZ66AaZCMQlRFalluApkT2aYnz&#10;cgAgo0XhbCgvYgP2jDjqvPZMIkF96ZQ3DCQpAtWb5RuxI2NzSIBEKJzy5mySK4jFrp33FJO5of/h&#10;JZj1QpMXVqbVb5w27+IIZGjUes3n4wcMGaWHXz0fnEzDmPsGaUHkQz4O0TjBlIRVCV8XnrwgZkuF&#10;LrMTpDEXxKpUOEOlgsrcgw0eYpIBG9RBNSKPlTvqINLfMRscLVxd4EGVhd6QdyKJTlsGb+pacBih&#10;9bkYVMOq4fpwdVSISOgyWx14B5zk+u+xZFDdVpk7+tAi7+VeQ8G5pDzSKipz00tJqimyGdT9zD3F&#10;Y7IpFlskugo4IUmvHtm7Qjci1ySOvAmeTeG2Sd4jX0W/hQAQ0+RDJFAanGXIozCDhitzZ4rTkoli&#10;mDkVyPQL4wCpuVQsjcpx9EXPlef651FoNylQJmWKcUMDnDKd0RiUcAAmsuQD4KF7SVg6cERYCk8V&#10;aAOllKpUD9GougDtaeoB/AvWxllnSCsK+I4ylgKhRMlQgcSjPKtAnVEKV2ArUXZYYIhR4llg5VFO&#10;W+BCOA8J+XKBf8KZQy5e4PxRnl8QWaIaoiRsDfVJUUzsa5+SgDvUVQXRXDPlq4ICpDCKd+hfgkJ4&#10;zIXL3QsQDr1AB80F4OkyhL1KN4DxIf2YQ27me7w/c3yWSu55eo/3b0yy7Po34alueAchO+rfHPZU&#10;N4rxbPe8r2ECB4cNwDz8kunhUCFo3c9xhB6OmcYtfrbbqBlnntPmHlEXOH+mR+V8Lw+ZAuaOlWRx&#10;9QlKYgRROpSkGt0b1xkadEU0E9wcPxpdoVQbso9nVZXNDQ3/r01VKLFG/tRv9cCnJO7NkyKZMWdq&#10;8MxYVehhhaeDUa5Qqfv86VlVZTsyr1FVaHCMVNVv9UBVobDyR/BoVryYT9ns+TUqCg3NkaL6rR6o&#10;qP65leQFHcp66WvUE1LMkZ76rR6opximzP1ebpIoDn0RStUERe8fEvpsG/81agqVw0hT/VYP1hRO&#10;O/ywq80cYyV9j0/0tZmi7de8RsWiSzpSbL/VAxU7YNoLOqBtUH5bPaG4sA8ct/d6+Yejmyeax3/b&#10;Z3MOj3B/938AAAD//wMAUEsDBBQABgAIAAAAIQBn902w4gAAAAwBAAAPAAAAZHJzL2Rvd25yZXYu&#10;eG1sTI9Bb4JAEIXvTfofNtOkt7qgFoWyGGPanoxJtUnjbYQRiOwsYVfAf9/11N7mZV7e+166GnUj&#10;eupsbVhBOAlAEOemqLlU8H34eFmCsA65wMYwKbiRhVX2+JBiUpiBv6jfu1L4ELYJKqicaxMpbV6R&#10;RjsxLbH/nU2n0XnZlbLocPDhupHTIIikxpp9Q4UtbSrKL/urVvA54LCehe/99nLe3I6H193PNiSl&#10;np/G9RsIR6P7M8Md36ND5plO5sqFFY3X87nf4vyxWMQg7o5gGkcgTgqieBaDzFL5f0T2CwAA//8D&#10;AFBLAQItABQABgAIAAAAIQC2gziS/gAAAOEBAAATAAAAAAAAAAAAAAAAAAAAAABbQ29udGVudF9U&#10;eXBlc10ueG1sUEsBAi0AFAAGAAgAAAAhADj9If/WAAAAlAEAAAsAAAAAAAAAAAAAAAAALwEAAF9y&#10;ZWxzLy5yZWxzUEsBAi0AFAAGAAgAAAAhAH3zOy4SDQAACl4AAA4AAAAAAAAAAAAAAAAALgIAAGRy&#10;cy9lMm9Eb2MueG1sUEsBAi0AFAAGAAgAAAAhAGf3TbDiAAAADAEAAA8AAAAAAAAAAAAAAAAAbA8A&#10;AGRycy9kb3ducmV2LnhtbFBLBQYAAAAABAAEAPMAAAB7EAAAAAA=&#10;">
                <v:shapetype id="_x0000_t202" coordsize="21600,21600" o:spt="202" path="m,l,21600r21600,l21600,xe">
                  <v:stroke joinstyle="miter"/>
                  <v:path gradientshapeok="t" o:connecttype="rect"/>
                </v:shapetype>
                <v:shape id="Textbox 15" o:spid="_x0000_s1027" type="#_x0000_t202" style="position:absolute;width:19678;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jBjwQAAANsAAAAPAAAAZHJzL2Rvd25yZXYueG1sRE9Ni8Iw&#10;EL0L/ocwghfZpgrKUo1FFlfEm7qHPY7N2FabSWmirfvrN4LgbR7vcxZpZypxp8aVlhWMoxgEcWZ1&#10;ybmCn+P3xycI55E1VpZJwYMcpMt+b4GJti3v6X7wuQgh7BJUUHhfJ1K6rCCDLrI1ceDOtjHoA2xy&#10;qRtsQ7ip5CSOZ9JgyaGhwJq+Csquh5tRgLvpaVxeusd6n+1Gvxa3m/WfVWo46FZzEJ46/xa/3Fsd&#10;5k/h+Us4QC7/AQAA//8DAFBLAQItABQABgAIAAAAIQDb4fbL7gAAAIUBAAATAAAAAAAAAAAAAAAA&#10;AAAAAABbQ29udGVudF9UeXBlc10ueG1sUEsBAi0AFAAGAAgAAAAhAFr0LFu/AAAAFQEAAAsAAAAA&#10;AAAAAAAAAAAAHwEAAF9yZWxzLy5yZWxzUEsBAi0AFAAGAAgAAAAhAJTqMGPBAAAA2wAAAA8AAAAA&#10;AAAAAAAAAAAABwIAAGRycy9kb3ducmV2LnhtbFBLBQYAAAAAAwADALcAAAD1AgAAAAA=&#10;" fillcolor="#00b0f0" stroked="f">
                  <v:textbox inset="0,0,0,0">
                    <w:txbxContent>
                      <w:p w14:paraId="4C092B2B" w14:textId="77777777" w:rsidR="00016CE5" w:rsidRPr="00DE3A7E" w:rsidRDefault="00016CE5" w:rsidP="00D215F5">
                        <w:pPr>
                          <w:spacing w:before="21"/>
                          <w:jc w:val="center"/>
                          <w:rPr>
                            <w:rFonts w:ascii="Times New Roman" w:hAnsi="Times New Roman" w:cs="Times New Roman"/>
                            <w:b/>
                            <w:color w:val="000000"/>
                            <w:sz w:val="28"/>
                            <w:szCs w:val="28"/>
                            <w:lang w:val="uk-UA"/>
                          </w:rPr>
                        </w:pPr>
                        <w:r w:rsidRPr="00DE3A7E">
                          <w:rPr>
                            <w:rFonts w:ascii="Times New Roman" w:hAnsi="Times New Roman" w:cs="Times New Roman"/>
                            <w:b/>
                            <w:color w:val="FFFFFF"/>
                            <w:spacing w:val="-2"/>
                            <w:sz w:val="28"/>
                            <w:szCs w:val="28"/>
                            <w:lang w:val="uk-UA"/>
                          </w:rPr>
                          <w:t>Сервіс (контент)</w:t>
                        </w:r>
                      </w:p>
                    </w:txbxContent>
                  </v:textbox>
                </v:shape>
                <v:shape id="Graphic 16" o:spid="_x0000_s1028" style="position:absolute;left:79;top:2320;width:19527;height:7283;visibility:visible;mso-wrap-style:square;v-text-anchor:top" coordsize="1952625,728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fgFxAAAANsAAAAPAAAAZHJzL2Rvd25yZXYueG1sRI/BasMw&#10;EETvhf6D2EIvJZGdgxscKyEYHEIvpUk+YLE2llNr5VqK7f59VSj0tsvMvJ0tdrPtxEiDbx0rSJcJ&#10;COLa6ZYbBZdztViD8AFZY+eYFHyTh9328aHAXLuJP2g8hUZECPscFZgQ+lxKXxuy6JeuJ47a1Q0W&#10;Q1yHRuoBpwi3nVwlSSYtthwvGOypNFR/nu42Usr3gyvNTb5l6f6VX766ue0rpZ6f5v0GRKA5/Jv/&#10;0kcd62fw+0scQG5/AAAA//8DAFBLAQItABQABgAIAAAAIQDb4fbL7gAAAIUBAAATAAAAAAAAAAAA&#10;AAAAAAAAAABbQ29udGVudF9UeXBlc10ueG1sUEsBAi0AFAAGAAgAAAAhAFr0LFu/AAAAFQEAAAsA&#10;AAAAAAAAAAAAAAAAHwEAAF9yZWxzLy5yZWxzUEsBAi0AFAAGAAgAAAAhACP1+AXEAAAA2wAAAA8A&#10;AAAAAAAAAAAAAAAABwIAAGRycy9kb3ducmV2LnhtbFBLBQYAAAAAAwADALcAAAD4AgAAAAA=&#10;" path="m1952398,l,,,728148r1952398,l1952398,xe" stroked="f">
                  <v:path arrowok="t"/>
                </v:shape>
                <v:shape id="Graphic 17" o:spid="_x0000_s1029" style="position:absolute;left:79;top:2320;width:19520;height:7283;visibility:visible;mso-wrap-style:square;v-text-anchor:top" coordsize="1951989,728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MswAAAANsAAAAPAAAAZHJzL2Rvd25yZXYueG1sRE/fa8Iw&#10;EH4X9j+EG+xNU4XZUY0i24SBT1PZ89Fcm2JzKUnWdP/9MhD2dh/fz9vuJ9uLkXzoHCtYLgoQxLXT&#10;HbcKrpfj/AVEiMgae8ek4IcC7HcPsy1W2iX+pPEcW5FDOFSowMQ4VFKG2pDFsHADceYa5y3GDH0r&#10;tceUw20vV0WxlhY7zg0GB3o1VN/O31bBMZpLWWJqvt78unm+jum0ek9KPT1Ohw2ISFP8F9/dHzrP&#10;L+Hvl3yA3P0CAAD//wMAUEsBAi0AFAAGAAgAAAAhANvh9svuAAAAhQEAABMAAAAAAAAAAAAAAAAA&#10;AAAAAFtDb250ZW50X1R5cGVzXS54bWxQSwECLQAUAAYACAAAACEAWvQsW78AAAAVAQAACwAAAAAA&#10;AAAAAAAAAAAfAQAAX3JlbHMvLnJlbHNQSwECLQAUAAYACAAAACEATNPjLMAAAADbAAAADwAAAAAA&#10;AAAAAAAAAAAHAgAAZHJzL2Rvd25yZXYueG1sUEsFBgAAAAADAAMAtwAAAPQCAAAAAA==&#10;" path="m,l1951403,r,727777l,727777,,xe" filled="f" strokecolor="#00b0f0" strokeweight=".44431mm">
                  <v:path arrowok="t"/>
                </v:shape>
                <v:shape id="Graphic 18" o:spid="_x0000_s1030" style="position:absolute;left:79;top:16803;width:19527;height:2324;visibility:visible;mso-wrap-style:square;v-text-anchor:top" coordsize="1952625,23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GSYxAAAANsAAAAPAAAAZHJzL2Rvd25yZXYueG1sRI9Pa8JA&#10;EMXvBb/DMkJvdVOFIKmrFEEQ7cF/B49DdpoNZmdDdjVpP33nUPA2w3vz3m8Wq8E36kFdrAMbeJ9k&#10;oIjLYGuuDFzOm7c5qJiQLTaBycAPRVgtRy8LLGzo+UiPU6qUhHAs0IBLqS20jqUjj3ESWmLRvkPn&#10;McnaVdp22Eu4b/Q0y3LtsWZpcNjS2lF5O929AX11+W2z9qnf1/w1y3eHw++xN+Z1PHx+gEo0pKf5&#10;/3prBV9g5RcZQC//AAAA//8DAFBLAQItABQABgAIAAAAIQDb4fbL7gAAAIUBAAATAAAAAAAAAAAA&#10;AAAAAAAAAABbQ29udGVudF9UeXBlc10ueG1sUEsBAi0AFAAGAAgAAAAhAFr0LFu/AAAAFQEAAAsA&#10;AAAAAAAAAAAAAAAAHwEAAF9yZWxzLy5yZWxzUEsBAi0AFAAGAAgAAAAhAK0AZJjEAAAA2wAAAA8A&#10;AAAAAAAAAAAAAAAABwIAAGRycy9kb3ducmV2LnhtbFBLBQYAAAAAAwADALcAAAD4AgAAAAA=&#10;" path="m,232047r1952398,l1952398,,,,,232047xe" fillcolor="#00b0f0" stroked="f">
                  <v:path arrowok="t"/>
                </v:shape>
                <v:shape id="Graphic 19" o:spid="_x0000_s1031" style="position:absolute;left:79;top:16803;width:19520;height:2400;visibility:visible;mso-wrap-style:square;v-text-anchor:top" coordsize="1951989,240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LCjxAAAANsAAAAPAAAAZHJzL2Rvd25yZXYueG1sRE/fa8Iw&#10;EH4f7H8IN9ibptuYaGeUOSnIQNi0ins7mltT1lxKkmn97xdB2Nt9fD9vOu9tK47kQ+NYwcMwA0Fc&#10;Od1wraDcFoMxiBCRNbaOScGZAsxntzdTzLU78ScdN7EWKYRDjgpMjF0uZagMWQxD1xEn7tt5izFB&#10;X0vt8ZTCbSsfs2wkLTacGgx29Gao+tn8WgVf+0Ox9qZcvH88r3fnRblcFU9Lpe7v+tcXEJH6+C++&#10;ulc6zZ/A5Zd0gJz9AQAA//8DAFBLAQItABQABgAIAAAAIQDb4fbL7gAAAIUBAAATAAAAAAAAAAAA&#10;AAAAAAAAAABbQ29udGVudF9UeXBlc10ueG1sUEsBAi0AFAAGAAgAAAAhAFr0LFu/AAAAFQEAAAsA&#10;AAAAAAAAAAAAAAAAHwEAAF9yZWxzLy5yZWxzUEsBAi0AFAAGAAgAAAAhAIVssKPEAAAA2wAAAA8A&#10;AAAAAAAAAAAAAAAABwIAAGRycy9kb3ducmV2LnhtbFBLBQYAAAAAAwADALcAAAD4AgAAAAA=&#10;" path="m,l1951403,r,239926l,239926,,xe" filled="f" strokecolor="#00b0f0" strokeweight=".44431mm">
                  <v:path arrowok="t"/>
                </v:shape>
                <v:shape id="Graphic 20" o:spid="_x0000_s1032" style="position:absolute;left:79;top:19123;width:19527;height:8567;visibility:visible;mso-wrap-style:square;v-text-anchor:top" coordsize="1952625,856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1vUwQAAANsAAAAPAAAAZHJzL2Rvd25yZXYueG1sRE/NSsNA&#10;EL4LvsMyghexm1YpErstorToJdC0DzBkp9nF7GzIbtvk7TsHwePH97/ajKFTFxqSj2xgPitAETfR&#10;em4NHA/b5zdQKSNb7CKTgYkSbNb3dyssbbzyni51bpWEcCrRgMu5L7VOjaOAaRZ7YuFOcQiYBQ6t&#10;tgNeJTx0elEUSx3QszQ47OnTUfNbn4P0hurrye19Vc239c959+JP0+tkzOPD+PEOKtOY/8V/7m9r&#10;YCHr5Yv8AL2+AQAA//8DAFBLAQItABQABgAIAAAAIQDb4fbL7gAAAIUBAAATAAAAAAAAAAAAAAAA&#10;AAAAAABbQ29udGVudF9UeXBlc10ueG1sUEsBAi0AFAAGAAgAAAAhAFr0LFu/AAAAFQEAAAsAAAAA&#10;AAAAAAAAAAAAHwEAAF9yZWxzLy5yZWxzUEsBAi0AFAAGAAgAAAAhAGRPW9TBAAAA2wAAAA8AAAAA&#10;AAAAAAAAAAAABwIAAGRycy9kb3ducmV2LnhtbFBLBQYAAAAAAwADALcAAAD1AgAAAAA=&#10;" path="m1952398,l,,,856175r1952398,l1952398,xe" stroked="f">
                  <v:path arrowok="t"/>
                </v:shape>
                <v:shape id="Graphic 21" o:spid="_x0000_s1033" style="position:absolute;left:79;top:19123;width:19520;height:8560;visibility:visible;mso-wrap-style:square;v-text-anchor:top" coordsize="1951989,855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IMhwwAAANsAAAAPAAAAZHJzL2Rvd25yZXYueG1sRI9La8Mw&#10;EITvhfwHsYHeGjmBlMaJEvIy9FJoHuS8WBvbxFoJS/Hj31eFQo/DzHzDrDa9qUVLja8sK5hOEhDE&#10;udUVFwqul+ztA4QPyBpry6RgIA+b9ehlham2HZ+oPYdCRAj7FBWUIbhUSp+XZNBPrCOO3t02BkOU&#10;TSF1g12Em1rOkuRdGqw4LpToaF9S/jg/jYLuOCx27WGbfVfOJLd5O8++BqfU67jfLkEE6sN/+K/9&#10;qRXMpvD7Jf4Auf4BAAD//wMAUEsBAi0AFAAGAAgAAAAhANvh9svuAAAAhQEAABMAAAAAAAAAAAAA&#10;AAAAAAAAAFtDb250ZW50X1R5cGVzXS54bWxQSwECLQAUAAYACAAAACEAWvQsW78AAAAVAQAACwAA&#10;AAAAAAAAAAAAAAAfAQAAX3JlbHMvLnJlbHNQSwECLQAUAAYACAAAACEASnCDIcMAAADbAAAADwAA&#10;AAAAAAAAAAAAAAAHAgAAZHJzL2Rvd25yZXYueG1sUEsFBgAAAAADAAMAtwAAAPcCAAAAAA==&#10;" path="m,l1951403,r,855738l,855738,,xe" filled="f" strokecolor="#00b0f0" strokeweight=".44431mm">
                  <v:path arrowok="t"/>
                </v:shape>
                <v:shape id="Graphic 22" o:spid="_x0000_s1034" style="position:absolute;left:31446;top:2320;width:19526;height:7283;visibility:visible;mso-wrap-style:square;v-text-anchor:top" coordsize="1952625,728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jS7wwAAANsAAAAPAAAAZHJzL2Rvd25yZXYueG1sRI9Ba8JA&#10;FITvBf/D8gQvRTfmkErqKhJQxEtp2h/wyL5m02bfxuyaxH/vFgo9DjPzDbPdT7YVA/W+caxgvUpA&#10;EFdON1wr+Pw4LjcgfEDW2DomBXfysN/NnraYazfyOw1lqEWEsM9RgQmhy6X0lSGLfuU64uh9ud5i&#10;iLKvpe5xjHDbyjRJMmmx4bhgsKPCUPVT3mykFG8nV5hvecnWhxd+vrZT0x2VWsynwyuIQFP4D/+1&#10;z1pBmsLvl/gD5O4BAAD//wMAUEsBAi0AFAAGAAgAAAAhANvh9svuAAAAhQEAABMAAAAAAAAAAAAA&#10;AAAAAAAAAFtDb250ZW50X1R5cGVzXS54bWxQSwECLQAUAAYACAAAACEAWvQsW78AAAAVAQAACwAA&#10;AAAAAAAAAAAAAAAfAQAAX3JlbHMvLnJlbHNQSwECLQAUAAYACAAAACEAkqI0u8MAAADbAAAADwAA&#10;AAAAAAAAAAAAAAAHAgAAZHJzL2Rvd25yZXYueG1sUEsFBgAAAAADAAMAtwAAAPcCAAAAAA==&#10;" path="m1952398,l,,,728148r1952398,l1952398,xe" stroked="f">
                  <v:path arrowok="t"/>
                </v:shape>
                <v:shape id="Graphic 23" o:spid="_x0000_s1035" style="position:absolute;left:31446;top:2320;width:19520;height:7283;visibility:visible;mso-wrap-style:square;v-text-anchor:top" coordsize="1951989,728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C+SwwAAANsAAAAPAAAAZHJzL2Rvd25yZXYueG1sRI/BasMw&#10;EETvhf6D2EJvjRyHJsGJEkqbQKGnJiHnxVpbJtbKSKrl/n1VKPQ4zMwbZrufbC9G8qFzrGA+K0AQ&#10;10533Cq4nI9PaxAhImvsHZOCbwqw393fbbHSLvEnjafYigzhUKECE+NQSRlqQxbDzA3E2Wuctxiz&#10;9K3UHlOG216WRbGUFjvOCwYHejVU305fVsExmvNqham5vvll83wZ00d5SEo9PkwvGxCRpvgf/mu/&#10;awXlAn6/5B8gdz8AAAD//wMAUEsBAi0AFAAGAAgAAAAhANvh9svuAAAAhQEAABMAAAAAAAAAAAAA&#10;AAAAAAAAAFtDb250ZW50X1R5cGVzXS54bWxQSwECLQAUAAYACAAAACEAWvQsW78AAAAVAQAACwAA&#10;AAAAAAAAAAAAAAAfAQAAX3JlbHMvLnJlbHNQSwECLQAUAAYACAAAACEA/YQvksMAAADbAAAADwAA&#10;AAAAAAAAAAAAAAAHAgAAZHJzL2Rvd25yZXYueG1sUEsFBgAAAAADAAMAtwAAAPcCAAAAAA==&#10;" path="m,l1951403,r,727777l,727777,,xe" filled="f" strokecolor="#00b0f0" strokeweight=".44431mm">
                  <v:path arrowok="t"/>
                </v:shape>
                <v:shape id="Graphic 24" o:spid="_x0000_s1036" style="position:absolute;left:31446;top:16803;width:19526;height:2324;visibility:visible;mso-wrap-style:square;v-text-anchor:top" coordsize="1952625,23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aQgxQAAANsAAAAPAAAAZHJzL2Rvd25yZXYueG1sRI9Ba8JA&#10;FITvBf/D8oTe6sa0hBJdRQRB2h4S68HjI/vMBrNvQ3ZN0v76bqHQ4zAz3zDr7WRbMVDvG8cKlosE&#10;BHHldMO1gvPn4ekVhA/IGlvHpOCLPGw3s4c15tqNXNJwCrWIEPY5KjAhdLmUvjJk0S9cRxy9q+st&#10;hij7Wuoexwi3rUyTJJMWG44LBjvaG6pup7tVIC8mux32NozvDX88Z29F8V2OSj3Op90KRKAp/If/&#10;2ketIH2B3y/xB8jNDwAAAP//AwBQSwECLQAUAAYACAAAACEA2+H2y+4AAACFAQAAEwAAAAAAAAAA&#10;AAAAAAAAAAAAW0NvbnRlbnRfVHlwZXNdLnhtbFBLAQItABQABgAIAAAAIQBa9CxbvwAAABUBAAAL&#10;AAAAAAAAAAAAAAAAAB8BAABfcmVscy8ucmVsc1BLAQItABQABgAIAAAAIQDiIaQgxQAAANsAAAAP&#10;AAAAAAAAAAAAAAAAAAcCAABkcnMvZG93bnJldi54bWxQSwUGAAAAAAMAAwC3AAAA+QIAAAAA&#10;" path="m,232047r1952398,l1952398,,,,,232047xe" fillcolor="#00b0f0" stroked="f">
                  <v:path arrowok="t"/>
                </v:shape>
                <v:shape id="Graphic 25" o:spid="_x0000_s1037" style="position:absolute;left:31446;top:16803;width:19520;height:2400;visibility:visible;mso-wrap-style:square;v-text-anchor:top" coordsize="1951989,240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XAbxgAAANsAAAAPAAAAZHJzL2Rvd25yZXYueG1sRI9BawIx&#10;FITvhf6H8ARvNatFKVujaGVBCkK129LeHpvnZunmZUmirv++KQg9DjPzDTNf9rYVZ/KhcaxgPMpA&#10;EFdON1wrKN+LhycQISJrbB2TgisFWC7u7+aYa3fhPZ0PsRYJwiFHBSbGLpcyVIYshpHriJN3dN5i&#10;TNLXUnu8JLht5STLZtJiw2nBYEcvhqqfw8kq+P78KnbelOvXt+nu47ouN9vicaPUcNCvnkFE6uN/&#10;+NbeagWTKfx9ST9ALn4BAAD//wMAUEsBAi0AFAAGAAgAAAAhANvh9svuAAAAhQEAABMAAAAAAAAA&#10;AAAAAAAAAAAAAFtDb250ZW50X1R5cGVzXS54bWxQSwECLQAUAAYACAAAACEAWvQsW78AAAAVAQAA&#10;CwAAAAAAAAAAAAAAAAAfAQAAX3JlbHMvLnJlbHNQSwECLQAUAAYACAAAACEAyk1wG8YAAADbAAAA&#10;DwAAAAAAAAAAAAAAAAAHAgAAZHJzL2Rvd25yZXYueG1sUEsFBgAAAAADAAMAtwAAAPoCAAAAAA==&#10;" path="m,l1951403,r,239926l,239926,,xe" filled="f" strokecolor="#00b0f0" strokeweight=".44431mm">
                  <v:path arrowok="t"/>
                </v:shape>
                <v:shape id="Graphic 26" o:spid="_x0000_s1038" style="position:absolute;left:31446;top:19123;width:19526;height:8567;visibility:visible;mso-wrap-style:square;v-text-anchor:top" coordsize="1952625,856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mY7wwAAANsAAAAPAAAAZHJzL2Rvd25yZXYueG1sRI/fasIw&#10;FMbvB3uHcARvxkzVIaMzylCUeVOw7gEOzbEJNielidq+/SIIu/z4/vz4luveNeJGXbCeFUwnGQji&#10;ymvLtYLf0+79E0SIyBobz6RgoADr1evLEnPt73ykWxlrkUY45KjAxNjmUobKkMMw8S1x8s6+cxiT&#10;7GqpO7yncdfIWZYtpEPLiWCwpY2h6lJeXeK6YvtmjrYoprvycN3P7Xn4GJQaj/rvLxCR+vgffrZ/&#10;tILZAh5f0g+Qqz8AAAD//wMAUEsBAi0AFAAGAAgAAAAhANvh9svuAAAAhQEAABMAAAAAAAAAAAAA&#10;AAAAAAAAAFtDb250ZW50X1R5cGVzXS54bWxQSwECLQAUAAYACAAAACEAWvQsW78AAAAVAQAACwAA&#10;AAAAAAAAAAAAAAAfAQAAX3JlbHMvLnJlbHNQSwECLQAUAAYACAAAACEAhOpmO8MAAADbAAAADwAA&#10;AAAAAAAAAAAAAAAHAgAAZHJzL2Rvd25yZXYueG1sUEsFBgAAAAADAAMAtwAAAPcCAAAAAA==&#10;" path="m1952398,l,,,856175r1952398,l1952398,xe" stroked="f">
                  <v:path arrowok="t"/>
                </v:shape>
                <v:shape id="Graphic 27" o:spid="_x0000_s1039" style="position:absolute;left:31446;top:19123;width:19520;height:8560;visibility:visible;mso-wrap-style:square;v-text-anchor:top" coordsize="1951989,855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b7OxAAAANsAAAAPAAAAZHJzL2Rvd25yZXYueG1sRI9PawIx&#10;FMTvgt8hPMGbZhWsdmsU27rQS0GteH5sXncXNy9hk+6fb98UCh6HmfkNs933phYtNb6yrGAxT0AQ&#10;51ZXXCi4fmWzDQgfkDXWlknBQB72u/Foi6m2HZ+pvYRCRAj7FBWUIbhUSp+XZNDPrSOO3rdtDIYo&#10;m0LqBrsIN7VcJsmTNFhxXCjR0VtJ+f3yYxR0x+H5tX0/ZKfKmeS2alfZ5+CUmk76wwuIQH14hP/b&#10;H1rBcg1/X+IPkLtfAAAA//8DAFBLAQItABQABgAIAAAAIQDb4fbL7gAAAIUBAAATAAAAAAAAAAAA&#10;AAAAAAAAAABbQ29udGVudF9UeXBlc10ueG1sUEsBAi0AFAAGAAgAAAAhAFr0LFu/AAAAFQEAAAsA&#10;AAAAAAAAAAAAAAAAHwEAAF9yZWxzLy5yZWxzUEsBAi0AFAAGAAgAAAAhAKrVvs7EAAAA2wAAAA8A&#10;AAAAAAAAAAAAAAAABwIAAGRycy9kb3ducmV2LnhtbFBLBQYAAAAAAwADALcAAAD4AgAAAAA=&#10;" path="m,l1951403,r,855738l,855738,,xe" filled="f" strokecolor="#00b0f0" strokeweight=".44431mm">
                  <v:path arrowok="t"/>
                </v:shape>
                <v:shape id="Graphic 28" o:spid="_x0000_s1040" style="position:absolute;left:16643;top:8161;width:17767;height:10008;visibility:visible;mso-wrap-style:square;v-text-anchor:top" coordsize="1776730,1000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UVpwwAAANsAAAAPAAAAZHJzL2Rvd25yZXYueG1sRE9Na8JA&#10;EL0L/Q/LCL0Us6ktElNXKdbSHjxoVHodsmOSNjsbspsY/717KHh8vO/FajC16Kl1lWUFz1EMgji3&#10;uuJCwfHwOUlAOI+ssbZMCq7kYLV8GC0w1fbCe+ozX4gQwi5FBaX3TSqly0sy6CLbEAfubFuDPsC2&#10;kLrFSwg3tZzG8UwarDg0lNjQuqT8L+uMguT0sSlett1abuh1V+v5l/t9+lHqcTy8v4HwNPi7+N/9&#10;rRVMw9jwJfwAubwBAAD//wMAUEsBAi0AFAAGAAgAAAAhANvh9svuAAAAhQEAABMAAAAAAAAAAAAA&#10;AAAAAAAAAFtDb250ZW50X1R5cGVzXS54bWxQSwECLQAUAAYACAAAACEAWvQsW78AAAAVAQAACwAA&#10;AAAAAAAAAAAAAAAfAQAAX3JlbHMvLnJlbHNQSwECLQAUAAYACAAAACEAkIVFacMAAADbAAAADwAA&#10;AAAAAAAAAAAAAAAHAgAAZHJzL2Rvd25yZXYueG1sUEsFBgAAAAADAAMAtwAAAPcCAAAAAA==&#10;" path="m888181,l827371,1153,767660,4565r-58479,5595l652067,17864r-55617,9738l542461,39300,490233,52884,439899,68278,391590,85409r-46150,18793l301580,124583r-41438,21893l221259,169808r-36196,24696l151687,220490r-30425,27200l93922,276032,49021,335838,18044,399314,2049,465862,,500102r2049,34240l18044,600890r30977,63475l93922,724172r27340,28341l151687,779714r33376,25985l221259,830395r38883,23332l301580,875621r43860,20380l391590,914794r48309,17131l490233,947320r52228,13583l596450,972602r55617,9738l709181,990044r58479,5595l827371,999050r60810,1154l948991,999050r59711,-3411l1067180,990044r57115,-7704l1179912,972602r53989,-11699l1286129,947320r50334,-15395l1384772,914794r46150,-18793l1474782,875621r41438,-21894l1555103,830395r36196,-24696l1624675,779714r30425,-27201l1682440,724172r44901,-59807l1758318,600890r15995,-66548l1776362,500102r-2049,-34240l1758318,399314r-30977,-63476l1682440,276032r-27340,-28342l1624675,220490r-33376,-25986l1555103,169808r-38883,-23332l1474782,124583r-43860,-20381l1384772,85409,1336463,68278,1286129,52884,1233901,39300,1179912,27602r-55617,-9738l1067180,10160,1008702,4565,948991,1153,888181,xe" fillcolor="#006999" stroked="f">
                  <v:path arrowok="t"/>
                </v:shape>
                <v:shape id="Graphic 29" o:spid="_x0000_s1041" style="position:absolute;left:16643;top:8161;width:17754;height:10001;visibility:visible;mso-wrap-style:square;v-text-anchor:top" coordsize="1775460,1000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9ybxgAAANsAAAAPAAAAZHJzL2Rvd25yZXYueG1sRI9Pa8JA&#10;FMTvhX6H5RV6q5umVtM0GxFBFLz4D21vj+wzCc2+DdlV47fvCoUeh5n5DZNNetOIC3WutqzgdRCB&#10;IC6srrlUsN/NXxIQziNrbCyTghs5mOSPDxmm2l55Q5etL0WAsEtRQeV9m0rpiooMuoFtiYN3sp1B&#10;H2RXSt3hNcBNI+MoGkmDNYeFCluaVVT8bM9GwXCcLFbfx/cxvx1GmzqJv06r9VCp56d++gnCU+//&#10;w3/tpVYQf8D9S/gBMv8FAAD//wMAUEsBAi0AFAAGAAgAAAAhANvh9svuAAAAhQEAABMAAAAAAAAA&#10;AAAAAAAAAAAAAFtDb250ZW50X1R5cGVzXS54bWxQSwECLQAUAAYACAAAACEAWvQsW78AAAAVAQAA&#10;CwAAAAAAAAAAAAAAAAAfAQAAX3JlbHMvLnJlbHNQSwECLQAUAAYACAAAACEAW6fcm8YAAADbAAAA&#10;DwAAAAAAAAAAAAAAAAAHAgAAZHJzL2Rvd25yZXYueG1sUEsFBgAAAAADAAMAtwAAAPoCAAAAAA==&#10;" path="m,499847l8103,432020,31710,366967,69762,305284r51438,-57720l151610,220377r33359,-25972l221146,169721r38863,-23320l301426,124519r43838,-20370l391391,85366,439674,68243,489983,52857,542184,39280,596145,27588r55590,-9733l708820,10155,767269,4563,826949,1153,887728,r60779,1153l1008188,4563r58448,5592l1123721,17855r55590,9733l1233272,39280r52201,13577l1335782,68243r48284,17123l1430192,104149r43838,20370l1515447,146401r38863,23320l1590487,194405r33359,25972l1654256,247564r27326,28327l1726460,335667r30961,63443l1773408,465624r2049,34223l1773408,534069r-15987,66514l1726460,664026r-44878,59776l1654256,752129r-30410,27187l1590487,805288r-36177,24684l1515447,853292r-41417,21882l1430192,895544r-46126,18784l1335782,931450r-50309,15387l1233272,960413r-53961,11692l1123721,981839r-57085,7700l1008188,995131r-59681,3410l887728,999694r-60779,-1153l767269,995131r-58449,-5592l651735,981839r-55590,-9734l542184,960413,489983,946837,439674,931450,391391,914328,345264,895544,301426,875174,260009,853292,221146,829972,184969,805288,151610,779316,121200,752129,93874,723802,48996,664026,18035,600583,2048,534069,,499847xe" filled="f" strokecolor="#006999" strokeweight=".44431mm">
                  <v:path arrowok="t"/>
                </v:shape>
                <v:shape id="Textbox 30" o:spid="_x0000_s1042" type="#_x0000_t202" style="position:absolute;top:2240;width:51041;height:25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5D79286A" w14:textId="77777777" w:rsidR="00016CE5" w:rsidRDefault="00016CE5" w:rsidP="005F3C5D">
                        <w:pPr>
                          <w:rPr>
                            <w:rFonts w:ascii="Arial MT"/>
                            <w:sz w:val="35"/>
                          </w:rPr>
                        </w:pPr>
                      </w:p>
                      <w:p w14:paraId="0C104F71" w14:textId="77777777" w:rsidR="00016CE5" w:rsidRDefault="00016CE5" w:rsidP="005F3C5D">
                        <w:pPr>
                          <w:spacing w:before="298"/>
                          <w:rPr>
                            <w:rFonts w:ascii="Arial MT"/>
                            <w:sz w:val="35"/>
                          </w:rPr>
                        </w:pPr>
                      </w:p>
                      <w:p w14:paraId="68C448DD" w14:textId="77777777" w:rsidR="00016CE5" w:rsidRPr="005F3C5D" w:rsidRDefault="00016CE5" w:rsidP="00886228">
                        <w:pPr>
                          <w:spacing w:before="600" w:line="252" w:lineRule="auto"/>
                          <w:ind w:left="3154" w:right="3154" w:firstLine="14"/>
                          <w:jc w:val="center"/>
                          <w:rPr>
                            <w:b/>
                            <w:sz w:val="35"/>
                            <w:lang w:val="en-US"/>
                          </w:rPr>
                        </w:pPr>
                        <w:r>
                          <w:rPr>
                            <w:b/>
                            <w:color w:val="FFFFFF"/>
                            <w:spacing w:val="-4"/>
                            <w:sz w:val="35"/>
                            <w:lang w:val="en-US"/>
                          </w:rPr>
                          <w:t>QoE</w:t>
                        </w:r>
                      </w:p>
                    </w:txbxContent>
                  </v:textbox>
                </v:shape>
                <v:shape id="Textbox 31" o:spid="_x0000_s1043" type="#_x0000_t202" style="position:absolute;left:31526;top:19203;width:19355;height:8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315D7759" w14:textId="77777777" w:rsidR="00016CE5" w:rsidRPr="00333E4C" w:rsidRDefault="00016CE5" w:rsidP="00333E4C">
                        <w:pPr>
                          <w:tabs>
                            <w:tab w:val="left" w:pos="3240"/>
                          </w:tabs>
                          <w:spacing w:before="76" w:line="254" w:lineRule="auto"/>
                          <w:ind w:left="84" w:right="112"/>
                          <w:rPr>
                            <w:sz w:val="20"/>
                            <w:szCs w:val="20"/>
                            <w:lang w:val="uk-UA"/>
                          </w:rPr>
                        </w:pPr>
                        <w:r w:rsidRPr="00862CF7">
                          <w:rPr>
                            <w:rFonts w:ascii="Times New Roman" w:hAnsi="Times New Roman" w:cs="Times New Roman"/>
                            <w:sz w:val="20"/>
                            <w:szCs w:val="20"/>
                            <w:lang w:val="uk-UA"/>
                          </w:rPr>
                          <w:t>допомагають відстежувати та керувати продуктивністю мережі, щоб забезпечити відповідність її рівню очікувань або задоволення користувача</w:t>
                        </w:r>
                        <w:r w:rsidRPr="00862CF7">
                          <w:rPr>
                            <w:sz w:val="20"/>
                            <w:szCs w:val="20"/>
                            <w:lang w:val="en-US"/>
                          </w:rPr>
                          <w:t>.</w:t>
                        </w:r>
                      </w:p>
                    </w:txbxContent>
                  </v:textbox>
                </v:shape>
                <v:shape id="Textbox 32" o:spid="_x0000_s1044" type="#_x0000_t202" style="position:absolute;left:31446;top:16723;width:19520;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6339458D" w14:textId="77777777" w:rsidR="00016CE5" w:rsidRPr="00DE3A7E" w:rsidRDefault="00016CE5" w:rsidP="005F3C5D">
                        <w:pPr>
                          <w:spacing w:before="33"/>
                          <w:ind w:right="11"/>
                          <w:jc w:val="center"/>
                          <w:rPr>
                            <w:rFonts w:ascii="Times New Roman" w:hAnsi="Times New Roman" w:cs="Times New Roman"/>
                            <w:b/>
                            <w:sz w:val="28"/>
                            <w:szCs w:val="28"/>
                            <w:lang w:val="uk-UA"/>
                          </w:rPr>
                        </w:pPr>
                        <w:r w:rsidRPr="00DE3A7E">
                          <w:rPr>
                            <w:rFonts w:ascii="Times New Roman" w:hAnsi="Times New Roman" w:cs="Times New Roman"/>
                            <w:b/>
                            <w:color w:val="FFFFFF"/>
                            <w:spacing w:val="-2"/>
                            <w:sz w:val="28"/>
                            <w:szCs w:val="28"/>
                            <w:lang w:val="uk-UA"/>
                          </w:rPr>
                          <w:t>Передавання (система)</w:t>
                        </w:r>
                      </w:p>
                    </w:txbxContent>
                  </v:textbox>
                </v:shape>
                <v:shape id="Textbox 33" o:spid="_x0000_s1045" type="#_x0000_t202" style="position:absolute;left:159;top:19203;width:19355;height:8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inset="0,0,0,0">
                    <w:txbxContent>
                      <w:p w14:paraId="2EED3854" w14:textId="77777777" w:rsidR="00016CE5" w:rsidRPr="00886228" w:rsidRDefault="00016CE5" w:rsidP="005F3C5D">
                        <w:pPr>
                          <w:spacing w:before="60" w:line="252" w:lineRule="auto"/>
                          <w:ind w:left="84" w:right="112"/>
                          <w:rPr>
                            <w:sz w:val="20"/>
                            <w:szCs w:val="20"/>
                            <w:lang w:val="ru-RU"/>
                          </w:rPr>
                        </w:pPr>
                        <w:r w:rsidRPr="00886228">
                          <w:rPr>
                            <w:rFonts w:ascii="Times New Roman" w:hAnsi="Times New Roman" w:cs="Times New Roman"/>
                            <w:sz w:val="20"/>
                            <w:szCs w:val="20"/>
                            <w:lang w:val="uk-UA"/>
                          </w:rPr>
                          <w:t>завдання, мета, соціальне, культурне походження, історія використання та ефективність, особистість, вік, мобільність, компетентність, навколишнє</w:t>
                        </w:r>
                        <w:r>
                          <w:rPr>
                            <w:rFonts w:ascii="Times New Roman" w:hAnsi="Times New Roman" w:cs="Times New Roman"/>
                            <w:sz w:val="28"/>
                            <w:szCs w:val="28"/>
                            <w:lang w:val="uk-UA"/>
                          </w:rPr>
                          <w:t xml:space="preserve"> </w:t>
                        </w:r>
                        <w:r w:rsidRPr="00886228">
                          <w:rPr>
                            <w:rFonts w:ascii="Times New Roman" w:hAnsi="Times New Roman" w:cs="Times New Roman"/>
                            <w:sz w:val="20"/>
                            <w:szCs w:val="20"/>
                            <w:lang w:val="uk-UA"/>
                          </w:rPr>
                          <w:t>середовище, технологія, вартість тощо</w:t>
                        </w:r>
                      </w:p>
                    </w:txbxContent>
                  </v:textbox>
                </v:shape>
                <v:shape id="Textbox 34" o:spid="_x0000_s1046" type="#_x0000_t202" style="position:absolute;left:79;top:16723;width:19520;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inset="0,0,0,0">
                    <w:txbxContent>
                      <w:p w14:paraId="7949C27E" w14:textId="77777777" w:rsidR="00016CE5" w:rsidRPr="00DE3A7E" w:rsidRDefault="00016CE5" w:rsidP="005F3C5D">
                        <w:pPr>
                          <w:spacing w:before="31"/>
                          <w:ind w:left="1029"/>
                          <w:rPr>
                            <w:b/>
                            <w:sz w:val="28"/>
                            <w:szCs w:val="28"/>
                          </w:rPr>
                        </w:pPr>
                        <w:r w:rsidRPr="00DE3A7E">
                          <w:rPr>
                            <w:rFonts w:ascii="Times New Roman" w:hAnsi="Times New Roman" w:cs="Times New Roman"/>
                            <w:b/>
                            <w:color w:val="FFFFFF"/>
                            <w:spacing w:val="-2"/>
                            <w:sz w:val="28"/>
                            <w:szCs w:val="28"/>
                            <w:lang w:val="uk-UA"/>
                          </w:rPr>
                          <w:t>Контекст</w:t>
                        </w:r>
                      </w:p>
                    </w:txbxContent>
                  </v:textbox>
                </v:shape>
                <v:shape id="Textbox 35" o:spid="_x0000_s1047" type="#_x0000_t202" style="position:absolute;left:31526;top:2400;width:19355;height:7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14:paraId="1A9BC23F" w14:textId="77777777" w:rsidR="00016CE5" w:rsidRPr="00862CF7" w:rsidRDefault="00016CE5" w:rsidP="00862CF7">
                        <w:pPr>
                          <w:spacing w:before="76" w:line="254" w:lineRule="auto"/>
                          <w:ind w:left="74" w:right="191"/>
                          <w:jc w:val="both"/>
                          <w:rPr>
                            <w:sz w:val="20"/>
                            <w:szCs w:val="20"/>
                            <w:lang w:val="ru-RU"/>
                          </w:rPr>
                        </w:pPr>
                        <w:r w:rsidRPr="00862CF7">
                          <w:rPr>
                            <w:rFonts w:ascii="Times New Roman" w:hAnsi="Times New Roman" w:cs="Times New Roman"/>
                            <w:sz w:val="20"/>
                            <w:szCs w:val="20"/>
                            <w:lang w:val="uk-UA"/>
                          </w:rPr>
                          <w:t>Ці показники є важливими</w:t>
                        </w:r>
                        <w:r>
                          <w:rPr>
                            <w:rFonts w:ascii="Times New Roman" w:hAnsi="Times New Roman" w:cs="Times New Roman"/>
                            <w:sz w:val="28"/>
                            <w:szCs w:val="28"/>
                            <w:lang w:val="uk-UA"/>
                          </w:rPr>
                          <w:t xml:space="preserve"> </w:t>
                        </w:r>
                        <w:r w:rsidRPr="00862CF7">
                          <w:rPr>
                            <w:rFonts w:ascii="Times New Roman" w:hAnsi="Times New Roman" w:cs="Times New Roman"/>
                            <w:sz w:val="20"/>
                            <w:szCs w:val="20"/>
                            <w:lang w:val="uk-UA"/>
                          </w:rPr>
                          <w:t>для розуміння того, наскільки добре послуга відповідає потребам, очікуванням та рівню задоволення користувачів</w:t>
                        </w:r>
                      </w:p>
                    </w:txbxContent>
                  </v:textbox>
                </v:shape>
                <v:shape id="Textbox 36" o:spid="_x0000_s1048" type="#_x0000_t202" style="position:absolute;left:31366;width:19679;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fJ0wwAAANsAAAAPAAAAZHJzL2Rvd25yZXYueG1sRI/NqsIw&#10;FIT3gu8QjuBGrqlelEs1ioiKuPNn4fLYHNtqc1KaqPU+vREEl8PMfMOMp7UpxJ0ql1tW0OtGIIgT&#10;q3NOFRz2y58/EM4jaywsk4InOZhOmo0xxto+eEv3nU9FgLCLUUHmfRlL6ZKMDLquLYmDd7aVQR9k&#10;lUpd4SPATSH7UTSUBnMOCxmWNM8oue5uRgFuBqdefqmfi22y6RwtrleLf6tUu1XPRiA81f4b/rTX&#10;WsHvEN5fwg+QkxcAAAD//wMAUEsBAi0AFAAGAAgAAAAhANvh9svuAAAAhQEAABMAAAAAAAAAAAAA&#10;AAAAAAAAAFtDb250ZW50X1R5cGVzXS54bWxQSwECLQAUAAYACAAAACEAWvQsW78AAAAVAQAACwAA&#10;AAAAAAAAAAAAAAAfAQAAX3JlbHMvLnJlbHNQSwECLQAUAAYACAAAACEAL43ydMMAAADbAAAADwAA&#10;AAAAAAAAAAAAAAAHAgAAZHJzL2Rvd25yZXYueG1sUEsFBgAAAAADAAMAtwAAAPcCAAAAAA==&#10;" fillcolor="#00b0f0" stroked="f">
                  <v:textbox inset="0,0,0,0">
                    <w:txbxContent>
                      <w:p w14:paraId="5F925E76" w14:textId="77777777" w:rsidR="00016CE5" w:rsidRPr="00DE3A7E" w:rsidRDefault="00016CE5" w:rsidP="005F3C5D">
                        <w:pPr>
                          <w:spacing w:before="21"/>
                          <w:ind w:right="27"/>
                          <w:jc w:val="center"/>
                          <w:rPr>
                            <w:b/>
                            <w:bCs/>
                            <w:color w:val="FFFFFF"/>
                            <w:sz w:val="30"/>
                          </w:rPr>
                        </w:pPr>
                        <w:r w:rsidRPr="00DE3A7E">
                          <w:rPr>
                            <w:rFonts w:ascii="Times New Roman" w:hAnsi="Times New Roman" w:cs="Times New Roman"/>
                            <w:b/>
                            <w:bCs/>
                            <w:color w:val="FFFFFF"/>
                            <w:sz w:val="28"/>
                            <w:szCs w:val="28"/>
                            <w:lang w:val="uk-UA"/>
                          </w:rPr>
                          <w:t>Користувач</w:t>
                        </w:r>
                      </w:p>
                    </w:txbxContent>
                  </v:textbox>
                </v:shape>
                <v:shape id="Textbox 37" o:spid="_x0000_s1049" type="#_x0000_t202" style="position:absolute;left:159;top:2400;width:19355;height:7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38624BB2" w14:textId="77777777" w:rsidR="00016CE5" w:rsidRPr="00333E4C" w:rsidRDefault="00016CE5" w:rsidP="00862CF7">
                        <w:pPr>
                          <w:tabs>
                            <w:tab w:val="left" w:pos="3240"/>
                          </w:tabs>
                          <w:spacing w:before="76" w:line="254" w:lineRule="auto"/>
                          <w:ind w:left="84" w:right="112"/>
                          <w:rPr>
                            <w:sz w:val="20"/>
                            <w:szCs w:val="20"/>
                            <w:lang w:val="uk-UA"/>
                          </w:rPr>
                        </w:pPr>
                        <w:r>
                          <w:rPr>
                            <w:rFonts w:ascii="Times New Roman" w:hAnsi="Times New Roman" w:cs="Times New Roman"/>
                            <w:sz w:val="20"/>
                            <w:szCs w:val="20"/>
                            <w:lang w:val="uk-UA"/>
                          </w:rPr>
                          <w:t>Д</w:t>
                        </w:r>
                        <w:r w:rsidRPr="00333E4C">
                          <w:rPr>
                            <w:rFonts w:ascii="Times New Roman" w:hAnsi="Times New Roman" w:cs="Times New Roman"/>
                            <w:sz w:val="20"/>
                            <w:szCs w:val="20"/>
                            <w:lang w:val="uk-UA"/>
                          </w:rPr>
                          <w:t>ля вимірювання та оцінки різних аспектів наданої послуги з метою забезпечення того, що вона відповідає або перевищує рівень очікувань або задоволення користувача</w:t>
                        </w:r>
                      </w:p>
                    </w:txbxContent>
                  </v:textbox>
                </v:shape>
                <w10:wrap type="topAndBottom" anchorx="page"/>
              </v:group>
            </w:pict>
          </mc:Fallback>
        </mc:AlternateContent>
      </w:r>
      <w:r w:rsidRPr="00E90884">
        <w:rPr>
          <w:rFonts w:ascii="Times New Roman" w:hAnsi="Times New Roman" w:cs="Times New Roman"/>
          <w:sz w:val="28"/>
          <w:szCs w:val="28"/>
          <w:lang w:val="uk-UA"/>
        </w:rPr>
        <w:t>QoE, пов'язані з користувачем: для оцінки якості досвіду користувача з послугою. Ці показники є важливими для розуміння того, наскільки добре послуга відповідає потребам, очікуванням та рівню задоволення користувачів</w:t>
      </w:r>
      <w:r>
        <w:rPr>
          <w:rFonts w:ascii="Times New Roman" w:hAnsi="Times New Roman" w:cs="Times New Roman"/>
          <w:sz w:val="28"/>
          <w:szCs w:val="28"/>
          <w:lang w:val="uk-UA"/>
        </w:rPr>
        <w:t>.</w:t>
      </w:r>
    </w:p>
    <w:p w14:paraId="17F30FA6" w14:textId="0376C541" w:rsidR="00016CE5" w:rsidRPr="00ED0808" w:rsidRDefault="00016CE5" w:rsidP="00C61804">
      <w:pPr>
        <w:spacing w:before="120" w:after="120" w:line="298"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Рисунок 2.1</w:t>
      </w:r>
      <w:r w:rsidR="00745CEC">
        <w:rPr>
          <w:rFonts w:ascii="Times New Roman" w:hAnsi="Times New Roman" w:cs="Times New Roman"/>
          <w:sz w:val="28"/>
          <w:szCs w:val="28"/>
          <w:lang w:val="uk-UA"/>
        </w:rPr>
        <w:t xml:space="preserve"> </w:t>
      </w:r>
      <w:r w:rsidR="009838B2">
        <w:rPr>
          <w:rFonts w:ascii="Times New Roman" w:hAnsi="Times New Roman" w:cs="Times New Roman"/>
          <w:sz w:val="28"/>
          <w:szCs w:val="28"/>
          <w:lang w:val="uk-UA"/>
        </w:rPr>
        <w:t xml:space="preserve"> </w:t>
      </w:r>
      <w:r w:rsidR="00745C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Фактори впливу на </w:t>
      </w:r>
      <w:r>
        <w:rPr>
          <w:rFonts w:ascii="Times New Roman" w:hAnsi="Times New Roman" w:cs="Times New Roman"/>
          <w:sz w:val="28"/>
          <w:szCs w:val="28"/>
          <w:lang w:val="en-US"/>
        </w:rPr>
        <w:t>QoE</w:t>
      </w:r>
    </w:p>
    <w:p w14:paraId="62AC001C" w14:textId="77777777" w:rsidR="00016CE5" w:rsidRPr="00982611" w:rsidRDefault="00016CE5" w:rsidP="004C3C67">
      <w:pPr>
        <w:spacing w:before="120" w:after="120" w:line="298" w:lineRule="auto"/>
        <w:ind w:firstLine="634"/>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2.2</w:t>
      </w:r>
      <w:r>
        <w:rPr>
          <w:rFonts w:ascii="Times New Roman" w:eastAsia="Times New Roman" w:hAnsi="Times New Roman" w:cs="Times New Roman"/>
          <w:b/>
          <w:sz w:val="28"/>
          <w:szCs w:val="28"/>
          <w:lang w:val="uk-UA"/>
        </w:rPr>
        <w:tab/>
      </w:r>
      <w:r w:rsidRPr="004C3C67">
        <w:rPr>
          <w:rFonts w:ascii="Times New Roman" w:eastAsia="Times New Roman" w:hAnsi="Times New Roman" w:cs="Times New Roman"/>
          <w:b/>
          <w:sz w:val="28"/>
          <w:szCs w:val="28"/>
          <w:lang w:val="uk-UA"/>
        </w:rPr>
        <w:t>Суб’єктивна оцінка</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en-US"/>
        </w:rPr>
        <w:t>QoE</w:t>
      </w:r>
    </w:p>
    <w:p w14:paraId="7B8D23D6" w14:textId="716FDAD4" w:rsidR="00016CE5" w:rsidRPr="00982611"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w:t>
      </w:r>
      <w:r w:rsidRPr="00982611">
        <w:rPr>
          <w:rFonts w:ascii="Times New Roman" w:eastAsia="Times New Roman" w:hAnsi="Times New Roman" w:cs="Times New Roman"/>
          <w:sz w:val="28"/>
          <w:szCs w:val="28"/>
          <w:lang w:val="uk-UA"/>
        </w:rPr>
        <w:t>уб'єктивна оцінка розглядається як найточніший підхід до вимірювання QoE, що сприймається кінцевим користувачем. Цей метод збирає людей-спостерігачів у лабораторії для оцінки послідовностей відео, а потім виставляє бали залежно від їхньої точки зору та їхнього сприйняття, середнє значення.</w:t>
      </w:r>
      <w:r>
        <w:rPr>
          <w:rFonts w:ascii="Times New Roman" w:eastAsia="Times New Roman" w:hAnsi="Times New Roman" w:cs="Times New Roman"/>
          <w:sz w:val="28"/>
          <w:szCs w:val="28"/>
          <w:lang w:val="uk-UA"/>
        </w:rPr>
        <w:t xml:space="preserve"> </w:t>
      </w:r>
      <w:r w:rsidRPr="00982611">
        <w:rPr>
          <w:rFonts w:ascii="Times New Roman" w:eastAsia="Times New Roman" w:hAnsi="Times New Roman" w:cs="Times New Roman"/>
          <w:sz w:val="28"/>
          <w:szCs w:val="28"/>
          <w:lang w:val="uk-UA"/>
        </w:rPr>
        <w:t>Середні значення, отримані для кожної тестової послідовності, відомі як середня оцінка думки (</w:t>
      </w:r>
      <w:r>
        <w:rPr>
          <w:rFonts w:ascii="Times New Roman" w:eastAsia="Times New Roman" w:hAnsi="Times New Roman" w:cs="Times New Roman"/>
          <w:sz w:val="28"/>
          <w:szCs w:val="28"/>
          <w:lang w:val="uk-UA"/>
        </w:rPr>
        <w:t>MOS</w:t>
      </w:r>
      <w:r w:rsidRPr="0098261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MOS</w:t>
      </w:r>
      <w:r w:rsidRPr="00982611">
        <w:rPr>
          <w:rFonts w:ascii="Times New Roman" w:eastAsia="Times New Roman" w:hAnsi="Times New Roman" w:cs="Times New Roman"/>
          <w:sz w:val="28"/>
          <w:szCs w:val="28"/>
          <w:lang w:val="uk-UA"/>
        </w:rPr>
        <w:t xml:space="preserve"> часто використовується для кількісної оцінки цих факторів. Зазвичай оцінюється за п'ятибальною дискретною шкалою [1: погано, 2: погано; 3: задовільно; 4: добре; 5: відмінно]. Хоча MOS є найбільш відомою точною оцінкою, вона сповільнює підрахунок балів через необхідність обдумування та інтерпретації, а також через те, що люди обмежені в пам'яті і не можуть зафіксувати сприйняття користувачів </w:t>
      </w:r>
      <w:r>
        <w:rPr>
          <w:rFonts w:ascii="Times New Roman" w:eastAsia="Times New Roman" w:hAnsi="Times New Roman" w:cs="Times New Roman"/>
          <w:sz w:val="28"/>
          <w:szCs w:val="28"/>
          <w:lang w:val="uk-UA"/>
        </w:rPr>
        <w:t>впродовж</w:t>
      </w:r>
      <w:r w:rsidRPr="00982611">
        <w:rPr>
          <w:rFonts w:ascii="Times New Roman" w:eastAsia="Times New Roman" w:hAnsi="Times New Roman" w:cs="Times New Roman"/>
          <w:sz w:val="28"/>
          <w:szCs w:val="28"/>
          <w:lang w:val="uk-UA"/>
        </w:rPr>
        <w:t xml:space="preserve"> певного часу. Для проведення суб'єктивного тесту якості, для оцінки якості відео , ми представимо деякі з широко відомих стандартних методів наступним чином</w:t>
      </w:r>
      <w:r w:rsidR="00D747EA">
        <w:rPr>
          <w:rFonts w:ascii="Times New Roman" w:eastAsia="Times New Roman" w:hAnsi="Times New Roman" w:cs="Times New Roman"/>
          <w:sz w:val="28"/>
          <w:szCs w:val="28"/>
          <w:lang w:val="uk-UA"/>
        </w:rPr>
        <w:t xml:space="preserve"> </w:t>
      </w:r>
      <w:r w:rsidR="00D747EA" w:rsidRPr="00D747EA">
        <w:rPr>
          <w:rFonts w:ascii="Times New Roman" w:eastAsia="Times New Roman" w:hAnsi="Times New Roman" w:cs="Times New Roman"/>
          <w:sz w:val="28"/>
          <w:szCs w:val="28"/>
          <w:lang w:val="ru-RU"/>
        </w:rPr>
        <w:t>[14]</w:t>
      </w:r>
      <w:r w:rsidRPr="00982611">
        <w:rPr>
          <w:rFonts w:ascii="Times New Roman" w:eastAsia="Times New Roman" w:hAnsi="Times New Roman" w:cs="Times New Roman"/>
          <w:sz w:val="28"/>
          <w:szCs w:val="28"/>
          <w:lang w:val="uk-UA"/>
        </w:rPr>
        <w:t>:</w:t>
      </w:r>
    </w:p>
    <w:p w14:paraId="70A4B7A2" w14:textId="77777777" w:rsidR="00016CE5" w:rsidRPr="00982611" w:rsidRDefault="00016CE5" w:rsidP="00016CE5">
      <w:pPr>
        <w:numPr>
          <w:ilvl w:val="0"/>
          <w:numId w:val="13"/>
        </w:numPr>
        <w:spacing w:before="60" w:after="60" w:line="298" w:lineRule="auto"/>
        <w:ind w:left="0"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Безперервна шкала якості з подвійним стимулом (DSCQS): Оцінювачу двічі по черзі демонструється еталонний та оброблений відеоматеріал, після закінчення відео його просять оцінити його якість за шкалою від 0 (найнижче значення) до 100 (найвище значення), після чого обчислюється різниця значень оцінок відео. У випадку невеликого значення, якість представленого відео близька до еталонного відео, в іншому випадку якість низька. Для великої кількості відеосюжетів DSCQS потребує дуже багато часу для виконання оцінки якості.</w:t>
      </w:r>
    </w:p>
    <w:p w14:paraId="14957037" w14:textId="46C2ACEB" w:rsidR="00016CE5" w:rsidRPr="00FF2BF1" w:rsidRDefault="00016CE5" w:rsidP="00FF2BF1">
      <w:pPr>
        <w:numPr>
          <w:ilvl w:val="0"/>
          <w:numId w:val="13"/>
        </w:numPr>
        <w:spacing w:before="60" w:after="60" w:line="298" w:lineRule="auto"/>
        <w:ind w:left="0"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Оцінка безперервної якості з одним стимулом (SSCQE) Рекомендація ITU-R: Користувач голосує за якість безперервного відео, зазвичай тривалістю від 20 до 30 хвилин. Цей метод дозволяє спостерігати за зміною якості в часі шляхом обчислення середньої якості.</w:t>
      </w:r>
      <w:r w:rsidRPr="00DD150A">
        <w:rPr>
          <w:rFonts w:ascii="Times New Roman" w:eastAsia="Times New Roman" w:hAnsi="Times New Roman" w:cs="Times New Roman"/>
          <w:sz w:val="28"/>
          <w:szCs w:val="28"/>
          <w:lang w:val="ru-RU"/>
        </w:rPr>
        <w:t xml:space="preserve"> </w:t>
      </w:r>
      <w:r w:rsidRPr="00FF2BF1">
        <w:rPr>
          <w:rFonts w:ascii="Times New Roman" w:eastAsia="Times New Roman" w:hAnsi="Times New Roman" w:cs="Times New Roman"/>
          <w:sz w:val="28"/>
          <w:szCs w:val="28"/>
          <w:lang w:val="uk-UA"/>
        </w:rPr>
        <w:t xml:space="preserve">Для отримання стабільних результатів оцінювання SSCQE потребує добре підготовлених спостерігачів. </w:t>
      </w:r>
    </w:p>
    <w:p w14:paraId="43FEB96F" w14:textId="77777777" w:rsidR="00016CE5" w:rsidRPr="00982611" w:rsidRDefault="00016CE5" w:rsidP="00016CE5">
      <w:pPr>
        <w:numPr>
          <w:ilvl w:val="0"/>
          <w:numId w:val="10"/>
        </w:numPr>
        <w:spacing w:before="60" w:after="60" w:line="298" w:lineRule="auto"/>
        <w:ind w:left="0" w:firstLine="634"/>
        <w:jc w:val="both"/>
        <w:rPr>
          <w:rFonts w:ascii="Times New Roman" w:eastAsia="Times New Roman" w:hAnsi="Times New Roman" w:cs="Times New Roman"/>
          <w:sz w:val="28"/>
          <w:szCs w:val="28"/>
          <w:lang w:val="uk-UA"/>
        </w:rPr>
      </w:pPr>
      <w:r w:rsidRPr="00AE1619">
        <w:rPr>
          <w:rFonts w:ascii="Times New Roman" w:eastAsia="Times New Roman" w:hAnsi="Times New Roman" w:cs="Times New Roman"/>
          <w:sz w:val="28"/>
          <w:szCs w:val="28"/>
          <w:lang w:val="uk-UA"/>
        </w:rPr>
        <w:t>Абсолютний категорійний рейтинг (ACR):</w:t>
      </w:r>
      <w:r w:rsidRPr="00982611">
        <w:rPr>
          <w:rFonts w:ascii="Times New Roman" w:eastAsia="Times New Roman" w:hAnsi="Times New Roman" w:cs="Times New Roman"/>
          <w:sz w:val="28"/>
          <w:szCs w:val="28"/>
          <w:lang w:val="uk-UA"/>
        </w:rPr>
        <w:t xml:space="preserve"> ACR визнається як метод з одним стимулом. Відео переглядається </w:t>
      </w:r>
      <w:r>
        <w:rPr>
          <w:rFonts w:ascii="Times New Roman" w:eastAsia="Times New Roman" w:hAnsi="Times New Roman" w:cs="Times New Roman"/>
          <w:sz w:val="28"/>
          <w:szCs w:val="28"/>
          <w:lang w:val="uk-UA"/>
        </w:rPr>
        <w:t>впродовж</w:t>
      </w:r>
      <w:r w:rsidRPr="00982611">
        <w:rPr>
          <w:rFonts w:ascii="Times New Roman" w:eastAsia="Times New Roman" w:hAnsi="Times New Roman" w:cs="Times New Roman"/>
          <w:sz w:val="28"/>
          <w:szCs w:val="28"/>
          <w:lang w:val="uk-UA"/>
        </w:rPr>
        <w:t xml:space="preserve"> приблизно 10 секунд, і </w:t>
      </w:r>
      <w:r>
        <w:rPr>
          <w:rFonts w:ascii="Times New Roman" w:eastAsia="Times New Roman" w:hAnsi="Times New Roman" w:cs="Times New Roman"/>
          <w:sz w:val="28"/>
          <w:szCs w:val="28"/>
          <w:lang w:val="uk-UA"/>
        </w:rPr>
        <w:t>впродовж</w:t>
      </w:r>
      <w:r w:rsidRPr="00982611">
        <w:rPr>
          <w:rFonts w:ascii="Times New Roman" w:eastAsia="Times New Roman" w:hAnsi="Times New Roman" w:cs="Times New Roman"/>
          <w:sz w:val="28"/>
          <w:szCs w:val="28"/>
          <w:lang w:val="uk-UA"/>
        </w:rPr>
        <w:t xml:space="preserve"> наступного інтервалу до 10 секунд суб'єкти оцінюють відео за п'ятибальною шкалою якості, вираженою в балах MOS. </w:t>
      </w:r>
    </w:p>
    <w:p w14:paraId="1E1CADCB" w14:textId="27AF943E" w:rsidR="00016CE5" w:rsidRPr="00982611" w:rsidRDefault="00016CE5" w:rsidP="00016CE5">
      <w:pPr>
        <w:numPr>
          <w:ilvl w:val="0"/>
          <w:numId w:val="10"/>
        </w:numPr>
        <w:spacing w:before="60" w:after="60" w:line="298" w:lineRule="auto"/>
        <w:ind w:left="0" w:firstLine="634"/>
        <w:jc w:val="both"/>
        <w:rPr>
          <w:rFonts w:ascii="Times New Roman" w:eastAsia="Times New Roman" w:hAnsi="Times New Roman" w:cs="Times New Roman"/>
          <w:sz w:val="28"/>
          <w:szCs w:val="28"/>
          <w:lang w:val="uk-UA"/>
        </w:rPr>
      </w:pPr>
      <w:r w:rsidRPr="00AE1619">
        <w:rPr>
          <w:rFonts w:ascii="Times New Roman" w:eastAsia="Times New Roman" w:hAnsi="Times New Roman" w:cs="Times New Roman"/>
          <w:sz w:val="28"/>
          <w:szCs w:val="28"/>
          <w:lang w:val="uk-UA"/>
        </w:rPr>
        <w:lastRenderedPageBreak/>
        <w:t xml:space="preserve">Абсолютний рейтинг категорії </w:t>
      </w:r>
      <w:r w:rsidR="00AE1619" w:rsidRPr="00AE1619">
        <w:rPr>
          <w:rFonts w:ascii="Times New Roman" w:eastAsia="Times New Roman" w:hAnsi="Times New Roman" w:cs="Times New Roman"/>
          <w:sz w:val="28"/>
          <w:szCs w:val="28"/>
          <w:lang w:val="uk-UA"/>
        </w:rPr>
        <w:t>з прихованим еталоном</w:t>
      </w:r>
      <w:r w:rsidRPr="00AE1619">
        <w:rPr>
          <w:rFonts w:ascii="Times New Roman" w:eastAsia="Times New Roman" w:hAnsi="Times New Roman" w:cs="Times New Roman"/>
          <w:sz w:val="28"/>
          <w:szCs w:val="28"/>
          <w:lang w:val="uk-UA"/>
        </w:rPr>
        <w:t xml:space="preserve"> (ACR- HR).</w:t>
      </w:r>
      <w:r w:rsidRPr="00982611">
        <w:rPr>
          <w:rFonts w:ascii="Times New Roman" w:eastAsia="Times New Roman" w:hAnsi="Times New Roman" w:cs="Times New Roman"/>
          <w:sz w:val="28"/>
          <w:szCs w:val="28"/>
          <w:lang w:val="uk-UA"/>
        </w:rPr>
        <w:t xml:space="preserve"> Цей підхід схожий на ACR. За винятком того, що учасникам також показують еталонну версію кожної показаної спотвореної послідовності тестів. Після цього вони виставляють свої оцінки у вигляді MOS, а остаточна оцінка якості обчислюється за допомогою диференціальної оцінки якості. </w:t>
      </w:r>
    </w:p>
    <w:p w14:paraId="4D440FC0" w14:textId="77777777" w:rsidR="00016CE5" w:rsidRPr="00982611" w:rsidRDefault="00016CE5" w:rsidP="00016CE5">
      <w:pPr>
        <w:numPr>
          <w:ilvl w:val="0"/>
          <w:numId w:val="10"/>
        </w:numPr>
        <w:spacing w:before="60" w:after="60" w:line="298" w:lineRule="auto"/>
        <w:ind w:left="0"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Попарне</w:t>
      </w:r>
      <w:r w:rsidRPr="00982611">
        <w:rPr>
          <w:rFonts w:ascii="Times New Roman" w:eastAsia="Times New Roman" w:hAnsi="Times New Roman" w:cs="Times New Roman"/>
          <w:sz w:val="28"/>
          <w:szCs w:val="28"/>
          <w:lang w:val="uk-UA"/>
        </w:rPr>
        <w:t xml:space="preserve"> порівняння: Досліджуваним показують пари відео, які вони порівнюють, а потім оцінюють (тобто, яке з них має вищу якість). Результати варіюються залежно від того, яке з відео було показано першим, оскільки оцінювання займає більше часу, ніж метод ACR.</w:t>
      </w:r>
    </w:p>
    <w:p w14:paraId="471D0BC5" w14:textId="1CB3CED4" w:rsidR="00016CE5" w:rsidRPr="00982611"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Суб'єктивне оцінювання є дуже трудомістким з точки зору людських ресурсів, вартості та витрат часу, однак така методика не може бути використана як автоматичне вимірювання або моніторинг для додатків у режимі реального часу, таких як потокове передавання відео. На щастя, існує інша форма суб'єктивної оцінки QoE, яка відкриває нові можливості для проведення веб-тестів. Вона є більш гнучкою, дозволяє залучати до участі в тестуванні різні групи населення, а також є економічно і часово ефективною. Крім того, він створює реалістичне середовище для тестування, яке отримало назву </w:t>
      </w:r>
      <w:r>
        <w:rPr>
          <w:rFonts w:ascii="Times New Roman" w:eastAsia="Times New Roman" w:hAnsi="Times New Roman" w:cs="Times New Roman"/>
          <w:sz w:val="28"/>
          <w:szCs w:val="28"/>
          <w:lang w:val="uk-UA"/>
        </w:rPr>
        <w:t>«</w:t>
      </w:r>
      <w:r w:rsidRPr="00982611">
        <w:rPr>
          <w:rFonts w:ascii="Times New Roman" w:eastAsia="Times New Roman" w:hAnsi="Times New Roman" w:cs="Times New Roman"/>
          <w:sz w:val="28"/>
          <w:szCs w:val="28"/>
          <w:lang w:val="uk-UA"/>
        </w:rPr>
        <w:t>краудсорсинг</w:t>
      </w:r>
      <w:r>
        <w:rPr>
          <w:rFonts w:ascii="Times New Roman" w:eastAsia="Times New Roman" w:hAnsi="Times New Roman" w:cs="Times New Roman"/>
          <w:sz w:val="28"/>
          <w:szCs w:val="28"/>
          <w:lang w:val="uk-UA"/>
        </w:rPr>
        <w:t>»</w:t>
      </w:r>
      <w:r w:rsidRPr="00982611">
        <w:rPr>
          <w:rFonts w:ascii="Times New Roman" w:eastAsia="Times New Roman" w:hAnsi="Times New Roman" w:cs="Times New Roman"/>
          <w:sz w:val="28"/>
          <w:szCs w:val="28"/>
          <w:lang w:val="uk-UA"/>
        </w:rPr>
        <w:t xml:space="preserve">. </w:t>
      </w:r>
      <w:r w:rsidR="00B87E16">
        <w:rPr>
          <w:rFonts w:ascii="Times New Roman" w:eastAsia="Times New Roman" w:hAnsi="Times New Roman" w:cs="Times New Roman"/>
          <w:sz w:val="28"/>
          <w:szCs w:val="28"/>
          <w:lang w:val="uk-UA"/>
        </w:rPr>
        <w:t>Наведемо</w:t>
      </w:r>
      <w:r w:rsidRPr="00982611">
        <w:rPr>
          <w:rFonts w:ascii="Times New Roman" w:eastAsia="Times New Roman" w:hAnsi="Times New Roman" w:cs="Times New Roman"/>
          <w:sz w:val="28"/>
          <w:szCs w:val="28"/>
          <w:lang w:val="uk-UA"/>
        </w:rPr>
        <w:t xml:space="preserve"> деякі платформи та веб-фреймворки</w:t>
      </w:r>
      <w:r w:rsidR="00D747EA">
        <w:rPr>
          <w:rFonts w:ascii="Times New Roman" w:eastAsia="Times New Roman" w:hAnsi="Times New Roman" w:cs="Times New Roman"/>
          <w:sz w:val="28"/>
          <w:szCs w:val="28"/>
          <w:lang w:val="en-US"/>
        </w:rPr>
        <w:t xml:space="preserve"> </w:t>
      </w:r>
      <w:r w:rsidR="00D747EA" w:rsidRPr="00D747EA">
        <w:rPr>
          <w:rFonts w:ascii="Times New Roman" w:eastAsia="Times New Roman" w:hAnsi="Times New Roman" w:cs="Times New Roman"/>
          <w:sz w:val="28"/>
          <w:szCs w:val="28"/>
          <w:lang w:val="ru-RU"/>
        </w:rPr>
        <w:t>[14]</w:t>
      </w:r>
      <w:r w:rsidRPr="00982611">
        <w:rPr>
          <w:rFonts w:ascii="Times New Roman" w:eastAsia="Times New Roman" w:hAnsi="Times New Roman" w:cs="Times New Roman"/>
          <w:sz w:val="28"/>
          <w:szCs w:val="28"/>
          <w:lang w:val="uk-UA"/>
        </w:rPr>
        <w:t xml:space="preserve">: </w:t>
      </w:r>
    </w:p>
    <w:p w14:paraId="4059684C" w14:textId="77777777" w:rsidR="00016CE5" w:rsidRPr="00982611" w:rsidRDefault="00016CE5" w:rsidP="00016CE5">
      <w:pPr>
        <w:numPr>
          <w:ilvl w:val="0"/>
          <w:numId w:val="12"/>
        </w:numPr>
        <w:spacing w:before="60" w:after="60" w:line="298" w:lineRule="auto"/>
        <w:ind w:left="0"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Платформи-агрегатори (наприклад, Crowdflower, Crowd- source): Ці платформи часто делегують завдання різним каналам, які надають працівників. Така система фокусується лише на обмеженому наборі заздалегідь визначених завдань. Водночас, вона може мати суттєвий недолік, оскільки деякі аспекти експерименту можуть не піддаватися прямому контролю; </w:t>
      </w:r>
    </w:p>
    <w:p w14:paraId="4102FC62" w14:textId="77777777" w:rsidR="00016CE5" w:rsidRPr="00982611" w:rsidRDefault="00016CE5" w:rsidP="00016CE5">
      <w:pPr>
        <w:numPr>
          <w:ilvl w:val="0"/>
          <w:numId w:val="12"/>
        </w:numPr>
        <w:spacing w:before="60" w:after="60" w:line="298" w:lineRule="auto"/>
        <w:ind w:left="0"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Спеціалізовані платформи (наприклад, Microtask, TaskRabbit): Ця платформа фокусується на обмеженому наборі завдань або на певному класі робітників, оскільки вона підтримує своїх працівників;</w:t>
      </w:r>
    </w:p>
    <w:p w14:paraId="2A990E19" w14:textId="77777777" w:rsidR="00016CE5" w:rsidRPr="00982611" w:rsidRDefault="00016CE5" w:rsidP="00016CE5">
      <w:pPr>
        <w:numPr>
          <w:ilvl w:val="0"/>
          <w:numId w:val="12"/>
        </w:numPr>
        <w:spacing w:before="60" w:after="60" w:line="298" w:lineRule="auto"/>
        <w:ind w:left="0"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Крауд-провайдери (наприклад, Amazon, Mechanical Turk, Mi- croworkers, TaskCN): Визнаний найбільш гнучкий тип, самоорганізаційний сервіс, що підтримує великий робочий натовп і пропонує нефільтрований доступ донабраних учасників;</w:t>
      </w:r>
    </w:p>
    <w:p w14:paraId="73FCD4CA" w14:textId="0B96EA7B" w:rsidR="00016CE5" w:rsidRPr="00694A21" w:rsidRDefault="00016CE5" w:rsidP="00C91DEE">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Більшість з цих методів краудсорсингу дозволяли тестувальникам проводити тестування лише на своїх комп'ютерах або ноутбуках. Однак </w:t>
      </w:r>
      <w:r w:rsidRPr="00982611">
        <w:rPr>
          <w:rFonts w:ascii="Times New Roman" w:eastAsia="Times New Roman" w:hAnsi="Times New Roman" w:cs="Times New Roman"/>
          <w:sz w:val="28"/>
          <w:szCs w:val="28"/>
          <w:lang w:val="uk-UA"/>
        </w:rPr>
        <w:lastRenderedPageBreak/>
        <w:t xml:space="preserve">Seufert та ін. </w:t>
      </w:r>
      <w:r w:rsidR="00C91DEE">
        <w:rPr>
          <w:rFonts w:ascii="Times New Roman" w:eastAsia="Times New Roman" w:hAnsi="Times New Roman" w:cs="Times New Roman"/>
          <w:sz w:val="28"/>
          <w:szCs w:val="28"/>
          <w:lang w:val="uk-UA"/>
        </w:rPr>
        <w:t>п</w:t>
      </w:r>
      <w:r w:rsidRPr="00982611">
        <w:rPr>
          <w:rFonts w:ascii="Times New Roman" w:eastAsia="Times New Roman" w:hAnsi="Times New Roman" w:cs="Times New Roman"/>
          <w:sz w:val="28"/>
          <w:szCs w:val="28"/>
          <w:lang w:val="uk-UA"/>
        </w:rPr>
        <w:t xml:space="preserve">редставили новий додаток </w:t>
      </w:r>
      <w:r w:rsidR="00FF2BF1">
        <w:rPr>
          <w:rFonts w:ascii="Times New Roman" w:eastAsia="Times New Roman" w:hAnsi="Times New Roman" w:cs="Times New Roman"/>
          <w:sz w:val="28"/>
          <w:szCs w:val="28"/>
          <w:lang w:val="uk-UA"/>
        </w:rPr>
        <w:t>«</w:t>
      </w:r>
      <w:r w:rsidRPr="00982611">
        <w:rPr>
          <w:rFonts w:ascii="Times New Roman" w:eastAsia="Times New Roman" w:hAnsi="Times New Roman" w:cs="Times New Roman"/>
          <w:sz w:val="28"/>
          <w:szCs w:val="28"/>
          <w:lang w:val="uk-UA"/>
        </w:rPr>
        <w:t>CroQoE</w:t>
      </w:r>
      <w:r w:rsidR="00FF2BF1">
        <w:rPr>
          <w:rFonts w:ascii="Times New Roman" w:eastAsia="Times New Roman" w:hAnsi="Times New Roman" w:cs="Times New Roman"/>
          <w:sz w:val="28"/>
          <w:szCs w:val="28"/>
          <w:lang w:val="uk-UA"/>
        </w:rPr>
        <w:t>»</w:t>
      </w:r>
      <w:r w:rsidRPr="00982611">
        <w:rPr>
          <w:rFonts w:ascii="Times New Roman" w:eastAsia="Times New Roman" w:hAnsi="Times New Roman" w:cs="Times New Roman"/>
          <w:sz w:val="28"/>
          <w:szCs w:val="28"/>
          <w:lang w:val="uk-UA"/>
        </w:rPr>
        <w:t>. Він працює на мобільних пристроях для оцінки QoE потокового відео, підключений до внутрішнього сервера Linux для динамічної підготовки та оцінки тесту. Крім того, вони дозволили користувачам обирати вміст відео, яке вони хотіли б переглянути. Результати показали, що ця додаткова функція (тобто вибір контенту) може дещо покращити рейтинги QoE. Проте, у своїх тестах вони використовували лише відео високої чіткості тривалістю до декількох хвилин. Метод краудсорсингу має певні недоліки, оскільки існує невеликий контроль над середовищем, що може дати учасникам можливість шахраювати, щоб збільшити свій дохід. Крім того, на оцінку якості впливають різноманітність та очікування натовпу, контекст, тип обладнання (працівники зазвичай використовують власні пристрої, які можуть відрізнятися за апаратним, програмним забезпеченням та підключенням), а також тривалість та дизайн тесту (невелика тривалість заохотить працівників, тоді як довга тривалість може бути ненадійною)</w:t>
      </w:r>
      <w:r w:rsidR="00D747EA" w:rsidRPr="00D747EA">
        <w:rPr>
          <w:rFonts w:ascii="Times New Roman" w:eastAsia="Times New Roman" w:hAnsi="Times New Roman" w:cs="Times New Roman"/>
          <w:sz w:val="28"/>
          <w:szCs w:val="28"/>
          <w:lang w:val="uk-UA"/>
        </w:rPr>
        <w:t xml:space="preserve"> </w:t>
      </w:r>
      <w:r w:rsidR="00D747EA" w:rsidRPr="00694A21">
        <w:rPr>
          <w:rFonts w:ascii="Times New Roman" w:eastAsia="Times New Roman" w:hAnsi="Times New Roman" w:cs="Times New Roman"/>
          <w:sz w:val="28"/>
          <w:szCs w:val="28"/>
          <w:lang w:val="uk-UA"/>
        </w:rPr>
        <w:t>[14]</w:t>
      </w:r>
      <w:r w:rsidRPr="00982611">
        <w:rPr>
          <w:rFonts w:ascii="Times New Roman" w:eastAsia="Times New Roman" w:hAnsi="Times New Roman" w:cs="Times New Roman"/>
          <w:sz w:val="28"/>
          <w:szCs w:val="28"/>
          <w:lang w:val="uk-UA"/>
        </w:rPr>
        <w:t>.</w:t>
      </w:r>
    </w:p>
    <w:p w14:paraId="457C2DDD" w14:textId="77777777" w:rsidR="00016CE5" w:rsidRPr="00264512" w:rsidRDefault="00016CE5" w:rsidP="002303DF">
      <w:pPr>
        <w:keepNext/>
        <w:spacing w:before="60" w:after="60" w:line="298" w:lineRule="auto"/>
        <w:ind w:firstLine="634"/>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2.3</w:t>
      </w:r>
      <w:r>
        <w:rPr>
          <w:rFonts w:ascii="Times New Roman" w:eastAsia="Times New Roman" w:hAnsi="Times New Roman" w:cs="Times New Roman"/>
          <w:b/>
          <w:sz w:val="28"/>
          <w:szCs w:val="28"/>
          <w:lang w:val="uk-UA"/>
        </w:rPr>
        <w:tab/>
      </w:r>
      <w:r w:rsidRPr="0058560E">
        <w:rPr>
          <w:rFonts w:ascii="Times New Roman" w:eastAsia="Times New Roman" w:hAnsi="Times New Roman" w:cs="Times New Roman"/>
          <w:b/>
          <w:sz w:val="28"/>
          <w:szCs w:val="28"/>
          <w:lang w:val="uk-UA"/>
        </w:rPr>
        <w:t xml:space="preserve">Об’єктивна </w:t>
      </w:r>
      <w:r w:rsidRPr="00F0221A">
        <w:rPr>
          <w:rFonts w:ascii="Times New Roman" w:eastAsia="Times New Roman" w:hAnsi="Times New Roman" w:cs="Times New Roman"/>
          <w:b/>
          <w:sz w:val="28"/>
          <w:szCs w:val="28"/>
          <w:lang w:val="uk-UA"/>
        </w:rPr>
        <w:t xml:space="preserve">оцінка </w:t>
      </w:r>
      <w:r w:rsidRPr="00F0221A">
        <w:rPr>
          <w:rFonts w:ascii="Times New Roman" w:eastAsia="Times New Roman" w:hAnsi="Times New Roman" w:cs="Times New Roman"/>
          <w:b/>
          <w:sz w:val="28"/>
          <w:szCs w:val="28"/>
          <w:lang w:val="en-US"/>
        </w:rPr>
        <w:t>QoE</w:t>
      </w:r>
    </w:p>
    <w:p w14:paraId="47F84117" w14:textId="30B3734A" w:rsidR="00016CE5" w:rsidRPr="00982611"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Розроблено значну кількість об'єктивних вимірювань якості з використанням математичних формул або алгоритмів для оцінки QoE на основі метрик QoS (параметрів, зібраних з мережі). Залежно від доступності вихідного сигналу, вони організовані в три підходи</w:t>
      </w:r>
      <w:r w:rsidR="00D747EA" w:rsidRPr="00D747EA">
        <w:rPr>
          <w:rFonts w:ascii="Times New Roman" w:eastAsia="Times New Roman" w:hAnsi="Times New Roman" w:cs="Times New Roman"/>
          <w:sz w:val="28"/>
          <w:szCs w:val="28"/>
          <w:lang w:val="ru-RU"/>
        </w:rPr>
        <w:t xml:space="preserve"> [14]</w:t>
      </w:r>
      <w:r w:rsidRPr="00982611">
        <w:rPr>
          <w:rFonts w:ascii="Times New Roman" w:eastAsia="Times New Roman" w:hAnsi="Times New Roman" w:cs="Times New Roman"/>
          <w:sz w:val="28"/>
          <w:szCs w:val="28"/>
          <w:lang w:val="uk-UA"/>
        </w:rPr>
        <w:t>:</w:t>
      </w:r>
    </w:p>
    <w:p w14:paraId="19E5E5FA" w14:textId="77777777" w:rsidR="00016CE5" w:rsidRPr="00982611" w:rsidRDefault="00016CE5" w:rsidP="00016CE5">
      <w:pPr>
        <w:numPr>
          <w:ilvl w:val="0"/>
          <w:numId w:val="15"/>
        </w:numPr>
        <w:spacing w:before="60" w:after="60" w:line="298" w:lineRule="auto"/>
        <w:ind w:left="0"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Метод п</w:t>
      </w:r>
      <w:r w:rsidRPr="00982611">
        <w:rPr>
          <w:rFonts w:ascii="Times New Roman" w:eastAsia="Times New Roman" w:hAnsi="Times New Roman" w:cs="Times New Roman"/>
          <w:sz w:val="28"/>
          <w:szCs w:val="28"/>
          <w:lang w:val="uk-UA"/>
        </w:rPr>
        <w:t>овн</w:t>
      </w:r>
      <w:r>
        <w:rPr>
          <w:rFonts w:ascii="Times New Roman" w:eastAsia="Times New Roman" w:hAnsi="Times New Roman" w:cs="Times New Roman"/>
          <w:sz w:val="28"/>
          <w:szCs w:val="28"/>
          <w:lang w:val="uk-UA"/>
        </w:rPr>
        <w:t>ого</w:t>
      </w:r>
      <w:r w:rsidRPr="00982611">
        <w:rPr>
          <w:rFonts w:ascii="Times New Roman" w:eastAsia="Times New Roman" w:hAnsi="Times New Roman" w:cs="Times New Roman"/>
          <w:sz w:val="28"/>
          <w:szCs w:val="28"/>
          <w:lang w:val="uk-UA"/>
        </w:rPr>
        <w:t xml:space="preserve"> еталон</w:t>
      </w:r>
      <w:r>
        <w:rPr>
          <w:rFonts w:ascii="Times New Roman" w:eastAsia="Times New Roman" w:hAnsi="Times New Roman" w:cs="Times New Roman"/>
          <w:sz w:val="28"/>
          <w:szCs w:val="28"/>
          <w:lang w:val="uk-UA"/>
        </w:rPr>
        <w:t>у</w:t>
      </w:r>
      <w:r w:rsidRPr="00982611">
        <w:rPr>
          <w:rFonts w:ascii="Times New Roman" w:eastAsia="Times New Roman" w:hAnsi="Times New Roman" w:cs="Times New Roman"/>
          <w:sz w:val="28"/>
          <w:szCs w:val="28"/>
          <w:lang w:val="uk-UA"/>
        </w:rPr>
        <w:t xml:space="preserve"> (FR): еталонне відео порівнюється кадр за кадром (наприклад, обробка кольору, просторові та часові характеристики, контрастність) зі спотвореною відеопослідовністю для отримання якості (зазвичай використовується в лабораторних умовах тестування, наприклад, ITUT J.247).</w:t>
      </w:r>
    </w:p>
    <w:p w14:paraId="23B45A66" w14:textId="77777777" w:rsidR="00016CE5" w:rsidRPr="00982611" w:rsidRDefault="00016CE5" w:rsidP="00016CE5">
      <w:pPr>
        <w:numPr>
          <w:ilvl w:val="0"/>
          <w:numId w:val="15"/>
        </w:numPr>
        <w:spacing w:before="60" w:after="60" w:line="298" w:lineRule="auto"/>
        <w:ind w:left="0"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Метод обмеженого еталону</w:t>
      </w:r>
      <w:r w:rsidRPr="00982611">
        <w:rPr>
          <w:rFonts w:ascii="Times New Roman" w:eastAsia="Times New Roman" w:hAnsi="Times New Roman" w:cs="Times New Roman"/>
          <w:sz w:val="28"/>
          <w:szCs w:val="28"/>
          <w:lang w:val="uk-UA"/>
        </w:rPr>
        <w:t xml:space="preserve"> (RR): Лише деякі характеристики еталонного сигналу виділяються і використовуються для оцінки якості спотвореного сигналу (наприклад, ITU-T J.246).</w:t>
      </w:r>
    </w:p>
    <w:p w14:paraId="58FCC5D5" w14:textId="77777777" w:rsidR="00016CE5" w:rsidRPr="00982611" w:rsidRDefault="00016CE5" w:rsidP="00016CE5">
      <w:pPr>
        <w:numPr>
          <w:ilvl w:val="0"/>
          <w:numId w:val="15"/>
        </w:numPr>
        <w:spacing w:before="60" w:after="60" w:line="298" w:lineRule="auto"/>
        <w:ind w:left="0"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Метод без еталону</w:t>
      </w:r>
      <w:r w:rsidRPr="00982611">
        <w:rPr>
          <w:rFonts w:ascii="Times New Roman" w:eastAsia="Times New Roman" w:hAnsi="Times New Roman" w:cs="Times New Roman"/>
          <w:sz w:val="28"/>
          <w:szCs w:val="28"/>
          <w:lang w:val="uk-UA"/>
        </w:rPr>
        <w:t xml:space="preserve"> (NR): еталонне відео не є важливим для оцінки якості спотворених відеопослідовностей</w:t>
      </w:r>
      <w:r>
        <w:rPr>
          <w:rFonts w:ascii="Times New Roman" w:eastAsia="Times New Roman" w:hAnsi="Times New Roman" w:cs="Times New Roman"/>
          <w:sz w:val="28"/>
          <w:szCs w:val="28"/>
          <w:lang w:val="uk-UA"/>
        </w:rPr>
        <w:t xml:space="preserve"> </w:t>
      </w:r>
      <w:r w:rsidRPr="00982611">
        <w:rPr>
          <w:rFonts w:ascii="Times New Roman" w:eastAsia="Times New Roman" w:hAnsi="Times New Roman" w:cs="Times New Roman"/>
          <w:sz w:val="28"/>
          <w:szCs w:val="28"/>
          <w:lang w:val="uk-UA"/>
        </w:rPr>
        <w:t>(зазвичай використовується для оцінки якості відео в реальному часі, наприклад, ITU-T P.1201).</w:t>
      </w:r>
    </w:p>
    <w:p w14:paraId="743E60DB" w14:textId="04475CE7" w:rsidR="00016CE5"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Одними з найвідоміших методів об'єктивної оцінки якості є пікове відношення сигнал/шум PSNR, метрика структурної подібності SSIM, бага</w:t>
      </w:r>
      <w:r w:rsidRPr="00982611">
        <w:rPr>
          <w:rFonts w:ascii="Times New Roman" w:eastAsia="Times New Roman" w:hAnsi="Times New Roman" w:cs="Times New Roman"/>
          <w:sz w:val="28"/>
          <w:szCs w:val="28"/>
          <w:lang w:val="uk-UA"/>
        </w:rPr>
        <w:lastRenderedPageBreak/>
        <w:t xml:space="preserve">томасштабна структурна подібність, SSIMplus (підтримує перехресну частоту кадрів і перехресну роздільну здатність), модель якості відео VQM та </w:t>
      </w:r>
      <w:r>
        <w:rPr>
          <w:rFonts w:ascii="Times New Roman" w:eastAsia="Times New Roman" w:hAnsi="Times New Roman" w:cs="Times New Roman"/>
          <w:sz w:val="28"/>
          <w:szCs w:val="28"/>
          <w:lang w:val="uk-UA"/>
        </w:rPr>
        <w:t>метрика оцінки натуральності зображення</w:t>
      </w:r>
      <w:r w:rsidRPr="00982611">
        <w:rPr>
          <w:rFonts w:ascii="Times New Roman" w:eastAsia="Times New Roman" w:hAnsi="Times New Roman" w:cs="Times New Roman"/>
          <w:sz w:val="28"/>
          <w:szCs w:val="28"/>
          <w:lang w:val="uk-UA"/>
        </w:rPr>
        <w:t xml:space="preserve"> NIQE</w:t>
      </w:r>
      <w:r w:rsidR="00720E1E" w:rsidRPr="00720E1E">
        <w:rPr>
          <w:rFonts w:ascii="Times New Roman" w:eastAsia="Times New Roman" w:hAnsi="Times New Roman" w:cs="Times New Roman"/>
          <w:sz w:val="28"/>
          <w:szCs w:val="28"/>
          <w:lang w:val="uk-UA"/>
        </w:rPr>
        <w:t xml:space="preserve"> </w:t>
      </w:r>
      <w:r w:rsidR="00720E1E">
        <w:rPr>
          <w:rFonts w:ascii="Times New Roman" w:eastAsia="Times New Roman" w:hAnsi="Times New Roman" w:cs="Times New Roman"/>
          <w:sz w:val="28"/>
          <w:szCs w:val="28"/>
          <w:lang w:val="uk-UA"/>
        </w:rPr>
        <w:t>(Таблиця 2.1)</w:t>
      </w:r>
      <w:r w:rsidRPr="00982611">
        <w:rPr>
          <w:rFonts w:ascii="Times New Roman" w:eastAsia="Times New Roman" w:hAnsi="Times New Roman" w:cs="Times New Roman"/>
          <w:sz w:val="28"/>
          <w:szCs w:val="28"/>
          <w:lang w:val="uk-UA"/>
        </w:rPr>
        <w:t>. Незважаючи на те, що ці моделі перевершують PSNR, більшість дослідників зазвичай використовують PSNR, логарифмічне відношення між максимальним значенням сигналу і фоновим шумом, через його простоту для оцінки якості відео. Однак він не може бути застосований у механізмі реального часу</w:t>
      </w:r>
      <w:r w:rsidR="00D747EA" w:rsidRPr="00D747EA">
        <w:rPr>
          <w:rFonts w:ascii="Times New Roman" w:eastAsia="Times New Roman" w:hAnsi="Times New Roman" w:cs="Times New Roman"/>
          <w:sz w:val="28"/>
          <w:szCs w:val="28"/>
          <w:lang w:val="ru-RU"/>
        </w:rPr>
        <w:t xml:space="preserve"> [14]</w:t>
      </w:r>
      <w:r w:rsidRPr="00982611">
        <w:rPr>
          <w:rFonts w:ascii="Times New Roman" w:eastAsia="Times New Roman" w:hAnsi="Times New Roman" w:cs="Times New Roman"/>
          <w:sz w:val="28"/>
          <w:szCs w:val="28"/>
          <w:lang w:val="uk-UA"/>
        </w:rPr>
        <w:t>.</w:t>
      </w:r>
    </w:p>
    <w:p w14:paraId="1073EDD6" w14:textId="26ED1AF4" w:rsidR="00720E1E" w:rsidRPr="00720E1E" w:rsidRDefault="00720E1E" w:rsidP="00982611">
      <w:pPr>
        <w:spacing w:before="60" w:after="60" w:line="298" w:lineRule="auto"/>
        <w:ind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Таблиця </w:t>
      </w:r>
      <w:r w:rsidR="00745CEC">
        <w:rPr>
          <w:rFonts w:ascii="Times New Roman" w:eastAsia="Times New Roman" w:hAnsi="Times New Roman" w:cs="Times New Roman"/>
          <w:sz w:val="28"/>
          <w:szCs w:val="28"/>
          <w:lang w:val="uk-UA"/>
        </w:rPr>
        <w:t>2.1</w:t>
      </w:r>
      <w:r w:rsidR="00837375">
        <w:rPr>
          <w:rFonts w:ascii="Times New Roman" w:eastAsia="Times New Roman" w:hAnsi="Times New Roman" w:cs="Times New Roman"/>
          <w:sz w:val="28"/>
          <w:szCs w:val="28"/>
          <w:lang w:val="uk-UA"/>
        </w:rPr>
        <w:t xml:space="preserve"> Опис методів </w:t>
      </w:r>
      <w:r w:rsidR="00837375" w:rsidRPr="00982611">
        <w:rPr>
          <w:rFonts w:ascii="Times New Roman" w:eastAsia="Times New Roman" w:hAnsi="Times New Roman" w:cs="Times New Roman"/>
          <w:sz w:val="28"/>
          <w:szCs w:val="28"/>
          <w:lang w:val="uk-UA"/>
        </w:rPr>
        <w:t>об'єктивної оцінки якості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1209"/>
        <w:gridCol w:w="7810"/>
      </w:tblGrid>
      <w:tr w:rsidR="00720E1E" w:rsidRPr="00720E1E" w14:paraId="4798ADE4" w14:textId="77777777" w:rsidTr="001B6CC9">
        <w:trPr>
          <w:trHeight w:val="452"/>
        </w:trPr>
        <w:tc>
          <w:tcPr>
            <w:tcW w:w="670" w:type="pct"/>
            <w:vAlign w:val="center"/>
            <w:hideMark/>
          </w:tcPr>
          <w:p w14:paraId="0FB141D5" w14:textId="77777777" w:rsidR="00720E1E" w:rsidRPr="00720E1E" w:rsidRDefault="00720E1E" w:rsidP="00837375">
            <w:pPr>
              <w:spacing w:line="240" w:lineRule="auto"/>
              <w:jc w:val="center"/>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Метрика</w:t>
            </w:r>
          </w:p>
        </w:tc>
        <w:tc>
          <w:tcPr>
            <w:tcW w:w="4330" w:type="pct"/>
            <w:vAlign w:val="center"/>
            <w:hideMark/>
          </w:tcPr>
          <w:p w14:paraId="1E373929" w14:textId="77777777" w:rsidR="00720E1E" w:rsidRPr="00720E1E" w:rsidRDefault="00720E1E" w:rsidP="00837375">
            <w:pPr>
              <w:spacing w:line="240" w:lineRule="auto"/>
              <w:jc w:val="center"/>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Опис</w:t>
            </w:r>
          </w:p>
        </w:tc>
      </w:tr>
      <w:tr w:rsidR="00720E1E" w:rsidRPr="00720E1E" w14:paraId="7B472E74" w14:textId="77777777" w:rsidTr="001B6CC9">
        <w:trPr>
          <w:trHeight w:val="1496"/>
        </w:trPr>
        <w:tc>
          <w:tcPr>
            <w:tcW w:w="670" w:type="pct"/>
            <w:vAlign w:val="center"/>
            <w:hideMark/>
          </w:tcPr>
          <w:p w14:paraId="4753CF0E" w14:textId="77777777" w:rsidR="00720E1E" w:rsidRPr="00720E1E" w:rsidRDefault="00720E1E" w:rsidP="00837375">
            <w:pPr>
              <w:spacing w:line="240" w:lineRule="auto"/>
              <w:jc w:val="center"/>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PSNR</w:t>
            </w:r>
          </w:p>
        </w:tc>
        <w:tc>
          <w:tcPr>
            <w:tcW w:w="4330" w:type="pct"/>
            <w:vAlign w:val="center"/>
            <w:hideMark/>
          </w:tcPr>
          <w:p w14:paraId="753B3402" w14:textId="1256D5D5" w:rsidR="00720E1E" w:rsidRPr="00720E1E" w:rsidRDefault="00837375" w:rsidP="00837375">
            <w:pPr>
              <w:spacing w:line="240" w:lineRule="auto"/>
              <w:jc w:val="both"/>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метр</w:t>
            </w:r>
            <w:r w:rsidR="00235C18">
              <w:rPr>
                <w:rFonts w:ascii="Times New Roman" w:eastAsia="Times New Roman" w:hAnsi="Times New Roman" w:cs="Times New Roman"/>
                <w:color w:val="000000"/>
                <w:sz w:val="24"/>
                <w:szCs w:val="24"/>
                <w:lang w:val="uk-UA"/>
              </w:rPr>
              <w:t>ик</w:t>
            </w:r>
            <w:r>
              <w:rPr>
                <w:rFonts w:ascii="Times New Roman" w:eastAsia="Times New Roman" w:hAnsi="Times New Roman" w:cs="Times New Roman"/>
                <w:color w:val="000000"/>
                <w:sz w:val="24"/>
                <w:szCs w:val="24"/>
                <w:lang w:val="uk-UA"/>
              </w:rPr>
              <w:t>а</w:t>
            </w:r>
            <w:r w:rsidR="00720E1E" w:rsidRPr="00720E1E">
              <w:rPr>
                <w:rFonts w:ascii="Times New Roman" w:eastAsia="Times New Roman" w:hAnsi="Times New Roman" w:cs="Times New Roman"/>
                <w:color w:val="000000"/>
                <w:sz w:val="24"/>
                <w:szCs w:val="24"/>
                <w:lang w:val="uk-UA"/>
              </w:rPr>
              <w:t xml:space="preserve"> для визначення співвідношення між максимально можливою потужністю сигналу та потужністю шуму, що впливає на якість його представлення. PSNR широко використовується для оцінки якості відтворення зображень та відео, що піддаються </w:t>
            </w:r>
            <w:r>
              <w:rPr>
                <w:rFonts w:ascii="Times New Roman" w:eastAsia="Times New Roman" w:hAnsi="Times New Roman" w:cs="Times New Roman"/>
                <w:color w:val="000000"/>
                <w:sz w:val="24"/>
                <w:szCs w:val="24"/>
                <w:lang w:val="uk-UA"/>
              </w:rPr>
              <w:t>стисненню із втратами</w:t>
            </w:r>
          </w:p>
        </w:tc>
      </w:tr>
      <w:tr w:rsidR="00720E1E" w:rsidRPr="00720E1E" w14:paraId="48AE7D49" w14:textId="77777777" w:rsidTr="001B6CC9">
        <w:trPr>
          <w:trHeight w:val="1305"/>
        </w:trPr>
        <w:tc>
          <w:tcPr>
            <w:tcW w:w="670" w:type="pct"/>
            <w:vAlign w:val="center"/>
            <w:hideMark/>
          </w:tcPr>
          <w:p w14:paraId="74CE108C" w14:textId="77777777" w:rsidR="00720E1E" w:rsidRPr="00720E1E" w:rsidRDefault="00720E1E" w:rsidP="00837375">
            <w:pPr>
              <w:spacing w:line="240" w:lineRule="auto"/>
              <w:jc w:val="center"/>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SSIM</w:t>
            </w:r>
          </w:p>
        </w:tc>
        <w:tc>
          <w:tcPr>
            <w:tcW w:w="4330" w:type="pct"/>
            <w:vAlign w:val="center"/>
            <w:hideMark/>
          </w:tcPr>
          <w:p w14:paraId="205DC72B" w14:textId="0D8958C8" w:rsidR="00720E1E" w:rsidRPr="00720E1E" w:rsidRDefault="00837375" w:rsidP="00837375">
            <w:pPr>
              <w:spacing w:line="240" w:lineRule="auto"/>
              <w:jc w:val="both"/>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метрика</w:t>
            </w:r>
            <w:r w:rsidR="00720E1E" w:rsidRPr="00720E1E">
              <w:rPr>
                <w:rFonts w:ascii="Times New Roman" w:eastAsia="Times New Roman" w:hAnsi="Times New Roman" w:cs="Times New Roman"/>
                <w:color w:val="000000"/>
                <w:sz w:val="24"/>
                <w:szCs w:val="24"/>
                <w:lang w:val="uk-UA"/>
              </w:rPr>
              <w:t xml:space="preserve"> для прогнозування сприйнятої якості цифрових телевізійних та кінематографічних зображень, а також інших видів цифрових зображень та віде</w:t>
            </w:r>
            <w:r w:rsidR="00C65C7B">
              <w:rPr>
                <w:rFonts w:ascii="Times New Roman" w:eastAsia="Times New Roman" w:hAnsi="Times New Roman" w:cs="Times New Roman"/>
                <w:color w:val="000000"/>
                <w:sz w:val="24"/>
                <w:szCs w:val="24"/>
                <w:lang w:val="uk-UA"/>
              </w:rPr>
              <w:t>о</w:t>
            </w:r>
            <w:r w:rsidR="00720E1E" w:rsidRPr="00720E1E">
              <w:rPr>
                <w:rFonts w:ascii="Times New Roman" w:eastAsia="Times New Roman" w:hAnsi="Times New Roman" w:cs="Times New Roman"/>
                <w:color w:val="000000"/>
                <w:sz w:val="24"/>
                <w:szCs w:val="24"/>
                <w:lang w:val="uk-UA"/>
              </w:rPr>
              <w:t xml:space="preserve">. SSIM використовується для вимірювання </w:t>
            </w:r>
            <w:r w:rsidR="00C65C7B">
              <w:rPr>
                <w:rFonts w:ascii="Times New Roman" w:eastAsia="Times New Roman" w:hAnsi="Times New Roman" w:cs="Times New Roman"/>
                <w:color w:val="000000"/>
                <w:sz w:val="24"/>
                <w:szCs w:val="24"/>
                <w:lang w:val="uk-UA"/>
              </w:rPr>
              <w:t>подібності</w:t>
            </w:r>
            <w:r w:rsidR="00720E1E" w:rsidRPr="00720E1E">
              <w:rPr>
                <w:rFonts w:ascii="Times New Roman" w:eastAsia="Times New Roman" w:hAnsi="Times New Roman" w:cs="Times New Roman"/>
                <w:color w:val="000000"/>
                <w:sz w:val="24"/>
                <w:szCs w:val="24"/>
                <w:lang w:val="uk-UA"/>
              </w:rPr>
              <w:t xml:space="preserve"> між двома зображеннями</w:t>
            </w:r>
          </w:p>
        </w:tc>
      </w:tr>
      <w:tr w:rsidR="00720E1E" w:rsidRPr="006F1D06" w14:paraId="5E3B17C6" w14:textId="77777777" w:rsidTr="001B6CC9">
        <w:trPr>
          <w:trHeight w:val="1260"/>
        </w:trPr>
        <w:tc>
          <w:tcPr>
            <w:tcW w:w="670" w:type="pct"/>
            <w:vAlign w:val="center"/>
            <w:hideMark/>
          </w:tcPr>
          <w:p w14:paraId="690929FE" w14:textId="77777777" w:rsidR="00720E1E" w:rsidRPr="00720E1E" w:rsidRDefault="00720E1E" w:rsidP="00837375">
            <w:pPr>
              <w:spacing w:line="240" w:lineRule="auto"/>
              <w:jc w:val="center"/>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SSIMplus</w:t>
            </w:r>
          </w:p>
        </w:tc>
        <w:tc>
          <w:tcPr>
            <w:tcW w:w="4330" w:type="pct"/>
            <w:vAlign w:val="center"/>
            <w:hideMark/>
          </w:tcPr>
          <w:p w14:paraId="1F9CD243" w14:textId="4D1D201D" w:rsidR="00720E1E" w:rsidRPr="00720E1E" w:rsidRDefault="00C65C7B" w:rsidP="00837375">
            <w:pPr>
              <w:spacing w:line="240" w:lineRule="auto"/>
              <w:jc w:val="both"/>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метрика</w:t>
            </w:r>
            <w:r w:rsidR="00720E1E" w:rsidRPr="00720E1E">
              <w:rPr>
                <w:rFonts w:ascii="Times New Roman" w:eastAsia="Times New Roman" w:hAnsi="Times New Roman" w:cs="Times New Roman"/>
                <w:color w:val="000000"/>
                <w:sz w:val="24"/>
                <w:szCs w:val="24"/>
                <w:lang w:val="uk-UA"/>
              </w:rPr>
              <w:t xml:space="preserve">, який вимірює якість відеоконтенту так, як її сприймає людська зорова система. </w:t>
            </w:r>
            <w:r>
              <w:rPr>
                <w:rFonts w:ascii="Times New Roman" w:eastAsia="Times New Roman" w:hAnsi="Times New Roman" w:cs="Times New Roman"/>
                <w:color w:val="000000"/>
                <w:sz w:val="24"/>
                <w:szCs w:val="24"/>
                <w:lang w:val="uk-UA"/>
              </w:rPr>
              <w:t xml:space="preserve">Вона </w:t>
            </w:r>
            <w:r w:rsidR="00720E1E" w:rsidRPr="00720E1E">
              <w:rPr>
                <w:rFonts w:ascii="Times New Roman" w:eastAsia="Times New Roman" w:hAnsi="Times New Roman" w:cs="Times New Roman"/>
                <w:color w:val="000000"/>
                <w:sz w:val="24"/>
                <w:szCs w:val="24"/>
                <w:lang w:val="uk-UA"/>
              </w:rPr>
              <w:t>забезпечує послідовну та повторювану оцінку якості, що є важливим для порівняння різних відеокодеків, протоколів потоково</w:t>
            </w:r>
            <w:r w:rsidR="00C875EB">
              <w:rPr>
                <w:rFonts w:ascii="Times New Roman" w:eastAsia="Times New Roman" w:hAnsi="Times New Roman" w:cs="Times New Roman"/>
                <w:color w:val="000000"/>
                <w:sz w:val="24"/>
                <w:szCs w:val="24"/>
                <w:lang w:val="uk-UA"/>
              </w:rPr>
              <w:t>го передавання</w:t>
            </w:r>
            <w:r w:rsidR="00720E1E" w:rsidRPr="00720E1E">
              <w:rPr>
                <w:rFonts w:ascii="Times New Roman" w:eastAsia="Times New Roman" w:hAnsi="Times New Roman" w:cs="Times New Roman"/>
                <w:color w:val="000000"/>
                <w:sz w:val="24"/>
                <w:szCs w:val="24"/>
                <w:lang w:val="uk-UA"/>
              </w:rPr>
              <w:t xml:space="preserve"> та мережевих умов.</w:t>
            </w:r>
          </w:p>
        </w:tc>
      </w:tr>
      <w:tr w:rsidR="00720E1E" w:rsidRPr="00720E1E" w14:paraId="473165DF" w14:textId="77777777" w:rsidTr="001B6CC9">
        <w:trPr>
          <w:trHeight w:val="1470"/>
        </w:trPr>
        <w:tc>
          <w:tcPr>
            <w:tcW w:w="670" w:type="pct"/>
            <w:vAlign w:val="center"/>
            <w:hideMark/>
          </w:tcPr>
          <w:p w14:paraId="1C0BF30E" w14:textId="77777777" w:rsidR="00720E1E" w:rsidRPr="00720E1E" w:rsidRDefault="00720E1E" w:rsidP="00837375">
            <w:pPr>
              <w:spacing w:line="240" w:lineRule="auto"/>
              <w:jc w:val="center"/>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VQM</w:t>
            </w:r>
          </w:p>
        </w:tc>
        <w:tc>
          <w:tcPr>
            <w:tcW w:w="4330" w:type="pct"/>
            <w:vAlign w:val="center"/>
            <w:hideMark/>
          </w:tcPr>
          <w:p w14:paraId="117817B0" w14:textId="559808E5" w:rsidR="00720E1E" w:rsidRPr="00720E1E" w:rsidRDefault="00720E1E" w:rsidP="00837375">
            <w:pPr>
              <w:spacing w:line="240" w:lineRule="auto"/>
              <w:jc w:val="both"/>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це програмне забезпечення, розроблене ITS, для вимірювання якості відео цифрових відеосистем. Кожен інструмент VQM оцінює, як люди сприймають якість відео.</w:t>
            </w:r>
          </w:p>
        </w:tc>
      </w:tr>
      <w:tr w:rsidR="00720E1E" w:rsidRPr="00720E1E" w14:paraId="59C97C8E" w14:textId="77777777" w:rsidTr="001B6CC9">
        <w:trPr>
          <w:trHeight w:val="1575"/>
        </w:trPr>
        <w:tc>
          <w:tcPr>
            <w:tcW w:w="670" w:type="pct"/>
            <w:vAlign w:val="center"/>
            <w:hideMark/>
          </w:tcPr>
          <w:p w14:paraId="4D1DF8EC" w14:textId="77777777" w:rsidR="00720E1E" w:rsidRPr="00720E1E" w:rsidRDefault="00720E1E" w:rsidP="00837375">
            <w:pPr>
              <w:spacing w:line="240" w:lineRule="auto"/>
              <w:jc w:val="center"/>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NIQE</w:t>
            </w:r>
          </w:p>
        </w:tc>
        <w:tc>
          <w:tcPr>
            <w:tcW w:w="4330" w:type="pct"/>
            <w:vAlign w:val="center"/>
            <w:hideMark/>
          </w:tcPr>
          <w:p w14:paraId="11E35891" w14:textId="07A56CC9" w:rsidR="00720E1E" w:rsidRPr="00720E1E" w:rsidRDefault="00720E1E" w:rsidP="00837375">
            <w:pPr>
              <w:spacing w:line="240" w:lineRule="auto"/>
              <w:jc w:val="both"/>
              <w:rPr>
                <w:rFonts w:ascii="Times New Roman" w:eastAsia="Times New Roman" w:hAnsi="Times New Roman" w:cs="Times New Roman"/>
                <w:color w:val="000000"/>
                <w:sz w:val="24"/>
                <w:szCs w:val="24"/>
                <w:lang w:val="uk-UA"/>
              </w:rPr>
            </w:pPr>
            <w:r w:rsidRPr="00720E1E">
              <w:rPr>
                <w:rFonts w:ascii="Times New Roman" w:eastAsia="Times New Roman" w:hAnsi="Times New Roman" w:cs="Times New Roman"/>
                <w:color w:val="000000"/>
                <w:sz w:val="24"/>
                <w:szCs w:val="24"/>
                <w:lang w:val="uk-UA"/>
              </w:rPr>
              <w:t>повністю сліпий аналізатор якості зображень, який використовує тільки вимірювані відхилення від статистичних закономірностей, спостережуваних у природних зображеннях, без навчання на зображеннях з людським рейтингом та, власне кажучи, без будь-якого контакту зі спотвореними зображеннями. NIQE вимірює відстань між особливостями, заснованими на NSS, розрахованими з зображення A, до особливостей, отриманих з бази даних зображень, використовуваної для навчання моделі.</w:t>
            </w:r>
          </w:p>
        </w:tc>
      </w:tr>
    </w:tbl>
    <w:p w14:paraId="376DB029" w14:textId="77777777" w:rsidR="00382722" w:rsidRDefault="00382722" w:rsidP="00982611">
      <w:pPr>
        <w:spacing w:before="60" w:after="60" w:line="298" w:lineRule="auto"/>
        <w:ind w:firstLine="634"/>
        <w:jc w:val="both"/>
        <w:rPr>
          <w:rFonts w:ascii="Times New Roman" w:eastAsia="Times New Roman" w:hAnsi="Times New Roman" w:cs="Times New Roman"/>
          <w:sz w:val="28"/>
          <w:szCs w:val="28"/>
          <w:lang w:val="uk-UA"/>
        </w:rPr>
      </w:pPr>
    </w:p>
    <w:p w14:paraId="13E6678E" w14:textId="77777777" w:rsidR="00382722" w:rsidRDefault="00382722">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1816A1A7" w14:textId="060BF5EE" w:rsidR="00016CE5" w:rsidRPr="00982611"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lastRenderedPageBreak/>
        <w:t>Хоча існує залежність PSNR від MOS (Таблиц</w:t>
      </w:r>
      <w:r>
        <w:rPr>
          <w:rFonts w:ascii="Times New Roman" w:eastAsia="Times New Roman" w:hAnsi="Times New Roman" w:cs="Times New Roman"/>
          <w:sz w:val="28"/>
          <w:szCs w:val="28"/>
          <w:lang w:val="uk-UA"/>
        </w:rPr>
        <w:t>я</w:t>
      </w:r>
      <w:r w:rsidRPr="00982611">
        <w:rPr>
          <w:rFonts w:ascii="Times New Roman" w:eastAsia="Times New Roman" w:hAnsi="Times New Roman" w:cs="Times New Roman"/>
          <w:sz w:val="28"/>
          <w:szCs w:val="28"/>
          <w:lang w:val="uk-UA"/>
        </w:rPr>
        <w:t xml:space="preserve"> </w:t>
      </w:r>
      <w:r w:rsidR="00DD5115">
        <w:rPr>
          <w:rFonts w:ascii="Times New Roman" w:eastAsia="Times New Roman" w:hAnsi="Times New Roman" w:cs="Times New Roman"/>
          <w:sz w:val="28"/>
          <w:szCs w:val="28"/>
          <w:lang w:val="uk-UA"/>
        </w:rPr>
        <w:t>2.</w:t>
      </w:r>
      <w:r w:rsidR="001B6CC9">
        <w:rPr>
          <w:rFonts w:ascii="Times New Roman" w:eastAsia="Times New Roman" w:hAnsi="Times New Roman" w:cs="Times New Roman"/>
          <w:sz w:val="28"/>
          <w:szCs w:val="28"/>
          <w:lang w:val="uk-UA"/>
        </w:rPr>
        <w:t>2</w:t>
      </w:r>
      <w:r w:rsidRPr="00982611">
        <w:rPr>
          <w:rFonts w:ascii="Times New Roman" w:eastAsia="Times New Roman" w:hAnsi="Times New Roman" w:cs="Times New Roman"/>
          <w:sz w:val="28"/>
          <w:szCs w:val="28"/>
          <w:lang w:val="uk-UA"/>
        </w:rPr>
        <w:t>), дослідження в  показало, що кореляція між PSNR і суб'єктивною якістю зменшується при зміні типу кодека відеоконтент</w:t>
      </w:r>
      <w:r>
        <w:rPr>
          <w:rFonts w:ascii="Times New Roman" w:eastAsia="Times New Roman" w:hAnsi="Times New Roman" w:cs="Times New Roman"/>
          <w:sz w:val="28"/>
          <w:szCs w:val="28"/>
          <w:lang w:val="uk-UA"/>
        </w:rPr>
        <w:t>у</w:t>
      </w:r>
      <w:r w:rsidR="00D747EA" w:rsidRPr="00D747EA">
        <w:rPr>
          <w:rFonts w:ascii="Times New Roman" w:eastAsia="Times New Roman" w:hAnsi="Times New Roman" w:cs="Times New Roman"/>
          <w:sz w:val="28"/>
          <w:szCs w:val="28"/>
          <w:lang w:val="uk-UA"/>
        </w:rPr>
        <w:t xml:space="preserve"> [14]</w:t>
      </w:r>
      <w:r>
        <w:rPr>
          <w:rFonts w:ascii="Times New Roman" w:eastAsia="Times New Roman" w:hAnsi="Times New Roman" w:cs="Times New Roman"/>
          <w:sz w:val="28"/>
          <w:szCs w:val="28"/>
          <w:lang w:val="uk-UA"/>
        </w:rPr>
        <w:t>.</w:t>
      </w:r>
    </w:p>
    <w:p w14:paraId="533D277C" w14:textId="19361873" w:rsidR="00016CE5" w:rsidRPr="0082087B" w:rsidRDefault="00016CE5" w:rsidP="00CC2D91">
      <w:pPr>
        <w:keepNext/>
        <w:spacing w:before="60" w:after="60" w:line="298" w:lineRule="auto"/>
        <w:ind w:firstLine="634"/>
        <w:jc w:val="both"/>
        <w:rPr>
          <w:rFonts w:ascii="Times New Roman" w:eastAsia="Times New Roman" w:hAnsi="Times New Roman" w:cs="Times New Roman"/>
          <w:bCs/>
          <w:sz w:val="28"/>
          <w:szCs w:val="28"/>
          <w:lang w:val="uk-UA"/>
        </w:rPr>
      </w:pPr>
      <w:r w:rsidRPr="0082087B">
        <w:rPr>
          <w:rFonts w:ascii="Times New Roman" w:eastAsia="Times New Roman" w:hAnsi="Times New Roman" w:cs="Times New Roman"/>
          <w:bCs/>
          <w:sz w:val="28"/>
          <w:szCs w:val="28"/>
          <w:lang w:val="uk-UA"/>
        </w:rPr>
        <w:t xml:space="preserve">Таблиця </w:t>
      </w:r>
      <w:r w:rsidR="00DD5115">
        <w:rPr>
          <w:rFonts w:ascii="Times New Roman" w:eastAsia="Times New Roman" w:hAnsi="Times New Roman" w:cs="Times New Roman"/>
          <w:bCs/>
          <w:sz w:val="28"/>
          <w:szCs w:val="28"/>
          <w:lang w:val="uk-UA"/>
        </w:rPr>
        <w:t>2.</w:t>
      </w:r>
      <w:r w:rsidR="001B6CC9">
        <w:rPr>
          <w:rFonts w:ascii="Times New Roman" w:eastAsia="Times New Roman" w:hAnsi="Times New Roman" w:cs="Times New Roman"/>
          <w:bCs/>
          <w:sz w:val="28"/>
          <w:szCs w:val="28"/>
          <w:lang w:val="uk-UA"/>
        </w:rPr>
        <w:t>2</w:t>
      </w:r>
      <w:r w:rsidRPr="0082087B">
        <w:rPr>
          <w:rFonts w:ascii="Times New Roman" w:eastAsia="Times New Roman" w:hAnsi="Times New Roman" w:cs="Times New Roman"/>
          <w:bCs/>
          <w:sz w:val="28"/>
          <w:szCs w:val="28"/>
          <w:lang w:val="uk-UA"/>
        </w:rPr>
        <w:t xml:space="preserve"> Залежність між </w:t>
      </w:r>
      <w:r w:rsidRPr="0082087B">
        <w:rPr>
          <w:rFonts w:ascii="Times New Roman" w:eastAsia="Times New Roman" w:hAnsi="Times New Roman" w:cs="Times New Roman"/>
          <w:bCs/>
          <w:sz w:val="28"/>
          <w:szCs w:val="28"/>
          <w:lang w:val="en-US"/>
        </w:rPr>
        <w:t>MOS</w:t>
      </w:r>
      <w:r w:rsidRPr="0082087B">
        <w:rPr>
          <w:rFonts w:ascii="Times New Roman" w:eastAsia="Times New Roman" w:hAnsi="Times New Roman" w:cs="Times New Roman"/>
          <w:bCs/>
          <w:sz w:val="28"/>
          <w:szCs w:val="28"/>
          <w:lang w:val="uk-UA"/>
        </w:rPr>
        <w:t xml:space="preserve"> та </w:t>
      </w:r>
      <w:r w:rsidRPr="0082087B">
        <w:rPr>
          <w:rFonts w:ascii="Times New Roman" w:eastAsia="Times New Roman" w:hAnsi="Times New Roman" w:cs="Times New Roman"/>
          <w:bCs/>
          <w:sz w:val="28"/>
          <w:szCs w:val="28"/>
          <w:lang w:val="en-US"/>
        </w:rPr>
        <w:t>PSNR</w:t>
      </w:r>
      <w:r w:rsidRPr="0082087B">
        <w:rPr>
          <w:rFonts w:ascii="Times New Roman" w:eastAsia="Times New Roman" w:hAnsi="Times New Roman" w:cs="Times New Roman"/>
          <w:bCs/>
          <w:sz w:val="28"/>
          <w:szCs w:val="28"/>
          <w:lang w:val="uk-UA"/>
        </w:rPr>
        <w:t xml:space="preserve"> </w:t>
      </w:r>
    </w:p>
    <w:tbl>
      <w:tblPr>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8"/>
        <w:gridCol w:w="2257"/>
        <w:gridCol w:w="2257"/>
        <w:gridCol w:w="2257"/>
      </w:tblGrid>
      <w:tr w:rsidR="00016CE5" w:rsidRPr="006247D4" w14:paraId="66FDB4EF" w14:textId="77777777">
        <w:trPr>
          <w:trHeight w:val="500"/>
        </w:trPr>
        <w:tc>
          <w:tcPr>
            <w:tcW w:w="2257" w:type="dxa"/>
            <w:shd w:val="clear" w:color="auto" w:fill="auto"/>
            <w:tcMar>
              <w:top w:w="100" w:type="dxa"/>
              <w:left w:w="100" w:type="dxa"/>
              <w:bottom w:w="100" w:type="dxa"/>
              <w:right w:w="100" w:type="dxa"/>
            </w:tcMar>
          </w:tcPr>
          <w:p w14:paraId="6C20B0D0"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b/>
                <w:sz w:val="24"/>
                <w:szCs w:val="24"/>
                <w:lang w:val="uk-UA"/>
              </w:rPr>
            </w:pPr>
            <w:r w:rsidRPr="006247D4">
              <w:rPr>
                <w:rFonts w:ascii="Times New Roman" w:eastAsia="Times New Roman" w:hAnsi="Times New Roman" w:cs="Times New Roman"/>
                <w:b/>
                <w:sz w:val="24"/>
                <w:szCs w:val="24"/>
                <w:lang w:val="uk-UA"/>
              </w:rPr>
              <w:t>MOS</w:t>
            </w:r>
          </w:p>
        </w:tc>
        <w:tc>
          <w:tcPr>
            <w:tcW w:w="2257" w:type="dxa"/>
            <w:shd w:val="clear" w:color="auto" w:fill="auto"/>
            <w:tcMar>
              <w:top w:w="100" w:type="dxa"/>
              <w:left w:w="100" w:type="dxa"/>
              <w:bottom w:w="100" w:type="dxa"/>
              <w:right w:w="100" w:type="dxa"/>
            </w:tcMar>
          </w:tcPr>
          <w:p w14:paraId="3D2C0390"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b/>
                <w:sz w:val="24"/>
                <w:szCs w:val="24"/>
                <w:lang w:val="uk-UA"/>
              </w:rPr>
            </w:pPr>
            <w:r w:rsidRPr="006247D4">
              <w:rPr>
                <w:rFonts w:ascii="Times New Roman" w:eastAsia="Times New Roman" w:hAnsi="Times New Roman" w:cs="Times New Roman"/>
                <w:b/>
                <w:sz w:val="24"/>
                <w:szCs w:val="24"/>
                <w:lang w:val="uk-UA"/>
              </w:rPr>
              <w:t>Якість</w:t>
            </w:r>
          </w:p>
        </w:tc>
        <w:tc>
          <w:tcPr>
            <w:tcW w:w="2257" w:type="dxa"/>
            <w:shd w:val="clear" w:color="auto" w:fill="auto"/>
            <w:tcMar>
              <w:top w:w="100" w:type="dxa"/>
              <w:left w:w="100" w:type="dxa"/>
              <w:bottom w:w="100" w:type="dxa"/>
              <w:right w:w="100" w:type="dxa"/>
            </w:tcMar>
          </w:tcPr>
          <w:p w14:paraId="5C9189A5"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b/>
                <w:sz w:val="24"/>
                <w:szCs w:val="24"/>
                <w:lang w:val="uk-UA"/>
              </w:rPr>
            </w:pPr>
            <w:r w:rsidRPr="006247D4">
              <w:rPr>
                <w:rFonts w:ascii="Times New Roman" w:eastAsia="Times New Roman" w:hAnsi="Times New Roman" w:cs="Times New Roman"/>
                <w:b/>
                <w:sz w:val="24"/>
                <w:szCs w:val="24"/>
                <w:lang w:val="uk-UA"/>
              </w:rPr>
              <w:t>Сприйняття</w:t>
            </w:r>
          </w:p>
        </w:tc>
        <w:tc>
          <w:tcPr>
            <w:tcW w:w="2257" w:type="dxa"/>
            <w:shd w:val="clear" w:color="auto" w:fill="auto"/>
            <w:tcMar>
              <w:top w:w="100" w:type="dxa"/>
              <w:left w:w="100" w:type="dxa"/>
              <w:bottom w:w="100" w:type="dxa"/>
              <w:right w:w="100" w:type="dxa"/>
            </w:tcMar>
          </w:tcPr>
          <w:p w14:paraId="565A7314"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b/>
                <w:sz w:val="24"/>
                <w:szCs w:val="24"/>
                <w:lang w:val="uk-UA"/>
              </w:rPr>
            </w:pPr>
            <w:r w:rsidRPr="006247D4">
              <w:rPr>
                <w:rFonts w:ascii="Times New Roman" w:eastAsia="Times New Roman" w:hAnsi="Times New Roman" w:cs="Times New Roman"/>
                <w:b/>
                <w:sz w:val="24"/>
                <w:szCs w:val="24"/>
                <w:lang w:val="uk-UA"/>
              </w:rPr>
              <w:t>PSNR</w:t>
            </w:r>
          </w:p>
        </w:tc>
      </w:tr>
      <w:tr w:rsidR="00016CE5" w:rsidRPr="006247D4" w14:paraId="4423A9FE" w14:textId="77777777">
        <w:tc>
          <w:tcPr>
            <w:tcW w:w="2257" w:type="dxa"/>
            <w:shd w:val="clear" w:color="auto" w:fill="auto"/>
            <w:tcMar>
              <w:top w:w="100" w:type="dxa"/>
              <w:left w:w="100" w:type="dxa"/>
              <w:bottom w:w="100" w:type="dxa"/>
              <w:right w:w="100" w:type="dxa"/>
            </w:tcMar>
          </w:tcPr>
          <w:p w14:paraId="2E131987"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5</w:t>
            </w:r>
          </w:p>
        </w:tc>
        <w:tc>
          <w:tcPr>
            <w:tcW w:w="2257" w:type="dxa"/>
            <w:shd w:val="clear" w:color="auto" w:fill="auto"/>
            <w:tcMar>
              <w:top w:w="100" w:type="dxa"/>
              <w:left w:w="100" w:type="dxa"/>
              <w:bottom w:w="100" w:type="dxa"/>
              <w:right w:w="100" w:type="dxa"/>
            </w:tcMar>
          </w:tcPr>
          <w:p w14:paraId="2DC72EAE"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Чудово</w:t>
            </w:r>
          </w:p>
        </w:tc>
        <w:tc>
          <w:tcPr>
            <w:tcW w:w="2257" w:type="dxa"/>
            <w:shd w:val="clear" w:color="auto" w:fill="auto"/>
            <w:tcMar>
              <w:top w:w="100" w:type="dxa"/>
              <w:left w:w="100" w:type="dxa"/>
              <w:bottom w:w="100" w:type="dxa"/>
              <w:right w:w="100" w:type="dxa"/>
            </w:tcMar>
          </w:tcPr>
          <w:p w14:paraId="4D568C7F"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Непомітно</w:t>
            </w:r>
          </w:p>
        </w:tc>
        <w:tc>
          <w:tcPr>
            <w:tcW w:w="2257" w:type="dxa"/>
            <w:shd w:val="clear" w:color="auto" w:fill="auto"/>
            <w:tcMar>
              <w:top w:w="100" w:type="dxa"/>
              <w:left w:w="100" w:type="dxa"/>
              <w:bottom w:w="100" w:type="dxa"/>
              <w:right w:w="100" w:type="dxa"/>
            </w:tcMar>
          </w:tcPr>
          <w:p w14:paraId="0C58C253"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&gt;37</w:t>
            </w:r>
          </w:p>
        </w:tc>
      </w:tr>
      <w:tr w:rsidR="00016CE5" w:rsidRPr="006247D4" w14:paraId="48711E7D" w14:textId="77777777">
        <w:tc>
          <w:tcPr>
            <w:tcW w:w="2257" w:type="dxa"/>
            <w:shd w:val="clear" w:color="auto" w:fill="auto"/>
            <w:tcMar>
              <w:top w:w="100" w:type="dxa"/>
              <w:left w:w="100" w:type="dxa"/>
              <w:bottom w:w="100" w:type="dxa"/>
              <w:right w:w="100" w:type="dxa"/>
            </w:tcMar>
          </w:tcPr>
          <w:p w14:paraId="273D45D3"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4</w:t>
            </w:r>
          </w:p>
        </w:tc>
        <w:tc>
          <w:tcPr>
            <w:tcW w:w="2257" w:type="dxa"/>
            <w:shd w:val="clear" w:color="auto" w:fill="auto"/>
            <w:tcMar>
              <w:top w:w="100" w:type="dxa"/>
              <w:left w:w="100" w:type="dxa"/>
              <w:bottom w:w="100" w:type="dxa"/>
              <w:right w:w="100" w:type="dxa"/>
            </w:tcMar>
          </w:tcPr>
          <w:p w14:paraId="74AC6D3E"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Добре</w:t>
            </w:r>
          </w:p>
        </w:tc>
        <w:tc>
          <w:tcPr>
            <w:tcW w:w="2257" w:type="dxa"/>
            <w:shd w:val="clear" w:color="auto" w:fill="auto"/>
            <w:tcMar>
              <w:top w:w="100" w:type="dxa"/>
              <w:left w:w="100" w:type="dxa"/>
              <w:bottom w:w="100" w:type="dxa"/>
              <w:right w:w="100" w:type="dxa"/>
            </w:tcMar>
          </w:tcPr>
          <w:p w14:paraId="15E7C934"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Відчутно</w:t>
            </w:r>
          </w:p>
        </w:tc>
        <w:tc>
          <w:tcPr>
            <w:tcW w:w="2257" w:type="dxa"/>
            <w:shd w:val="clear" w:color="auto" w:fill="auto"/>
            <w:tcMar>
              <w:top w:w="100" w:type="dxa"/>
              <w:left w:w="100" w:type="dxa"/>
              <w:bottom w:w="100" w:type="dxa"/>
              <w:right w:w="100" w:type="dxa"/>
            </w:tcMar>
          </w:tcPr>
          <w:p w14:paraId="781E9618"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31-37</w:t>
            </w:r>
          </w:p>
        </w:tc>
      </w:tr>
      <w:tr w:rsidR="00016CE5" w:rsidRPr="006247D4" w14:paraId="0BA6C2EA" w14:textId="77777777">
        <w:tc>
          <w:tcPr>
            <w:tcW w:w="2257" w:type="dxa"/>
            <w:shd w:val="clear" w:color="auto" w:fill="auto"/>
            <w:tcMar>
              <w:top w:w="100" w:type="dxa"/>
              <w:left w:w="100" w:type="dxa"/>
              <w:bottom w:w="100" w:type="dxa"/>
              <w:right w:w="100" w:type="dxa"/>
            </w:tcMar>
          </w:tcPr>
          <w:p w14:paraId="36AB8058"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3</w:t>
            </w:r>
          </w:p>
        </w:tc>
        <w:tc>
          <w:tcPr>
            <w:tcW w:w="2257" w:type="dxa"/>
            <w:shd w:val="clear" w:color="auto" w:fill="auto"/>
            <w:tcMar>
              <w:top w:w="100" w:type="dxa"/>
              <w:left w:w="100" w:type="dxa"/>
              <w:bottom w:w="100" w:type="dxa"/>
              <w:right w:w="100" w:type="dxa"/>
            </w:tcMar>
          </w:tcPr>
          <w:p w14:paraId="6C678F20"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Задовільно</w:t>
            </w:r>
          </w:p>
        </w:tc>
        <w:tc>
          <w:tcPr>
            <w:tcW w:w="2257" w:type="dxa"/>
            <w:shd w:val="clear" w:color="auto" w:fill="auto"/>
            <w:tcMar>
              <w:top w:w="100" w:type="dxa"/>
              <w:left w:w="100" w:type="dxa"/>
              <w:bottom w:w="100" w:type="dxa"/>
              <w:right w:w="100" w:type="dxa"/>
            </w:tcMar>
          </w:tcPr>
          <w:p w14:paraId="5BEAB2B0"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Трохи дратує</w:t>
            </w:r>
          </w:p>
        </w:tc>
        <w:tc>
          <w:tcPr>
            <w:tcW w:w="2257" w:type="dxa"/>
            <w:shd w:val="clear" w:color="auto" w:fill="auto"/>
            <w:tcMar>
              <w:top w:w="100" w:type="dxa"/>
              <w:left w:w="100" w:type="dxa"/>
              <w:bottom w:w="100" w:type="dxa"/>
              <w:right w:w="100" w:type="dxa"/>
            </w:tcMar>
          </w:tcPr>
          <w:p w14:paraId="55D5F1B6"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25-31</w:t>
            </w:r>
          </w:p>
        </w:tc>
      </w:tr>
      <w:tr w:rsidR="00016CE5" w:rsidRPr="006247D4" w14:paraId="2E3E9369" w14:textId="77777777">
        <w:tc>
          <w:tcPr>
            <w:tcW w:w="2257" w:type="dxa"/>
            <w:shd w:val="clear" w:color="auto" w:fill="auto"/>
            <w:tcMar>
              <w:top w:w="100" w:type="dxa"/>
              <w:left w:w="100" w:type="dxa"/>
              <w:bottom w:w="100" w:type="dxa"/>
              <w:right w:w="100" w:type="dxa"/>
            </w:tcMar>
          </w:tcPr>
          <w:p w14:paraId="17903EC9"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2</w:t>
            </w:r>
          </w:p>
        </w:tc>
        <w:tc>
          <w:tcPr>
            <w:tcW w:w="2257" w:type="dxa"/>
            <w:shd w:val="clear" w:color="auto" w:fill="auto"/>
            <w:tcMar>
              <w:top w:w="100" w:type="dxa"/>
              <w:left w:w="100" w:type="dxa"/>
              <w:bottom w:w="100" w:type="dxa"/>
              <w:right w:w="100" w:type="dxa"/>
            </w:tcMar>
          </w:tcPr>
          <w:p w14:paraId="13C56C34"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Незадовільно</w:t>
            </w:r>
          </w:p>
        </w:tc>
        <w:tc>
          <w:tcPr>
            <w:tcW w:w="2257" w:type="dxa"/>
            <w:shd w:val="clear" w:color="auto" w:fill="auto"/>
            <w:tcMar>
              <w:top w:w="100" w:type="dxa"/>
              <w:left w:w="100" w:type="dxa"/>
              <w:bottom w:w="100" w:type="dxa"/>
              <w:right w:w="100" w:type="dxa"/>
            </w:tcMar>
          </w:tcPr>
          <w:p w14:paraId="17D4CFCC"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Дратує</w:t>
            </w:r>
          </w:p>
        </w:tc>
        <w:tc>
          <w:tcPr>
            <w:tcW w:w="2257" w:type="dxa"/>
            <w:shd w:val="clear" w:color="auto" w:fill="auto"/>
            <w:tcMar>
              <w:top w:w="100" w:type="dxa"/>
              <w:left w:w="100" w:type="dxa"/>
              <w:bottom w:w="100" w:type="dxa"/>
              <w:right w:w="100" w:type="dxa"/>
            </w:tcMar>
          </w:tcPr>
          <w:p w14:paraId="5A3494D5"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20-25</w:t>
            </w:r>
          </w:p>
        </w:tc>
      </w:tr>
      <w:tr w:rsidR="00016CE5" w:rsidRPr="006247D4" w14:paraId="0C69A921" w14:textId="77777777">
        <w:tc>
          <w:tcPr>
            <w:tcW w:w="2257" w:type="dxa"/>
            <w:shd w:val="clear" w:color="auto" w:fill="auto"/>
            <w:tcMar>
              <w:top w:w="100" w:type="dxa"/>
              <w:left w:w="100" w:type="dxa"/>
              <w:bottom w:w="100" w:type="dxa"/>
              <w:right w:w="100" w:type="dxa"/>
            </w:tcMar>
          </w:tcPr>
          <w:p w14:paraId="31A9E96E"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1</w:t>
            </w:r>
          </w:p>
        </w:tc>
        <w:tc>
          <w:tcPr>
            <w:tcW w:w="2257" w:type="dxa"/>
            <w:shd w:val="clear" w:color="auto" w:fill="auto"/>
            <w:tcMar>
              <w:top w:w="100" w:type="dxa"/>
              <w:left w:w="100" w:type="dxa"/>
              <w:bottom w:w="100" w:type="dxa"/>
              <w:right w:w="100" w:type="dxa"/>
            </w:tcMar>
          </w:tcPr>
          <w:p w14:paraId="5E6CE2F9"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Погано</w:t>
            </w:r>
          </w:p>
        </w:tc>
        <w:tc>
          <w:tcPr>
            <w:tcW w:w="2257" w:type="dxa"/>
            <w:shd w:val="clear" w:color="auto" w:fill="auto"/>
            <w:tcMar>
              <w:top w:w="100" w:type="dxa"/>
              <w:left w:w="100" w:type="dxa"/>
              <w:bottom w:w="100" w:type="dxa"/>
              <w:right w:w="100" w:type="dxa"/>
            </w:tcMar>
          </w:tcPr>
          <w:p w14:paraId="124C4546"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Дуже дратує</w:t>
            </w:r>
          </w:p>
        </w:tc>
        <w:tc>
          <w:tcPr>
            <w:tcW w:w="2257" w:type="dxa"/>
            <w:shd w:val="clear" w:color="auto" w:fill="auto"/>
            <w:tcMar>
              <w:top w:w="100" w:type="dxa"/>
              <w:left w:w="100" w:type="dxa"/>
              <w:bottom w:w="100" w:type="dxa"/>
              <w:right w:w="100" w:type="dxa"/>
            </w:tcMar>
          </w:tcPr>
          <w:p w14:paraId="130A479A" w14:textId="77777777" w:rsidR="00016CE5" w:rsidRPr="006247D4" w:rsidRDefault="00016CE5" w:rsidP="0050013E">
            <w:pPr>
              <w:widowControl w:val="0"/>
              <w:pBdr>
                <w:top w:val="nil"/>
                <w:left w:val="nil"/>
                <w:bottom w:val="nil"/>
                <w:right w:val="nil"/>
                <w:between w:val="nil"/>
              </w:pBdr>
              <w:spacing w:before="60" w:after="60" w:line="240" w:lineRule="auto"/>
              <w:jc w:val="center"/>
              <w:rPr>
                <w:rFonts w:ascii="Times New Roman" w:eastAsia="Times New Roman" w:hAnsi="Times New Roman" w:cs="Times New Roman"/>
                <w:sz w:val="24"/>
                <w:szCs w:val="24"/>
                <w:lang w:val="uk-UA"/>
              </w:rPr>
            </w:pPr>
            <w:r w:rsidRPr="006247D4">
              <w:rPr>
                <w:rFonts w:ascii="Times New Roman" w:eastAsia="Times New Roman" w:hAnsi="Times New Roman" w:cs="Times New Roman"/>
                <w:sz w:val="24"/>
                <w:szCs w:val="24"/>
                <w:lang w:val="uk-UA"/>
              </w:rPr>
              <w:t>&lt;20</w:t>
            </w:r>
          </w:p>
        </w:tc>
      </w:tr>
    </w:tbl>
    <w:p w14:paraId="4C8A03B8" w14:textId="77777777" w:rsidR="00016CE5" w:rsidRPr="00982611"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Надалі перелічено</w:t>
      </w:r>
      <w:r w:rsidRPr="00982611">
        <w:rPr>
          <w:rFonts w:ascii="Times New Roman" w:eastAsia="Times New Roman" w:hAnsi="Times New Roman" w:cs="Times New Roman"/>
          <w:sz w:val="28"/>
          <w:szCs w:val="28"/>
          <w:lang w:val="uk-UA"/>
        </w:rPr>
        <w:t xml:space="preserve"> декілька моделей </w:t>
      </w:r>
      <w:r>
        <w:rPr>
          <w:rFonts w:ascii="Times New Roman" w:eastAsia="Times New Roman" w:hAnsi="Times New Roman" w:cs="Times New Roman"/>
          <w:sz w:val="28"/>
          <w:szCs w:val="28"/>
          <w:lang w:val="uk-UA"/>
        </w:rPr>
        <w:t>залежності</w:t>
      </w:r>
      <w:r w:rsidRPr="00982611">
        <w:rPr>
          <w:rFonts w:ascii="Times New Roman" w:eastAsia="Times New Roman" w:hAnsi="Times New Roman" w:cs="Times New Roman"/>
          <w:sz w:val="28"/>
          <w:szCs w:val="28"/>
          <w:lang w:val="uk-UA"/>
        </w:rPr>
        <w:t xml:space="preserve"> PSNR </w:t>
      </w:r>
      <w:r>
        <w:rPr>
          <w:rFonts w:ascii="Times New Roman" w:eastAsia="Times New Roman" w:hAnsi="Times New Roman" w:cs="Times New Roman"/>
          <w:sz w:val="28"/>
          <w:szCs w:val="28"/>
          <w:lang w:val="uk-UA"/>
        </w:rPr>
        <w:t>та</w:t>
      </w:r>
      <w:r w:rsidRPr="00982611">
        <w:rPr>
          <w:rFonts w:ascii="Times New Roman" w:eastAsia="Times New Roman" w:hAnsi="Times New Roman" w:cs="Times New Roman"/>
          <w:sz w:val="28"/>
          <w:szCs w:val="28"/>
          <w:lang w:val="uk-UA"/>
        </w:rPr>
        <w:t xml:space="preserve"> MOS:</w:t>
      </w:r>
    </w:p>
    <w:p w14:paraId="65BD948A" w14:textId="77777777" w:rsidR="00016CE5" w:rsidRPr="00982611" w:rsidRDefault="00016CE5" w:rsidP="00016CE5">
      <w:pPr>
        <w:numPr>
          <w:ilvl w:val="0"/>
          <w:numId w:val="16"/>
        </w:numPr>
        <w:spacing w:before="60" w:after="60" w:line="298" w:lineRule="auto"/>
        <w:ind w:left="0"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Зв'язок між PSNR та MOS для якості відеопотоків на мобільних терм</w:t>
      </w:r>
      <w:r>
        <w:rPr>
          <w:rFonts w:ascii="Times New Roman" w:eastAsia="Times New Roman" w:hAnsi="Times New Roman" w:cs="Times New Roman"/>
          <w:sz w:val="28"/>
          <w:szCs w:val="28"/>
          <w:lang w:val="uk-UA"/>
        </w:rPr>
        <w:t>іналах</w:t>
      </w:r>
    </w:p>
    <w:p w14:paraId="34F86526" w14:textId="77777777" w:rsidR="00016CE5" w:rsidRPr="00C73DDA" w:rsidRDefault="00016CE5" w:rsidP="00C73DDA">
      <w:pPr>
        <w:tabs>
          <w:tab w:val="left" w:pos="8550"/>
        </w:tabs>
        <w:spacing w:before="120" w:after="120" w:line="298" w:lineRule="auto"/>
        <w:ind w:firstLine="2610"/>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PSNR(n)=10×log</m:t>
        </m:r>
        <m:f>
          <m:fPr>
            <m:ctrlPr>
              <w:rPr>
                <w:rFonts w:ascii="Cambria Math" w:eastAsia="Times New Roman" w:hAnsi="Cambria Math" w:cs="Times New Roman"/>
                <w:sz w:val="28"/>
                <w:szCs w:val="28"/>
                <w:lang w:val="uk-UA"/>
              </w:rPr>
            </m:ctrlPr>
          </m:fPr>
          <m:num>
            <m:sSup>
              <m:sSupPr>
                <m:ctrlPr>
                  <w:rPr>
                    <w:rFonts w:ascii="Cambria Math" w:eastAsia="Times New Roman" w:hAnsi="Cambria Math" w:cs="Times New Roman"/>
                    <w:sz w:val="28"/>
                    <w:szCs w:val="28"/>
                    <w:lang w:val="uk-UA"/>
                  </w:rPr>
                </m:ctrlPr>
              </m:sSupPr>
              <m:e>
                <m:r>
                  <w:rPr>
                    <w:rFonts w:ascii="Cambria Math" w:eastAsia="Times New Roman" w:hAnsi="Cambria Math" w:cs="Times New Roman"/>
                    <w:sz w:val="28"/>
                    <w:szCs w:val="28"/>
                    <w:lang w:val="uk-UA"/>
                  </w:rPr>
                  <m:t>255</m:t>
                </m:r>
              </m:e>
              <m:sup>
                <m:r>
                  <w:rPr>
                    <w:rFonts w:ascii="Cambria Math" w:eastAsia="Times New Roman" w:hAnsi="Cambria Math" w:cs="Times New Roman"/>
                    <w:sz w:val="28"/>
                    <w:szCs w:val="28"/>
                    <w:lang w:val="uk-UA"/>
                  </w:rPr>
                  <m:t>2</m:t>
                </m:r>
              </m:sup>
            </m:sSup>
          </m:num>
          <m:den>
            <m:r>
              <w:rPr>
                <w:rFonts w:ascii="Cambria Math" w:eastAsia="Times New Roman" w:hAnsi="Cambria Math" w:cs="Times New Roman"/>
                <w:sz w:val="28"/>
                <w:szCs w:val="28"/>
                <w:lang w:val="uk-UA"/>
              </w:rPr>
              <m:t>MSE(n)</m:t>
            </m:r>
          </m:den>
        </m:f>
      </m:oMath>
      <w:r>
        <w:rPr>
          <w:rFonts w:ascii="Times New Roman" w:eastAsia="Times New Roman" w:hAnsi="Times New Roman" w:cs="Times New Roman"/>
          <w:sz w:val="24"/>
          <w:szCs w:val="24"/>
          <w:lang w:val="uk-UA"/>
        </w:rPr>
        <w:tab/>
      </w:r>
      <w:r w:rsidRPr="00C73DDA">
        <w:rPr>
          <w:rFonts w:ascii="Times New Roman" w:eastAsia="Times New Roman" w:hAnsi="Times New Roman" w:cs="Times New Roman"/>
          <w:sz w:val="28"/>
          <w:szCs w:val="28"/>
          <w:lang w:val="uk-UA"/>
        </w:rPr>
        <w:t>(1)</w:t>
      </w:r>
    </w:p>
    <w:p w14:paraId="384D35AD" w14:textId="77777777" w:rsidR="00016CE5" w:rsidRPr="00982611"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де </w:t>
      </w:r>
      <w:r w:rsidRPr="008726E0">
        <w:rPr>
          <w:rFonts w:ascii="Times New Roman" w:eastAsia="Times New Roman" w:hAnsi="Times New Roman" w:cs="Times New Roman"/>
          <w:i/>
          <w:iCs/>
          <w:sz w:val="28"/>
          <w:szCs w:val="28"/>
          <w:lang w:val="uk-UA"/>
        </w:rPr>
        <w:t>MSE(n)</w:t>
      </w:r>
      <w:r w:rsidRPr="00982611">
        <w:rPr>
          <w:rFonts w:ascii="Times New Roman" w:eastAsia="Times New Roman" w:hAnsi="Times New Roman" w:cs="Times New Roman"/>
          <w:sz w:val="28"/>
          <w:szCs w:val="28"/>
          <w:lang w:val="uk-UA"/>
        </w:rPr>
        <w:t xml:space="preserve"> визначено наступним чином:</w:t>
      </w:r>
    </w:p>
    <w:p w14:paraId="051103A5" w14:textId="77777777" w:rsidR="00016CE5" w:rsidRPr="00C73DDA" w:rsidRDefault="00016CE5" w:rsidP="00126DEA">
      <w:pPr>
        <w:tabs>
          <w:tab w:val="left" w:pos="8550"/>
        </w:tabs>
        <w:spacing w:before="120" w:after="120" w:line="298" w:lineRule="auto"/>
        <w:ind w:firstLine="1987"/>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en-US"/>
          </w:rPr>
          <m:t>MSE</m:t>
        </m:r>
        <m:r>
          <w:rPr>
            <w:rFonts w:ascii="Cambria Math" w:eastAsia="Times New Roman" w:hAnsi="Cambria Math" w:cs="Times New Roman"/>
            <w:sz w:val="28"/>
            <w:szCs w:val="28"/>
            <w:lang w:val="uk-UA"/>
          </w:rPr>
          <m:t>(n)=</m:t>
        </m:r>
        <m:f>
          <m:fPr>
            <m:ctrlPr>
              <w:rPr>
                <w:rFonts w:ascii="Cambria Math" w:eastAsia="Times New Roman" w:hAnsi="Cambria Math" w:cs="Times New Roman"/>
                <w:sz w:val="28"/>
                <w:szCs w:val="28"/>
                <w:lang w:val="uk-UA"/>
              </w:rPr>
            </m:ctrlPr>
          </m:fPr>
          <m:num>
            <m:nary>
              <m:naryPr>
                <m:chr m:val="∑"/>
                <m:limLoc m:val="undOvr"/>
                <m:ctrlPr>
                  <w:rPr>
                    <w:rFonts w:ascii="Cambria Math" w:eastAsia="Times New Roman" w:hAnsi="Cambria Math" w:cs="Times New Roman"/>
                    <w:sz w:val="28"/>
                    <w:szCs w:val="28"/>
                    <w:lang w:val="uk-UA"/>
                  </w:rPr>
                </m:ctrlPr>
              </m:naryPr>
              <m:sub>
                <m:r>
                  <w:rPr>
                    <w:rFonts w:ascii="Cambria Math" w:eastAsia="Times New Roman" w:hAnsi="Cambria Math" w:cs="Times New Roman"/>
                    <w:sz w:val="28"/>
                    <w:szCs w:val="28"/>
                    <w:lang w:val="uk-UA"/>
                  </w:rPr>
                  <m:t>i=1</m:t>
                </m:r>
              </m:sub>
              <m:sup>
                <m:r>
                  <w:rPr>
                    <w:rFonts w:ascii="Cambria Math" w:eastAsia="Times New Roman" w:hAnsi="Cambria Math" w:cs="Times New Roman"/>
                    <w:sz w:val="28"/>
                    <w:szCs w:val="28"/>
                    <w:lang w:val="uk-UA"/>
                  </w:rPr>
                  <m:t>N</m:t>
                </m:r>
              </m:sup>
              <m:e>
                <m:nary>
                  <m:naryPr>
                    <m:chr m:val="∑"/>
                    <m:limLoc m:val="undOvr"/>
                    <m:ctrlPr>
                      <w:rPr>
                        <w:rFonts w:ascii="Cambria Math" w:eastAsia="Times New Roman" w:hAnsi="Cambria Math" w:cs="Times New Roman"/>
                        <w:i/>
                        <w:sz w:val="28"/>
                        <w:szCs w:val="28"/>
                        <w:lang w:val="uk-UA"/>
                      </w:rPr>
                    </m:ctrlPr>
                  </m:naryPr>
                  <m:sub>
                    <m:r>
                      <w:rPr>
                        <w:rFonts w:ascii="Cambria Math" w:eastAsia="Times New Roman" w:hAnsi="Cambria Math" w:cs="Times New Roman"/>
                        <w:sz w:val="28"/>
                        <w:szCs w:val="28"/>
                        <w:lang w:val="uk-UA"/>
                      </w:rPr>
                      <m:t>j=1</m:t>
                    </m:r>
                  </m:sub>
                  <m:sup>
                    <m:r>
                      <w:rPr>
                        <w:rFonts w:ascii="Cambria Math" w:eastAsia="Times New Roman" w:hAnsi="Cambria Math" w:cs="Times New Roman"/>
                        <w:sz w:val="28"/>
                        <w:szCs w:val="28"/>
                        <w:lang w:val="uk-UA"/>
                      </w:rPr>
                      <m:t>M</m:t>
                    </m:r>
                  </m:sup>
                  <m:e>
                    <m:nary>
                      <m:naryPr>
                        <m:chr m:val="∑"/>
                        <m:limLoc m:val="undOvr"/>
                        <m:ctrlPr>
                          <w:rPr>
                            <w:rFonts w:ascii="Cambria Math" w:eastAsia="Times New Roman" w:hAnsi="Cambria Math" w:cs="Times New Roman"/>
                            <w:i/>
                            <w:sz w:val="28"/>
                            <w:szCs w:val="28"/>
                            <w:lang w:val="uk-UA"/>
                          </w:rPr>
                        </m:ctrlPr>
                      </m:naryPr>
                      <m:sub>
                        <m:r>
                          <w:rPr>
                            <w:rFonts w:ascii="Cambria Math" w:eastAsia="Times New Roman" w:hAnsi="Cambria Math" w:cs="Times New Roman"/>
                            <w:sz w:val="28"/>
                            <w:szCs w:val="28"/>
                            <w:lang w:val="uk-UA"/>
                          </w:rPr>
                          <m:t>c=1</m:t>
                        </m:r>
                      </m:sub>
                      <m:sup>
                        <m:r>
                          <w:rPr>
                            <w:rFonts w:ascii="Cambria Math" w:eastAsia="Times New Roman" w:hAnsi="Cambria Math" w:cs="Times New Roman"/>
                            <w:sz w:val="28"/>
                            <w:szCs w:val="28"/>
                            <w:lang w:val="uk-UA"/>
                          </w:rPr>
                          <m:t>C</m:t>
                        </m:r>
                      </m:sup>
                      <m:e>
                        <m:sSup>
                          <m:sSupPr>
                            <m:ctrlPr>
                              <w:rPr>
                                <w:rFonts w:ascii="Cambria Math" w:eastAsia="Times New Roman" w:hAnsi="Cambria Math" w:cs="Times New Roman"/>
                                <w:i/>
                                <w:sz w:val="28"/>
                                <w:szCs w:val="28"/>
                                <w:lang w:val="uk-UA"/>
                              </w:rPr>
                            </m:ctrlPr>
                          </m:sSupPr>
                          <m:e>
                            <m:d>
                              <m:dPr>
                                <m:ctrlPr>
                                  <w:rPr>
                                    <w:rFonts w:ascii="Cambria Math" w:eastAsia="Times New Roman" w:hAnsi="Cambria Math" w:cs="Times New Roman"/>
                                    <w:i/>
                                    <w:sz w:val="28"/>
                                    <w:szCs w:val="28"/>
                                    <w:lang w:val="uk-UA"/>
                                  </w:rPr>
                                </m:ctrlPr>
                              </m:dPr>
                              <m:e>
                                <m:sSubSup>
                                  <m:sSubSupPr>
                                    <m:ctrlPr>
                                      <w:rPr>
                                        <w:rFonts w:ascii="Cambria Math" w:eastAsia="Times New Roman" w:hAnsi="Cambria Math" w:cs="Times New Roman"/>
                                        <w:i/>
                                        <w:sz w:val="28"/>
                                        <w:szCs w:val="28"/>
                                        <w:lang w:val="uk-UA"/>
                                      </w:rPr>
                                    </m:ctrlPr>
                                  </m:sSubSupPr>
                                  <m:e>
                                    <m:r>
                                      <w:rPr>
                                        <w:rFonts w:ascii="Cambria Math" w:eastAsia="Times New Roman" w:hAnsi="Cambria Math" w:cs="Times New Roman"/>
                                        <w:sz w:val="28"/>
                                        <w:szCs w:val="28"/>
                                        <w:lang w:val="uk-UA"/>
                                      </w:rPr>
                                      <m:t>F</m:t>
                                    </m:r>
                                  </m:e>
                                  <m:sub>
                                    <m:r>
                                      <w:rPr>
                                        <w:rFonts w:ascii="Cambria Math" w:eastAsia="Times New Roman" w:hAnsi="Cambria Math" w:cs="Times New Roman"/>
                                        <w:sz w:val="28"/>
                                        <w:szCs w:val="28"/>
                                        <w:lang w:val="uk-UA"/>
                                      </w:rPr>
                                      <m:t>n</m:t>
                                    </m:r>
                                  </m:sub>
                                  <m:sup>
                                    <m:r>
                                      <w:rPr>
                                        <w:rFonts w:ascii="Cambria Math" w:eastAsia="Times New Roman" w:hAnsi="Cambria Math" w:cs="Times New Roman"/>
                                        <w:sz w:val="28"/>
                                        <w:szCs w:val="28"/>
                                        <w:lang w:val="uk-UA"/>
                                      </w:rPr>
                                      <m:t>C</m:t>
                                    </m:r>
                                  </m:sup>
                                </m:sSubSup>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en-US"/>
                                      </w:rPr>
                                      <m:t>i</m:t>
                                    </m:r>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j</m:t>
                                    </m:r>
                                    <m:ctrlPr>
                                      <w:rPr>
                                        <w:rFonts w:ascii="Cambria Math" w:eastAsia="Times New Roman" w:hAnsi="Cambria Math" w:cs="Times New Roman"/>
                                        <w:i/>
                                        <w:sz w:val="28"/>
                                        <w:szCs w:val="28"/>
                                        <w:lang w:val="en-US"/>
                                      </w:rPr>
                                    </m:ctrlPr>
                                  </m:e>
                                </m:d>
                                <m:r>
                                  <w:rPr>
                                    <w:rFonts w:ascii="Cambria Math" w:eastAsia="Times New Roman" w:hAnsi="Cambria Math" w:cs="Times New Roman"/>
                                    <w:sz w:val="28"/>
                                    <w:szCs w:val="28"/>
                                    <w:lang w:val="uk-UA"/>
                                  </w:rPr>
                                  <m:t>-</m:t>
                                </m:r>
                                <m:sSubSup>
                                  <m:sSubSupPr>
                                    <m:ctrlPr>
                                      <w:rPr>
                                        <w:rFonts w:ascii="Cambria Math" w:eastAsia="Times New Roman" w:hAnsi="Cambria Math" w:cs="Times New Roman"/>
                                        <w:i/>
                                        <w:sz w:val="28"/>
                                        <w:szCs w:val="28"/>
                                        <w:lang w:val="uk-UA"/>
                                      </w:rPr>
                                    </m:ctrlPr>
                                  </m:sSubSupPr>
                                  <m:e>
                                    <m:r>
                                      <w:rPr>
                                        <w:rFonts w:ascii="Cambria Math" w:eastAsia="Times New Roman" w:hAnsi="Cambria Math" w:cs="Times New Roman"/>
                                        <w:sz w:val="28"/>
                                        <w:szCs w:val="28"/>
                                        <w:lang w:val="uk-UA"/>
                                      </w:rPr>
                                      <m:t>R</m:t>
                                    </m:r>
                                  </m:e>
                                  <m:sub>
                                    <m:r>
                                      <w:rPr>
                                        <w:rFonts w:ascii="Cambria Math" w:eastAsia="Times New Roman" w:hAnsi="Cambria Math" w:cs="Times New Roman"/>
                                        <w:sz w:val="28"/>
                                        <w:szCs w:val="28"/>
                                        <w:lang w:val="uk-UA"/>
                                      </w:rPr>
                                      <m:t>n</m:t>
                                    </m:r>
                                  </m:sub>
                                  <m:sup>
                                    <m:r>
                                      <w:rPr>
                                        <w:rFonts w:ascii="Cambria Math" w:eastAsia="Times New Roman" w:hAnsi="Cambria Math" w:cs="Times New Roman"/>
                                        <w:sz w:val="28"/>
                                        <w:szCs w:val="28"/>
                                        <w:lang w:val="uk-UA"/>
                                      </w:rPr>
                                      <m:t>C</m:t>
                                    </m:r>
                                  </m:sup>
                                </m:sSubSup>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en-US"/>
                                      </w:rPr>
                                      <m:t>i</m:t>
                                    </m:r>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j</m:t>
                                    </m:r>
                                    <m:ctrlPr>
                                      <w:rPr>
                                        <w:rFonts w:ascii="Cambria Math" w:eastAsia="Times New Roman" w:hAnsi="Cambria Math" w:cs="Times New Roman"/>
                                        <w:i/>
                                        <w:sz w:val="28"/>
                                        <w:szCs w:val="28"/>
                                        <w:lang w:val="en-US"/>
                                      </w:rPr>
                                    </m:ctrlPr>
                                  </m:e>
                                </m:d>
                              </m:e>
                            </m:d>
                          </m:e>
                          <m:sup>
                            <m:r>
                              <w:rPr>
                                <w:rFonts w:ascii="Cambria Math" w:eastAsia="Times New Roman" w:hAnsi="Cambria Math" w:cs="Times New Roman"/>
                                <w:sz w:val="28"/>
                                <w:szCs w:val="28"/>
                                <w:lang w:val="uk-UA"/>
                              </w:rPr>
                              <m:t>2</m:t>
                            </m:r>
                          </m:sup>
                        </m:sSup>
                      </m:e>
                    </m:nary>
                  </m:e>
                </m:nary>
              </m:e>
            </m:nary>
          </m:num>
          <m:den>
            <m:r>
              <w:rPr>
                <w:rFonts w:ascii="Cambria Math" w:eastAsia="Times New Roman" w:hAnsi="Cambria Math" w:cs="Times New Roman"/>
                <w:sz w:val="28"/>
                <w:szCs w:val="28"/>
                <w:lang w:val="uk-UA"/>
              </w:rPr>
              <m:t>N∙</m:t>
            </m:r>
            <m:r>
              <w:rPr>
                <w:rFonts w:ascii="Cambria Math" w:eastAsia="Times New Roman" w:hAnsi="Cambria Math" w:cs="Times New Roman"/>
                <w:sz w:val="28"/>
                <w:szCs w:val="28"/>
                <w:lang w:val="en-US"/>
              </w:rPr>
              <m:t>M</m:t>
            </m:r>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C</m:t>
            </m:r>
          </m:den>
        </m:f>
      </m:oMath>
      <w:r w:rsidRPr="00C73DDA">
        <w:rPr>
          <w:rFonts w:ascii="Times New Roman" w:eastAsia="Times New Roman" w:hAnsi="Times New Roman" w:cs="Times New Roman"/>
          <w:sz w:val="28"/>
          <w:szCs w:val="28"/>
          <w:lang w:val="uk-UA"/>
        </w:rPr>
        <w:tab/>
        <w:t>(2)</w:t>
      </w:r>
    </w:p>
    <w:p w14:paraId="78C58397" w14:textId="77777777" w:rsidR="00016CE5" w:rsidRPr="00264512" w:rsidRDefault="00016CE5" w:rsidP="00982611">
      <w:pPr>
        <w:spacing w:before="60" w:after="60" w:line="298" w:lineRule="auto"/>
        <w:ind w:firstLine="634"/>
        <w:jc w:val="both"/>
        <w:rPr>
          <w:rFonts w:ascii="Times New Roman" w:eastAsia="Times New Roman" w:hAnsi="Times New Roman" w:cs="Times New Roman"/>
          <w:sz w:val="28"/>
          <w:szCs w:val="28"/>
          <w:lang w:val="ru-RU"/>
        </w:rPr>
      </w:pPr>
      <w:r w:rsidRPr="00982611">
        <w:rPr>
          <w:rFonts w:ascii="Times New Roman" w:eastAsia="Times New Roman" w:hAnsi="Times New Roman" w:cs="Times New Roman"/>
          <w:sz w:val="28"/>
          <w:szCs w:val="28"/>
          <w:lang w:val="uk-UA"/>
        </w:rPr>
        <w:t>Далі</w:t>
      </w:r>
      <w:r w:rsidRPr="00C6362B">
        <w:rPr>
          <w:rFonts w:ascii="Times New Roman" w:eastAsia="Times New Roman" w:hAnsi="Times New Roman" w:cs="Times New Roman"/>
          <w:sz w:val="28"/>
          <w:szCs w:val="28"/>
          <w:lang w:val="ru-RU"/>
        </w:rPr>
        <w:t xml:space="preserve"> </w:t>
      </w:r>
      <m:oMath>
        <m:sSub>
          <m:sSubPr>
            <m:ctrlPr>
              <w:rPr>
                <w:rFonts w:ascii="Cambria Math" w:eastAsia="Times New Roman" w:hAnsi="Cambria Math" w:cs="Times New Roman"/>
                <w:i/>
                <w:sz w:val="28"/>
                <w:szCs w:val="28"/>
                <w:lang w:val="ru-RU"/>
              </w:rPr>
            </m:ctrlPr>
          </m:sSubPr>
          <m:e>
            <m:acc>
              <m:accPr>
                <m:ctrlPr>
                  <w:rPr>
                    <w:rFonts w:ascii="Cambria Math" w:eastAsia="Times New Roman" w:hAnsi="Cambria Math" w:cs="Times New Roman"/>
                    <w:i/>
                    <w:sz w:val="28"/>
                    <w:szCs w:val="28"/>
                    <w:lang w:val="ru-RU"/>
                  </w:rPr>
                </m:ctrlPr>
              </m:accPr>
              <m:e>
                <m:r>
                  <w:rPr>
                    <w:rFonts w:ascii="Cambria Math" w:eastAsia="Times New Roman" w:hAnsi="Cambria Math" w:cs="Times New Roman"/>
                    <w:sz w:val="28"/>
                    <w:szCs w:val="28"/>
                    <w:lang w:val="ru-RU"/>
                  </w:rPr>
                  <m:t>M</m:t>
                </m:r>
                <m:r>
                  <w:rPr>
                    <w:rFonts w:ascii="Cambria Math" w:eastAsia="Times New Roman" w:hAnsi="Cambria Math" w:cs="Times New Roman"/>
                    <w:sz w:val="28"/>
                    <w:szCs w:val="28"/>
                    <w:lang w:val="en-US"/>
                  </w:rPr>
                  <m:t>OS</m:t>
                </m:r>
              </m:e>
            </m:acc>
          </m:e>
          <m:sub>
            <m:r>
              <w:rPr>
                <w:rFonts w:ascii="Cambria Math" w:eastAsia="Times New Roman" w:hAnsi="Cambria Math" w:cs="Times New Roman"/>
                <w:sz w:val="28"/>
                <w:szCs w:val="28"/>
                <w:lang w:val="ru-RU"/>
              </w:rPr>
              <m:t>P</m:t>
            </m:r>
            <m:r>
              <w:rPr>
                <w:rFonts w:ascii="Cambria Math" w:eastAsia="Times New Roman" w:hAnsi="Cambria Math" w:cs="Times New Roman"/>
                <w:sz w:val="28"/>
                <w:szCs w:val="28"/>
                <w:lang w:val="en-US"/>
              </w:rPr>
              <m:t>SNR</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n</m:t>
            </m:r>
            <m:r>
              <w:rPr>
                <w:rFonts w:ascii="Cambria Math" w:eastAsia="Times New Roman" w:hAnsi="Cambria Math" w:cs="Times New Roman"/>
                <w:sz w:val="28"/>
                <w:szCs w:val="28"/>
                <w:lang w:val="ru-RU"/>
              </w:rPr>
              <m:t>)</m:t>
            </m:r>
          </m:sub>
        </m:sSub>
      </m:oMath>
      <w:r w:rsidRPr="00126DEA">
        <w:rPr>
          <w:rFonts w:ascii="Times New Roman" w:eastAsia="Times New Roman" w:hAnsi="Times New Roman" w:cs="Times New Roman"/>
          <w:sz w:val="28"/>
          <w:szCs w:val="28"/>
          <w:lang w:val="ru-RU"/>
        </w:rPr>
        <w:t xml:space="preserve"> </w:t>
      </w:r>
      <w:r w:rsidRPr="00982611">
        <w:rPr>
          <w:rFonts w:ascii="Times New Roman" w:eastAsia="Times New Roman" w:hAnsi="Times New Roman" w:cs="Times New Roman"/>
          <w:sz w:val="28"/>
          <w:szCs w:val="28"/>
          <w:lang w:val="uk-UA"/>
        </w:rPr>
        <w:t>фіксується за лінійним законом:</w:t>
      </w:r>
    </w:p>
    <w:p w14:paraId="4C562FF7" w14:textId="77777777" w:rsidR="00016CE5" w:rsidRPr="00264512" w:rsidRDefault="002971AB" w:rsidP="00B21FB8">
      <w:pPr>
        <w:tabs>
          <w:tab w:val="left" w:pos="8460"/>
        </w:tabs>
        <w:spacing w:before="120" w:after="120" w:line="298" w:lineRule="auto"/>
        <w:ind w:firstLine="2246"/>
        <w:jc w:val="both"/>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ru-RU"/>
              </w:rPr>
            </m:ctrlPr>
          </m:sSubPr>
          <m:e>
            <m:acc>
              <m:accPr>
                <m:ctrlPr>
                  <w:rPr>
                    <w:rFonts w:ascii="Cambria Math" w:eastAsia="Times New Roman" w:hAnsi="Cambria Math" w:cs="Times New Roman"/>
                    <w:i/>
                    <w:sz w:val="28"/>
                    <w:szCs w:val="28"/>
                    <w:lang w:val="ru-RU"/>
                  </w:rPr>
                </m:ctrlPr>
              </m:accPr>
              <m:e>
                <m:r>
                  <w:rPr>
                    <w:rFonts w:ascii="Cambria Math" w:eastAsia="Times New Roman" w:hAnsi="Cambria Math" w:cs="Times New Roman"/>
                    <w:sz w:val="28"/>
                    <w:szCs w:val="28"/>
                    <w:lang w:val="ru-RU"/>
                  </w:rPr>
                  <m:t>M</m:t>
                </m:r>
                <m:r>
                  <w:rPr>
                    <w:rFonts w:ascii="Cambria Math" w:eastAsia="Times New Roman" w:hAnsi="Cambria Math" w:cs="Times New Roman"/>
                    <w:sz w:val="28"/>
                    <w:szCs w:val="28"/>
                    <w:lang w:val="en-US"/>
                  </w:rPr>
                  <m:t>OS</m:t>
                </m:r>
              </m:e>
            </m:acc>
          </m:e>
          <m:sub>
            <m:r>
              <w:rPr>
                <w:rFonts w:ascii="Cambria Math" w:eastAsia="Times New Roman" w:hAnsi="Cambria Math" w:cs="Times New Roman"/>
                <w:sz w:val="28"/>
                <w:szCs w:val="28"/>
                <w:lang w:val="ru-RU"/>
              </w:rPr>
              <m:t>P</m:t>
            </m:r>
            <m:r>
              <w:rPr>
                <w:rFonts w:ascii="Cambria Math" w:eastAsia="Times New Roman" w:hAnsi="Cambria Math" w:cs="Times New Roman"/>
                <w:sz w:val="28"/>
                <w:szCs w:val="28"/>
                <w:lang w:val="en-US"/>
              </w:rPr>
              <m:t>SNR</m:t>
            </m:r>
            <m:r>
              <w:rPr>
                <w:rFonts w:ascii="Cambria Math" w:eastAsia="Times New Roman" w:hAnsi="Cambria Math" w:cs="Times New Roman"/>
                <w:sz w:val="28"/>
                <w:szCs w:val="28"/>
                <w:lang w:val="ru-RU"/>
              </w:rPr>
              <m:t>(</m:t>
            </m:r>
            <m:r>
              <w:rPr>
                <w:rFonts w:ascii="Cambria Math" w:eastAsia="Times New Roman" w:hAnsi="Cambria Math" w:cs="Times New Roman"/>
                <w:sz w:val="28"/>
                <w:szCs w:val="28"/>
                <w:lang w:val="en-US"/>
              </w:rPr>
              <m:t>n</m:t>
            </m:r>
            <m:r>
              <w:rPr>
                <w:rFonts w:ascii="Cambria Math" w:eastAsia="Times New Roman" w:hAnsi="Cambria Math" w:cs="Times New Roman"/>
                <w:sz w:val="28"/>
                <w:szCs w:val="28"/>
                <w:lang w:val="ru-RU"/>
              </w:rPr>
              <m:t>)</m:t>
            </m:r>
          </m:sub>
        </m:sSub>
        <m:r>
          <w:rPr>
            <w:rFonts w:ascii="Cambria Math" w:eastAsia="Times New Roman" w:hAnsi="Cambria Math" w:cs="Times New Roman"/>
            <w:sz w:val="28"/>
            <w:szCs w:val="28"/>
            <w:lang w:val="uk-UA"/>
          </w:rPr>
          <m:t>=a∙PSNR(n)+b</m:t>
        </m:r>
      </m:oMath>
      <w:r w:rsidR="00016CE5" w:rsidRPr="00264512">
        <w:rPr>
          <w:rFonts w:ascii="Times New Roman" w:eastAsia="Times New Roman" w:hAnsi="Times New Roman" w:cs="Times New Roman"/>
          <w:sz w:val="28"/>
          <w:szCs w:val="28"/>
          <w:lang w:val="ru-RU"/>
        </w:rPr>
        <w:tab/>
        <w:t>(3)</w:t>
      </w:r>
    </w:p>
    <w:p w14:paraId="217AF72A" w14:textId="77777777" w:rsidR="00016CE5" w:rsidRDefault="00016CE5" w:rsidP="00C510FF">
      <w:pPr>
        <w:spacing w:before="60" w:after="60" w:line="298" w:lineRule="auto"/>
        <w:ind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де</w:t>
      </w:r>
    </w:p>
    <w:p w14:paraId="0568D756" w14:textId="77777777" w:rsidR="00016CE5" w:rsidRPr="0061745B" w:rsidRDefault="00016CE5" w:rsidP="002816A4">
      <w:pPr>
        <w:tabs>
          <w:tab w:val="left" w:pos="8460"/>
        </w:tabs>
        <w:spacing w:before="120" w:after="120" w:line="298" w:lineRule="auto"/>
        <w:ind w:firstLine="1980"/>
        <w:jc w:val="both"/>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uk-UA"/>
          </w:rPr>
          <m:t>a=</m:t>
        </m:r>
        <m:f>
          <m:fPr>
            <m:ctrlPr>
              <w:rPr>
                <w:rFonts w:ascii="Cambria Math" w:eastAsia="Times New Roman" w:hAnsi="Cambria Math" w:cs="Times New Roman"/>
                <w:i/>
                <w:sz w:val="28"/>
                <w:szCs w:val="28"/>
                <w:lang w:val="en-US"/>
              </w:rPr>
            </m:ctrlPr>
          </m:fPr>
          <m:num>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C</m:t>
                </m:r>
              </m:e>
              <m:sub>
                <m:r>
                  <w:rPr>
                    <w:rFonts w:ascii="Cambria Math" w:eastAsia="Times New Roman" w:hAnsi="Cambria Math" w:cs="Times New Roman"/>
                    <w:sz w:val="28"/>
                    <w:szCs w:val="28"/>
                    <w:lang w:val="en-US"/>
                  </w:rPr>
                  <m:t>MOS</m:t>
                </m:r>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PSNR</m:t>
                </m:r>
              </m:sub>
            </m:sSub>
          </m:num>
          <m:den>
            <m:sSubSup>
              <m:sSubSupPr>
                <m:ctrlPr>
                  <w:rPr>
                    <w:rFonts w:ascii="Cambria Math" w:eastAsia="Times New Roman" w:hAnsi="Cambria Math" w:cs="Times New Roman"/>
                    <w:i/>
                    <w:sz w:val="28"/>
                    <w:szCs w:val="28"/>
                    <w:lang w:val="en-US"/>
                  </w:rPr>
                </m:ctrlPr>
              </m:sSubSupPr>
              <m:e>
                <m:r>
                  <w:rPr>
                    <w:rFonts w:ascii="Cambria Math" w:eastAsia="Times New Roman" w:hAnsi="Cambria Math" w:cs="Times New Roman"/>
                    <w:sz w:val="28"/>
                    <w:szCs w:val="28"/>
                    <w:lang w:val="en-US"/>
                  </w:rPr>
                  <m:t>σ</m:t>
                </m:r>
              </m:e>
              <m:sub>
                <m:r>
                  <w:rPr>
                    <w:rFonts w:ascii="Cambria Math" w:eastAsia="Times New Roman" w:hAnsi="Cambria Math" w:cs="Times New Roman"/>
                    <w:sz w:val="28"/>
                    <w:szCs w:val="28"/>
                    <w:lang w:val="en-US"/>
                  </w:rPr>
                  <m:t>PSNR</m:t>
                </m:r>
              </m:sub>
              <m:sup>
                <m:r>
                  <w:rPr>
                    <w:rFonts w:ascii="Cambria Math" w:eastAsia="Times New Roman" w:hAnsi="Cambria Math" w:cs="Times New Roman"/>
                    <w:sz w:val="28"/>
                    <w:szCs w:val="28"/>
                    <w:lang w:val="uk-UA"/>
                  </w:rPr>
                  <m:t>2</m:t>
                </m:r>
              </m:sup>
            </m:sSubSup>
          </m:den>
        </m:f>
      </m:oMath>
      <w:r w:rsidRPr="00F7116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та </w:t>
      </w:r>
      <m:oMath>
        <m:r>
          <w:rPr>
            <w:rFonts w:ascii="Cambria Math" w:eastAsia="Times New Roman" w:hAnsi="Cambria Math" w:cs="Times New Roman"/>
            <w:sz w:val="28"/>
            <w:szCs w:val="28"/>
            <w:lang w:val="uk-UA"/>
          </w:rPr>
          <m:t>b=</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MO</m:t>
            </m:r>
            <m:r>
              <w:rPr>
                <w:rFonts w:ascii="Cambria Math" w:eastAsia="Times New Roman" w:hAnsi="Cambria Math" w:cs="Times New Roman"/>
                <w:sz w:val="28"/>
                <w:szCs w:val="28"/>
                <w:lang w:val="en-US"/>
              </w:rPr>
              <m:t>S</m:t>
            </m:r>
          </m:sub>
        </m:sSub>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a</m:t>
        </m:r>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μ</m:t>
            </m:r>
          </m:e>
          <m:sub>
            <m:r>
              <w:rPr>
                <w:rFonts w:ascii="Cambria Math" w:eastAsia="Times New Roman" w:hAnsi="Cambria Math" w:cs="Times New Roman"/>
                <w:sz w:val="28"/>
                <w:szCs w:val="28"/>
                <w:lang w:val="en-US"/>
              </w:rPr>
              <m:t>PSNR</m:t>
            </m:r>
          </m:sub>
        </m:sSub>
      </m:oMath>
      <w:r w:rsidRPr="0061745B">
        <w:rPr>
          <w:rFonts w:ascii="Times New Roman" w:eastAsia="Times New Roman" w:hAnsi="Times New Roman" w:cs="Times New Roman"/>
          <w:sz w:val="28"/>
          <w:szCs w:val="28"/>
          <w:lang w:val="ru-RU"/>
        </w:rPr>
        <w:tab/>
        <w:t>(4)</w:t>
      </w:r>
    </w:p>
    <w:p w14:paraId="22199FE3" w14:textId="24337E22" w:rsidR="000170CD"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де </w:t>
      </w:r>
      <w:r w:rsidRPr="002816A4">
        <w:rPr>
          <w:rFonts w:ascii="Times New Roman" w:eastAsia="Times New Roman" w:hAnsi="Times New Roman" w:cs="Times New Roman"/>
          <w:i/>
          <w:iCs/>
          <w:sz w:val="28"/>
          <w:szCs w:val="28"/>
          <w:lang w:val="uk-UA"/>
        </w:rPr>
        <w:t>MSE(n)</w:t>
      </w:r>
      <w:r w:rsidRPr="00982611">
        <w:rPr>
          <w:rFonts w:ascii="Times New Roman" w:eastAsia="Times New Roman" w:hAnsi="Times New Roman" w:cs="Times New Roman"/>
          <w:sz w:val="28"/>
          <w:szCs w:val="28"/>
          <w:lang w:val="uk-UA"/>
        </w:rPr>
        <w:t xml:space="preserve"> - середньоквадратична похибка </w:t>
      </w:r>
      <w:r w:rsidRPr="002816A4">
        <w:rPr>
          <w:rFonts w:ascii="Times New Roman" w:eastAsia="Times New Roman" w:hAnsi="Times New Roman" w:cs="Times New Roman"/>
          <w:i/>
          <w:iCs/>
          <w:sz w:val="28"/>
          <w:szCs w:val="28"/>
          <w:lang w:val="uk-UA"/>
        </w:rPr>
        <w:t>n</w:t>
      </w:r>
      <w:r w:rsidRPr="00982611">
        <w:rPr>
          <w:rFonts w:ascii="Times New Roman" w:eastAsia="Times New Roman" w:hAnsi="Times New Roman" w:cs="Times New Roman"/>
          <w:sz w:val="28"/>
          <w:szCs w:val="28"/>
          <w:lang w:val="uk-UA"/>
        </w:rPr>
        <w:t xml:space="preserve">-го кадру </w:t>
      </w:r>
      <w:r w:rsidRPr="002816A4">
        <w:rPr>
          <w:rFonts w:ascii="Times New Roman" w:eastAsia="Times New Roman" w:hAnsi="Times New Roman" w:cs="Times New Roman"/>
          <w:i/>
          <w:iCs/>
          <w:sz w:val="28"/>
          <w:szCs w:val="28"/>
          <w:lang w:val="uk-UA"/>
        </w:rPr>
        <w:t>Fn</w:t>
      </w:r>
      <w:r w:rsidRPr="00982611">
        <w:rPr>
          <w:rFonts w:ascii="Times New Roman" w:eastAsia="Times New Roman" w:hAnsi="Times New Roman" w:cs="Times New Roman"/>
          <w:sz w:val="28"/>
          <w:szCs w:val="28"/>
          <w:lang w:val="uk-UA"/>
        </w:rPr>
        <w:t xml:space="preserve"> порівняно з кадром </w:t>
      </w:r>
      <w:r w:rsidRPr="002816A4">
        <w:rPr>
          <w:rFonts w:ascii="Times New Roman" w:eastAsia="Times New Roman" w:hAnsi="Times New Roman" w:cs="Times New Roman"/>
          <w:i/>
          <w:iCs/>
          <w:sz w:val="28"/>
          <w:szCs w:val="28"/>
          <w:lang w:val="uk-UA"/>
        </w:rPr>
        <w:t>Rn</w:t>
      </w:r>
      <w:r w:rsidRPr="00982611">
        <w:rPr>
          <w:rFonts w:ascii="Times New Roman" w:eastAsia="Times New Roman" w:hAnsi="Times New Roman" w:cs="Times New Roman"/>
          <w:sz w:val="28"/>
          <w:szCs w:val="28"/>
          <w:lang w:val="uk-UA"/>
        </w:rPr>
        <w:t xml:space="preserve"> еталонної послідовності.</w:t>
      </w:r>
      <w:r w:rsidRPr="002816A4">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Індекси</w:t>
      </w:r>
      <w:r w:rsidRPr="00982611">
        <w:rPr>
          <w:rFonts w:ascii="Times New Roman" w:eastAsia="Times New Roman" w:hAnsi="Times New Roman" w:cs="Times New Roman"/>
          <w:sz w:val="28"/>
          <w:szCs w:val="28"/>
          <w:lang w:val="uk-UA"/>
        </w:rPr>
        <w:t xml:space="preserve"> </w:t>
      </w:r>
      <w:r w:rsidRPr="00D91EBA">
        <w:rPr>
          <w:rFonts w:ascii="Times New Roman" w:eastAsia="Times New Roman" w:hAnsi="Times New Roman" w:cs="Times New Roman"/>
          <w:i/>
          <w:iCs/>
          <w:sz w:val="28"/>
          <w:szCs w:val="28"/>
          <w:lang w:val="uk-UA"/>
        </w:rPr>
        <w:t>i</w:t>
      </w:r>
      <w:r w:rsidRPr="00982611">
        <w:rPr>
          <w:rFonts w:ascii="Times New Roman" w:eastAsia="Times New Roman" w:hAnsi="Times New Roman" w:cs="Times New Roman"/>
          <w:sz w:val="28"/>
          <w:szCs w:val="28"/>
          <w:lang w:val="uk-UA"/>
        </w:rPr>
        <w:t xml:space="preserve"> та </w:t>
      </w:r>
      <w:r w:rsidRPr="00D91EBA">
        <w:rPr>
          <w:rFonts w:ascii="Times New Roman" w:eastAsia="Times New Roman" w:hAnsi="Times New Roman" w:cs="Times New Roman"/>
          <w:i/>
          <w:iCs/>
          <w:sz w:val="28"/>
          <w:szCs w:val="28"/>
          <w:lang w:val="uk-UA"/>
        </w:rPr>
        <w:t>j</w:t>
      </w:r>
      <w:r w:rsidRPr="00982611">
        <w:rPr>
          <w:rFonts w:ascii="Times New Roman" w:eastAsia="Times New Roman" w:hAnsi="Times New Roman" w:cs="Times New Roman"/>
          <w:sz w:val="28"/>
          <w:szCs w:val="28"/>
          <w:lang w:val="uk-UA"/>
        </w:rPr>
        <w:t xml:space="preserve"> адресують певні значення </w:t>
      </w:r>
      <w:r>
        <w:rPr>
          <w:rFonts w:ascii="Times New Roman" w:eastAsia="Times New Roman" w:hAnsi="Times New Roman" w:cs="Times New Roman"/>
          <w:sz w:val="28"/>
          <w:szCs w:val="28"/>
          <w:lang w:val="uk-UA"/>
        </w:rPr>
        <w:t>елементів зображення</w:t>
      </w:r>
      <w:r w:rsidRPr="00982611">
        <w:rPr>
          <w:rFonts w:ascii="Times New Roman" w:eastAsia="Times New Roman" w:hAnsi="Times New Roman" w:cs="Times New Roman"/>
          <w:sz w:val="28"/>
          <w:szCs w:val="28"/>
          <w:lang w:val="uk-UA"/>
        </w:rPr>
        <w:t xml:space="preserve"> у кадрі. </w:t>
      </w:r>
      <w:r w:rsidRPr="008610B5">
        <w:rPr>
          <w:rFonts w:ascii="Times New Roman" w:eastAsia="Times New Roman" w:hAnsi="Times New Roman" w:cs="Times New Roman"/>
          <w:i/>
          <w:iCs/>
          <w:sz w:val="28"/>
          <w:szCs w:val="28"/>
          <w:lang w:val="uk-UA"/>
        </w:rPr>
        <w:t>C</w:t>
      </w:r>
      <w:r w:rsidRPr="00982611">
        <w:rPr>
          <w:rFonts w:ascii="Times New Roman" w:eastAsia="Times New Roman" w:hAnsi="Times New Roman" w:cs="Times New Roman"/>
          <w:sz w:val="28"/>
          <w:szCs w:val="28"/>
          <w:lang w:val="uk-UA"/>
        </w:rPr>
        <w:t xml:space="preserve"> - це кількість компонентів кольору, а </w:t>
      </w:r>
      <w:r w:rsidRPr="00BC42B8">
        <w:rPr>
          <w:rFonts w:ascii="Times New Roman" w:eastAsia="Times New Roman" w:hAnsi="Times New Roman" w:cs="Times New Roman"/>
          <w:i/>
          <w:iCs/>
          <w:sz w:val="28"/>
          <w:szCs w:val="28"/>
          <w:lang w:val="uk-UA"/>
        </w:rPr>
        <w:t>с</w:t>
      </w:r>
      <w:r w:rsidRPr="00982611">
        <w:rPr>
          <w:rFonts w:ascii="Times New Roman" w:eastAsia="Times New Roman" w:hAnsi="Times New Roman" w:cs="Times New Roman"/>
          <w:sz w:val="28"/>
          <w:szCs w:val="28"/>
          <w:lang w:val="uk-UA"/>
        </w:rPr>
        <w:t xml:space="preserve"> - індекс для </w:t>
      </w:r>
      <w:r w:rsidRPr="00BC42B8">
        <w:rPr>
          <w:rFonts w:ascii="Times New Roman" w:eastAsia="Times New Roman" w:hAnsi="Times New Roman" w:cs="Times New Roman"/>
          <w:i/>
          <w:iCs/>
          <w:sz w:val="28"/>
          <w:szCs w:val="28"/>
          <w:lang w:val="uk-UA"/>
        </w:rPr>
        <w:t>a</w:t>
      </w:r>
      <w:r w:rsidRPr="00982611">
        <w:rPr>
          <w:rFonts w:ascii="Times New Roman" w:eastAsia="Times New Roman" w:hAnsi="Times New Roman" w:cs="Times New Roman"/>
          <w:sz w:val="28"/>
          <w:szCs w:val="28"/>
          <w:lang w:val="uk-UA"/>
        </w:rPr>
        <w:t xml:space="preserve"> та </w:t>
      </w:r>
      <w:r w:rsidRPr="00BC42B8">
        <w:rPr>
          <w:rFonts w:ascii="Times New Roman" w:eastAsia="Times New Roman" w:hAnsi="Times New Roman" w:cs="Times New Roman"/>
          <w:i/>
          <w:iCs/>
          <w:sz w:val="28"/>
          <w:szCs w:val="28"/>
          <w:lang w:val="uk-UA"/>
        </w:rPr>
        <w:t>b</w:t>
      </w:r>
      <w:r w:rsidRPr="00982611">
        <w:rPr>
          <w:rFonts w:ascii="Times New Roman" w:eastAsia="Times New Roman" w:hAnsi="Times New Roman" w:cs="Times New Roman"/>
          <w:sz w:val="28"/>
          <w:szCs w:val="28"/>
          <w:lang w:val="uk-UA"/>
        </w:rPr>
        <w:t xml:space="preserve"> - це відповідно коефіцієнти масштабування та зсуву.</w:t>
      </w:r>
    </w:p>
    <w:p w14:paraId="667AA8D4" w14:textId="77777777" w:rsidR="000170CD" w:rsidRDefault="000170CD">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4C17904B" w14:textId="77777777" w:rsidR="00016CE5" w:rsidRPr="00982611" w:rsidRDefault="00016CE5" w:rsidP="00016CE5">
      <w:pPr>
        <w:numPr>
          <w:ilvl w:val="0"/>
          <w:numId w:val="17"/>
        </w:numPr>
        <w:spacing w:before="60" w:after="60" w:line="298" w:lineRule="auto"/>
        <w:ind w:left="0"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Нелійна залежність</w:t>
      </w:r>
      <w:r w:rsidRPr="00982611">
        <w:rPr>
          <w:rFonts w:ascii="Times New Roman" w:eastAsia="Times New Roman" w:hAnsi="Times New Roman" w:cs="Times New Roman"/>
          <w:sz w:val="28"/>
          <w:szCs w:val="28"/>
          <w:lang w:val="uk-UA"/>
        </w:rPr>
        <w:t xml:space="preserve"> PSNR-MOS </w:t>
      </w:r>
      <w:r>
        <w:rPr>
          <w:rFonts w:ascii="Times New Roman" w:eastAsia="Times New Roman" w:hAnsi="Times New Roman" w:cs="Times New Roman"/>
          <w:sz w:val="28"/>
          <w:szCs w:val="28"/>
          <w:lang w:val="uk-UA"/>
        </w:rPr>
        <w:t>для</w:t>
      </w:r>
      <w:r w:rsidRPr="00982611">
        <w:rPr>
          <w:rFonts w:ascii="Times New Roman" w:eastAsia="Times New Roman" w:hAnsi="Times New Roman" w:cs="Times New Roman"/>
          <w:sz w:val="28"/>
          <w:szCs w:val="28"/>
          <w:lang w:val="uk-UA"/>
        </w:rPr>
        <w:t xml:space="preserve"> безпроводо</w:t>
      </w:r>
      <w:r>
        <w:rPr>
          <w:rFonts w:ascii="Times New Roman" w:eastAsia="Times New Roman" w:hAnsi="Times New Roman" w:cs="Times New Roman"/>
          <w:sz w:val="28"/>
          <w:szCs w:val="28"/>
          <w:lang w:val="uk-UA"/>
        </w:rPr>
        <w:t>вої</w:t>
      </w:r>
      <w:r w:rsidRPr="00982611">
        <w:rPr>
          <w:rFonts w:ascii="Times New Roman" w:eastAsia="Times New Roman" w:hAnsi="Times New Roman" w:cs="Times New Roman"/>
          <w:sz w:val="28"/>
          <w:szCs w:val="28"/>
          <w:lang w:val="uk-UA"/>
        </w:rPr>
        <w:t xml:space="preserve"> мережі для </w:t>
      </w:r>
      <w:r>
        <w:rPr>
          <w:rFonts w:ascii="Times New Roman" w:eastAsia="Times New Roman" w:hAnsi="Times New Roman" w:cs="Times New Roman"/>
          <w:sz w:val="28"/>
          <w:szCs w:val="28"/>
          <w:lang w:val="uk-UA"/>
        </w:rPr>
        <w:t>відео служб</w:t>
      </w:r>
      <w:r w:rsidRPr="00982611">
        <w:rPr>
          <w:rFonts w:ascii="Times New Roman" w:eastAsia="Times New Roman" w:hAnsi="Times New Roman" w:cs="Times New Roman"/>
          <w:sz w:val="28"/>
          <w:szCs w:val="28"/>
          <w:lang w:val="uk-UA"/>
        </w:rPr>
        <w:t xml:space="preserve"> виглядає наступним чином</w:t>
      </w:r>
      <w:r>
        <w:rPr>
          <w:rFonts w:ascii="Times New Roman" w:eastAsia="Times New Roman" w:hAnsi="Times New Roman" w:cs="Times New Roman"/>
          <w:sz w:val="28"/>
          <w:szCs w:val="28"/>
          <w:lang w:val="uk-UA"/>
        </w:rPr>
        <w:t>:</w:t>
      </w:r>
    </w:p>
    <w:p w14:paraId="3F077C5D" w14:textId="77777777" w:rsidR="00016CE5" w:rsidRPr="00F17EAD" w:rsidRDefault="00016CE5" w:rsidP="00F17EAD">
      <w:pPr>
        <w:tabs>
          <w:tab w:val="left" w:pos="8550"/>
        </w:tabs>
        <w:spacing w:before="120" w:after="120" w:line="298" w:lineRule="auto"/>
        <w:ind w:firstLine="1886"/>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PSNR(n)=10∙log</m:t>
        </m:r>
        <m:f>
          <m:fPr>
            <m:ctrlPr>
              <w:rPr>
                <w:rFonts w:ascii="Cambria Math" w:eastAsia="Times New Roman" w:hAnsi="Cambria Math" w:cs="Times New Roman"/>
                <w:sz w:val="28"/>
                <w:szCs w:val="28"/>
                <w:lang w:val="uk-UA"/>
              </w:rPr>
            </m:ctrlPr>
          </m:fPr>
          <m:num>
            <m:sSup>
              <m:sSupPr>
                <m:ctrlPr>
                  <w:rPr>
                    <w:rFonts w:ascii="Cambria Math" w:eastAsia="Times New Roman" w:hAnsi="Cambria Math" w:cs="Times New Roman"/>
                    <w:sz w:val="28"/>
                    <w:szCs w:val="28"/>
                    <w:lang w:val="uk-UA"/>
                  </w:rPr>
                </m:ctrlPr>
              </m:sSupPr>
              <m:e>
                <m:r>
                  <w:rPr>
                    <w:rFonts w:ascii="Cambria Math" w:eastAsia="Times New Roman" w:hAnsi="Cambria Math" w:cs="Times New Roman"/>
                    <w:sz w:val="28"/>
                    <w:szCs w:val="28"/>
                    <w:lang w:val="uk-UA"/>
                  </w:rPr>
                  <m:t>255</m:t>
                </m:r>
              </m:e>
              <m:sup>
                <m:r>
                  <w:rPr>
                    <w:rFonts w:ascii="Cambria Math" w:eastAsia="Times New Roman" w:hAnsi="Cambria Math" w:cs="Times New Roman"/>
                    <w:sz w:val="28"/>
                    <w:szCs w:val="28"/>
                    <w:lang w:val="uk-UA"/>
                  </w:rPr>
                  <m:t>2</m:t>
                </m:r>
              </m:sup>
            </m:sSup>
          </m:num>
          <m:den>
            <m:f>
              <m:fPr>
                <m:ctrlPr>
                  <w:rPr>
                    <w:rFonts w:ascii="Cambria Math" w:eastAsia="Times New Roman" w:hAnsi="Cambria Math" w:cs="Times New Roman"/>
                    <w:sz w:val="28"/>
                    <w:szCs w:val="28"/>
                    <w:lang w:val="uk-UA"/>
                  </w:rPr>
                </m:ctrlPr>
              </m:fPr>
              <m:num>
                <m:r>
                  <w:rPr>
                    <w:rFonts w:ascii="Cambria Math" w:eastAsia="Times New Roman" w:hAnsi="Cambria Math" w:cs="Times New Roman"/>
                    <w:sz w:val="28"/>
                    <w:szCs w:val="28"/>
                    <w:lang w:val="uk-UA"/>
                  </w:rPr>
                  <m:t>a</m:t>
                </m:r>
              </m:num>
              <m:den>
                <m:func>
                  <m:funcPr>
                    <m:ctrlPr>
                      <w:rPr>
                        <w:rFonts w:ascii="Cambria Math" w:eastAsia="Times New Roman" w:hAnsi="Cambria Math" w:cs="Times New Roman"/>
                        <w:sz w:val="28"/>
                        <w:szCs w:val="28"/>
                        <w:lang w:val="en-US"/>
                      </w:rPr>
                    </m:ctrlPr>
                  </m:funcPr>
                  <m:fName>
                    <m:r>
                      <m:rPr>
                        <m:sty m:val="p"/>
                      </m:rPr>
                      <w:rPr>
                        <w:rFonts w:ascii="Cambria Math" w:eastAsia="Times New Roman" w:hAnsi="Cambria Math" w:cs="Times New Roman"/>
                        <w:sz w:val="28"/>
                        <w:szCs w:val="28"/>
                        <w:lang w:val="en-US"/>
                      </w:rPr>
                      <m:t>exp</m:t>
                    </m:r>
                  </m:fName>
                  <m:e>
                    <m:d>
                      <m:dPr>
                        <m:ctrlPr>
                          <w:rPr>
                            <w:rFonts w:ascii="Cambria Math" w:eastAsia="Times New Roman" w:hAnsi="Cambria Math" w:cs="Times New Roman"/>
                            <w:i/>
                            <w:sz w:val="28"/>
                            <w:szCs w:val="28"/>
                            <w:lang w:val="en-US"/>
                          </w:rPr>
                        </m:ctrlPr>
                      </m:dPr>
                      <m:e>
                        <m:f>
                          <m:fPr>
                            <m:ctrlPr>
                              <w:rPr>
                                <w:rFonts w:ascii="Cambria Math" w:eastAsia="Times New Roman" w:hAnsi="Cambria Math" w:cs="Times New Roman"/>
                                <w:i/>
                                <w:sz w:val="28"/>
                                <w:szCs w:val="28"/>
                                <w:lang w:val="en-US"/>
                              </w:rPr>
                            </m:ctrlPr>
                          </m:fPr>
                          <m:num>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lang w:val="en-US"/>
                                  </w:rPr>
                                  <m:t>ρ</m:t>
                                </m:r>
                              </m:sub>
                            </m:sSub>
                          </m:num>
                          <m:den>
                            <m:r>
                              <w:rPr>
                                <w:rFonts w:ascii="Cambria Math" w:eastAsia="Times New Roman" w:hAnsi="Cambria Math" w:cs="Times New Roman"/>
                                <w:sz w:val="28"/>
                                <w:szCs w:val="28"/>
                                <w:lang w:val="en-US"/>
                              </w:rPr>
                              <m:t>b</m:t>
                            </m:r>
                          </m:den>
                        </m:f>
                      </m:e>
                    </m:d>
                  </m:e>
                </m:func>
                <m:r>
                  <w:rPr>
                    <w:rFonts w:ascii="Cambria Math" w:eastAsia="Times New Roman" w:hAnsi="Cambria Math" w:cs="Times New Roman"/>
                    <w:sz w:val="28"/>
                    <w:szCs w:val="28"/>
                    <w:lang w:val="uk-UA"/>
                  </w:rPr>
                  <m:t>-1</m:t>
                </m:r>
              </m:den>
            </m:f>
            <m:r>
              <w:rPr>
                <w:rFonts w:ascii="Cambria Math" w:eastAsia="Times New Roman" w:hAnsi="Cambria Math" w:cs="Times New Roman"/>
                <w:sz w:val="28"/>
                <w:szCs w:val="28"/>
                <w:lang w:val="uk-UA"/>
              </w:rPr>
              <m:t>+β∙PLR</m:t>
            </m:r>
          </m:den>
        </m:f>
      </m:oMath>
      <w:r w:rsidRPr="00F17EAD">
        <w:rPr>
          <w:rFonts w:ascii="Times New Roman" w:eastAsia="Times New Roman" w:hAnsi="Times New Roman" w:cs="Times New Roman"/>
          <w:sz w:val="28"/>
          <w:szCs w:val="28"/>
          <w:lang w:val="uk-UA"/>
        </w:rPr>
        <w:tab/>
        <w:t>(5)</w:t>
      </w:r>
    </w:p>
    <w:p w14:paraId="1D3AE3F0" w14:textId="77777777" w:rsidR="00016CE5"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0D179B">
        <w:rPr>
          <w:rFonts w:ascii="Times New Roman" w:eastAsia="Times New Roman" w:hAnsi="Times New Roman" w:cs="Times New Roman"/>
          <w:i/>
          <w:iCs/>
          <w:sz w:val="28"/>
          <w:szCs w:val="28"/>
          <w:lang w:val="uk-UA"/>
        </w:rPr>
        <w:t>a</w:t>
      </w:r>
      <w:r w:rsidRPr="00982611">
        <w:rPr>
          <w:rFonts w:ascii="Times New Roman" w:eastAsia="Times New Roman" w:hAnsi="Times New Roman" w:cs="Times New Roman"/>
          <w:sz w:val="28"/>
          <w:szCs w:val="28"/>
          <w:lang w:val="uk-UA"/>
        </w:rPr>
        <w:t xml:space="preserve"> і </w:t>
      </w:r>
      <w:r w:rsidRPr="000D179B">
        <w:rPr>
          <w:rFonts w:ascii="Times New Roman" w:eastAsia="Times New Roman" w:hAnsi="Times New Roman" w:cs="Times New Roman"/>
          <w:i/>
          <w:iCs/>
          <w:sz w:val="28"/>
          <w:szCs w:val="28"/>
          <w:lang w:val="uk-UA"/>
        </w:rPr>
        <w:t>b</w:t>
      </w:r>
      <w:r w:rsidRPr="00982611">
        <w:rPr>
          <w:rFonts w:ascii="Times New Roman" w:eastAsia="Times New Roman" w:hAnsi="Times New Roman" w:cs="Times New Roman"/>
          <w:sz w:val="28"/>
          <w:szCs w:val="28"/>
          <w:lang w:val="uk-UA"/>
        </w:rPr>
        <w:t xml:space="preserve"> - параметри моделі, пов'язані з виміряними даними, </w:t>
      </w: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R</m:t>
            </m:r>
          </m:e>
          <m:sub>
            <m:r>
              <w:rPr>
                <w:rFonts w:ascii="Cambria Math" w:eastAsia="Times New Roman" w:hAnsi="Cambria Math" w:cs="Times New Roman"/>
                <w:sz w:val="28"/>
                <w:szCs w:val="28"/>
                <w:lang w:val="en-US"/>
              </w:rPr>
              <m:t>ρ</m:t>
            </m:r>
          </m:sub>
        </m:sSub>
      </m:oMath>
      <w:r w:rsidRPr="00982611">
        <w:rPr>
          <w:rFonts w:ascii="Times New Roman" w:eastAsia="Times New Roman" w:hAnsi="Times New Roman" w:cs="Times New Roman"/>
          <w:sz w:val="28"/>
          <w:szCs w:val="28"/>
          <w:lang w:val="uk-UA"/>
        </w:rPr>
        <w:t xml:space="preserve"> - швидкість переда</w:t>
      </w:r>
      <w:r>
        <w:rPr>
          <w:rFonts w:ascii="Times New Roman" w:eastAsia="Times New Roman" w:hAnsi="Times New Roman" w:cs="Times New Roman"/>
          <w:sz w:val="28"/>
          <w:szCs w:val="28"/>
          <w:lang w:val="uk-UA"/>
        </w:rPr>
        <w:t>вання</w:t>
      </w:r>
      <w:r w:rsidRPr="00982611">
        <w:rPr>
          <w:rFonts w:ascii="Times New Roman" w:eastAsia="Times New Roman" w:hAnsi="Times New Roman" w:cs="Times New Roman"/>
          <w:sz w:val="28"/>
          <w:szCs w:val="28"/>
          <w:lang w:val="uk-UA"/>
        </w:rPr>
        <w:t xml:space="preserve"> відеосервісу, а PLR - </w:t>
      </w:r>
      <w:r>
        <w:rPr>
          <w:rFonts w:ascii="Times New Roman" w:eastAsia="Times New Roman" w:hAnsi="Times New Roman" w:cs="Times New Roman"/>
          <w:sz w:val="28"/>
          <w:szCs w:val="28"/>
          <w:lang w:val="uk-UA"/>
        </w:rPr>
        <w:t>коефіцієнт</w:t>
      </w:r>
      <w:r w:rsidRPr="00982611">
        <w:rPr>
          <w:rFonts w:ascii="Times New Roman" w:eastAsia="Times New Roman" w:hAnsi="Times New Roman" w:cs="Times New Roman"/>
          <w:sz w:val="28"/>
          <w:szCs w:val="28"/>
          <w:lang w:val="uk-UA"/>
        </w:rPr>
        <w:t xml:space="preserve"> втрати пакетів.</w:t>
      </w:r>
    </w:p>
    <w:p w14:paraId="77473418" w14:textId="77777777" w:rsidR="00016CE5" w:rsidRPr="00C43E85" w:rsidRDefault="00016CE5" w:rsidP="002303DF">
      <w:pPr>
        <w:tabs>
          <w:tab w:val="left" w:pos="8550"/>
        </w:tabs>
        <w:spacing w:before="120" w:after="120" w:line="298" w:lineRule="auto"/>
        <w:ind w:firstLine="994"/>
        <w:jc w:val="both"/>
        <w:rPr>
          <w:rFonts w:ascii="Times New Roman" w:eastAsia="Times New Roman" w:hAnsi="Times New Roman" w:cs="Times New Roman"/>
          <w:noProof/>
          <w:sz w:val="28"/>
          <w:szCs w:val="28"/>
          <w:lang w:val="uk-UA"/>
        </w:rPr>
      </w:pPr>
      <m:oMath>
        <m:r>
          <w:rPr>
            <w:rFonts w:ascii="Cambria Math" w:eastAsia="Times New Roman" w:hAnsi="Cambria Math" w:cs="Times New Roman"/>
            <w:noProof/>
            <w:sz w:val="28"/>
            <w:szCs w:val="28"/>
            <w:lang w:val="uk-UA"/>
          </w:rPr>
          <m:t>M</m:t>
        </m:r>
        <m:r>
          <w:rPr>
            <w:rFonts w:ascii="Cambria Math" w:eastAsia="Times New Roman" w:hAnsi="Cambria Math" w:cs="Times New Roman"/>
            <w:noProof/>
            <w:sz w:val="28"/>
            <w:szCs w:val="28"/>
            <w:lang w:val="en-US"/>
          </w:rPr>
          <m:t>OS</m:t>
        </m:r>
        <m:r>
          <w:rPr>
            <w:rFonts w:ascii="Cambria Math" w:eastAsia="Times New Roman" w:hAnsi="Cambria Math" w:cs="Times New Roman"/>
            <w:noProof/>
            <w:sz w:val="28"/>
            <w:szCs w:val="28"/>
            <w:lang w:val="uk-UA"/>
          </w:rPr>
          <m:t>=</m:t>
        </m:r>
        <m:d>
          <m:dPr>
            <m:begChr m:val="{"/>
            <m:endChr m:val=""/>
            <m:ctrlPr>
              <w:rPr>
                <w:rFonts w:ascii="Cambria Math" w:eastAsia="Times New Roman" w:hAnsi="Cambria Math" w:cs="Times New Roman"/>
                <w:i/>
                <w:noProof/>
                <w:sz w:val="28"/>
                <w:szCs w:val="28"/>
                <w:lang w:val="en-US"/>
              </w:rPr>
            </m:ctrlPr>
          </m:dPr>
          <m:e>
            <m:m>
              <m:mPr>
                <m:mcs>
                  <m:mc>
                    <m:mcPr>
                      <m:count m:val="2"/>
                      <m:mcJc m:val="center"/>
                    </m:mcPr>
                  </m:mc>
                </m:mcs>
                <m:ctrlPr>
                  <w:rPr>
                    <w:rFonts w:ascii="Cambria Math" w:eastAsia="Times New Roman" w:hAnsi="Cambria Math" w:cs="Times New Roman"/>
                    <w:i/>
                    <w:noProof/>
                    <w:sz w:val="28"/>
                    <w:szCs w:val="28"/>
                    <w:lang w:val="en-US"/>
                  </w:rPr>
                </m:ctrlPr>
              </m:mPr>
              <m:mr>
                <m:e>
                  <m:r>
                    <w:rPr>
                      <w:rFonts w:ascii="Cambria Math" w:eastAsia="Times New Roman" w:hAnsi="Cambria Math" w:cs="Times New Roman"/>
                      <w:noProof/>
                      <w:sz w:val="28"/>
                      <w:szCs w:val="28"/>
                      <w:lang w:val="uk-UA"/>
                    </w:rPr>
                    <m:t>1,</m:t>
                  </m:r>
                </m:e>
                <m:e>
                  <m:r>
                    <w:rPr>
                      <w:rFonts w:ascii="Cambria Math" w:eastAsia="Times New Roman" w:hAnsi="Cambria Math" w:cs="Times New Roman"/>
                      <w:noProof/>
                      <w:sz w:val="28"/>
                      <w:szCs w:val="28"/>
                      <w:lang w:val="en-US"/>
                    </w:rPr>
                    <m:t>PSNR</m:t>
                  </m:r>
                  <m:r>
                    <w:rPr>
                      <w:rFonts w:ascii="Cambria Math" w:eastAsia="Times New Roman" w:hAnsi="Cambria Math" w:cs="Times New Roman"/>
                      <w:noProof/>
                      <w:sz w:val="28"/>
                      <w:szCs w:val="28"/>
                      <w:lang w:val="uk-UA"/>
                    </w:rPr>
                    <m:t>≤20</m:t>
                  </m:r>
                </m:e>
              </m:mr>
              <m:mr>
                <m:e>
                  <m:r>
                    <w:rPr>
                      <w:rFonts w:ascii="Cambria Math" w:eastAsia="Times New Roman" w:hAnsi="Cambria Math" w:cs="Times New Roman"/>
                      <w:noProof/>
                      <w:sz w:val="28"/>
                      <w:szCs w:val="28"/>
                      <w:lang w:val="en-US"/>
                    </w:rPr>
                    <m:t>α</m:t>
                  </m:r>
                  <m:r>
                    <w:rPr>
                      <w:rFonts w:ascii="Cambria Math" w:eastAsia="Times New Roman" w:hAnsi="Cambria Math" w:cs="Times New Roman"/>
                      <w:noProof/>
                      <w:sz w:val="28"/>
                      <w:szCs w:val="28"/>
                      <w:lang w:val="uk-UA"/>
                    </w:rPr>
                    <m:t>∙</m:t>
                  </m:r>
                  <m:r>
                    <w:rPr>
                      <w:rFonts w:ascii="Cambria Math" w:eastAsia="Times New Roman" w:hAnsi="Cambria Math" w:cs="Times New Roman"/>
                      <w:noProof/>
                      <w:sz w:val="28"/>
                      <w:szCs w:val="28"/>
                      <w:lang w:val="en-US"/>
                    </w:rPr>
                    <m:t>t</m:t>
                  </m:r>
                  <m:r>
                    <w:rPr>
                      <w:rFonts w:ascii="Cambria Math" w:eastAsia="Times New Roman" w:hAnsi="Cambria Math" w:cs="Times New Roman"/>
                      <w:noProof/>
                      <w:sz w:val="28"/>
                      <w:szCs w:val="28"/>
                      <w:lang w:val="uk-UA"/>
                    </w:rPr>
                    <m:t>h</m:t>
                  </m:r>
                  <m:d>
                    <m:dPr>
                      <m:ctrlPr>
                        <w:rPr>
                          <w:rFonts w:ascii="Cambria Math" w:eastAsia="Times New Roman" w:hAnsi="Cambria Math" w:cs="Times New Roman"/>
                          <w:i/>
                          <w:noProof/>
                          <w:sz w:val="28"/>
                          <w:szCs w:val="28"/>
                          <w:lang w:val="en-US"/>
                        </w:rPr>
                      </m:ctrlPr>
                    </m:dPr>
                    <m:e>
                      <m:r>
                        <w:rPr>
                          <w:rFonts w:ascii="Cambria Math" w:eastAsia="Times New Roman" w:hAnsi="Cambria Math" w:cs="Times New Roman"/>
                          <w:noProof/>
                          <w:sz w:val="28"/>
                          <w:szCs w:val="28"/>
                          <w:lang w:val="en-US"/>
                        </w:rPr>
                        <m:t>ξ</m:t>
                      </m:r>
                      <m:r>
                        <w:rPr>
                          <w:rFonts w:ascii="Cambria Math" w:eastAsia="Times New Roman" w:hAnsi="Cambria Math" w:cs="Times New Roman"/>
                          <w:noProof/>
                          <w:sz w:val="28"/>
                          <w:szCs w:val="28"/>
                          <w:lang w:val="uk-UA"/>
                        </w:rPr>
                        <m:t>∙</m:t>
                      </m:r>
                      <m:r>
                        <w:rPr>
                          <w:rFonts w:ascii="Cambria Math" w:eastAsia="Times New Roman" w:hAnsi="Cambria Math" w:cs="Times New Roman"/>
                          <w:noProof/>
                          <w:sz w:val="28"/>
                          <w:szCs w:val="28"/>
                          <w:lang w:val="en-US"/>
                        </w:rPr>
                        <m:t>PSNR</m:t>
                      </m:r>
                      <m:r>
                        <w:rPr>
                          <w:rFonts w:ascii="Cambria Math" w:eastAsia="Times New Roman" w:hAnsi="Cambria Math" w:cs="Times New Roman"/>
                          <w:noProof/>
                          <w:sz w:val="28"/>
                          <w:szCs w:val="28"/>
                          <w:lang w:val="uk-UA"/>
                        </w:rPr>
                        <m:t>-</m:t>
                      </m:r>
                      <m:r>
                        <w:rPr>
                          <w:rFonts w:ascii="Cambria Math" w:eastAsia="Times New Roman" w:hAnsi="Cambria Math" w:cs="Times New Roman"/>
                          <w:noProof/>
                          <w:sz w:val="28"/>
                          <w:szCs w:val="28"/>
                          <w:lang w:val="en-US"/>
                        </w:rPr>
                        <m:t>β</m:t>
                      </m:r>
                    </m:e>
                  </m:d>
                  <m:r>
                    <w:rPr>
                      <w:rFonts w:ascii="Cambria Math" w:eastAsia="Times New Roman" w:hAnsi="Cambria Math" w:cs="Times New Roman"/>
                      <w:noProof/>
                      <w:sz w:val="28"/>
                      <w:szCs w:val="28"/>
                      <w:lang w:val="uk-UA"/>
                    </w:rPr>
                    <m:t>+</m:t>
                  </m:r>
                  <m:r>
                    <w:rPr>
                      <w:rFonts w:ascii="Cambria Math" w:eastAsia="Times New Roman" w:hAnsi="Cambria Math" w:cs="Times New Roman"/>
                      <w:noProof/>
                      <w:sz w:val="28"/>
                      <w:szCs w:val="28"/>
                      <w:lang w:val="en-US"/>
                    </w:rPr>
                    <m:t>γ</m:t>
                  </m:r>
                  <m:r>
                    <w:rPr>
                      <w:rFonts w:ascii="Cambria Math" w:eastAsia="Times New Roman" w:hAnsi="Cambria Math" w:cs="Times New Roman"/>
                      <w:noProof/>
                      <w:sz w:val="28"/>
                      <w:szCs w:val="28"/>
                      <w:lang w:val="uk-UA"/>
                    </w:rPr>
                    <m:t>,</m:t>
                  </m:r>
                </m:e>
                <m:e>
                  <m:r>
                    <w:rPr>
                      <w:rFonts w:ascii="Cambria Math" w:eastAsia="Times New Roman" w:hAnsi="Cambria Math" w:cs="Times New Roman"/>
                      <w:noProof/>
                      <w:sz w:val="28"/>
                      <w:szCs w:val="28"/>
                      <w:lang w:val="uk-UA"/>
                    </w:rPr>
                    <m:t>20&lt;</m:t>
                  </m:r>
                  <m:r>
                    <w:rPr>
                      <w:rFonts w:ascii="Cambria Math" w:eastAsia="Times New Roman" w:hAnsi="Cambria Math" w:cs="Times New Roman"/>
                      <w:noProof/>
                      <w:sz w:val="28"/>
                      <w:szCs w:val="28"/>
                      <w:lang w:val="en-US"/>
                    </w:rPr>
                    <m:t>PSNR</m:t>
                  </m:r>
                  <m:r>
                    <w:rPr>
                      <w:rFonts w:ascii="Cambria Math" w:eastAsia="Times New Roman" w:hAnsi="Cambria Math" w:cs="Times New Roman"/>
                      <w:noProof/>
                      <w:sz w:val="28"/>
                      <w:szCs w:val="28"/>
                      <w:lang w:val="uk-UA"/>
                    </w:rPr>
                    <m:t>&lt;50</m:t>
                  </m:r>
                </m:e>
              </m:mr>
              <m:mr>
                <m:e>
                  <m:r>
                    <w:rPr>
                      <w:rFonts w:ascii="Cambria Math" w:eastAsia="Times New Roman" w:hAnsi="Cambria Math" w:cs="Times New Roman"/>
                      <w:noProof/>
                      <w:sz w:val="28"/>
                      <w:szCs w:val="28"/>
                      <w:lang w:val="uk-UA"/>
                    </w:rPr>
                    <m:t>5,</m:t>
                  </m:r>
                </m:e>
                <m:e>
                  <m:r>
                    <w:rPr>
                      <w:rFonts w:ascii="Cambria Math" w:eastAsia="Times New Roman" w:hAnsi="Cambria Math" w:cs="Times New Roman"/>
                      <w:noProof/>
                      <w:sz w:val="28"/>
                      <w:szCs w:val="28"/>
                      <w:lang w:val="uk-UA"/>
                    </w:rPr>
                    <m:t>≥50</m:t>
                  </m:r>
                </m:e>
              </m:mr>
            </m:m>
          </m:e>
        </m:d>
      </m:oMath>
      <w:r w:rsidRPr="00C43E85">
        <w:rPr>
          <w:rFonts w:ascii="Times New Roman" w:eastAsia="Times New Roman" w:hAnsi="Times New Roman" w:cs="Times New Roman"/>
          <w:noProof/>
          <w:sz w:val="28"/>
          <w:szCs w:val="28"/>
          <w:lang w:val="uk-UA"/>
        </w:rPr>
        <w:tab/>
        <w:t>(6)</w:t>
      </w:r>
    </w:p>
    <w:p w14:paraId="01A6689F" w14:textId="77777777" w:rsidR="00016CE5" w:rsidRPr="00341D29" w:rsidRDefault="00016CE5" w:rsidP="00982611">
      <w:pPr>
        <w:spacing w:before="60" w:after="60" w:line="298" w:lineRule="auto"/>
        <w:ind w:firstLine="634"/>
        <w:jc w:val="both"/>
        <w:rPr>
          <w:rFonts w:ascii="Times New Roman" w:eastAsia="Times New Roman" w:hAnsi="Times New Roman" w:cs="Times New Roman"/>
          <w:sz w:val="28"/>
          <w:szCs w:val="28"/>
          <w:lang w:val="ru-RU"/>
        </w:rPr>
      </w:pPr>
      <w:r w:rsidRPr="00284633">
        <w:rPr>
          <w:rFonts w:ascii="Times New Roman" w:eastAsia="Times New Roman" w:hAnsi="Times New Roman" w:cs="Times New Roman"/>
          <w:i/>
          <w:iCs/>
          <w:sz w:val="28"/>
          <w:szCs w:val="28"/>
          <w:lang w:val="uk-UA"/>
        </w:rPr>
        <w:t>α, β, ξ</w:t>
      </w:r>
      <w:r w:rsidRPr="0098261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та</w:t>
      </w:r>
      <w:r w:rsidRPr="00982611">
        <w:rPr>
          <w:rFonts w:ascii="Times New Roman" w:eastAsia="Times New Roman" w:hAnsi="Times New Roman" w:cs="Times New Roman"/>
          <w:sz w:val="28"/>
          <w:szCs w:val="28"/>
          <w:lang w:val="uk-UA"/>
        </w:rPr>
        <w:t xml:space="preserve"> </w:t>
      </w:r>
      <w:r w:rsidRPr="00284633">
        <w:rPr>
          <w:rFonts w:ascii="Times New Roman" w:eastAsia="Times New Roman" w:hAnsi="Times New Roman" w:cs="Times New Roman"/>
          <w:i/>
          <w:iCs/>
          <w:sz w:val="28"/>
          <w:szCs w:val="28"/>
          <w:lang w:val="uk-UA"/>
        </w:rPr>
        <w:t xml:space="preserve">γ </w:t>
      </w:r>
      <w:r w:rsidRPr="00982611">
        <w:rPr>
          <w:rFonts w:ascii="Times New Roman" w:eastAsia="Times New Roman" w:hAnsi="Times New Roman" w:cs="Times New Roman"/>
          <w:sz w:val="28"/>
          <w:szCs w:val="28"/>
          <w:lang w:val="uk-UA"/>
        </w:rPr>
        <w:t>- це параметри, які змінюються залежно від змісту та структури відеопослідовностей.</w:t>
      </w:r>
    </w:p>
    <w:p w14:paraId="68083E74" w14:textId="77777777" w:rsidR="00016CE5" w:rsidRPr="00982611" w:rsidRDefault="00016CE5" w:rsidP="00016CE5">
      <w:pPr>
        <w:numPr>
          <w:ilvl w:val="0"/>
          <w:numId w:val="11"/>
        </w:numPr>
        <w:spacing w:before="60" w:after="60" w:line="298" w:lineRule="auto"/>
        <w:ind w:left="0"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Залежність</w:t>
      </w:r>
      <w:r w:rsidRPr="00982611">
        <w:rPr>
          <w:rFonts w:ascii="Times New Roman" w:eastAsia="Times New Roman" w:hAnsi="Times New Roman" w:cs="Times New Roman"/>
          <w:sz w:val="28"/>
          <w:szCs w:val="28"/>
          <w:lang w:val="uk-UA"/>
        </w:rPr>
        <w:t xml:space="preserve"> PSNR </w:t>
      </w:r>
      <w:r>
        <w:rPr>
          <w:rFonts w:ascii="Times New Roman" w:eastAsia="Times New Roman" w:hAnsi="Times New Roman" w:cs="Times New Roman"/>
          <w:sz w:val="28"/>
          <w:szCs w:val="28"/>
          <w:lang w:val="uk-UA"/>
        </w:rPr>
        <w:t xml:space="preserve">та </w:t>
      </w:r>
      <w:r w:rsidRPr="00982611">
        <w:rPr>
          <w:rFonts w:ascii="Times New Roman" w:eastAsia="Times New Roman" w:hAnsi="Times New Roman" w:cs="Times New Roman"/>
          <w:sz w:val="28"/>
          <w:szCs w:val="28"/>
          <w:lang w:val="uk-UA"/>
        </w:rPr>
        <w:t xml:space="preserve">MOS з використанням функції </w:t>
      </w:r>
      <w:r>
        <w:rPr>
          <w:rFonts w:ascii="Times New Roman" w:eastAsia="Times New Roman" w:hAnsi="Times New Roman" w:cs="Times New Roman"/>
          <w:sz w:val="28"/>
          <w:szCs w:val="28"/>
          <w:lang w:val="uk-UA"/>
        </w:rPr>
        <w:t>сигмоїдного типу</w:t>
      </w:r>
      <w:r w:rsidRPr="00982611">
        <w:rPr>
          <w:rFonts w:ascii="Times New Roman" w:eastAsia="Times New Roman" w:hAnsi="Times New Roman" w:cs="Times New Roman"/>
          <w:sz w:val="28"/>
          <w:szCs w:val="28"/>
          <w:lang w:val="uk-UA"/>
        </w:rPr>
        <w:t>:</w:t>
      </w:r>
    </w:p>
    <w:p w14:paraId="1F50C5CE" w14:textId="77777777" w:rsidR="00016CE5" w:rsidRPr="00982611" w:rsidRDefault="00016CE5" w:rsidP="00830B95">
      <w:pPr>
        <w:tabs>
          <w:tab w:val="left" w:pos="8550"/>
        </w:tabs>
        <w:spacing w:before="120" w:after="120" w:line="298" w:lineRule="auto"/>
        <w:ind w:firstLine="2434"/>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MOS=</m:t>
        </m:r>
        <m:f>
          <m:fPr>
            <m:ctrlPr>
              <w:rPr>
                <w:rFonts w:ascii="Cambria Math" w:eastAsia="Times New Roman" w:hAnsi="Cambria Math" w:cs="Times New Roman"/>
                <w:sz w:val="28"/>
                <w:szCs w:val="28"/>
                <w:lang w:val="uk-UA"/>
              </w:rPr>
            </m:ctrlPr>
          </m:fPr>
          <m:num>
            <m:r>
              <w:rPr>
                <w:rFonts w:ascii="Cambria Math" w:eastAsia="Times New Roman" w:hAnsi="Cambria Math" w:cs="Times New Roman"/>
                <w:sz w:val="28"/>
                <w:szCs w:val="28"/>
                <w:lang w:val="uk-UA"/>
              </w:rPr>
              <m:t>1</m:t>
            </m:r>
          </m:num>
          <m:den>
            <m:r>
              <w:rPr>
                <w:rFonts w:ascii="Cambria Math" w:eastAsia="Times New Roman" w:hAnsi="Cambria Math" w:cs="Times New Roman"/>
                <w:sz w:val="28"/>
                <w:szCs w:val="28"/>
                <w:lang w:val="uk-UA"/>
              </w:rPr>
              <m:t>a+exp(β(γ-PSNR))</m:t>
            </m:r>
          </m:den>
        </m:f>
        <m:r>
          <w:rPr>
            <w:rFonts w:ascii="Cambria Math" w:eastAsia="Times New Roman" w:hAnsi="Cambria Math" w:cs="Times New Roman"/>
            <w:sz w:val="28"/>
            <w:szCs w:val="28"/>
            <w:lang w:val="uk-UA"/>
          </w:rPr>
          <m:t>+λ</m:t>
        </m:r>
      </m:oMath>
      <w:r>
        <w:rPr>
          <w:rFonts w:ascii="Times New Roman" w:eastAsia="Times New Roman" w:hAnsi="Times New Roman" w:cs="Times New Roman"/>
          <w:sz w:val="28"/>
          <w:szCs w:val="28"/>
          <w:lang w:val="uk-UA"/>
        </w:rPr>
        <w:tab/>
        <w:t>(7)</w:t>
      </w:r>
    </w:p>
    <w:p w14:paraId="2EBFE2FE" w14:textId="77777777" w:rsidR="000170CD"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830B95">
        <w:rPr>
          <w:rFonts w:ascii="Times New Roman" w:eastAsia="Times New Roman" w:hAnsi="Times New Roman" w:cs="Times New Roman"/>
          <w:i/>
          <w:iCs/>
          <w:sz w:val="28"/>
          <w:szCs w:val="28"/>
          <w:lang w:val="uk-UA"/>
        </w:rPr>
        <w:t>α, β, γ</w:t>
      </w:r>
      <w:r>
        <w:rPr>
          <w:rFonts w:ascii="Times New Roman" w:eastAsia="Times New Roman" w:hAnsi="Times New Roman" w:cs="Times New Roman"/>
          <w:sz w:val="28"/>
          <w:szCs w:val="28"/>
          <w:lang w:val="uk-UA"/>
        </w:rPr>
        <w:t xml:space="preserve"> та</w:t>
      </w:r>
      <w:r w:rsidRPr="00982611">
        <w:rPr>
          <w:rFonts w:ascii="Times New Roman" w:eastAsia="Times New Roman" w:hAnsi="Times New Roman" w:cs="Times New Roman"/>
          <w:sz w:val="28"/>
          <w:szCs w:val="28"/>
          <w:lang w:val="uk-UA"/>
        </w:rPr>
        <w:t xml:space="preserve"> </w:t>
      </w:r>
      <w:r w:rsidRPr="00830B95">
        <w:rPr>
          <w:rFonts w:ascii="Times New Roman" w:eastAsia="Times New Roman" w:hAnsi="Times New Roman" w:cs="Times New Roman"/>
          <w:i/>
          <w:iCs/>
          <w:sz w:val="28"/>
          <w:szCs w:val="28"/>
          <w:lang w:val="uk-UA"/>
        </w:rPr>
        <w:t>λ</w:t>
      </w:r>
      <w:r w:rsidRPr="00982611">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lang w:val="uk-UA"/>
        </w:rPr>
        <w:t xml:space="preserve"> </w:t>
      </w:r>
      <w:r w:rsidRPr="00982611">
        <w:rPr>
          <w:rFonts w:ascii="Times New Roman" w:eastAsia="Times New Roman" w:hAnsi="Times New Roman" w:cs="Times New Roman"/>
          <w:sz w:val="28"/>
          <w:szCs w:val="28"/>
          <w:lang w:val="uk-UA"/>
        </w:rPr>
        <w:t>є пов'язаними параметрами, які можна визначити за допомогою багатьох експериментів.</w:t>
      </w:r>
    </w:p>
    <w:p w14:paraId="78C130B8" w14:textId="15588E3E" w:rsidR="00016CE5" w:rsidRPr="00982611" w:rsidRDefault="000170CD" w:rsidP="00982611">
      <w:pPr>
        <w:spacing w:before="60" w:after="60" w:line="298" w:lineRule="auto"/>
        <w:ind w:firstLine="63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можна</w:t>
      </w:r>
      <w:r w:rsidR="00016CE5" w:rsidRPr="00982611">
        <w:rPr>
          <w:rFonts w:ascii="Times New Roman" w:eastAsia="Times New Roman" w:hAnsi="Times New Roman" w:cs="Times New Roman"/>
          <w:sz w:val="28"/>
          <w:szCs w:val="28"/>
          <w:lang w:val="uk-UA"/>
        </w:rPr>
        <w:t>, оціни</w:t>
      </w:r>
      <w:r>
        <w:rPr>
          <w:rFonts w:ascii="Times New Roman" w:eastAsia="Times New Roman" w:hAnsi="Times New Roman" w:cs="Times New Roman"/>
          <w:sz w:val="28"/>
          <w:szCs w:val="28"/>
          <w:lang w:val="uk-UA"/>
        </w:rPr>
        <w:t>т</w:t>
      </w:r>
      <w:r w:rsidR="00016CE5" w:rsidRPr="00982611">
        <w:rPr>
          <w:rFonts w:ascii="Times New Roman" w:eastAsia="Times New Roman" w:hAnsi="Times New Roman" w:cs="Times New Roman"/>
          <w:sz w:val="28"/>
          <w:szCs w:val="28"/>
          <w:lang w:val="uk-UA"/>
        </w:rPr>
        <w:t xml:space="preserve">и зв'язок між MOS і </w:t>
      </w:r>
      <w:r w:rsidR="00016CE5">
        <w:rPr>
          <w:rFonts w:ascii="Times New Roman" w:eastAsia="Times New Roman" w:hAnsi="Times New Roman" w:cs="Times New Roman"/>
          <w:sz w:val="28"/>
          <w:szCs w:val="28"/>
          <w:lang w:val="uk-UA"/>
        </w:rPr>
        <w:t>швидкістю цифрового потоку</w:t>
      </w:r>
      <w:r w:rsidR="00016CE5" w:rsidRPr="00982611">
        <w:rPr>
          <w:rFonts w:ascii="Times New Roman" w:eastAsia="Times New Roman" w:hAnsi="Times New Roman" w:cs="Times New Roman"/>
          <w:sz w:val="28"/>
          <w:szCs w:val="28"/>
          <w:lang w:val="uk-UA"/>
        </w:rPr>
        <w:t xml:space="preserve"> наступним чином:</w:t>
      </w:r>
    </w:p>
    <w:p w14:paraId="26770E96" w14:textId="77777777" w:rsidR="00016CE5" w:rsidRPr="00865635" w:rsidRDefault="002971AB" w:rsidP="00865635">
      <w:pPr>
        <w:tabs>
          <w:tab w:val="left" w:pos="8550"/>
        </w:tabs>
        <w:spacing w:before="120" w:after="120" w:line="298" w:lineRule="auto"/>
        <w:ind w:firstLine="806"/>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i/>
                <w:noProof/>
                <w:sz w:val="28"/>
                <w:szCs w:val="28"/>
                <w:lang w:val="uk-UA"/>
              </w:rPr>
            </m:ctrlPr>
          </m:sSubPr>
          <m:e>
            <m:r>
              <w:rPr>
                <w:rFonts w:ascii="Cambria Math" w:eastAsia="Times New Roman" w:hAnsi="Cambria Math" w:cs="Times New Roman"/>
                <w:noProof/>
                <w:sz w:val="28"/>
                <w:szCs w:val="28"/>
                <w:lang w:val="uk-UA"/>
              </w:rPr>
              <m:t>M</m:t>
            </m:r>
            <m:r>
              <w:rPr>
                <w:rFonts w:ascii="Cambria Math" w:eastAsia="Times New Roman" w:hAnsi="Cambria Math" w:cs="Times New Roman"/>
                <w:noProof/>
                <w:sz w:val="28"/>
                <w:szCs w:val="28"/>
                <w:lang w:val="en-US"/>
              </w:rPr>
              <m:t>OS</m:t>
            </m:r>
          </m:e>
          <m:sub>
            <m:r>
              <w:rPr>
                <w:rFonts w:ascii="Cambria Math" w:eastAsia="Times New Roman" w:hAnsi="Cambria Math" w:cs="Times New Roman"/>
                <w:noProof/>
                <w:sz w:val="28"/>
                <w:szCs w:val="28"/>
                <w:lang w:val="en-US"/>
              </w:rPr>
              <m:t>video</m:t>
            </m:r>
          </m:sub>
        </m:sSub>
        <m:r>
          <w:rPr>
            <w:rFonts w:ascii="Cambria Math" w:eastAsia="Times New Roman" w:hAnsi="Cambria Math" w:cs="Times New Roman"/>
            <w:noProof/>
            <w:sz w:val="28"/>
            <w:szCs w:val="28"/>
            <w:lang w:val="uk-UA"/>
          </w:rPr>
          <m:t>=</m:t>
        </m:r>
        <m:d>
          <m:dPr>
            <m:begChr m:val="{"/>
            <m:endChr m:val=""/>
            <m:ctrlPr>
              <w:rPr>
                <w:rFonts w:ascii="Cambria Math" w:eastAsia="Times New Roman" w:hAnsi="Cambria Math" w:cs="Times New Roman"/>
                <w:i/>
                <w:noProof/>
                <w:sz w:val="28"/>
                <w:szCs w:val="28"/>
                <w:lang w:val="en-US"/>
              </w:rPr>
            </m:ctrlPr>
          </m:dPr>
          <m:e>
            <m:m>
              <m:mPr>
                <m:mcs>
                  <m:mc>
                    <m:mcPr>
                      <m:count m:val="2"/>
                      <m:mcJc m:val="center"/>
                    </m:mcPr>
                  </m:mc>
                </m:mcs>
                <m:ctrlPr>
                  <w:rPr>
                    <w:rFonts w:ascii="Cambria Math" w:eastAsia="Times New Roman" w:hAnsi="Cambria Math" w:cs="Times New Roman"/>
                    <w:i/>
                    <w:noProof/>
                    <w:sz w:val="28"/>
                    <w:szCs w:val="28"/>
                    <w:lang w:val="en-US"/>
                  </w:rPr>
                </m:ctrlPr>
              </m:mPr>
              <m:mr>
                <m:e>
                  <m:r>
                    <w:rPr>
                      <w:rFonts w:ascii="Cambria Math" w:eastAsia="Times New Roman" w:hAnsi="Cambria Math" w:cs="Times New Roman"/>
                      <w:noProof/>
                      <w:sz w:val="28"/>
                      <w:szCs w:val="28"/>
                      <w:lang w:val="uk-UA"/>
                    </w:rPr>
                    <m:t>0.5,</m:t>
                  </m:r>
                </m:e>
                <m:e>
                  <m:r>
                    <w:rPr>
                      <w:rFonts w:ascii="Cambria Math" w:eastAsia="Times New Roman" w:hAnsi="Cambria Math" w:cs="Times New Roman"/>
                      <w:noProof/>
                      <w:sz w:val="28"/>
                      <w:szCs w:val="28"/>
                      <w:lang w:val="en-US"/>
                    </w:rPr>
                    <m:t>R</m:t>
                  </m:r>
                  <m:r>
                    <w:rPr>
                      <w:rFonts w:ascii="Cambria Math" w:eastAsia="Times New Roman" w:hAnsi="Cambria Math" w:cs="Times New Roman"/>
                      <w:noProof/>
                      <w:sz w:val="28"/>
                      <w:szCs w:val="28"/>
                      <w:lang w:val="uk-UA"/>
                    </w:rPr>
                    <m:t>&lt;5 кбіт/с</m:t>
                  </m:r>
                </m:e>
              </m:mr>
              <m:mr>
                <m:e>
                  <m:r>
                    <w:rPr>
                      <w:rFonts w:ascii="Cambria Math" w:eastAsia="Times New Roman" w:hAnsi="Cambria Math" w:cs="Times New Roman"/>
                      <w:noProof/>
                      <w:sz w:val="28"/>
                      <w:szCs w:val="28"/>
                      <w:lang w:val="en-US"/>
                    </w:rPr>
                    <m:t>α</m:t>
                  </m:r>
                  <m:r>
                    <w:rPr>
                      <w:rFonts w:ascii="Cambria Math" w:eastAsia="Times New Roman" w:hAnsi="Cambria Math" w:cs="Times New Roman"/>
                      <w:noProof/>
                      <w:sz w:val="28"/>
                      <w:szCs w:val="28"/>
                      <w:lang w:val="uk-UA"/>
                    </w:rPr>
                    <m:t>∙</m:t>
                  </m:r>
                  <m:r>
                    <w:rPr>
                      <w:rFonts w:ascii="Cambria Math" w:eastAsia="Times New Roman" w:hAnsi="Cambria Math" w:cs="Times New Roman"/>
                      <w:noProof/>
                      <w:sz w:val="28"/>
                      <w:szCs w:val="28"/>
                      <w:lang w:val="en-US"/>
                    </w:rPr>
                    <m:t>log</m:t>
                  </m:r>
                  <m:d>
                    <m:dPr>
                      <m:ctrlPr>
                        <w:rPr>
                          <w:rFonts w:ascii="Cambria Math" w:eastAsia="Times New Roman" w:hAnsi="Cambria Math" w:cs="Times New Roman"/>
                          <w:i/>
                          <w:noProof/>
                          <w:sz w:val="28"/>
                          <w:szCs w:val="28"/>
                          <w:lang w:val="en-US"/>
                        </w:rPr>
                      </m:ctrlPr>
                    </m:dPr>
                    <m:e>
                      <m:r>
                        <w:rPr>
                          <w:rFonts w:ascii="Cambria Math" w:eastAsia="Times New Roman" w:hAnsi="Cambria Math" w:cs="Times New Roman"/>
                          <w:noProof/>
                          <w:sz w:val="28"/>
                          <w:szCs w:val="28"/>
                          <w:lang w:val="en-US"/>
                        </w:rPr>
                        <m:t>β</m:t>
                      </m:r>
                      <m:r>
                        <w:rPr>
                          <w:rFonts w:ascii="Cambria Math" w:eastAsia="Times New Roman" w:hAnsi="Cambria Math" w:cs="Times New Roman"/>
                          <w:noProof/>
                          <w:sz w:val="28"/>
                          <w:szCs w:val="28"/>
                          <w:lang w:val="uk-UA"/>
                        </w:rPr>
                        <m:t>∙</m:t>
                      </m:r>
                      <m:r>
                        <w:rPr>
                          <w:rFonts w:ascii="Cambria Math" w:eastAsia="Times New Roman" w:hAnsi="Cambria Math" w:cs="Times New Roman"/>
                          <w:noProof/>
                          <w:sz w:val="28"/>
                          <w:szCs w:val="28"/>
                          <w:lang w:val="en-US"/>
                        </w:rPr>
                        <m:t>R</m:t>
                      </m:r>
                    </m:e>
                  </m:d>
                  <m:r>
                    <w:rPr>
                      <w:rFonts w:ascii="Cambria Math" w:eastAsia="Times New Roman" w:hAnsi="Cambria Math" w:cs="Times New Roman"/>
                      <w:noProof/>
                      <w:sz w:val="28"/>
                      <w:szCs w:val="28"/>
                      <w:lang w:val="uk-UA"/>
                    </w:rPr>
                    <m:t>,</m:t>
                  </m:r>
                </m:e>
                <m:e>
                  <m:r>
                    <w:rPr>
                      <w:rFonts w:ascii="Cambria Math" w:eastAsia="Times New Roman" w:hAnsi="Cambria Math" w:cs="Times New Roman"/>
                      <w:noProof/>
                      <w:sz w:val="28"/>
                      <w:szCs w:val="28"/>
                      <w:lang w:val="uk-UA"/>
                    </w:rPr>
                    <m:t>5 кбіт/с ≤</m:t>
                  </m:r>
                  <m:r>
                    <w:rPr>
                      <w:rFonts w:ascii="Cambria Math" w:eastAsia="Times New Roman" w:hAnsi="Cambria Math" w:cs="Times New Roman"/>
                      <w:noProof/>
                      <w:sz w:val="28"/>
                      <w:szCs w:val="28"/>
                      <w:lang w:val="en-US"/>
                    </w:rPr>
                    <m:t>R</m:t>
                  </m:r>
                  <m:r>
                    <w:rPr>
                      <w:rFonts w:ascii="Cambria Math" w:eastAsia="Times New Roman" w:hAnsi="Cambria Math" w:cs="Times New Roman"/>
                      <w:noProof/>
                      <w:sz w:val="28"/>
                      <w:szCs w:val="28"/>
                      <w:lang w:val="uk-UA"/>
                    </w:rPr>
                    <m:t>&lt;250кбіт/с</m:t>
                  </m:r>
                </m:e>
              </m:mr>
              <m:mr>
                <m:e>
                  <m:r>
                    <w:rPr>
                      <w:rFonts w:ascii="Cambria Math" w:eastAsia="Times New Roman" w:hAnsi="Cambria Math" w:cs="Times New Roman"/>
                      <w:noProof/>
                      <w:sz w:val="28"/>
                      <w:szCs w:val="28"/>
                      <w:lang w:val="uk-UA"/>
                    </w:rPr>
                    <m:t>4.0,</m:t>
                  </m:r>
                </m:e>
                <m:e>
                  <m:r>
                    <w:rPr>
                      <w:rFonts w:ascii="Cambria Math" w:eastAsia="Times New Roman" w:hAnsi="Cambria Math" w:cs="Times New Roman"/>
                      <w:noProof/>
                      <w:sz w:val="28"/>
                      <w:szCs w:val="28"/>
                      <w:lang w:val="en-US"/>
                    </w:rPr>
                    <m:t>R</m:t>
                  </m:r>
                  <m:r>
                    <w:rPr>
                      <w:rFonts w:ascii="Cambria Math" w:eastAsia="Times New Roman" w:hAnsi="Cambria Math" w:cs="Times New Roman"/>
                      <w:noProof/>
                      <w:sz w:val="28"/>
                      <w:szCs w:val="28"/>
                      <w:lang w:val="uk-UA"/>
                    </w:rPr>
                    <m:t>≥250 кбіт/с</m:t>
                  </m:r>
                </m:e>
              </m:mr>
            </m:m>
          </m:e>
        </m:d>
      </m:oMath>
      <w:r w:rsidR="00016CE5">
        <w:rPr>
          <w:rFonts w:ascii="Times New Roman" w:eastAsia="Times New Roman" w:hAnsi="Times New Roman" w:cs="Times New Roman"/>
          <w:sz w:val="28"/>
          <w:szCs w:val="28"/>
          <w:lang w:val="uk-UA"/>
        </w:rPr>
        <w:tab/>
        <w:t>(8)</w:t>
      </w:r>
    </w:p>
    <w:p w14:paraId="40776131" w14:textId="7A9DF22F" w:rsidR="00016CE5"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де </w:t>
      </w:r>
      <w:r w:rsidRPr="002750BF">
        <w:rPr>
          <w:rFonts w:ascii="Times New Roman" w:eastAsia="Times New Roman" w:hAnsi="Times New Roman" w:cs="Times New Roman"/>
          <w:i/>
          <w:iCs/>
          <w:sz w:val="28"/>
          <w:szCs w:val="28"/>
          <w:lang w:val="uk-UA"/>
        </w:rPr>
        <w:t>R</w:t>
      </w:r>
      <w:r w:rsidRPr="00982611">
        <w:rPr>
          <w:rFonts w:ascii="Times New Roman" w:eastAsia="Times New Roman" w:hAnsi="Times New Roman" w:cs="Times New Roman"/>
          <w:sz w:val="28"/>
          <w:szCs w:val="28"/>
          <w:lang w:val="uk-UA"/>
        </w:rPr>
        <w:t xml:space="preserve"> - швидкість переда</w:t>
      </w:r>
      <w:r>
        <w:rPr>
          <w:rFonts w:ascii="Times New Roman" w:eastAsia="Times New Roman" w:hAnsi="Times New Roman" w:cs="Times New Roman"/>
          <w:sz w:val="28"/>
          <w:szCs w:val="28"/>
          <w:lang w:val="uk-UA"/>
        </w:rPr>
        <w:t>вання</w:t>
      </w:r>
      <w:r w:rsidRPr="00982611">
        <w:rPr>
          <w:rFonts w:ascii="Times New Roman" w:eastAsia="Times New Roman" w:hAnsi="Times New Roman" w:cs="Times New Roman"/>
          <w:sz w:val="28"/>
          <w:szCs w:val="28"/>
          <w:lang w:val="uk-UA"/>
        </w:rPr>
        <w:t xml:space="preserve"> даних, </w:t>
      </w:r>
      <w:r w:rsidRPr="002750BF">
        <w:rPr>
          <w:rFonts w:ascii="Times New Roman" w:eastAsia="Times New Roman" w:hAnsi="Times New Roman" w:cs="Times New Roman"/>
          <w:i/>
          <w:iCs/>
          <w:sz w:val="28"/>
          <w:szCs w:val="28"/>
          <w:lang w:val="uk-UA"/>
        </w:rPr>
        <w:t>α</w:t>
      </w:r>
      <w:r w:rsidRPr="00982611">
        <w:rPr>
          <w:rFonts w:ascii="Times New Roman" w:eastAsia="Times New Roman" w:hAnsi="Times New Roman" w:cs="Times New Roman"/>
          <w:sz w:val="28"/>
          <w:szCs w:val="28"/>
          <w:lang w:val="uk-UA"/>
        </w:rPr>
        <w:t xml:space="preserve"> та </w:t>
      </w:r>
      <w:r w:rsidRPr="002750BF">
        <w:rPr>
          <w:rFonts w:ascii="Times New Roman" w:eastAsia="Times New Roman" w:hAnsi="Times New Roman" w:cs="Times New Roman"/>
          <w:i/>
          <w:iCs/>
          <w:sz w:val="28"/>
          <w:szCs w:val="28"/>
          <w:lang w:val="uk-UA"/>
        </w:rPr>
        <w:t>β</w:t>
      </w:r>
      <w:r w:rsidRPr="00982611">
        <w:rPr>
          <w:rFonts w:ascii="Times New Roman" w:eastAsia="Times New Roman" w:hAnsi="Times New Roman" w:cs="Times New Roman"/>
          <w:sz w:val="28"/>
          <w:szCs w:val="28"/>
          <w:lang w:val="uk-UA"/>
        </w:rPr>
        <w:t xml:space="preserve"> - параметри, отримані з верхньої та нижньої межі значень MOS. За матеріалами статті</w:t>
      </w:r>
      <w:r w:rsidR="000170CD">
        <w:rPr>
          <w:rFonts w:ascii="Times New Roman" w:eastAsia="Times New Roman" w:hAnsi="Times New Roman" w:cs="Times New Roman"/>
          <w:sz w:val="28"/>
          <w:szCs w:val="28"/>
          <w:lang w:val="uk-UA"/>
        </w:rPr>
        <w:t xml:space="preserve"> </w:t>
      </w:r>
      <w:r w:rsidR="000170CD" w:rsidRPr="002A514D">
        <w:rPr>
          <w:rFonts w:ascii="Times New Roman" w:eastAsia="Times New Roman" w:hAnsi="Times New Roman" w:cs="Times New Roman"/>
          <w:sz w:val="28"/>
          <w:szCs w:val="28"/>
          <w:lang w:val="uk-UA"/>
        </w:rPr>
        <w:t>[44]</w:t>
      </w:r>
      <w:r w:rsidR="000170CD" w:rsidRPr="002A514D">
        <w:rPr>
          <w:rFonts w:ascii="Times New Roman" w:eastAsia="Times New Roman" w:hAnsi="Times New Roman" w:cs="Times New Roman"/>
          <w:sz w:val="28"/>
          <w:szCs w:val="28"/>
          <w:lang w:val="uk-UA"/>
        </w:rPr>
        <w:br/>
      </w:r>
      <w:r w:rsidRPr="00982611">
        <w:rPr>
          <w:rFonts w:ascii="Times New Roman" w:eastAsia="Times New Roman" w:hAnsi="Times New Roman" w:cs="Times New Roman"/>
          <w:sz w:val="28"/>
          <w:szCs w:val="28"/>
          <w:lang w:val="uk-UA"/>
        </w:rPr>
        <w:t>α = 2,3473 та β = 0,2667.</w:t>
      </w:r>
    </w:p>
    <w:p w14:paraId="3ED86054" w14:textId="77777777" w:rsidR="00016CE5" w:rsidRPr="00982611" w:rsidRDefault="00016CE5" w:rsidP="00982611">
      <w:pPr>
        <w:spacing w:before="60" w:after="60" w:line="298" w:lineRule="auto"/>
        <w:ind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Після представлення PSNR були запропоновані інші фреймворки для вимірювання та прогнозування</w:t>
      </w:r>
      <w:r>
        <w:rPr>
          <w:rFonts w:ascii="Times New Roman" w:eastAsia="Times New Roman" w:hAnsi="Times New Roman" w:cs="Times New Roman"/>
          <w:sz w:val="28"/>
          <w:szCs w:val="28"/>
          <w:lang w:val="uk-UA"/>
        </w:rPr>
        <w:t xml:space="preserve"> </w:t>
      </w:r>
      <w:r w:rsidRPr="00982611">
        <w:rPr>
          <w:rFonts w:ascii="Times New Roman" w:eastAsia="Times New Roman" w:hAnsi="Times New Roman" w:cs="Times New Roman"/>
          <w:sz w:val="28"/>
          <w:szCs w:val="28"/>
          <w:lang w:val="uk-UA"/>
        </w:rPr>
        <w:t>QoE, такі як:</w:t>
      </w:r>
    </w:p>
    <w:p w14:paraId="0DF453F4" w14:textId="77777777" w:rsidR="00016CE5" w:rsidRPr="00982611" w:rsidRDefault="00016CE5" w:rsidP="00016CE5">
      <w:pPr>
        <w:numPr>
          <w:ilvl w:val="0"/>
          <w:numId w:val="18"/>
        </w:numPr>
        <w:spacing w:before="60" w:after="60" w:line="298" w:lineRule="auto"/>
        <w:ind w:left="0"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YoMo, пасивний андроїд-додаток, був використаний у польовому дослідженні мобільного відео YouTube, проведеному в для моніторингу ключових показників продуктивності (тобто буферу та роздільної здатності відео) YouTube на мобільному пристрої користувача, цей додаток для </w:t>
      </w:r>
      <w:r w:rsidRPr="00982611">
        <w:rPr>
          <w:rFonts w:ascii="Times New Roman" w:eastAsia="Times New Roman" w:hAnsi="Times New Roman" w:cs="Times New Roman"/>
          <w:sz w:val="28"/>
          <w:szCs w:val="28"/>
          <w:lang w:val="uk-UA"/>
        </w:rPr>
        <w:lastRenderedPageBreak/>
        <w:t>моніторингу працює на JavaScript</w:t>
      </w:r>
      <w:r>
        <w:rPr>
          <w:rFonts w:ascii="Times New Roman" w:eastAsia="Times New Roman" w:hAnsi="Times New Roman" w:cs="Times New Roman"/>
          <w:sz w:val="28"/>
          <w:szCs w:val="28"/>
          <w:lang w:val="uk-UA"/>
        </w:rPr>
        <w:t xml:space="preserve"> та </w:t>
      </w:r>
      <w:r w:rsidRPr="00982611">
        <w:rPr>
          <w:rFonts w:ascii="Times New Roman" w:hAnsi="Times New Roman" w:cs="Times New Roman"/>
          <w:sz w:val="28"/>
          <w:szCs w:val="28"/>
          <w:lang w:val="uk-UA"/>
        </w:rPr>
        <w:t>виконує точні вимірювання в достатньо малому часовому масштабі (1 секунда).</w:t>
      </w:r>
    </w:p>
    <w:p w14:paraId="71457E85" w14:textId="77777777" w:rsidR="00016CE5" w:rsidRPr="00FC5CAA" w:rsidRDefault="00016CE5" w:rsidP="00016CE5">
      <w:pPr>
        <w:numPr>
          <w:ilvl w:val="0"/>
          <w:numId w:val="14"/>
        </w:numPr>
        <w:spacing w:before="60" w:after="60" w:line="298" w:lineRule="auto"/>
        <w:ind w:left="0" w:firstLine="634"/>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Pytomo оцінює відтворення відео з YouTube з точки зору користувачів. Він збирає статистику завантаження, таку як пінг, завантажену статистику відтворення, кількість зависань і загальну тривалість буфера, а потім оцінює рівень буфера відтворення. Крім того, Pytomo дозволяє дослідити вплив роздільної здатності DNS. Цей інструмент міг би бути доповненням до YoMo. Однак це неможливо через необхідність доступу до пристрою користувача.</w:t>
      </w:r>
    </w:p>
    <w:p w14:paraId="4E11BDF8" w14:textId="6CC6113E" w:rsidR="00FC5CAA" w:rsidRPr="00982611" w:rsidRDefault="00FC5CAA" w:rsidP="00FC5CAA">
      <w:pPr>
        <w:numPr>
          <w:ilvl w:val="0"/>
          <w:numId w:val="14"/>
        </w:numPr>
        <w:spacing w:before="60" w:after="60" w:line="298" w:lineRule="auto"/>
        <w:ind w:left="0" w:firstLine="720"/>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Модель індексу QoE для потокового відео (SQI) </w:t>
      </w:r>
      <w:r w:rsidRPr="008A0C25">
        <w:rPr>
          <w:rFonts w:ascii="Times New Roman" w:eastAsia="Times New Roman" w:hAnsi="Times New Roman" w:cs="Times New Roman"/>
          <w:sz w:val="28"/>
          <w:szCs w:val="28"/>
          <w:lang w:val="uk-UA"/>
        </w:rPr>
        <w:t>[</w:t>
      </w:r>
      <w:r w:rsidRPr="00FC5CAA">
        <w:rPr>
          <w:rFonts w:ascii="Times New Roman" w:eastAsia="Times New Roman" w:hAnsi="Times New Roman" w:cs="Times New Roman"/>
          <w:sz w:val="28"/>
          <w:szCs w:val="28"/>
          <w:lang w:val="uk-UA"/>
        </w:rPr>
        <w:t>14</w:t>
      </w:r>
      <w:r w:rsidRPr="008A0C25">
        <w:rPr>
          <w:rFonts w:ascii="Times New Roman" w:eastAsia="Times New Roman" w:hAnsi="Times New Roman" w:cs="Times New Roman"/>
          <w:sz w:val="28"/>
          <w:szCs w:val="28"/>
          <w:lang w:val="uk-UA"/>
        </w:rPr>
        <w:t xml:space="preserve">] </w:t>
      </w:r>
      <w:r w:rsidRPr="00982611">
        <w:rPr>
          <w:rFonts w:ascii="Times New Roman" w:eastAsia="Times New Roman" w:hAnsi="Times New Roman" w:cs="Times New Roman"/>
          <w:sz w:val="28"/>
          <w:szCs w:val="28"/>
          <w:lang w:val="uk-UA"/>
        </w:rPr>
        <w:t>була запропонована для миттєвого прогнозування QoE. Для побудови своєї моделі вони почали з побудови бази даних відео (вплив початкової буферизації, затримки, стиснення відео), а потім дослідили взаємодію між якістю відео та затримкою відтворення. SQI здається ідеальним для оптимізації систем потокового передавання медіа; він простий у вираженні та ефективний. Однак він не підтримує функцію звітування про погіршення QoE і має обмежені параметри моніторингу.</w:t>
      </w:r>
    </w:p>
    <w:p w14:paraId="19B1BB8C" w14:textId="45DE1D05" w:rsidR="00FC5CAA" w:rsidRPr="00982611" w:rsidRDefault="00FC5CAA" w:rsidP="00FC5CAA">
      <w:pPr>
        <w:numPr>
          <w:ilvl w:val="0"/>
          <w:numId w:val="14"/>
        </w:numPr>
        <w:spacing w:before="60" w:after="60" w:line="298" w:lineRule="auto"/>
        <w:ind w:left="0" w:firstLine="720"/>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YOUQMON </w:t>
      </w:r>
      <w:r w:rsidRPr="008A0C25">
        <w:rPr>
          <w:rFonts w:ascii="Times New Roman" w:eastAsia="Times New Roman" w:hAnsi="Times New Roman" w:cs="Times New Roman"/>
          <w:sz w:val="28"/>
          <w:szCs w:val="28"/>
          <w:lang w:val="uk-UA"/>
        </w:rPr>
        <w:t>[</w:t>
      </w:r>
      <w:r w:rsidRPr="00FC5CAA">
        <w:rPr>
          <w:rFonts w:ascii="Times New Roman" w:eastAsia="Times New Roman" w:hAnsi="Times New Roman" w:cs="Times New Roman"/>
          <w:sz w:val="28"/>
          <w:szCs w:val="28"/>
          <w:lang w:val="uk-UA"/>
        </w:rPr>
        <w:t>14</w:t>
      </w:r>
      <w:r w:rsidRPr="008A0C25">
        <w:rPr>
          <w:rFonts w:ascii="Times New Roman" w:eastAsia="Times New Roman" w:hAnsi="Times New Roman" w:cs="Times New Roman"/>
          <w:sz w:val="28"/>
          <w:szCs w:val="28"/>
          <w:lang w:val="uk-UA"/>
        </w:rPr>
        <w:t xml:space="preserve">] </w:t>
      </w:r>
      <w:r w:rsidRPr="00982611">
        <w:rPr>
          <w:rFonts w:ascii="Times New Roman" w:eastAsia="Times New Roman" w:hAnsi="Times New Roman" w:cs="Times New Roman"/>
          <w:sz w:val="28"/>
          <w:szCs w:val="28"/>
          <w:lang w:val="uk-UA"/>
        </w:rPr>
        <w:t>оцінює QoE відео з YouTube у реальному часі в мережах 3G. Він поєднує пасивний аналіз трафіку та модель QoE для виявлення подій затримки і проектування їх на MOS. Система щохвилинного моніторингу обчислює кількість затримок як частку затримок кожного виявленого відео, а також підтримує два відеоформати, що використовуються YouTube, AdobeFlash і Moving Picture Experts Group (MPEG4). Результати виявилися точними і схожими на значення MOS і вказують на потенціал продуктивності цієї системи. Проте, вона не може визначити точку мережі, яка впливає на якість.</w:t>
      </w:r>
    </w:p>
    <w:p w14:paraId="5274BC48" w14:textId="13EF1534" w:rsidR="00FC5CAA" w:rsidRPr="00982611" w:rsidRDefault="00FC5CAA" w:rsidP="00FC5CAA">
      <w:pPr>
        <w:numPr>
          <w:ilvl w:val="0"/>
          <w:numId w:val="14"/>
        </w:numPr>
        <w:spacing w:before="60" w:after="60" w:line="298" w:lineRule="auto"/>
        <w:ind w:left="0" w:firstLine="720"/>
        <w:jc w:val="both"/>
        <w:rPr>
          <w:rFonts w:ascii="Times New Roman" w:eastAsia="Times New Roman" w:hAnsi="Times New Roman" w:cs="Times New Roman"/>
          <w:sz w:val="28"/>
          <w:szCs w:val="28"/>
          <w:lang w:val="uk-UA"/>
        </w:rPr>
      </w:pPr>
      <w:r w:rsidRPr="00982611">
        <w:rPr>
          <w:rFonts w:ascii="Times New Roman" w:eastAsia="Times New Roman" w:hAnsi="Times New Roman" w:cs="Times New Roman"/>
          <w:sz w:val="28"/>
          <w:szCs w:val="28"/>
          <w:lang w:val="uk-UA"/>
        </w:rPr>
        <w:t xml:space="preserve">Інструмент QoE Doctor </w:t>
      </w:r>
      <w:r w:rsidRPr="0008175C">
        <w:rPr>
          <w:rFonts w:ascii="Times New Roman" w:eastAsia="Times New Roman" w:hAnsi="Times New Roman" w:cs="Times New Roman"/>
          <w:sz w:val="28"/>
          <w:szCs w:val="28"/>
          <w:lang w:val="uk-UA"/>
        </w:rPr>
        <w:t>[</w:t>
      </w:r>
      <w:r w:rsidRPr="00FC5CAA">
        <w:rPr>
          <w:rFonts w:ascii="Times New Roman" w:eastAsia="Times New Roman" w:hAnsi="Times New Roman" w:cs="Times New Roman"/>
          <w:sz w:val="28"/>
          <w:szCs w:val="28"/>
          <w:lang w:val="uk-UA"/>
        </w:rPr>
        <w:t>14</w:t>
      </w:r>
      <w:r w:rsidRPr="0008175C">
        <w:rPr>
          <w:rFonts w:ascii="Times New Roman" w:eastAsia="Times New Roman" w:hAnsi="Times New Roman" w:cs="Times New Roman"/>
          <w:sz w:val="28"/>
          <w:szCs w:val="28"/>
          <w:lang w:val="uk-UA"/>
        </w:rPr>
        <w:t xml:space="preserve">] </w:t>
      </w:r>
      <w:r w:rsidRPr="00982611">
        <w:rPr>
          <w:rFonts w:ascii="Times New Roman" w:eastAsia="Times New Roman" w:hAnsi="Times New Roman" w:cs="Times New Roman"/>
          <w:sz w:val="28"/>
          <w:szCs w:val="28"/>
          <w:lang w:val="uk-UA"/>
        </w:rPr>
        <w:t xml:space="preserve">- це інструмент для Android, який може проводити аналіз на різних рівнях (додаток, транспорт і мережа), починаючи від інтерфейсу користувача (UI) додатку і закінчуючи мережею. Інструмент використовує інструмент автоматизації інтерфейсу користувача для визначення поведінки користувача та вимірювання затримок, що сприймаються користувачем (тобто ідентифікації змін на екрані), споживання мобільних даних та споживання енергії мережі. QoE Doctor може кількісно </w:t>
      </w:r>
      <w:r w:rsidRPr="00982611">
        <w:rPr>
          <w:rFonts w:ascii="Times New Roman" w:eastAsia="Times New Roman" w:hAnsi="Times New Roman" w:cs="Times New Roman"/>
          <w:sz w:val="28"/>
          <w:szCs w:val="28"/>
          <w:lang w:val="uk-UA"/>
        </w:rPr>
        <w:lastRenderedPageBreak/>
        <w:t>оцінити фактори, які впливають на QoE додатків, і виявити причини погіршення QoE, хоча він не придатний для нагляду або контролю мобільної мережі, компонент, що відповідає за виявлення змін в інтерфейсі, повинен бути налаштований для кожного конкретного додатка.</w:t>
      </w:r>
    </w:p>
    <w:p w14:paraId="3DD81DB3" w14:textId="77777777" w:rsidR="00016CE5" w:rsidRPr="00063C20" w:rsidRDefault="00016CE5" w:rsidP="0082087B">
      <w:pPr>
        <w:spacing w:before="120" w:after="120" w:line="298" w:lineRule="auto"/>
        <w:ind w:firstLine="634"/>
        <w:jc w:val="both"/>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uk-UA"/>
        </w:rPr>
        <w:t>2.4</w:t>
      </w:r>
      <w:r>
        <w:rPr>
          <w:rFonts w:ascii="Times New Roman" w:eastAsia="Times New Roman" w:hAnsi="Times New Roman" w:cs="Times New Roman"/>
          <w:b/>
          <w:sz w:val="28"/>
          <w:szCs w:val="28"/>
          <w:lang w:val="uk-UA"/>
        </w:rPr>
        <w:tab/>
        <w:t xml:space="preserve">Гібридна оцінка </w:t>
      </w:r>
      <w:r>
        <w:rPr>
          <w:rFonts w:ascii="Times New Roman" w:eastAsia="Times New Roman" w:hAnsi="Times New Roman" w:cs="Times New Roman"/>
          <w:b/>
          <w:sz w:val="28"/>
          <w:szCs w:val="28"/>
          <w:lang w:val="en-US"/>
        </w:rPr>
        <w:t>QoE</w:t>
      </w:r>
    </w:p>
    <w:p w14:paraId="26F82E9A" w14:textId="14E761EE" w:rsidR="00016CE5" w:rsidRPr="00982611" w:rsidRDefault="00016CE5" w:rsidP="00982611">
      <w:pPr>
        <w:spacing w:before="60" w:after="60" w:line="298" w:lineRule="auto"/>
        <w:ind w:firstLine="634"/>
        <w:jc w:val="both"/>
        <w:rPr>
          <w:rFonts w:ascii="Times New Roman" w:hAnsi="Times New Roman" w:cs="Times New Roman"/>
          <w:sz w:val="28"/>
          <w:szCs w:val="28"/>
          <w:lang w:val="uk-UA"/>
        </w:rPr>
      </w:pPr>
      <w:r w:rsidRPr="00982611">
        <w:rPr>
          <w:rFonts w:ascii="Times New Roman" w:hAnsi="Times New Roman" w:cs="Times New Roman"/>
          <w:sz w:val="28"/>
          <w:szCs w:val="28"/>
          <w:lang w:val="uk-UA"/>
        </w:rPr>
        <w:t>Згідно з QoE ефективності роботи користувача може бути оцінена на основі об'єктивних та суб'єктивних психологічних показників під час користування послугою або продуктом. Крім того, існує ще один підхід, який полягає в поєднанні суб'єктивної та об'єктивної оцінки, так званий гібридний підхід. З використанням алгоритмів машинного навчання , статистики та інших галузей. Його можна застосовувати в режимі реального часу, і він вважається найбільш точним підходом, оскільки зменшує недоліки попередніх підходів</w:t>
      </w:r>
      <w:r w:rsidR="00D747EA" w:rsidRPr="00694A21">
        <w:rPr>
          <w:rFonts w:ascii="Times New Roman" w:hAnsi="Times New Roman" w:cs="Times New Roman"/>
          <w:sz w:val="28"/>
          <w:szCs w:val="28"/>
          <w:lang w:val="uk-UA"/>
        </w:rPr>
        <w:t xml:space="preserve"> </w:t>
      </w:r>
      <w:r w:rsidR="00D747EA" w:rsidRPr="00694A21">
        <w:rPr>
          <w:rFonts w:ascii="Times New Roman" w:eastAsia="Times New Roman" w:hAnsi="Times New Roman" w:cs="Times New Roman"/>
          <w:sz w:val="28"/>
          <w:szCs w:val="28"/>
          <w:lang w:val="uk-UA"/>
        </w:rPr>
        <w:t>[14]</w:t>
      </w:r>
      <w:r w:rsidRPr="00982611">
        <w:rPr>
          <w:rFonts w:ascii="Times New Roman" w:hAnsi="Times New Roman" w:cs="Times New Roman"/>
          <w:sz w:val="28"/>
          <w:szCs w:val="28"/>
          <w:lang w:val="uk-UA"/>
        </w:rPr>
        <w:t>.</w:t>
      </w:r>
    </w:p>
    <w:p w14:paraId="1A2083DE" w14:textId="47AD1A45" w:rsidR="00016CE5" w:rsidRDefault="00016CE5" w:rsidP="00982611">
      <w:pPr>
        <w:spacing w:before="60" w:after="60" w:line="298" w:lineRule="auto"/>
        <w:ind w:firstLine="634"/>
        <w:jc w:val="both"/>
        <w:rPr>
          <w:rFonts w:ascii="Times New Roman" w:hAnsi="Times New Roman" w:cs="Times New Roman"/>
          <w:sz w:val="28"/>
          <w:szCs w:val="28"/>
          <w:lang w:val="uk-UA"/>
        </w:rPr>
      </w:pPr>
      <w:r w:rsidRPr="00982611">
        <w:rPr>
          <w:rFonts w:ascii="Times New Roman" w:hAnsi="Times New Roman" w:cs="Times New Roman"/>
          <w:sz w:val="28"/>
          <w:szCs w:val="28"/>
          <w:lang w:val="uk-UA"/>
        </w:rPr>
        <w:t xml:space="preserve">Наприклад, псевдосуб'єктивна оцінка якості (PSQA) була створена для отримання результатів, подібних до тих, що сприймаються людиною в режимі реального часу, оскільки вона забезпечує точну оцінку якості обслуговування. PSQA базується на навчанні </w:t>
      </w:r>
      <w:r>
        <w:rPr>
          <w:rFonts w:ascii="Times New Roman" w:hAnsi="Times New Roman" w:cs="Times New Roman"/>
          <w:sz w:val="28"/>
          <w:szCs w:val="28"/>
          <w:lang w:val="uk-UA"/>
        </w:rPr>
        <w:t>йімовірнісної</w:t>
      </w:r>
      <w:r w:rsidRPr="00982611">
        <w:rPr>
          <w:rFonts w:ascii="Times New Roman" w:hAnsi="Times New Roman" w:cs="Times New Roman"/>
          <w:sz w:val="28"/>
          <w:szCs w:val="28"/>
          <w:lang w:val="uk-UA"/>
        </w:rPr>
        <w:t xml:space="preserve"> нейронної мережі (RNN). Для оцінки якості відео обираються </w:t>
      </w:r>
      <w:r w:rsidR="002A514D">
        <w:rPr>
          <w:rFonts w:ascii="Times New Roman" w:hAnsi="Times New Roman" w:cs="Times New Roman"/>
          <w:sz w:val="28"/>
          <w:szCs w:val="28"/>
          <w:lang w:val="uk-UA"/>
        </w:rPr>
        <w:t>параметри, що впливають на якість</w:t>
      </w:r>
      <w:r w:rsidRPr="00982611">
        <w:rPr>
          <w:rFonts w:ascii="Times New Roman" w:hAnsi="Times New Roman" w:cs="Times New Roman"/>
          <w:sz w:val="28"/>
          <w:szCs w:val="28"/>
          <w:lang w:val="uk-UA"/>
        </w:rPr>
        <w:t>, які використовуються для генерації декількох спотворених зразків відео. Потім ці зразки</w:t>
      </w:r>
      <w:r>
        <w:rPr>
          <w:rFonts w:ascii="Times New Roman" w:hAnsi="Times New Roman" w:cs="Times New Roman"/>
          <w:sz w:val="28"/>
          <w:szCs w:val="28"/>
          <w:lang w:val="uk-UA"/>
        </w:rPr>
        <w:t xml:space="preserve"> </w:t>
      </w:r>
      <w:r w:rsidRPr="00982611">
        <w:rPr>
          <w:rFonts w:ascii="Times New Roman" w:hAnsi="Times New Roman" w:cs="Times New Roman"/>
          <w:sz w:val="28"/>
          <w:szCs w:val="28"/>
          <w:lang w:val="uk-UA"/>
        </w:rPr>
        <w:t>суб'єктивно оціню</w:t>
      </w:r>
      <w:r>
        <w:rPr>
          <w:rFonts w:ascii="Times New Roman" w:hAnsi="Times New Roman" w:cs="Times New Roman"/>
          <w:sz w:val="28"/>
          <w:szCs w:val="28"/>
          <w:lang w:val="uk-UA"/>
        </w:rPr>
        <w:t>ю</w:t>
      </w:r>
      <w:r w:rsidRPr="00982611">
        <w:rPr>
          <w:rFonts w:ascii="Times New Roman" w:hAnsi="Times New Roman" w:cs="Times New Roman"/>
          <w:sz w:val="28"/>
          <w:szCs w:val="28"/>
          <w:lang w:val="uk-UA"/>
        </w:rPr>
        <w:t xml:space="preserve">ться. Потім результати спостережень використовуються для навчання </w:t>
      </w:r>
      <w:r>
        <w:rPr>
          <w:rFonts w:ascii="Times New Roman" w:hAnsi="Times New Roman" w:cs="Times New Roman"/>
          <w:sz w:val="28"/>
          <w:szCs w:val="28"/>
          <w:lang w:val="uk-UA"/>
        </w:rPr>
        <w:t>штучної нейронної мережі</w:t>
      </w:r>
      <w:r w:rsidRPr="00982611">
        <w:rPr>
          <w:rFonts w:ascii="Times New Roman" w:hAnsi="Times New Roman" w:cs="Times New Roman"/>
          <w:sz w:val="28"/>
          <w:szCs w:val="28"/>
          <w:lang w:val="uk-UA"/>
        </w:rPr>
        <w:t xml:space="preserve">, щоб зрозуміти зв'язок між факторами, які спричиняють спотворення, та якістю, що сприймається реальною людиною. </w:t>
      </w:r>
      <w:r>
        <w:rPr>
          <w:rFonts w:ascii="Times New Roman" w:hAnsi="Times New Roman" w:cs="Times New Roman"/>
          <w:sz w:val="28"/>
          <w:szCs w:val="28"/>
          <w:lang w:val="uk-UA"/>
        </w:rPr>
        <w:t>Н</w:t>
      </w:r>
      <w:r w:rsidRPr="00982611">
        <w:rPr>
          <w:rFonts w:ascii="Times New Roman" w:hAnsi="Times New Roman" w:cs="Times New Roman"/>
          <w:sz w:val="28"/>
          <w:szCs w:val="28"/>
          <w:lang w:val="uk-UA"/>
        </w:rPr>
        <w:t>авчання виконується один раз, після чого навчену мережу можна використовувати в реальному часі</w:t>
      </w:r>
      <w:r w:rsidR="00D747EA" w:rsidRPr="00D747EA">
        <w:rPr>
          <w:rFonts w:ascii="Times New Roman" w:hAnsi="Times New Roman" w:cs="Times New Roman"/>
          <w:sz w:val="28"/>
          <w:szCs w:val="28"/>
          <w:lang w:val="ru-RU"/>
        </w:rPr>
        <w:t xml:space="preserve"> </w:t>
      </w:r>
      <w:r w:rsidR="00D747EA" w:rsidRPr="00D747EA">
        <w:rPr>
          <w:rFonts w:ascii="Times New Roman" w:eastAsia="Times New Roman" w:hAnsi="Times New Roman" w:cs="Times New Roman"/>
          <w:sz w:val="28"/>
          <w:szCs w:val="28"/>
          <w:lang w:val="ru-RU"/>
        </w:rPr>
        <w:t>[14]</w:t>
      </w:r>
      <w:r w:rsidRPr="00982611">
        <w:rPr>
          <w:rFonts w:ascii="Times New Roman" w:hAnsi="Times New Roman" w:cs="Times New Roman"/>
          <w:sz w:val="28"/>
          <w:szCs w:val="28"/>
          <w:lang w:val="uk-UA"/>
        </w:rPr>
        <w:t>.</w:t>
      </w:r>
    </w:p>
    <w:p w14:paraId="112B5545" w14:textId="5C5EB562" w:rsidR="00016CE5" w:rsidRDefault="00016CE5" w:rsidP="000170CD">
      <w:pPr>
        <w:spacing w:before="60" w:after="60" w:line="298" w:lineRule="auto"/>
        <w:ind w:firstLine="634"/>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982611">
        <w:rPr>
          <w:rFonts w:ascii="Times New Roman" w:hAnsi="Times New Roman" w:cs="Times New Roman"/>
          <w:sz w:val="28"/>
          <w:szCs w:val="28"/>
          <w:lang w:val="uk-UA"/>
        </w:rPr>
        <w:t xml:space="preserve">нший інструмент під назвою Hybrid Quality of Experience (HyQoE) може прогнозувати для додатків потокового відео в реальному часі. Він враховує шість параметрів: втрати у відсотках в I кадрі, P кадрі і B кадрі, загальні втрати, складність і рух. Порівнюючи HyQoE з іншими інструментами, </w:t>
      </w:r>
      <w:r>
        <w:rPr>
          <w:rFonts w:ascii="Times New Roman" w:hAnsi="Times New Roman" w:cs="Times New Roman"/>
          <w:sz w:val="28"/>
          <w:szCs w:val="28"/>
          <w:lang w:val="uk-UA"/>
        </w:rPr>
        <w:t>було</w:t>
      </w:r>
      <w:r w:rsidRPr="00982611">
        <w:rPr>
          <w:rFonts w:ascii="Times New Roman" w:hAnsi="Times New Roman" w:cs="Times New Roman"/>
          <w:sz w:val="28"/>
          <w:szCs w:val="28"/>
          <w:lang w:val="uk-UA"/>
        </w:rPr>
        <w:t xml:space="preserve"> продемонстр</w:t>
      </w:r>
      <w:r>
        <w:rPr>
          <w:rFonts w:ascii="Times New Roman" w:hAnsi="Times New Roman" w:cs="Times New Roman"/>
          <w:sz w:val="28"/>
          <w:szCs w:val="28"/>
          <w:lang w:val="uk-UA"/>
        </w:rPr>
        <w:t>овано</w:t>
      </w:r>
      <w:r w:rsidRPr="00982611">
        <w:rPr>
          <w:rFonts w:ascii="Times New Roman" w:hAnsi="Times New Roman" w:cs="Times New Roman"/>
          <w:sz w:val="28"/>
          <w:szCs w:val="28"/>
          <w:lang w:val="uk-UA"/>
        </w:rPr>
        <w:t>, що алгоритм PSNR не враховує зорову систему людини та структуру MPEG під час процесу оцінки. Також SSIM неадекватно відображає думку користувача, коли</w:t>
      </w:r>
      <w:r>
        <w:rPr>
          <w:rFonts w:ascii="Times New Roman" w:hAnsi="Times New Roman" w:cs="Times New Roman"/>
          <w:sz w:val="28"/>
          <w:szCs w:val="28"/>
          <w:lang w:val="uk-UA"/>
        </w:rPr>
        <w:t xml:space="preserve"> </w:t>
      </w:r>
      <w:r w:rsidRPr="00982611">
        <w:rPr>
          <w:rFonts w:ascii="Times New Roman" w:hAnsi="Times New Roman" w:cs="Times New Roman"/>
          <w:sz w:val="28"/>
          <w:szCs w:val="28"/>
          <w:lang w:val="uk-UA"/>
        </w:rPr>
        <w:t xml:space="preserve">аналізуються різні </w:t>
      </w:r>
      <w:r>
        <w:rPr>
          <w:rFonts w:ascii="Times New Roman" w:hAnsi="Times New Roman" w:cs="Times New Roman"/>
          <w:sz w:val="28"/>
          <w:szCs w:val="28"/>
          <w:lang w:val="uk-UA"/>
        </w:rPr>
        <w:t>шаблони</w:t>
      </w:r>
      <w:r w:rsidRPr="00982611">
        <w:rPr>
          <w:rFonts w:ascii="Times New Roman" w:hAnsi="Times New Roman" w:cs="Times New Roman"/>
          <w:sz w:val="28"/>
          <w:szCs w:val="28"/>
          <w:lang w:val="uk-UA"/>
        </w:rPr>
        <w:t xml:space="preserve"> втрат, руху та складності, а режим якості відео генерує низькі бали</w:t>
      </w:r>
      <w:r>
        <w:rPr>
          <w:rFonts w:ascii="Times New Roman" w:hAnsi="Times New Roman" w:cs="Times New Roman"/>
          <w:sz w:val="28"/>
          <w:szCs w:val="28"/>
          <w:lang w:val="uk-UA"/>
        </w:rPr>
        <w:t>.</w:t>
      </w:r>
      <w:r w:rsidR="000170CD">
        <w:rPr>
          <w:rFonts w:ascii="Times New Roman" w:hAnsi="Times New Roman" w:cs="Times New Roman"/>
          <w:sz w:val="28"/>
          <w:szCs w:val="28"/>
          <w:lang w:val="uk-UA"/>
        </w:rPr>
        <w:t xml:space="preserve"> </w:t>
      </w:r>
      <w:r w:rsidRPr="00982611">
        <w:rPr>
          <w:rFonts w:ascii="Times New Roman" w:hAnsi="Times New Roman" w:cs="Times New Roman"/>
          <w:sz w:val="28"/>
          <w:szCs w:val="28"/>
          <w:lang w:val="uk-UA"/>
        </w:rPr>
        <w:t xml:space="preserve">HyQoE дає результат, дуже схожий на той, що дає MOS. </w:t>
      </w:r>
      <w:r>
        <w:rPr>
          <w:rFonts w:ascii="Times New Roman" w:hAnsi="Times New Roman" w:cs="Times New Roman"/>
          <w:sz w:val="28"/>
          <w:szCs w:val="28"/>
          <w:lang w:val="uk-UA"/>
        </w:rPr>
        <w:t>Й</w:t>
      </w:r>
      <w:r w:rsidRPr="00982611">
        <w:rPr>
          <w:rFonts w:ascii="Times New Roman" w:hAnsi="Times New Roman" w:cs="Times New Roman"/>
          <w:sz w:val="28"/>
          <w:szCs w:val="28"/>
          <w:lang w:val="uk-UA"/>
        </w:rPr>
        <w:t xml:space="preserve">ого можна </w:t>
      </w:r>
      <w:r>
        <w:rPr>
          <w:rFonts w:ascii="Times New Roman" w:hAnsi="Times New Roman" w:cs="Times New Roman"/>
          <w:sz w:val="28"/>
          <w:szCs w:val="28"/>
          <w:lang w:val="uk-UA"/>
        </w:rPr>
        <w:t>застосовувати</w:t>
      </w:r>
      <w:r w:rsidRPr="00982611">
        <w:rPr>
          <w:rFonts w:ascii="Times New Roman" w:hAnsi="Times New Roman" w:cs="Times New Roman"/>
          <w:sz w:val="28"/>
          <w:szCs w:val="28"/>
          <w:lang w:val="uk-UA"/>
        </w:rPr>
        <w:t xml:space="preserve"> для оптимізації QoE шляхом покращення використання ресурсів мережі</w:t>
      </w:r>
      <w:r w:rsidR="00D747EA" w:rsidRPr="00D747EA">
        <w:rPr>
          <w:rFonts w:ascii="Times New Roman" w:hAnsi="Times New Roman" w:cs="Times New Roman"/>
          <w:sz w:val="28"/>
          <w:szCs w:val="28"/>
          <w:lang w:val="ru-RU"/>
        </w:rPr>
        <w:t xml:space="preserve"> </w:t>
      </w:r>
      <w:r w:rsidR="00D747EA" w:rsidRPr="00D747EA">
        <w:rPr>
          <w:rFonts w:ascii="Times New Roman" w:eastAsia="Times New Roman" w:hAnsi="Times New Roman" w:cs="Times New Roman"/>
          <w:sz w:val="28"/>
          <w:szCs w:val="28"/>
          <w:lang w:val="ru-RU"/>
        </w:rPr>
        <w:t>[14]</w:t>
      </w:r>
      <w:r w:rsidRPr="00982611">
        <w:rPr>
          <w:rFonts w:ascii="Times New Roman" w:hAnsi="Times New Roman" w:cs="Times New Roman"/>
          <w:sz w:val="28"/>
          <w:szCs w:val="28"/>
          <w:lang w:val="uk-UA"/>
        </w:rPr>
        <w:t>.</w:t>
      </w:r>
    </w:p>
    <w:p w14:paraId="46730039" w14:textId="0A51819E" w:rsidR="00016CE5" w:rsidRPr="00982611" w:rsidRDefault="00016CE5" w:rsidP="00982611">
      <w:pPr>
        <w:spacing w:before="60" w:after="60" w:line="298" w:lineRule="auto"/>
        <w:ind w:firstLine="634"/>
        <w:jc w:val="both"/>
        <w:rPr>
          <w:rFonts w:ascii="Times New Roman" w:hAnsi="Times New Roman" w:cs="Times New Roman"/>
          <w:sz w:val="28"/>
          <w:szCs w:val="28"/>
          <w:lang w:val="uk-UA"/>
        </w:rPr>
      </w:pPr>
      <w:r w:rsidRPr="00982611">
        <w:rPr>
          <w:rFonts w:ascii="Times New Roman" w:hAnsi="Times New Roman" w:cs="Times New Roman"/>
          <w:sz w:val="28"/>
          <w:szCs w:val="28"/>
          <w:lang w:val="uk-UA"/>
        </w:rPr>
        <w:lastRenderedPageBreak/>
        <w:t>MLQoE - це модульний алгоритм, орієнтований на користувача, заснований на контрольованому навчанні для кореляції QoE та параметрів мережі, таких як середня затримка, втрата пакетів, середній джиттер. Фреймворк використовує декілька алгоритмів машинного навчання (наприклад, штучні нейронні мережі, машини регресії опорних векторів, дерева рішень та наївний байєсівський метод Гаусса)</w:t>
      </w:r>
      <w:r w:rsidR="00D747EA" w:rsidRPr="00D747EA">
        <w:rPr>
          <w:rFonts w:ascii="Times New Roman" w:hAnsi="Times New Roman" w:cs="Times New Roman"/>
          <w:sz w:val="28"/>
          <w:szCs w:val="28"/>
          <w:lang w:val="uk-UA"/>
        </w:rPr>
        <w:t xml:space="preserve"> </w:t>
      </w:r>
      <w:r w:rsidR="00D747EA" w:rsidRPr="00D747EA">
        <w:rPr>
          <w:rFonts w:ascii="Times New Roman" w:eastAsia="Times New Roman" w:hAnsi="Times New Roman" w:cs="Times New Roman"/>
          <w:sz w:val="28"/>
          <w:szCs w:val="28"/>
          <w:lang w:val="uk-UA"/>
        </w:rPr>
        <w:t>[14]</w:t>
      </w:r>
      <w:r w:rsidRPr="00982611">
        <w:rPr>
          <w:rFonts w:ascii="Times New Roman" w:hAnsi="Times New Roman" w:cs="Times New Roman"/>
          <w:sz w:val="28"/>
          <w:szCs w:val="28"/>
          <w:lang w:val="uk-UA"/>
        </w:rPr>
        <w:t xml:space="preserve">. </w:t>
      </w:r>
    </w:p>
    <w:p w14:paraId="44DC6179" w14:textId="717E133F" w:rsidR="00016CE5" w:rsidRPr="00982611" w:rsidRDefault="00016CE5" w:rsidP="00982611">
      <w:pPr>
        <w:spacing w:before="60" w:after="60" w:line="298" w:lineRule="auto"/>
        <w:ind w:firstLine="634"/>
        <w:jc w:val="both"/>
        <w:rPr>
          <w:rFonts w:ascii="Times New Roman" w:hAnsi="Times New Roman" w:cs="Times New Roman"/>
          <w:sz w:val="28"/>
          <w:szCs w:val="28"/>
          <w:lang w:val="uk-UA"/>
        </w:rPr>
      </w:pPr>
      <w:r w:rsidRPr="00982611">
        <w:rPr>
          <w:rFonts w:ascii="Times New Roman" w:hAnsi="Times New Roman" w:cs="Times New Roman"/>
          <w:sz w:val="28"/>
          <w:szCs w:val="28"/>
          <w:lang w:val="uk-UA"/>
        </w:rPr>
        <w:t xml:space="preserve">Підсумовуючи, гібридний підхід може збирати метрики одночасно як з боку мережі, так і з боку користувача. Такі методи допоможуть співвіднести метрики QoS з QoE і створити кращий інструмент прогнозування MOS. </w:t>
      </w:r>
    </w:p>
    <w:p w14:paraId="559445D5" w14:textId="7395D8DC" w:rsidR="00016CE5" w:rsidRDefault="00D747EA" w:rsidP="00982611">
      <w:pPr>
        <w:spacing w:before="60" w:after="60" w:line="298" w:lineRule="auto"/>
        <w:ind w:firstLine="634"/>
        <w:jc w:val="both"/>
        <w:rPr>
          <w:rFonts w:ascii="Times New Roman" w:hAnsi="Times New Roman" w:cs="Times New Roman"/>
          <w:sz w:val="28"/>
          <w:szCs w:val="28"/>
          <w:lang w:val="uk-UA"/>
        </w:rPr>
        <w:sectPr w:rsidR="00016CE5" w:rsidSect="00694A21">
          <w:headerReference w:type="default" r:id="rId12"/>
          <w:pgSz w:w="11909" w:h="16834"/>
          <w:pgMar w:top="1440" w:right="1440" w:bottom="1440" w:left="1440" w:header="720" w:footer="720" w:gutter="0"/>
          <w:pgNumType w:start="9"/>
          <w:cols w:space="720"/>
        </w:sectPr>
      </w:pPr>
      <w:r>
        <w:rPr>
          <w:rFonts w:ascii="Times New Roman" w:hAnsi="Times New Roman" w:cs="Times New Roman"/>
          <w:sz w:val="28"/>
          <w:szCs w:val="28"/>
          <w:lang w:val="uk-UA"/>
        </w:rPr>
        <w:t xml:space="preserve">В дослідженні </w:t>
      </w:r>
      <w:r w:rsidRPr="00D747EA">
        <w:rPr>
          <w:rFonts w:ascii="Times New Roman" w:eastAsia="Times New Roman" w:hAnsi="Times New Roman" w:cs="Times New Roman"/>
          <w:sz w:val="28"/>
          <w:szCs w:val="28"/>
          <w:lang w:val="ru-RU"/>
        </w:rPr>
        <w:t>[14]</w:t>
      </w:r>
      <w:r>
        <w:rPr>
          <w:rFonts w:ascii="Times New Roman" w:eastAsia="Times New Roman" w:hAnsi="Times New Roman" w:cs="Times New Roman"/>
          <w:sz w:val="28"/>
          <w:szCs w:val="28"/>
          <w:lang w:val="ru-RU"/>
        </w:rPr>
        <w:t xml:space="preserve"> наведено</w:t>
      </w:r>
      <w:r w:rsidR="00016CE5" w:rsidRPr="00982611">
        <w:rPr>
          <w:rFonts w:ascii="Times New Roman" w:hAnsi="Times New Roman" w:cs="Times New Roman"/>
          <w:sz w:val="28"/>
          <w:szCs w:val="28"/>
          <w:lang w:val="uk-UA"/>
        </w:rPr>
        <w:t xml:space="preserve"> деякі з підходів до вимірювання, про які йшлося вище</w:t>
      </w:r>
      <w:r>
        <w:rPr>
          <w:rFonts w:ascii="Times New Roman" w:hAnsi="Times New Roman" w:cs="Times New Roman"/>
          <w:sz w:val="28"/>
          <w:szCs w:val="28"/>
          <w:lang w:val="uk-UA"/>
        </w:rPr>
        <w:t xml:space="preserve"> (</w:t>
      </w:r>
      <w:r w:rsidR="00016CE5" w:rsidRPr="00982611">
        <w:rPr>
          <w:rFonts w:ascii="Times New Roman" w:hAnsi="Times New Roman" w:cs="Times New Roman"/>
          <w:sz w:val="28"/>
          <w:szCs w:val="28"/>
          <w:lang w:val="uk-UA"/>
        </w:rPr>
        <w:t>Таблиц</w:t>
      </w:r>
      <w:r>
        <w:rPr>
          <w:rFonts w:ascii="Times New Roman" w:hAnsi="Times New Roman" w:cs="Times New Roman"/>
          <w:sz w:val="28"/>
          <w:szCs w:val="28"/>
          <w:lang w:val="uk-UA"/>
        </w:rPr>
        <w:t>я</w:t>
      </w:r>
      <w:r w:rsidR="00016CE5" w:rsidRPr="00982611">
        <w:rPr>
          <w:rFonts w:ascii="Times New Roman" w:hAnsi="Times New Roman" w:cs="Times New Roman"/>
          <w:sz w:val="28"/>
          <w:szCs w:val="28"/>
          <w:lang w:val="uk-UA"/>
        </w:rPr>
        <w:t xml:space="preserve"> </w:t>
      </w:r>
      <w:r w:rsidR="006D2C5F">
        <w:rPr>
          <w:rFonts w:ascii="Times New Roman" w:hAnsi="Times New Roman" w:cs="Times New Roman"/>
          <w:sz w:val="28"/>
          <w:szCs w:val="28"/>
          <w:lang w:val="uk-UA"/>
        </w:rPr>
        <w:t>2.3</w:t>
      </w:r>
      <w:r>
        <w:rPr>
          <w:rFonts w:ascii="Times New Roman" w:hAnsi="Times New Roman" w:cs="Times New Roman"/>
          <w:sz w:val="28"/>
          <w:szCs w:val="28"/>
          <w:lang w:val="uk-UA"/>
        </w:rPr>
        <w:t>)</w:t>
      </w:r>
      <w:r w:rsidR="00016CE5" w:rsidRPr="00982611">
        <w:rPr>
          <w:rFonts w:ascii="Times New Roman" w:hAnsi="Times New Roman" w:cs="Times New Roman"/>
          <w:sz w:val="28"/>
          <w:szCs w:val="28"/>
          <w:lang w:val="uk-UA"/>
        </w:rPr>
        <w:t>.</w:t>
      </w:r>
    </w:p>
    <w:p w14:paraId="3447E548" w14:textId="4325027C" w:rsidR="00016CE5" w:rsidRPr="00882763" w:rsidRDefault="00016CE5" w:rsidP="00882763">
      <w:pPr>
        <w:spacing w:before="60" w:after="60" w:line="298" w:lineRule="auto"/>
        <w:ind w:firstLine="634"/>
        <w:rPr>
          <w:rFonts w:ascii="Times New Roman" w:hAnsi="Times New Roman" w:cs="Times New Roman"/>
          <w:bCs/>
          <w:sz w:val="28"/>
          <w:szCs w:val="28"/>
        </w:rPr>
      </w:pPr>
      <w:r w:rsidRPr="000746AC">
        <w:rPr>
          <w:rFonts w:ascii="Times New Roman" w:hAnsi="Times New Roman" w:cs="Times New Roman"/>
          <w:bCs/>
          <w:sz w:val="28"/>
          <w:szCs w:val="28"/>
          <w:lang w:val="uk-UA"/>
        </w:rPr>
        <w:lastRenderedPageBreak/>
        <w:t>Таблиця</w:t>
      </w:r>
      <w:r w:rsidRPr="000746AC">
        <w:rPr>
          <w:rFonts w:ascii="Times New Roman" w:hAnsi="Times New Roman" w:cs="Times New Roman"/>
          <w:bCs/>
          <w:spacing w:val="-5"/>
          <w:sz w:val="28"/>
          <w:szCs w:val="28"/>
          <w:lang w:val="uk-UA"/>
        </w:rPr>
        <w:t xml:space="preserve"> </w:t>
      </w:r>
      <w:r w:rsidR="006A472C">
        <w:rPr>
          <w:rFonts w:ascii="Times New Roman" w:hAnsi="Times New Roman" w:cs="Times New Roman"/>
          <w:sz w:val="28"/>
          <w:szCs w:val="28"/>
          <w:lang w:val="uk-UA"/>
        </w:rPr>
        <w:t>2.3</w:t>
      </w:r>
      <w:r w:rsidRPr="00982611">
        <w:rPr>
          <w:rFonts w:ascii="Times New Roman" w:hAnsi="Times New Roman" w:cs="Times New Roman"/>
          <w:sz w:val="28"/>
          <w:szCs w:val="28"/>
          <w:lang w:val="uk-UA"/>
        </w:rPr>
        <w:t>.</w:t>
      </w:r>
      <w:r w:rsidRPr="000746AC">
        <w:rPr>
          <w:rFonts w:ascii="Times New Roman" w:hAnsi="Times New Roman" w:cs="Times New Roman"/>
          <w:sz w:val="28"/>
          <w:szCs w:val="28"/>
          <w:lang w:val="uk-UA"/>
        </w:rPr>
        <w:t xml:space="preserve"> </w:t>
      </w:r>
      <w:r w:rsidRPr="003F440E">
        <w:rPr>
          <w:rFonts w:ascii="Times New Roman" w:hAnsi="Times New Roman" w:cs="Times New Roman"/>
          <w:bCs/>
          <w:sz w:val="28"/>
          <w:szCs w:val="28"/>
          <w:lang w:val="uk-UA"/>
        </w:rPr>
        <w:t>Підходи</w:t>
      </w:r>
      <w:r w:rsidRPr="003F440E">
        <w:rPr>
          <w:rFonts w:ascii="Times New Roman" w:hAnsi="Times New Roman" w:cs="Times New Roman"/>
          <w:bCs/>
          <w:spacing w:val="-5"/>
          <w:sz w:val="28"/>
          <w:szCs w:val="28"/>
          <w:lang w:val="uk-UA"/>
        </w:rPr>
        <w:t xml:space="preserve"> </w:t>
      </w:r>
      <w:r w:rsidRPr="003F440E">
        <w:rPr>
          <w:rFonts w:ascii="Times New Roman" w:hAnsi="Times New Roman" w:cs="Times New Roman"/>
          <w:bCs/>
          <w:sz w:val="28"/>
          <w:szCs w:val="28"/>
          <w:lang w:val="uk-UA"/>
        </w:rPr>
        <w:t>до</w:t>
      </w:r>
      <w:r w:rsidRPr="003F440E">
        <w:rPr>
          <w:rFonts w:ascii="Times New Roman" w:hAnsi="Times New Roman" w:cs="Times New Roman"/>
          <w:bCs/>
          <w:spacing w:val="-5"/>
          <w:sz w:val="28"/>
          <w:szCs w:val="28"/>
          <w:lang w:val="uk-UA"/>
        </w:rPr>
        <w:t xml:space="preserve"> </w:t>
      </w:r>
      <w:r w:rsidRPr="003F440E">
        <w:rPr>
          <w:rFonts w:ascii="Times New Roman" w:hAnsi="Times New Roman" w:cs="Times New Roman"/>
          <w:bCs/>
          <w:sz w:val="28"/>
          <w:szCs w:val="28"/>
          <w:lang w:val="uk-UA"/>
        </w:rPr>
        <w:t>вимірювання</w:t>
      </w:r>
      <w:r w:rsidRPr="00882763">
        <w:rPr>
          <w:rFonts w:ascii="Times New Roman" w:hAnsi="Times New Roman" w:cs="Times New Roman"/>
          <w:bCs/>
          <w:spacing w:val="-1"/>
          <w:sz w:val="28"/>
          <w:szCs w:val="28"/>
        </w:rPr>
        <w:t xml:space="preserve"> </w:t>
      </w:r>
      <w:r w:rsidRPr="00882763">
        <w:rPr>
          <w:rFonts w:ascii="Times New Roman" w:hAnsi="Times New Roman" w:cs="Times New Roman"/>
          <w:bCs/>
          <w:sz w:val="28"/>
          <w:szCs w:val="28"/>
        </w:rPr>
        <w:t>QoE</w:t>
      </w:r>
    </w:p>
    <w:tbl>
      <w:tblPr>
        <w:tblStyle w:val="TableNormal"/>
        <w:tblW w:w="5000" w:type="pc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85"/>
        <w:gridCol w:w="1475"/>
        <w:gridCol w:w="1274"/>
        <w:gridCol w:w="6082"/>
        <w:gridCol w:w="1079"/>
        <w:gridCol w:w="982"/>
        <w:gridCol w:w="2067"/>
      </w:tblGrid>
      <w:tr w:rsidR="00016CE5" w:rsidRPr="007C52F7" w14:paraId="55010260" w14:textId="77777777" w:rsidTr="00D74203">
        <w:trPr>
          <w:trHeight w:val="875"/>
        </w:trPr>
        <w:tc>
          <w:tcPr>
            <w:tcW w:w="353" w:type="pct"/>
            <w:tcBorders>
              <w:bottom w:val="double" w:sz="1" w:space="0" w:color="000000"/>
            </w:tcBorders>
            <w:vAlign w:val="center"/>
          </w:tcPr>
          <w:p w14:paraId="4533BA05" w14:textId="77777777" w:rsidR="00016CE5" w:rsidRPr="007C52F7" w:rsidRDefault="00016CE5" w:rsidP="00D74203">
            <w:pPr>
              <w:pStyle w:val="TableParagraph"/>
              <w:spacing w:before="60" w:after="60"/>
              <w:jc w:val="center"/>
              <w:rPr>
                <w:sz w:val="20"/>
                <w:szCs w:val="20"/>
              </w:rPr>
            </w:pPr>
            <w:r w:rsidRPr="007C52F7">
              <w:rPr>
                <w:sz w:val="20"/>
                <w:szCs w:val="20"/>
              </w:rPr>
              <w:t>Джерело</w:t>
            </w:r>
          </w:p>
        </w:tc>
        <w:tc>
          <w:tcPr>
            <w:tcW w:w="529" w:type="pct"/>
            <w:vAlign w:val="center"/>
          </w:tcPr>
          <w:p w14:paraId="6C743ADD" w14:textId="77777777" w:rsidR="00016CE5" w:rsidRPr="007C52F7" w:rsidRDefault="00016CE5" w:rsidP="00D74203">
            <w:pPr>
              <w:pStyle w:val="TableParagraph"/>
              <w:spacing w:before="60" w:after="60"/>
              <w:jc w:val="center"/>
              <w:rPr>
                <w:sz w:val="20"/>
                <w:szCs w:val="20"/>
              </w:rPr>
            </w:pPr>
            <w:r w:rsidRPr="007C52F7">
              <w:rPr>
                <w:sz w:val="20"/>
                <w:szCs w:val="20"/>
              </w:rPr>
              <w:t>Підходи до</w:t>
            </w:r>
            <w:r w:rsidRPr="007C52F7">
              <w:rPr>
                <w:sz w:val="20"/>
                <w:szCs w:val="20"/>
              </w:rPr>
              <w:br/>
              <w:t>вимірювання</w:t>
            </w:r>
          </w:p>
        </w:tc>
        <w:tc>
          <w:tcPr>
            <w:tcW w:w="457" w:type="pct"/>
            <w:tcBorders>
              <w:bottom w:val="double" w:sz="1" w:space="0" w:color="000000"/>
            </w:tcBorders>
            <w:vAlign w:val="center"/>
          </w:tcPr>
          <w:p w14:paraId="42032373" w14:textId="77777777" w:rsidR="00016CE5" w:rsidRPr="007C52F7" w:rsidRDefault="00016CE5" w:rsidP="00D74203">
            <w:pPr>
              <w:pStyle w:val="TableParagraph"/>
              <w:spacing w:before="60" w:after="60"/>
              <w:jc w:val="center"/>
              <w:rPr>
                <w:sz w:val="20"/>
                <w:szCs w:val="20"/>
              </w:rPr>
            </w:pPr>
            <w:r w:rsidRPr="007C52F7">
              <w:rPr>
                <w:sz w:val="20"/>
                <w:szCs w:val="20"/>
              </w:rPr>
              <w:t>Точка</w:t>
            </w:r>
            <w:r w:rsidRPr="007C52F7">
              <w:rPr>
                <w:sz w:val="20"/>
                <w:szCs w:val="20"/>
              </w:rPr>
              <w:br/>
              <w:t>контролю</w:t>
            </w:r>
          </w:p>
        </w:tc>
        <w:tc>
          <w:tcPr>
            <w:tcW w:w="2181" w:type="pct"/>
            <w:tcBorders>
              <w:bottom w:val="double" w:sz="1" w:space="0" w:color="000000"/>
            </w:tcBorders>
            <w:vAlign w:val="center"/>
          </w:tcPr>
          <w:p w14:paraId="0D73D3AA" w14:textId="77777777" w:rsidR="00016CE5" w:rsidRPr="007C52F7" w:rsidRDefault="00016CE5" w:rsidP="00D74203">
            <w:pPr>
              <w:pStyle w:val="TableParagraph"/>
              <w:spacing w:before="60" w:after="60"/>
              <w:jc w:val="center"/>
              <w:rPr>
                <w:sz w:val="20"/>
                <w:szCs w:val="20"/>
              </w:rPr>
            </w:pPr>
            <w:r w:rsidRPr="007C52F7">
              <w:rPr>
                <w:sz w:val="20"/>
                <w:szCs w:val="20"/>
              </w:rPr>
              <w:t>Методи і техніки</w:t>
            </w:r>
          </w:p>
        </w:tc>
        <w:tc>
          <w:tcPr>
            <w:tcW w:w="387" w:type="pct"/>
            <w:tcBorders>
              <w:bottom w:val="double" w:sz="1" w:space="0" w:color="000000"/>
            </w:tcBorders>
            <w:vAlign w:val="center"/>
          </w:tcPr>
          <w:p w14:paraId="2F8BCEEA" w14:textId="77777777" w:rsidR="00016CE5" w:rsidRPr="007C52F7" w:rsidRDefault="00016CE5" w:rsidP="00D74203">
            <w:pPr>
              <w:pStyle w:val="TableParagraph"/>
              <w:spacing w:before="60" w:after="60"/>
              <w:jc w:val="center"/>
              <w:rPr>
                <w:sz w:val="20"/>
                <w:szCs w:val="20"/>
              </w:rPr>
            </w:pPr>
            <w:r w:rsidRPr="007C52F7">
              <w:rPr>
                <w:sz w:val="20"/>
                <w:szCs w:val="20"/>
              </w:rPr>
              <w:t>Складність</w:t>
            </w:r>
          </w:p>
        </w:tc>
        <w:tc>
          <w:tcPr>
            <w:tcW w:w="352" w:type="pct"/>
            <w:tcBorders>
              <w:bottom w:val="double" w:sz="1" w:space="0" w:color="000000"/>
            </w:tcBorders>
            <w:vAlign w:val="center"/>
          </w:tcPr>
          <w:p w14:paraId="218DBCA7" w14:textId="77777777" w:rsidR="00016CE5" w:rsidRPr="007C52F7" w:rsidRDefault="00016CE5" w:rsidP="00D74203">
            <w:pPr>
              <w:pStyle w:val="TableParagraph"/>
              <w:spacing w:before="60" w:after="60"/>
              <w:jc w:val="center"/>
              <w:rPr>
                <w:sz w:val="20"/>
                <w:szCs w:val="20"/>
              </w:rPr>
            </w:pPr>
            <w:r w:rsidRPr="007C52F7">
              <w:rPr>
                <w:sz w:val="20"/>
                <w:szCs w:val="20"/>
              </w:rPr>
              <w:t>Точність</w:t>
            </w:r>
          </w:p>
        </w:tc>
        <w:tc>
          <w:tcPr>
            <w:tcW w:w="741" w:type="pct"/>
            <w:tcBorders>
              <w:bottom w:val="double" w:sz="1" w:space="0" w:color="000000"/>
            </w:tcBorders>
            <w:vAlign w:val="center"/>
          </w:tcPr>
          <w:p w14:paraId="558B1DBF" w14:textId="77777777" w:rsidR="00016CE5" w:rsidRPr="007C52F7" w:rsidRDefault="00016CE5" w:rsidP="00D74203">
            <w:pPr>
              <w:pStyle w:val="TableParagraph"/>
              <w:spacing w:before="60" w:after="60"/>
              <w:jc w:val="center"/>
              <w:rPr>
                <w:sz w:val="20"/>
                <w:szCs w:val="20"/>
              </w:rPr>
            </w:pPr>
            <w:r w:rsidRPr="007C52F7">
              <w:rPr>
                <w:sz w:val="20"/>
                <w:szCs w:val="20"/>
              </w:rPr>
              <w:t>Виклики</w:t>
            </w:r>
          </w:p>
        </w:tc>
      </w:tr>
      <w:tr w:rsidR="00016CE5" w:rsidRPr="007C52F7" w14:paraId="47B3953C" w14:textId="77777777" w:rsidTr="00D74203">
        <w:trPr>
          <w:trHeight w:val="1259"/>
        </w:trPr>
        <w:tc>
          <w:tcPr>
            <w:tcW w:w="353" w:type="pct"/>
            <w:tcBorders>
              <w:top w:val="double" w:sz="1" w:space="0" w:color="000000"/>
            </w:tcBorders>
            <w:vAlign w:val="center"/>
          </w:tcPr>
          <w:p w14:paraId="22C4FC7C" w14:textId="1280C6FF" w:rsidR="00016CE5" w:rsidRPr="007C52F7" w:rsidRDefault="00016CE5" w:rsidP="00D74203">
            <w:pPr>
              <w:pStyle w:val="TableParagraph"/>
              <w:spacing w:before="60" w:after="60"/>
              <w:jc w:val="center"/>
              <w:rPr>
                <w:sz w:val="20"/>
                <w:szCs w:val="20"/>
              </w:rPr>
            </w:pPr>
            <w:r w:rsidRPr="007C52F7">
              <w:rPr>
                <w:sz w:val="20"/>
                <w:szCs w:val="20"/>
              </w:rPr>
              <w:t>[</w:t>
            </w:r>
            <w:r w:rsidR="00431A5C">
              <w:rPr>
                <w:sz w:val="20"/>
                <w:szCs w:val="20"/>
              </w:rPr>
              <w:t>1</w:t>
            </w:r>
            <w:r w:rsidRPr="007C52F7">
              <w:rPr>
                <w:sz w:val="20"/>
                <w:szCs w:val="20"/>
              </w:rPr>
              <w:t>]</w:t>
            </w:r>
          </w:p>
        </w:tc>
        <w:tc>
          <w:tcPr>
            <w:tcW w:w="529" w:type="pct"/>
            <w:tcBorders>
              <w:top w:val="double" w:sz="1" w:space="0" w:color="000000"/>
            </w:tcBorders>
            <w:vAlign w:val="center"/>
          </w:tcPr>
          <w:p w14:paraId="7A16F231" w14:textId="77777777" w:rsidR="00016CE5" w:rsidRPr="0033757C" w:rsidRDefault="00016CE5" w:rsidP="00D74203">
            <w:pPr>
              <w:pStyle w:val="TableParagraph"/>
              <w:spacing w:before="60" w:after="60"/>
              <w:jc w:val="center"/>
              <w:rPr>
                <w:sz w:val="20"/>
                <w:szCs w:val="20"/>
              </w:rPr>
            </w:pPr>
            <w:r w:rsidRPr="0033757C">
              <w:rPr>
                <w:sz w:val="20"/>
                <w:szCs w:val="20"/>
              </w:rPr>
              <w:t>Об’єктивний</w:t>
            </w:r>
          </w:p>
        </w:tc>
        <w:tc>
          <w:tcPr>
            <w:tcW w:w="457" w:type="pct"/>
            <w:tcBorders>
              <w:top w:val="double" w:sz="1" w:space="0" w:color="000000"/>
            </w:tcBorders>
            <w:vAlign w:val="center"/>
          </w:tcPr>
          <w:p w14:paraId="5D563723" w14:textId="77777777" w:rsidR="00016CE5" w:rsidRPr="007C52F7" w:rsidRDefault="00016CE5" w:rsidP="00D74203">
            <w:pPr>
              <w:pStyle w:val="TableParagraph"/>
              <w:spacing w:before="60" w:after="60"/>
              <w:jc w:val="center"/>
              <w:rPr>
                <w:sz w:val="20"/>
                <w:szCs w:val="20"/>
              </w:rPr>
            </w:pPr>
            <w:r w:rsidRPr="007C52F7">
              <w:rPr>
                <w:sz w:val="20"/>
                <w:szCs w:val="20"/>
              </w:rPr>
              <w:t>Мережа</w:t>
            </w:r>
          </w:p>
        </w:tc>
        <w:tc>
          <w:tcPr>
            <w:tcW w:w="2181" w:type="pct"/>
            <w:tcBorders>
              <w:top w:val="double" w:sz="1" w:space="0" w:color="000000"/>
            </w:tcBorders>
            <w:vAlign w:val="center"/>
          </w:tcPr>
          <w:p w14:paraId="4F8E24F0" w14:textId="77777777" w:rsidR="00016CE5" w:rsidRPr="0033757C" w:rsidRDefault="00016CE5" w:rsidP="00D74203">
            <w:pPr>
              <w:pStyle w:val="TableParagraph"/>
              <w:spacing w:before="60" w:after="60"/>
              <w:jc w:val="both"/>
              <w:rPr>
                <w:sz w:val="20"/>
                <w:szCs w:val="20"/>
              </w:rPr>
            </w:pPr>
            <w:r w:rsidRPr="0033757C">
              <w:rPr>
                <w:rStyle w:val="rynqvb"/>
                <w:sz w:val="20"/>
                <w:szCs w:val="20"/>
              </w:rPr>
              <w:t>Потокове передавання як CBR, так і VBR розглядалося як канали зі статичними і швидкими завмираннями.</w:t>
            </w:r>
            <w:r w:rsidRPr="0033757C">
              <w:rPr>
                <w:rStyle w:val="hwtze"/>
                <w:sz w:val="20"/>
                <w:szCs w:val="20"/>
              </w:rPr>
              <w:t xml:space="preserve"> </w:t>
            </w:r>
            <w:r w:rsidRPr="0033757C">
              <w:rPr>
                <w:rStyle w:val="rynqvb"/>
                <w:sz w:val="20"/>
                <w:szCs w:val="20"/>
              </w:rPr>
              <w:t>Звичайні диференціальні рівняння були побудовані на основі марковського процесу, щоб визначити розподіл затримки попередньої вибірки та ймовірність виснаження.</w:t>
            </w:r>
          </w:p>
        </w:tc>
        <w:tc>
          <w:tcPr>
            <w:tcW w:w="387" w:type="pct"/>
            <w:tcBorders>
              <w:top w:val="double" w:sz="1" w:space="0" w:color="000000"/>
            </w:tcBorders>
            <w:vAlign w:val="center"/>
          </w:tcPr>
          <w:p w14:paraId="1B2BE242" w14:textId="77777777" w:rsidR="00016CE5" w:rsidRPr="007C52F7" w:rsidRDefault="00016CE5" w:rsidP="00D74203">
            <w:pPr>
              <w:pStyle w:val="TableParagraph"/>
              <w:spacing w:before="60" w:after="60"/>
              <w:jc w:val="center"/>
              <w:rPr>
                <w:sz w:val="20"/>
                <w:szCs w:val="20"/>
              </w:rPr>
            </w:pPr>
            <w:r w:rsidRPr="007C52F7">
              <w:rPr>
                <w:sz w:val="20"/>
                <w:szCs w:val="20"/>
              </w:rPr>
              <w:t>Висока</w:t>
            </w:r>
          </w:p>
        </w:tc>
        <w:tc>
          <w:tcPr>
            <w:tcW w:w="352" w:type="pct"/>
            <w:tcBorders>
              <w:top w:val="double" w:sz="1" w:space="0" w:color="000000"/>
            </w:tcBorders>
            <w:vAlign w:val="center"/>
          </w:tcPr>
          <w:p w14:paraId="7D93B3FF" w14:textId="77777777" w:rsidR="00016CE5" w:rsidRPr="007C52F7" w:rsidRDefault="00016CE5" w:rsidP="00D74203">
            <w:pPr>
              <w:pStyle w:val="TableParagraph"/>
              <w:spacing w:before="60" w:after="60"/>
              <w:jc w:val="center"/>
              <w:rPr>
                <w:sz w:val="20"/>
                <w:szCs w:val="20"/>
              </w:rPr>
            </w:pPr>
            <w:r w:rsidRPr="007C52F7">
              <w:rPr>
                <w:sz w:val="20"/>
                <w:szCs w:val="20"/>
              </w:rPr>
              <w:t>Так</w:t>
            </w:r>
          </w:p>
        </w:tc>
        <w:tc>
          <w:tcPr>
            <w:tcW w:w="741" w:type="pct"/>
            <w:tcBorders>
              <w:top w:val="double" w:sz="1" w:space="0" w:color="000000"/>
            </w:tcBorders>
            <w:vAlign w:val="center"/>
          </w:tcPr>
          <w:p w14:paraId="266D3C6B" w14:textId="77777777" w:rsidR="00016CE5" w:rsidRPr="007C52F7" w:rsidRDefault="00016CE5" w:rsidP="00D74203">
            <w:pPr>
              <w:pStyle w:val="TableParagraph"/>
              <w:spacing w:before="60" w:after="60"/>
              <w:jc w:val="center"/>
              <w:rPr>
                <w:sz w:val="20"/>
                <w:szCs w:val="20"/>
              </w:rPr>
            </w:pPr>
            <w:r w:rsidRPr="007C52F7">
              <w:rPr>
                <w:sz w:val="20"/>
                <w:szCs w:val="20"/>
              </w:rPr>
              <w:t>Обчислювальна</w:t>
            </w:r>
            <w:r>
              <w:rPr>
                <w:sz w:val="20"/>
                <w:szCs w:val="20"/>
              </w:rPr>
              <w:br/>
            </w:r>
            <w:r w:rsidRPr="007C52F7">
              <w:rPr>
                <w:sz w:val="20"/>
                <w:szCs w:val="20"/>
              </w:rPr>
              <w:t>складність</w:t>
            </w:r>
          </w:p>
        </w:tc>
      </w:tr>
      <w:tr w:rsidR="00016CE5" w:rsidRPr="007C52F7" w14:paraId="0D5A0D2A" w14:textId="77777777" w:rsidTr="00D74203">
        <w:trPr>
          <w:trHeight w:val="971"/>
        </w:trPr>
        <w:tc>
          <w:tcPr>
            <w:tcW w:w="353" w:type="pct"/>
            <w:vAlign w:val="center"/>
          </w:tcPr>
          <w:p w14:paraId="4F70F9C2" w14:textId="5DB84C2A" w:rsidR="00016CE5" w:rsidRPr="007C52F7" w:rsidRDefault="00016CE5" w:rsidP="00D74203">
            <w:pPr>
              <w:pStyle w:val="TableParagraph"/>
              <w:spacing w:before="60" w:after="60"/>
              <w:jc w:val="center"/>
              <w:rPr>
                <w:sz w:val="20"/>
                <w:szCs w:val="20"/>
              </w:rPr>
            </w:pPr>
            <w:r w:rsidRPr="007C52F7">
              <w:rPr>
                <w:sz w:val="20"/>
                <w:szCs w:val="20"/>
              </w:rPr>
              <w:t>[</w:t>
            </w:r>
            <w:r w:rsidR="00431A5C">
              <w:rPr>
                <w:sz w:val="20"/>
                <w:szCs w:val="20"/>
              </w:rPr>
              <w:t>2</w:t>
            </w:r>
            <w:r w:rsidRPr="007C52F7">
              <w:rPr>
                <w:sz w:val="20"/>
                <w:szCs w:val="20"/>
              </w:rPr>
              <w:t>]</w:t>
            </w:r>
          </w:p>
        </w:tc>
        <w:tc>
          <w:tcPr>
            <w:tcW w:w="529" w:type="pct"/>
            <w:vAlign w:val="center"/>
          </w:tcPr>
          <w:p w14:paraId="3C2A74F3" w14:textId="77777777" w:rsidR="00016CE5" w:rsidRPr="0033757C" w:rsidRDefault="00016CE5" w:rsidP="00D74203">
            <w:pPr>
              <w:pStyle w:val="TableParagraph"/>
              <w:spacing w:before="60" w:after="60"/>
              <w:jc w:val="center"/>
              <w:rPr>
                <w:sz w:val="20"/>
                <w:szCs w:val="20"/>
              </w:rPr>
            </w:pPr>
            <w:r w:rsidRPr="0033757C">
              <w:rPr>
                <w:sz w:val="20"/>
                <w:szCs w:val="20"/>
              </w:rPr>
              <w:t>Суб'єктивний</w:t>
            </w:r>
          </w:p>
        </w:tc>
        <w:tc>
          <w:tcPr>
            <w:tcW w:w="457" w:type="pct"/>
            <w:vAlign w:val="center"/>
          </w:tcPr>
          <w:p w14:paraId="43D55037" w14:textId="77777777" w:rsidR="00016CE5" w:rsidRPr="007C52F7" w:rsidRDefault="00016CE5" w:rsidP="00D74203">
            <w:pPr>
              <w:pStyle w:val="TableParagraph"/>
              <w:spacing w:before="60" w:after="60"/>
              <w:jc w:val="center"/>
              <w:rPr>
                <w:sz w:val="20"/>
                <w:szCs w:val="20"/>
              </w:rPr>
            </w:pPr>
            <w:r w:rsidRPr="007C52F7">
              <w:rPr>
                <w:sz w:val="20"/>
                <w:szCs w:val="20"/>
              </w:rPr>
              <w:t>Користувач</w:t>
            </w:r>
          </w:p>
        </w:tc>
        <w:tc>
          <w:tcPr>
            <w:tcW w:w="2181" w:type="pct"/>
            <w:vAlign w:val="center"/>
          </w:tcPr>
          <w:p w14:paraId="697321D3" w14:textId="77777777" w:rsidR="00016CE5" w:rsidRPr="0033757C" w:rsidRDefault="00016CE5" w:rsidP="00D74203">
            <w:pPr>
              <w:pStyle w:val="TableParagraph"/>
              <w:spacing w:before="60" w:after="60"/>
              <w:jc w:val="both"/>
              <w:rPr>
                <w:sz w:val="20"/>
                <w:szCs w:val="20"/>
              </w:rPr>
            </w:pPr>
            <w:r w:rsidRPr="0033757C">
              <w:rPr>
                <w:rStyle w:val="rynqvb"/>
                <w:sz w:val="20"/>
                <w:szCs w:val="20"/>
              </w:rPr>
              <w:t>Онлайн-платформи, збирають надіслані думки про тестування від різних учасників з усього світу.</w:t>
            </w:r>
          </w:p>
        </w:tc>
        <w:tc>
          <w:tcPr>
            <w:tcW w:w="387" w:type="pct"/>
            <w:vAlign w:val="center"/>
          </w:tcPr>
          <w:p w14:paraId="00E57F50" w14:textId="77777777" w:rsidR="00016CE5" w:rsidRPr="007C52F7" w:rsidRDefault="00016CE5" w:rsidP="00D74203">
            <w:pPr>
              <w:pStyle w:val="TableParagraph"/>
              <w:spacing w:before="60" w:after="60"/>
              <w:jc w:val="center"/>
              <w:rPr>
                <w:sz w:val="20"/>
                <w:szCs w:val="20"/>
              </w:rPr>
            </w:pPr>
            <w:r w:rsidRPr="007C52F7">
              <w:rPr>
                <w:sz w:val="20"/>
                <w:szCs w:val="20"/>
              </w:rPr>
              <w:t>Низька</w:t>
            </w:r>
          </w:p>
        </w:tc>
        <w:tc>
          <w:tcPr>
            <w:tcW w:w="352" w:type="pct"/>
            <w:vAlign w:val="center"/>
          </w:tcPr>
          <w:p w14:paraId="7F51C380" w14:textId="77777777" w:rsidR="00016CE5" w:rsidRPr="007C52F7" w:rsidRDefault="00016CE5" w:rsidP="00D74203">
            <w:pPr>
              <w:pStyle w:val="TableParagraph"/>
              <w:spacing w:before="60" w:after="60"/>
              <w:jc w:val="center"/>
              <w:rPr>
                <w:sz w:val="20"/>
                <w:szCs w:val="20"/>
              </w:rPr>
            </w:pPr>
            <w:r>
              <w:rPr>
                <w:sz w:val="20"/>
                <w:szCs w:val="20"/>
              </w:rPr>
              <w:t>90%</w:t>
            </w:r>
          </w:p>
        </w:tc>
        <w:tc>
          <w:tcPr>
            <w:tcW w:w="741" w:type="pct"/>
            <w:vAlign w:val="center"/>
          </w:tcPr>
          <w:p w14:paraId="7EC6027A" w14:textId="77777777" w:rsidR="00016CE5" w:rsidRPr="007C52F7" w:rsidRDefault="00016CE5" w:rsidP="00D74203">
            <w:pPr>
              <w:pStyle w:val="TableParagraph"/>
              <w:spacing w:before="60" w:after="60"/>
              <w:jc w:val="center"/>
              <w:rPr>
                <w:sz w:val="20"/>
                <w:szCs w:val="20"/>
              </w:rPr>
            </w:pPr>
            <w:r w:rsidRPr="007C52F7">
              <w:rPr>
                <w:sz w:val="20"/>
                <w:szCs w:val="20"/>
              </w:rPr>
              <w:t>Чесність</w:t>
            </w:r>
            <w:r w:rsidRPr="007C52F7">
              <w:rPr>
                <w:sz w:val="20"/>
                <w:szCs w:val="20"/>
              </w:rPr>
              <w:br/>
              <w:t>користувачів</w:t>
            </w:r>
          </w:p>
        </w:tc>
      </w:tr>
      <w:tr w:rsidR="00016CE5" w:rsidRPr="007C52F7" w14:paraId="35956648" w14:textId="77777777" w:rsidTr="00D74203">
        <w:trPr>
          <w:trHeight w:val="944"/>
        </w:trPr>
        <w:tc>
          <w:tcPr>
            <w:tcW w:w="353" w:type="pct"/>
            <w:vAlign w:val="center"/>
          </w:tcPr>
          <w:p w14:paraId="52B7CE10" w14:textId="23D3DC6D" w:rsidR="00016CE5" w:rsidRPr="007C52F7" w:rsidRDefault="00016CE5" w:rsidP="00D74203">
            <w:pPr>
              <w:pStyle w:val="TableParagraph"/>
              <w:spacing w:before="60" w:after="60"/>
              <w:jc w:val="center"/>
              <w:rPr>
                <w:sz w:val="20"/>
                <w:szCs w:val="20"/>
              </w:rPr>
            </w:pPr>
            <w:r w:rsidRPr="007C52F7">
              <w:rPr>
                <w:sz w:val="20"/>
                <w:szCs w:val="20"/>
              </w:rPr>
              <w:t>[</w:t>
            </w:r>
            <w:r w:rsidR="00431A5C">
              <w:rPr>
                <w:sz w:val="20"/>
                <w:szCs w:val="20"/>
              </w:rPr>
              <w:t>3</w:t>
            </w:r>
            <w:r w:rsidRPr="007C52F7">
              <w:rPr>
                <w:sz w:val="20"/>
                <w:szCs w:val="20"/>
              </w:rPr>
              <w:t>]</w:t>
            </w:r>
          </w:p>
        </w:tc>
        <w:tc>
          <w:tcPr>
            <w:tcW w:w="529" w:type="pct"/>
            <w:vAlign w:val="center"/>
          </w:tcPr>
          <w:p w14:paraId="7069126D" w14:textId="77777777" w:rsidR="00016CE5" w:rsidRPr="0033757C" w:rsidRDefault="00016CE5" w:rsidP="00D74203">
            <w:pPr>
              <w:pStyle w:val="TableParagraph"/>
              <w:spacing w:before="60" w:after="60"/>
              <w:jc w:val="center"/>
              <w:rPr>
                <w:sz w:val="20"/>
                <w:szCs w:val="20"/>
              </w:rPr>
            </w:pPr>
            <w:r w:rsidRPr="0033757C">
              <w:rPr>
                <w:sz w:val="20"/>
                <w:szCs w:val="20"/>
              </w:rPr>
              <w:t>Гібридний</w:t>
            </w:r>
          </w:p>
        </w:tc>
        <w:tc>
          <w:tcPr>
            <w:tcW w:w="457" w:type="pct"/>
            <w:vAlign w:val="center"/>
          </w:tcPr>
          <w:p w14:paraId="09F4DEE8" w14:textId="77777777" w:rsidR="00016CE5" w:rsidRPr="007C52F7" w:rsidRDefault="00016CE5" w:rsidP="00D74203">
            <w:pPr>
              <w:pStyle w:val="TableParagraph"/>
              <w:spacing w:before="60" w:after="60"/>
              <w:jc w:val="center"/>
              <w:rPr>
                <w:sz w:val="20"/>
                <w:szCs w:val="20"/>
              </w:rPr>
            </w:pPr>
            <w:r w:rsidRPr="007C52F7">
              <w:rPr>
                <w:sz w:val="20"/>
                <w:szCs w:val="20"/>
              </w:rPr>
              <w:t>Користувач</w:t>
            </w:r>
          </w:p>
        </w:tc>
        <w:tc>
          <w:tcPr>
            <w:tcW w:w="2181" w:type="pct"/>
            <w:vAlign w:val="center"/>
          </w:tcPr>
          <w:p w14:paraId="12180EC6" w14:textId="77777777" w:rsidR="00016CE5" w:rsidRPr="0033757C" w:rsidRDefault="00016CE5" w:rsidP="00D74203">
            <w:pPr>
              <w:pStyle w:val="TableParagraph"/>
              <w:spacing w:before="60" w:after="60"/>
              <w:jc w:val="both"/>
              <w:rPr>
                <w:sz w:val="20"/>
                <w:szCs w:val="20"/>
              </w:rPr>
            </w:pPr>
            <w:r w:rsidRPr="0033757C">
              <w:rPr>
                <w:rStyle w:val="rynqvb"/>
                <w:sz w:val="20"/>
                <w:szCs w:val="20"/>
              </w:rPr>
              <w:t>Збираються дані після відгуків користувачів, а потім аналізуються, щоб визначити сприйняття користувачами.</w:t>
            </w:r>
          </w:p>
        </w:tc>
        <w:tc>
          <w:tcPr>
            <w:tcW w:w="387" w:type="pct"/>
            <w:vAlign w:val="center"/>
          </w:tcPr>
          <w:p w14:paraId="3FFB8704" w14:textId="77777777" w:rsidR="00016CE5" w:rsidRPr="007C52F7" w:rsidRDefault="00016CE5" w:rsidP="00D74203">
            <w:pPr>
              <w:pStyle w:val="TableParagraph"/>
              <w:spacing w:before="60" w:after="60"/>
              <w:jc w:val="center"/>
              <w:rPr>
                <w:sz w:val="20"/>
                <w:szCs w:val="20"/>
              </w:rPr>
            </w:pPr>
            <w:r w:rsidRPr="007C52F7">
              <w:rPr>
                <w:sz w:val="20"/>
                <w:szCs w:val="20"/>
              </w:rPr>
              <w:t>Низька</w:t>
            </w:r>
          </w:p>
        </w:tc>
        <w:tc>
          <w:tcPr>
            <w:tcW w:w="352" w:type="pct"/>
            <w:vAlign w:val="center"/>
          </w:tcPr>
          <w:p w14:paraId="2F776A10" w14:textId="77777777" w:rsidR="00016CE5" w:rsidRPr="007C52F7" w:rsidRDefault="00016CE5" w:rsidP="00D74203">
            <w:pPr>
              <w:pStyle w:val="TableParagraph"/>
              <w:spacing w:before="60" w:after="60"/>
              <w:jc w:val="center"/>
              <w:rPr>
                <w:sz w:val="20"/>
                <w:szCs w:val="20"/>
              </w:rPr>
            </w:pPr>
            <w:r w:rsidRPr="007C52F7">
              <w:rPr>
                <w:sz w:val="20"/>
                <w:szCs w:val="20"/>
              </w:rPr>
              <w:t>Так</w:t>
            </w:r>
          </w:p>
        </w:tc>
        <w:tc>
          <w:tcPr>
            <w:tcW w:w="741" w:type="pct"/>
            <w:vAlign w:val="center"/>
          </w:tcPr>
          <w:p w14:paraId="132CB7D7" w14:textId="77777777" w:rsidR="00016CE5" w:rsidRPr="007C52F7" w:rsidRDefault="00016CE5" w:rsidP="00D74203">
            <w:pPr>
              <w:pStyle w:val="TableParagraph"/>
              <w:spacing w:before="60" w:after="60"/>
              <w:jc w:val="center"/>
              <w:rPr>
                <w:sz w:val="20"/>
                <w:szCs w:val="20"/>
              </w:rPr>
            </w:pPr>
            <w:r w:rsidRPr="007C52F7">
              <w:rPr>
                <w:sz w:val="20"/>
                <w:szCs w:val="20"/>
              </w:rPr>
              <w:t>Чесність</w:t>
            </w:r>
            <w:r w:rsidRPr="007C52F7">
              <w:rPr>
                <w:sz w:val="20"/>
                <w:szCs w:val="20"/>
              </w:rPr>
              <w:br/>
              <w:t>користувачів</w:t>
            </w:r>
          </w:p>
        </w:tc>
      </w:tr>
      <w:tr w:rsidR="00016CE5" w:rsidRPr="007C52F7" w14:paraId="033617AB" w14:textId="77777777" w:rsidTr="00D74203">
        <w:trPr>
          <w:trHeight w:val="1700"/>
        </w:trPr>
        <w:tc>
          <w:tcPr>
            <w:tcW w:w="353" w:type="pct"/>
            <w:vAlign w:val="center"/>
          </w:tcPr>
          <w:p w14:paraId="3F81B452" w14:textId="761F9B42" w:rsidR="00016CE5" w:rsidRPr="007C52F7" w:rsidRDefault="00016CE5" w:rsidP="00D74203">
            <w:pPr>
              <w:pStyle w:val="TableParagraph"/>
              <w:spacing w:before="60" w:after="60"/>
              <w:jc w:val="center"/>
              <w:rPr>
                <w:sz w:val="20"/>
                <w:szCs w:val="20"/>
              </w:rPr>
            </w:pPr>
            <w:r w:rsidRPr="007C52F7">
              <w:rPr>
                <w:sz w:val="20"/>
                <w:szCs w:val="20"/>
              </w:rPr>
              <w:t>[</w:t>
            </w:r>
            <w:r w:rsidR="00431A5C">
              <w:rPr>
                <w:sz w:val="20"/>
                <w:szCs w:val="20"/>
              </w:rPr>
              <w:t>4</w:t>
            </w:r>
            <w:r w:rsidRPr="007C52F7">
              <w:rPr>
                <w:sz w:val="20"/>
                <w:szCs w:val="20"/>
              </w:rPr>
              <w:t>]</w:t>
            </w:r>
          </w:p>
        </w:tc>
        <w:tc>
          <w:tcPr>
            <w:tcW w:w="529" w:type="pct"/>
            <w:vAlign w:val="center"/>
          </w:tcPr>
          <w:p w14:paraId="6DEF714C" w14:textId="77777777" w:rsidR="00016CE5" w:rsidRPr="0033757C" w:rsidRDefault="00016CE5" w:rsidP="00D74203">
            <w:pPr>
              <w:pStyle w:val="TableParagraph"/>
              <w:spacing w:before="60" w:after="60"/>
              <w:jc w:val="center"/>
              <w:rPr>
                <w:sz w:val="20"/>
                <w:szCs w:val="20"/>
              </w:rPr>
            </w:pPr>
            <w:r w:rsidRPr="0033757C">
              <w:rPr>
                <w:sz w:val="20"/>
                <w:szCs w:val="20"/>
              </w:rPr>
              <w:t>Об’єктивний</w:t>
            </w:r>
          </w:p>
        </w:tc>
        <w:tc>
          <w:tcPr>
            <w:tcW w:w="457" w:type="pct"/>
            <w:vAlign w:val="center"/>
          </w:tcPr>
          <w:p w14:paraId="15DA63B4" w14:textId="77777777" w:rsidR="00016CE5" w:rsidRPr="007C52F7" w:rsidRDefault="00016CE5" w:rsidP="00D74203">
            <w:pPr>
              <w:pStyle w:val="TableParagraph"/>
              <w:spacing w:before="60" w:after="60"/>
              <w:jc w:val="center"/>
              <w:rPr>
                <w:sz w:val="20"/>
                <w:szCs w:val="20"/>
              </w:rPr>
            </w:pPr>
            <w:r w:rsidRPr="007C52F7">
              <w:rPr>
                <w:sz w:val="20"/>
                <w:szCs w:val="20"/>
              </w:rPr>
              <w:t>Мережа</w:t>
            </w:r>
          </w:p>
        </w:tc>
        <w:tc>
          <w:tcPr>
            <w:tcW w:w="2181" w:type="pct"/>
            <w:vAlign w:val="center"/>
          </w:tcPr>
          <w:p w14:paraId="762FA3DD" w14:textId="77777777" w:rsidR="00016CE5" w:rsidRPr="0033757C" w:rsidRDefault="00016CE5" w:rsidP="00D74203">
            <w:pPr>
              <w:pStyle w:val="TableParagraph"/>
              <w:tabs>
                <w:tab w:val="left" w:pos="1615"/>
                <w:tab w:val="left" w:pos="2403"/>
              </w:tabs>
              <w:spacing w:before="60" w:after="60"/>
              <w:jc w:val="both"/>
              <w:rPr>
                <w:sz w:val="20"/>
                <w:szCs w:val="20"/>
              </w:rPr>
            </w:pPr>
            <w:r w:rsidRPr="0033757C">
              <w:rPr>
                <w:rStyle w:val="rynqvb"/>
                <w:sz w:val="20"/>
                <w:szCs w:val="20"/>
              </w:rPr>
              <w:t>Розглядався канал з завмираннями або канал зі спільним використанням кількома потоками через безпроводову мережу, змодельованим безперервним процесом Маркова.</w:t>
            </w:r>
            <w:r w:rsidRPr="0033757C">
              <w:rPr>
                <w:rStyle w:val="hwtze"/>
                <w:sz w:val="20"/>
                <w:szCs w:val="20"/>
              </w:rPr>
              <w:t xml:space="preserve"> </w:t>
            </w:r>
            <w:r w:rsidRPr="0033757C">
              <w:rPr>
                <w:rStyle w:val="rynqvb"/>
                <w:sz w:val="20"/>
                <w:szCs w:val="20"/>
              </w:rPr>
              <w:t>Після формулювання та розв’язання диференціальних рівнянь за допомогою перетворення Лапласа, яке представляється як ймовірність виснаження та середній час безперервного відтворення.</w:t>
            </w:r>
          </w:p>
        </w:tc>
        <w:tc>
          <w:tcPr>
            <w:tcW w:w="387" w:type="pct"/>
            <w:vAlign w:val="center"/>
          </w:tcPr>
          <w:p w14:paraId="1CAE4D53" w14:textId="77777777" w:rsidR="00016CE5" w:rsidRPr="007C52F7" w:rsidRDefault="00016CE5" w:rsidP="00D74203">
            <w:pPr>
              <w:pStyle w:val="TableParagraph"/>
              <w:spacing w:before="60" w:after="60"/>
              <w:jc w:val="center"/>
              <w:rPr>
                <w:sz w:val="20"/>
                <w:szCs w:val="20"/>
              </w:rPr>
            </w:pPr>
            <w:r w:rsidRPr="007C52F7">
              <w:rPr>
                <w:sz w:val="20"/>
                <w:szCs w:val="20"/>
              </w:rPr>
              <w:t>Висока</w:t>
            </w:r>
          </w:p>
        </w:tc>
        <w:tc>
          <w:tcPr>
            <w:tcW w:w="352" w:type="pct"/>
            <w:vAlign w:val="center"/>
          </w:tcPr>
          <w:p w14:paraId="65D91C54" w14:textId="77777777" w:rsidR="00016CE5" w:rsidRPr="007C52F7" w:rsidRDefault="00016CE5" w:rsidP="00D74203">
            <w:pPr>
              <w:pStyle w:val="TableParagraph"/>
              <w:spacing w:before="60" w:after="60"/>
              <w:jc w:val="center"/>
              <w:rPr>
                <w:sz w:val="20"/>
                <w:szCs w:val="20"/>
              </w:rPr>
            </w:pPr>
            <w:r w:rsidRPr="007C52F7">
              <w:rPr>
                <w:sz w:val="20"/>
                <w:szCs w:val="20"/>
              </w:rPr>
              <w:t>Так</w:t>
            </w:r>
          </w:p>
        </w:tc>
        <w:tc>
          <w:tcPr>
            <w:tcW w:w="741" w:type="pct"/>
            <w:vAlign w:val="center"/>
          </w:tcPr>
          <w:p w14:paraId="55209EAD" w14:textId="77777777" w:rsidR="00016CE5" w:rsidRPr="007C52F7" w:rsidRDefault="00016CE5" w:rsidP="00D74203">
            <w:pPr>
              <w:pStyle w:val="TableParagraph"/>
              <w:spacing w:before="60" w:after="60"/>
              <w:jc w:val="center"/>
              <w:rPr>
                <w:sz w:val="20"/>
                <w:szCs w:val="20"/>
              </w:rPr>
            </w:pPr>
            <w:r w:rsidRPr="007C52F7">
              <w:rPr>
                <w:sz w:val="20"/>
                <w:szCs w:val="20"/>
              </w:rPr>
              <w:t>Неконтрольований стан мережі</w:t>
            </w:r>
          </w:p>
          <w:p w14:paraId="5F743CB8" w14:textId="77777777" w:rsidR="00016CE5" w:rsidRPr="007C52F7" w:rsidRDefault="00016CE5" w:rsidP="00D74203">
            <w:pPr>
              <w:pStyle w:val="TableParagraph"/>
              <w:spacing w:before="60" w:after="60"/>
              <w:jc w:val="center"/>
              <w:rPr>
                <w:sz w:val="20"/>
                <w:szCs w:val="20"/>
              </w:rPr>
            </w:pPr>
          </w:p>
          <w:p w14:paraId="094A51F0" w14:textId="77777777" w:rsidR="00016CE5" w:rsidRPr="007C52F7" w:rsidRDefault="00016CE5" w:rsidP="00D74203">
            <w:pPr>
              <w:pStyle w:val="TableParagraph"/>
              <w:spacing w:before="60" w:after="60"/>
              <w:jc w:val="center"/>
              <w:rPr>
                <w:sz w:val="20"/>
                <w:szCs w:val="20"/>
              </w:rPr>
            </w:pPr>
            <w:r w:rsidRPr="007C52F7">
              <w:rPr>
                <w:sz w:val="20"/>
                <w:szCs w:val="20"/>
              </w:rPr>
              <w:t>Обчислювальна складність</w:t>
            </w:r>
          </w:p>
        </w:tc>
      </w:tr>
      <w:tr w:rsidR="00016CE5" w:rsidRPr="007C52F7" w14:paraId="1D05BCF5" w14:textId="77777777" w:rsidTr="00D74203">
        <w:trPr>
          <w:trHeight w:val="1070"/>
        </w:trPr>
        <w:tc>
          <w:tcPr>
            <w:tcW w:w="353" w:type="pct"/>
            <w:vAlign w:val="center"/>
          </w:tcPr>
          <w:p w14:paraId="4D36A66E" w14:textId="1209170D" w:rsidR="00016CE5" w:rsidRPr="007C52F7" w:rsidRDefault="00016CE5" w:rsidP="00D74203">
            <w:pPr>
              <w:pStyle w:val="TableParagraph"/>
              <w:spacing w:before="60" w:after="60"/>
              <w:jc w:val="center"/>
              <w:rPr>
                <w:sz w:val="20"/>
                <w:szCs w:val="20"/>
              </w:rPr>
            </w:pPr>
            <w:r w:rsidRPr="007C52F7">
              <w:rPr>
                <w:sz w:val="20"/>
                <w:szCs w:val="20"/>
              </w:rPr>
              <w:t>[</w:t>
            </w:r>
            <w:r w:rsidR="00431A5C">
              <w:rPr>
                <w:sz w:val="20"/>
                <w:szCs w:val="20"/>
              </w:rPr>
              <w:t>5</w:t>
            </w:r>
            <w:r w:rsidRPr="007C52F7">
              <w:rPr>
                <w:sz w:val="20"/>
                <w:szCs w:val="20"/>
              </w:rPr>
              <w:t>]</w:t>
            </w:r>
          </w:p>
        </w:tc>
        <w:tc>
          <w:tcPr>
            <w:tcW w:w="529" w:type="pct"/>
            <w:vAlign w:val="center"/>
          </w:tcPr>
          <w:p w14:paraId="449BA35A" w14:textId="77777777" w:rsidR="00016CE5" w:rsidRPr="0033757C" w:rsidRDefault="00016CE5" w:rsidP="00D74203">
            <w:pPr>
              <w:pStyle w:val="TableParagraph"/>
              <w:spacing w:before="60" w:after="60"/>
              <w:jc w:val="center"/>
              <w:rPr>
                <w:sz w:val="20"/>
                <w:szCs w:val="20"/>
              </w:rPr>
            </w:pPr>
            <w:r w:rsidRPr="0033757C">
              <w:rPr>
                <w:sz w:val="20"/>
                <w:szCs w:val="20"/>
              </w:rPr>
              <w:t>Об’єктивний</w:t>
            </w:r>
          </w:p>
        </w:tc>
        <w:tc>
          <w:tcPr>
            <w:tcW w:w="457" w:type="pct"/>
            <w:vAlign w:val="center"/>
          </w:tcPr>
          <w:p w14:paraId="21D698ED" w14:textId="77777777" w:rsidR="00016CE5" w:rsidRPr="007C52F7" w:rsidRDefault="00016CE5" w:rsidP="00D74203">
            <w:pPr>
              <w:pStyle w:val="TableParagraph"/>
              <w:spacing w:before="60" w:after="60"/>
              <w:jc w:val="center"/>
              <w:rPr>
                <w:sz w:val="20"/>
                <w:szCs w:val="20"/>
              </w:rPr>
            </w:pPr>
            <w:r w:rsidRPr="007C52F7">
              <w:rPr>
                <w:sz w:val="20"/>
                <w:szCs w:val="20"/>
              </w:rPr>
              <w:t>Користувач</w:t>
            </w:r>
          </w:p>
        </w:tc>
        <w:tc>
          <w:tcPr>
            <w:tcW w:w="2181" w:type="pct"/>
            <w:vAlign w:val="center"/>
          </w:tcPr>
          <w:p w14:paraId="40B57EC9" w14:textId="77777777" w:rsidR="00016CE5" w:rsidRDefault="00016CE5" w:rsidP="00D74203">
            <w:pPr>
              <w:pStyle w:val="TableParagraph"/>
              <w:spacing w:before="60" w:after="60"/>
              <w:jc w:val="both"/>
              <w:rPr>
                <w:rStyle w:val="hwtze"/>
              </w:rPr>
            </w:pPr>
            <w:r w:rsidRPr="0033757C">
              <w:rPr>
                <w:rStyle w:val="rynqvb"/>
                <w:sz w:val="20"/>
                <w:szCs w:val="20"/>
              </w:rPr>
              <w:t>Виявляється потік YouTube та аналізуються пакети для обчислення стану буфера, що потім постійно контролюється.</w:t>
            </w:r>
          </w:p>
          <w:p w14:paraId="0DCDB1D3" w14:textId="77777777" w:rsidR="00016CE5" w:rsidRPr="0033757C" w:rsidRDefault="00016CE5" w:rsidP="00D74203">
            <w:pPr>
              <w:pStyle w:val="TableParagraph"/>
              <w:spacing w:before="60" w:after="60"/>
              <w:jc w:val="both"/>
              <w:rPr>
                <w:sz w:val="20"/>
                <w:szCs w:val="20"/>
              </w:rPr>
            </w:pPr>
            <w:r w:rsidRPr="0033757C">
              <w:rPr>
                <w:rStyle w:val="hwtze"/>
                <w:sz w:val="20"/>
                <w:szCs w:val="20"/>
              </w:rPr>
              <w:t>Я</w:t>
            </w:r>
            <w:r w:rsidRPr="0033757C">
              <w:rPr>
                <w:rStyle w:val="rynqvb"/>
                <w:sz w:val="20"/>
                <w:szCs w:val="20"/>
              </w:rPr>
              <w:t>кщо статус опускається нижче порогового значення, він запускається.</w:t>
            </w:r>
          </w:p>
        </w:tc>
        <w:tc>
          <w:tcPr>
            <w:tcW w:w="387" w:type="pct"/>
            <w:vAlign w:val="center"/>
          </w:tcPr>
          <w:p w14:paraId="272BA619" w14:textId="77777777" w:rsidR="00016CE5" w:rsidRPr="007C52F7" w:rsidRDefault="00016CE5" w:rsidP="00D74203">
            <w:pPr>
              <w:pStyle w:val="TableParagraph"/>
              <w:spacing w:before="60" w:after="60"/>
              <w:jc w:val="center"/>
              <w:rPr>
                <w:sz w:val="20"/>
                <w:szCs w:val="20"/>
              </w:rPr>
            </w:pPr>
            <w:r w:rsidRPr="007C52F7">
              <w:rPr>
                <w:sz w:val="20"/>
                <w:szCs w:val="20"/>
              </w:rPr>
              <w:t>Висока</w:t>
            </w:r>
          </w:p>
        </w:tc>
        <w:tc>
          <w:tcPr>
            <w:tcW w:w="352" w:type="pct"/>
            <w:vAlign w:val="center"/>
          </w:tcPr>
          <w:p w14:paraId="508FDAA2" w14:textId="77777777" w:rsidR="00016CE5" w:rsidRPr="007C52F7" w:rsidRDefault="00016CE5" w:rsidP="00D74203">
            <w:pPr>
              <w:pStyle w:val="TableParagraph"/>
              <w:spacing w:before="60" w:after="60"/>
              <w:jc w:val="center"/>
              <w:rPr>
                <w:sz w:val="20"/>
                <w:szCs w:val="20"/>
              </w:rPr>
            </w:pPr>
            <w:r w:rsidRPr="007C52F7">
              <w:rPr>
                <w:sz w:val="20"/>
                <w:szCs w:val="20"/>
              </w:rPr>
              <w:t>Так</w:t>
            </w:r>
          </w:p>
        </w:tc>
        <w:tc>
          <w:tcPr>
            <w:tcW w:w="741" w:type="pct"/>
            <w:vAlign w:val="center"/>
          </w:tcPr>
          <w:p w14:paraId="39C3529E" w14:textId="77777777" w:rsidR="00016CE5" w:rsidRPr="007C52F7" w:rsidRDefault="00016CE5" w:rsidP="00D74203">
            <w:pPr>
              <w:pStyle w:val="TableParagraph"/>
              <w:spacing w:before="60" w:after="60"/>
              <w:jc w:val="center"/>
              <w:rPr>
                <w:sz w:val="20"/>
                <w:szCs w:val="20"/>
              </w:rPr>
            </w:pPr>
            <w:r w:rsidRPr="007C52F7">
              <w:rPr>
                <w:sz w:val="20"/>
                <w:szCs w:val="20"/>
              </w:rPr>
              <w:t>Чесність користувачів</w:t>
            </w:r>
          </w:p>
          <w:p w14:paraId="1545421B" w14:textId="77777777" w:rsidR="00016CE5" w:rsidRPr="007C52F7" w:rsidRDefault="00016CE5" w:rsidP="00D74203">
            <w:pPr>
              <w:pStyle w:val="TableParagraph"/>
              <w:spacing w:before="60" w:after="60"/>
              <w:jc w:val="center"/>
              <w:rPr>
                <w:sz w:val="20"/>
                <w:szCs w:val="20"/>
              </w:rPr>
            </w:pPr>
            <w:r w:rsidRPr="007C52F7">
              <w:rPr>
                <w:sz w:val="20"/>
                <w:szCs w:val="20"/>
              </w:rPr>
              <w:t>Конфіденційність користувачів</w:t>
            </w:r>
          </w:p>
        </w:tc>
      </w:tr>
      <w:tr w:rsidR="00016CE5" w:rsidRPr="007C52F7" w14:paraId="66C46646" w14:textId="77777777" w:rsidTr="00D74203">
        <w:trPr>
          <w:trHeight w:val="350"/>
        </w:trPr>
        <w:tc>
          <w:tcPr>
            <w:tcW w:w="353" w:type="pct"/>
            <w:vAlign w:val="center"/>
          </w:tcPr>
          <w:p w14:paraId="002ED0DC" w14:textId="22938570" w:rsidR="00016CE5" w:rsidRPr="007C52F7" w:rsidRDefault="00016CE5" w:rsidP="00D74203">
            <w:pPr>
              <w:pStyle w:val="TableParagraph"/>
              <w:spacing w:before="60" w:after="60"/>
              <w:jc w:val="center"/>
              <w:rPr>
                <w:sz w:val="20"/>
                <w:szCs w:val="20"/>
              </w:rPr>
            </w:pPr>
            <w:r w:rsidRPr="007C52F7">
              <w:rPr>
                <w:sz w:val="20"/>
                <w:szCs w:val="20"/>
              </w:rPr>
              <w:t>[</w:t>
            </w:r>
            <w:r w:rsidR="00431A5C">
              <w:rPr>
                <w:sz w:val="20"/>
                <w:szCs w:val="20"/>
              </w:rPr>
              <w:t>6</w:t>
            </w:r>
            <w:r w:rsidRPr="007C52F7">
              <w:rPr>
                <w:sz w:val="20"/>
                <w:szCs w:val="20"/>
              </w:rPr>
              <w:t>]</w:t>
            </w:r>
          </w:p>
        </w:tc>
        <w:tc>
          <w:tcPr>
            <w:tcW w:w="529" w:type="pct"/>
            <w:vAlign w:val="center"/>
          </w:tcPr>
          <w:p w14:paraId="1F0F30D6" w14:textId="77777777" w:rsidR="00016CE5" w:rsidRPr="0033757C" w:rsidRDefault="00016CE5" w:rsidP="00D74203">
            <w:pPr>
              <w:pStyle w:val="TableParagraph"/>
              <w:spacing w:before="60" w:after="60"/>
              <w:jc w:val="center"/>
              <w:rPr>
                <w:sz w:val="20"/>
                <w:szCs w:val="20"/>
              </w:rPr>
            </w:pPr>
            <w:r w:rsidRPr="0033757C">
              <w:rPr>
                <w:sz w:val="20"/>
                <w:szCs w:val="20"/>
              </w:rPr>
              <w:t>Об’єктивний</w:t>
            </w:r>
          </w:p>
        </w:tc>
        <w:tc>
          <w:tcPr>
            <w:tcW w:w="457" w:type="pct"/>
            <w:vAlign w:val="center"/>
          </w:tcPr>
          <w:p w14:paraId="24D13BF7" w14:textId="77777777" w:rsidR="00016CE5" w:rsidRPr="007C52F7" w:rsidRDefault="00016CE5" w:rsidP="00D74203">
            <w:pPr>
              <w:pStyle w:val="TableParagraph"/>
              <w:spacing w:before="60" w:after="60"/>
              <w:jc w:val="center"/>
              <w:rPr>
                <w:sz w:val="20"/>
                <w:szCs w:val="20"/>
              </w:rPr>
            </w:pPr>
            <w:r w:rsidRPr="007C52F7">
              <w:rPr>
                <w:sz w:val="20"/>
                <w:szCs w:val="20"/>
              </w:rPr>
              <w:t>Користувач</w:t>
            </w:r>
          </w:p>
        </w:tc>
        <w:tc>
          <w:tcPr>
            <w:tcW w:w="2181" w:type="pct"/>
            <w:vAlign w:val="center"/>
          </w:tcPr>
          <w:p w14:paraId="09F639C4" w14:textId="77777777" w:rsidR="00016CE5" w:rsidRPr="0033757C" w:rsidRDefault="00016CE5" w:rsidP="00D74203">
            <w:pPr>
              <w:pStyle w:val="TableParagraph"/>
              <w:spacing w:before="60" w:after="60"/>
              <w:jc w:val="both"/>
              <w:rPr>
                <w:sz w:val="20"/>
                <w:szCs w:val="20"/>
              </w:rPr>
            </w:pPr>
            <w:r w:rsidRPr="0033757C">
              <w:rPr>
                <w:sz w:val="20"/>
                <w:szCs w:val="20"/>
              </w:rPr>
              <w:t>Обчислює та зберігає дані та завантажує статистику в базу даних кожного відео, визначаючи IP-адресу відеосервера, яка використовується для аналізу.</w:t>
            </w:r>
          </w:p>
        </w:tc>
        <w:tc>
          <w:tcPr>
            <w:tcW w:w="387" w:type="pct"/>
            <w:vAlign w:val="center"/>
          </w:tcPr>
          <w:p w14:paraId="4612CF2C" w14:textId="77777777" w:rsidR="00016CE5" w:rsidRPr="007C52F7" w:rsidRDefault="00016CE5" w:rsidP="00D74203">
            <w:pPr>
              <w:pStyle w:val="TableParagraph"/>
              <w:spacing w:before="60" w:after="60"/>
              <w:jc w:val="center"/>
              <w:rPr>
                <w:sz w:val="20"/>
                <w:szCs w:val="20"/>
              </w:rPr>
            </w:pPr>
            <w:r w:rsidRPr="007C52F7">
              <w:rPr>
                <w:sz w:val="20"/>
                <w:szCs w:val="20"/>
              </w:rPr>
              <w:t>Висока</w:t>
            </w:r>
          </w:p>
        </w:tc>
        <w:tc>
          <w:tcPr>
            <w:tcW w:w="352" w:type="pct"/>
            <w:vAlign w:val="center"/>
          </w:tcPr>
          <w:p w14:paraId="5AA2A2F3" w14:textId="77777777" w:rsidR="00016CE5" w:rsidRPr="007C52F7" w:rsidRDefault="00016CE5" w:rsidP="00D74203">
            <w:pPr>
              <w:pStyle w:val="TableParagraph"/>
              <w:spacing w:before="60" w:after="60"/>
              <w:jc w:val="center"/>
              <w:rPr>
                <w:sz w:val="20"/>
                <w:szCs w:val="20"/>
              </w:rPr>
            </w:pPr>
            <w:r w:rsidRPr="007C52F7">
              <w:rPr>
                <w:sz w:val="20"/>
                <w:szCs w:val="20"/>
              </w:rPr>
              <w:t>Так</w:t>
            </w:r>
          </w:p>
        </w:tc>
        <w:tc>
          <w:tcPr>
            <w:tcW w:w="741" w:type="pct"/>
            <w:vAlign w:val="center"/>
          </w:tcPr>
          <w:p w14:paraId="2C52278F" w14:textId="77777777" w:rsidR="00016CE5" w:rsidRPr="007C52F7" w:rsidRDefault="00016CE5" w:rsidP="00D74203">
            <w:pPr>
              <w:pStyle w:val="TableParagraph"/>
              <w:spacing w:before="60" w:after="60"/>
              <w:jc w:val="center"/>
              <w:rPr>
                <w:sz w:val="20"/>
                <w:szCs w:val="20"/>
              </w:rPr>
            </w:pPr>
            <w:r w:rsidRPr="007C52F7">
              <w:rPr>
                <w:sz w:val="20"/>
                <w:szCs w:val="20"/>
              </w:rPr>
              <w:t>Обмежен</w:t>
            </w:r>
            <w:r>
              <w:rPr>
                <w:sz w:val="20"/>
                <w:szCs w:val="20"/>
              </w:rPr>
              <w:t>і</w:t>
            </w:r>
            <w:r w:rsidRPr="007C52F7">
              <w:rPr>
                <w:sz w:val="20"/>
                <w:szCs w:val="20"/>
              </w:rPr>
              <w:br/>
              <w:t>дан</w:t>
            </w:r>
            <w:r>
              <w:rPr>
                <w:sz w:val="20"/>
                <w:szCs w:val="20"/>
              </w:rPr>
              <w:t>і</w:t>
            </w:r>
          </w:p>
        </w:tc>
      </w:tr>
      <w:tr w:rsidR="00016CE5" w:rsidRPr="007C52F7" w14:paraId="7E3DE507" w14:textId="77777777" w:rsidTr="00D74203">
        <w:trPr>
          <w:trHeight w:val="1250"/>
        </w:trPr>
        <w:tc>
          <w:tcPr>
            <w:tcW w:w="353" w:type="pct"/>
            <w:vAlign w:val="center"/>
          </w:tcPr>
          <w:p w14:paraId="179476A8" w14:textId="1FFC0403" w:rsidR="00016CE5" w:rsidRPr="007C52F7" w:rsidRDefault="00431A5C" w:rsidP="00D74203">
            <w:pPr>
              <w:pStyle w:val="TableParagraph"/>
              <w:spacing w:before="60" w:after="60"/>
              <w:jc w:val="center"/>
              <w:rPr>
                <w:sz w:val="20"/>
                <w:szCs w:val="20"/>
              </w:rPr>
            </w:pPr>
            <w:r>
              <w:rPr>
                <w:sz w:val="20"/>
                <w:szCs w:val="20"/>
              </w:rPr>
              <w:lastRenderedPageBreak/>
              <w:t>7</w:t>
            </w:r>
            <w:r w:rsidR="00016CE5" w:rsidRPr="007C52F7">
              <w:rPr>
                <w:sz w:val="20"/>
                <w:szCs w:val="20"/>
              </w:rPr>
              <w:t>]</w:t>
            </w:r>
          </w:p>
        </w:tc>
        <w:tc>
          <w:tcPr>
            <w:tcW w:w="529" w:type="pct"/>
            <w:vAlign w:val="center"/>
          </w:tcPr>
          <w:p w14:paraId="3598BBBC" w14:textId="77777777" w:rsidR="00016CE5" w:rsidRPr="0033757C" w:rsidRDefault="00016CE5" w:rsidP="00D74203">
            <w:pPr>
              <w:pStyle w:val="TableParagraph"/>
              <w:spacing w:before="60" w:after="60"/>
              <w:jc w:val="center"/>
              <w:rPr>
                <w:sz w:val="20"/>
                <w:szCs w:val="20"/>
              </w:rPr>
            </w:pPr>
            <w:r w:rsidRPr="0033757C">
              <w:rPr>
                <w:sz w:val="20"/>
                <w:szCs w:val="20"/>
              </w:rPr>
              <w:t>Об’єктивний</w:t>
            </w:r>
          </w:p>
        </w:tc>
        <w:tc>
          <w:tcPr>
            <w:tcW w:w="457" w:type="pct"/>
            <w:vAlign w:val="center"/>
          </w:tcPr>
          <w:p w14:paraId="3F66F7AF" w14:textId="77777777" w:rsidR="00016CE5" w:rsidRPr="007C52F7" w:rsidRDefault="00016CE5" w:rsidP="00D74203">
            <w:pPr>
              <w:pStyle w:val="TableParagraph"/>
              <w:spacing w:before="60" w:after="60"/>
              <w:jc w:val="center"/>
              <w:rPr>
                <w:sz w:val="20"/>
                <w:szCs w:val="20"/>
              </w:rPr>
            </w:pPr>
            <w:r w:rsidRPr="007C52F7">
              <w:rPr>
                <w:sz w:val="20"/>
                <w:szCs w:val="20"/>
              </w:rPr>
              <w:t>Мережа</w:t>
            </w:r>
          </w:p>
        </w:tc>
        <w:tc>
          <w:tcPr>
            <w:tcW w:w="2181" w:type="pct"/>
            <w:vAlign w:val="center"/>
          </w:tcPr>
          <w:p w14:paraId="6C38CCFD" w14:textId="77777777" w:rsidR="00016CE5" w:rsidRPr="0033757C" w:rsidRDefault="00016CE5" w:rsidP="00D74203">
            <w:pPr>
              <w:pStyle w:val="TableParagraph"/>
              <w:spacing w:before="60" w:after="60"/>
              <w:jc w:val="both"/>
              <w:rPr>
                <w:sz w:val="20"/>
                <w:szCs w:val="20"/>
              </w:rPr>
            </w:pPr>
            <w:r w:rsidRPr="0033757C">
              <w:rPr>
                <w:rStyle w:val="rynqvb"/>
                <w:sz w:val="20"/>
                <w:szCs w:val="20"/>
              </w:rPr>
              <w:t>Спочатку вони виділяють позначку часу відтворення, а потім алгоритм обчислює фактичний рівень заповнення буфера та тривалість події зупинки</w:t>
            </w:r>
            <w:r>
              <w:rPr>
                <w:rStyle w:val="rynqvb"/>
                <w:sz w:val="20"/>
                <w:szCs w:val="20"/>
              </w:rPr>
              <w:t>.</w:t>
            </w:r>
          </w:p>
        </w:tc>
        <w:tc>
          <w:tcPr>
            <w:tcW w:w="387" w:type="pct"/>
            <w:vAlign w:val="center"/>
          </w:tcPr>
          <w:p w14:paraId="5A1CECA3" w14:textId="77777777" w:rsidR="00016CE5" w:rsidRPr="007C52F7" w:rsidRDefault="00016CE5" w:rsidP="00D74203">
            <w:pPr>
              <w:pStyle w:val="TableParagraph"/>
              <w:spacing w:before="60" w:after="60"/>
              <w:jc w:val="center"/>
              <w:rPr>
                <w:sz w:val="20"/>
                <w:szCs w:val="20"/>
              </w:rPr>
            </w:pPr>
            <w:r w:rsidRPr="007C52F7">
              <w:rPr>
                <w:sz w:val="20"/>
                <w:szCs w:val="20"/>
              </w:rPr>
              <w:t>Висока</w:t>
            </w:r>
          </w:p>
        </w:tc>
        <w:tc>
          <w:tcPr>
            <w:tcW w:w="352" w:type="pct"/>
            <w:vAlign w:val="center"/>
          </w:tcPr>
          <w:p w14:paraId="22AF0441" w14:textId="77777777" w:rsidR="00016CE5" w:rsidRPr="007C52F7" w:rsidRDefault="00016CE5" w:rsidP="00D74203">
            <w:pPr>
              <w:pStyle w:val="TableParagraph"/>
              <w:spacing w:before="60" w:after="60"/>
              <w:jc w:val="center"/>
              <w:rPr>
                <w:sz w:val="20"/>
                <w:szCs w:val="20"/>
              </w:rPr>
            </w:pPr>
            <w:r w:rsidRPr="007C52F7">
              <w:rPr>
                <w:sz w:val="20"/>
                <w:szCs w:val="20"/>
              </w:rPr>
              <w:t>Так</w:t>
            </w:r>
          </w:p>
        </w:tc>
        <w:tc>
          <w:tcPr>
            <w:tcW w:w="741" w:type="pct"/>
            <w:vAlign w:val="center"/>
          </w:tcPr>
          <w:p w14:paraId="2F42FFB1" w14:textId="77777777" w:rsidR="00016CE5" w:rsidRPr="007C52F7" w:rsidRDefault="00016CE5" w:rsidP="00D74203">
            <w:pPr>
              <w:pStyle w:val="TableParagraph"/>
              <w:spacing w:before="60" w:after="60"/>
              <w:jc w:val="center"/>
              <w:rPr>
                <w:sz w:val="20"/>
                <w:szCs w:val="20"/>
              </w:rPr>
            </w:pPr>
            <w:r w:rsidRPr="007C52F7">
              <w:rPr>
                <w:sz w:val="20"/>
                <w:szCs w:val="20"/>
              </w:rPr>
              <w:t>Доступ до пристрію користувача</w:t>
            </w:r>
          </w:p>
          <w:p w14:paraId="3857E71E" w14:textId="77777777" w:rsidR="00016CE5" w:rsidRPr="007C52F7" w:rsidRDefault="00016CE5" w:rsidP="00D74203">
            <w:pPr>
              <w:pStyle w:val="TableParagraph"/>
              <w:spacing w:before="60" w:after="60"/>
              <w:jc w:val="center"/>
              <w:rPr>
                <w:sz w:val="20"/>
                <w:szCs w:val="20"/>
              </w:rPr>
            </w:pPr>
          </w:p>
          <w:p w14:paraId="1F4A3E1F" w14:textId="77777777" w:rsidR="00016CE5" w:rsidRPr="007C52F7" w:rsidRDefault="00016CE5" w:rsidP="00D74203">
            <w:pPr>
              <w:pStyle w:val="TableParagraph"/>
              <w:spacing w:before="60" w:after="60"/>
              <w:jc w:val="center"/>
              <w:rPr>
                <w:sz w:val="20"/>
                <w:szCs w:val="20"/>
              </w:rPr>
            </w:pPr>
            <w:r w:rsidRPr="007C52F7">
              <w:rPr>
                <w:sz w:val="20"/>
                <w:szCs w:val="20"/>
              </w:rPr>
              <w:t>Алгоритм обмежений тільки на YouTube</w:t>
            </w:r>
          </w:p>
        </w:tc>
      </w:tr>
      <w:tr w:rsidR="00016CE5" w:rsidRPr="007C52F7" w14:paraId="65DD8344" w14:textId="77777777" w:rsidTr="00D74203">
        <w:trPr>
          <w:trHeight w:val="1286"/>
        </w:trPr>
        <w:tc>
          <w:tcPr>
            <w:tcW w:w="353" w:type="pct"/>
            <w:vAlign w:val="center"/>
          </w:tcPr>
          <w:p w14:paraId="27883F78" w14:textId="0C54A7D9" w:rsidR="00016CE5" w:rsidRPr="007C52F7" w:rsidRDefault="00016CE5" w:rsidP="00D74203">
            <w:pPr>
              <w:pStyle w:val="TableParagraph"/>
              <w:spacing w:before="60" w:after="60"/>
              <w:jc w:val="center"/>
              <w:rPr>
                <w:sz w:val="20"/>
                <w:szCs w:val="20"/>
              </w:rPr>
            </w:pPr>
            <w:r w:rsidRPr="007C52F7">
              <w:rPr>
                <w:sz w:val="20"/>
                <w:szCs w:val="20"/>
              </w:rPr>
              <w:t>[</w:t>
            </w:r>
            <w:r w:rsidR="00431A5C">
              <w:rPr>
                <w:sz w:val="20"/>
                <w:szCs w:val="20"/>
              </w:rPr>
              <w:t>8</w:t>
            </w:r>
            <w:r w:rsidRPr="007C52F7">
              <w:rPr>
                <w:sz w:val="20"/>
                <w:szCs w:val="20"/>
              </w:rPr>
              <w:t>]</w:t>
            </w:r>
          </w:p>
        </w:tc>
        <w:tc>
          <w:tcPr>
            <w:tcW w:w="529" w:type="pct"/>
            <w:vAlign w:val="center"/>
          </w:tcPr>
          <w:p w14:paraId="30F7B73C" w14:textId="77777777" w:rsidR="00016CE5" w:rsidRPr="0033757C" w:rsidRDefault="00016CE5" w:rsidP="00D74203">
            <w:pPr>
              <w:pStyle w:val="TableParagraph"/>
              <w:spacing w:before="60" w:after="60"/>
              <w:jc w:val="center"/>
              <w:rPr>
                <w:sz w:val="20"/>
                <w:szCs w:val="20"/>
              </w:rPr>
            </w:pPr>
            <w:r w:rsidRPr="0033757C">
              <w:rPr>
                <w:sz w:val="20"/>
                <w:szCs w:val="20"/>
              </w:rPr>
              <w:t>Гібридний</w:t>
            </w:r>
          </w:p>
        </w:tc>
        <w:tc>
          <w:tcPr>
            <w:tcW w:w="457" w:type="pct"/>
            <w:vAlign w:val="center"/>
          </w:tcPr>
          <w:p w14:paraId="2A3D4E11" w14:textId="77777777" w:rsidR="00016CE5" w:rsidRPr="007C52F7" w:rsidRDefault="00016CE5" w:rsidP="00D74203">
            <w:pPr>
              <w:pStyle w:val="TableParagraph"/>
              <w:spacing w:before="60" w:after="60"/>
              <w:jc w:val="center"/>
              <w:rPr>
                <w:sz w:val="20"/>
                <w:szCs w:val="20"/>
              </w:rPr>
            </w:pPr>
            <w:r w:rsidRPr="007C52F7">
              <w:rPr>
                <w:sz w:val="20"/>
                <w:szCs w:val="20"/>
              </w:rPr>
              <w:t>Користувач і мережа</w:t>
            </w:r>
          </w:p>
        </w:tc>
        <w:tc>
          <w:tcPr>
            <w:tcW w:w="2181" w:type="pct"/>
            <w:vAlign w:val="center"/>
          </w:tcPr>
          <w:p w14:paraId="0CE8B0C7" w14:textId="77777777" w:rsidR="00016CE5" w:rsidRPr="007C52F7" w:rsidRDefault="00016CE5" w:rsidP="00D74203">
            <w:pPr>
              <w:pStyle w:val="TableParagraph"/>
              <w:spacing w:before="60" w:after="60"/>
              <w:jc w:val="both"/>
              <w:rPr>
                <w:sz w:val="20"/>
                <w:szCs w:val="20"/>
              </w:rPr>
            </w:pPr>
            <w:r w:rsidRPr="007C52F7">
              <w:rPr>
                <w:sz w:val="20"/>
                <w:szCs w:val="20"/>
              </w:rPr>
              <w:t>Після збору досвіду глядачів за допомогою математичної моделі оцінюються показники QoE.</w:t>
            </w:r>
          </w:p>
        </w:tc>
        <w:tc>
          <w:tcPr>
            <w:tcW w:w="387" w:type="pct"/>
            <w:vAlign w:val="center"/>
          </w:tcPr>
          <w:p w14:paraId="55D28A86" w14:textId="77777777" w:rsidR="00016CE5" w:rsidRPr="007C52F7" w:rsidRDefault="00016CE5" w:rsidP="00D74203">
            <w:pPr>
              <w:pStyle w:val="TableParagraph"/>
              <w:spacing w:before="60" w:after="60"/>
              <w:jc w:val="center"/>
              <w:rPr>
                <w:sz w:val="20"/>
                <w:szCs w:val="20"/>
              </w:rPr>
            </w:pPr>
            <w:r w:rsidRPr="007C52F7">
              <w:rPr>
                <w:sz w:val="20"/>
                <w:szCs w:val="20"/>
              </w:rPr>
              <w:t>Висока</w:t>
            </w:r>
          </w:p>
        </w:tc>
        <w:tc>
          <w:tcPr>
            <w:tcW w:w="352" w:type="pct"/>
            <w:vAlign w:val="center"/>
          </w:tcPr>
          <w:p w14:paraId="0919146B" w14:textId="77777777" w:rsidR="00016CE5" w:rsidRPr="007C52F7" w:rsidRDefault="00016CE5" w:rsidP="00D74203">
            <w:pPr>
              <w:pStyle w:val="TableParagraph"/>
              <w:spacing w:before="60" w:after="60"/>
              <w:jc w:val="center"/>
              <w:rPr>
                <w:sz w:val="20"/>
                <w:szCs w:val="20"/>
              </w:rPr>
            </w:pPr>
            <w:r w:rsidRPr="007C52F7">
              <w:rPr>
                <w:sz w:val="20"/>
                <w:szCs w:val="20"/>
              </w:rPr>
              <w:t>Так</w:t>
            </w:r>
          </w:p>
        </w:tc>
        <w:tc>
          <w:tcPr>
            <w:tcW w:w="741" w:type="pct"/>
            <w:vAlign w:val="center"/>
          </w:tcPr>
          <w:p w14:paraId="22310944" w14:textId="77777777" w:rsidR="00016CE5" w:rsidRPr="007C52F7" w:rsidRDefault="00016CE5" w:rsidP="00D74203">
            <w:pPr>
              <w:pStyle w:val="TableParagraph"/>
              <w:spacing w:before="60" w:after="60"/>
              <w:jc w:val="center"/>
              <w:rPr>
                <w:sz w:val="20"/>
                <w:szCs w:val="20"/>
              </w:rPr>
            </w:pPr>
            <w:r w:rsidRPr="007C52F7">
              <w:rPr>
                <w:sz w:val="20"/>
                <w:szCs w:val="20"/>
              </w:rPr>
              <w:t>Обчислювальні</w:t>
            </w:r>
          </w:p>
          <w:p w14:paraId="4E3D389D" w14:textId="77777777" w:rsidR="00016CE5" w:rsidRPr="007C52F7" w:rsidRDefault="00016CE5" w:rsidP="00D74203">
            <w:pPr>
              <w:pStyle w:val="TableParagraph"/>
              <w:spacing w:before="60" w:after="60"/>
              <w:jc w:val="center"/>
              <w:rPr>
                <w:sz w:val="20"/>
                <w:szCs w:val="20"/>
              </w:rPr>
            </w:pPr>
            <w:r w:rsidRPr="007C52F7">
              <w:rPr>
                <w:sz w:val="20"/>
                <w:szCs w:val="20"/>
              </w:rPr>
              <w:t>вартість</w:t>
            </w:r>
          </w:p>
          <w:p w14:paraId="1DB1C0BE" w14:textId="77777777" w:rsidR="00016CE5" w:rsidRPr="007C52F7" w:rsidRDefault="00016CE5" w:rsidP="00D74203">
            <w:pPr>
              <w:pStyle w:val="TableParagraph"/>
              <w:spacing w:before="60" w:after="60"/>
              <w:jc w:val="center"/>
              <w:rPr>
                <w:sz w:val="20"/>
                <w:szCs w:val="20"/>
              </w:rPr>
            </w:pPr>
          </w:p>
          <w:p w14:paraId="473C0D78" w14:textId="77777777" w:rsidR="00016CE5" w:rsidRPr="007C52F7" w:rsidRDefault="00016CE5" w:rsidP="00D74203">
            <w:pPr>
              <w:pStyle w:val="TableParagraph"/>
              <w:spacing w:before="60" w:after="60"/>
              <w:jc w:val="center"/>
              <w:rPr>
                <w:sz w:val="20"/>
                <w:szCs w:val="20"/>
              </w:rPr>
            </w:pPr>
            <w:r w:rsidRPr="007C52F7">
              <w:rPr>
                <w:sz w:val="20"/>
                <w:szCs w:val="20"/>
              </w:rPr>
              <w:t>Чесність</w:t>
            </w:r>
            <w:r w:rsidRPr="007C52F7">
              <w:rPr>
                <w:sz w:val="20"/>
                <w:szCs w:val="20"/>
              </w:rPr>
              <w:br/>
              <w:t>користувача</w:t>
            </w:r>
          </w:p>
        </w:tc>
      </w:tr>
      <w:tr w:rsidR="00016CE5" w:rsidRPr="007C52F7" w14:paraId="383C279A" w14:textId="77777777" w:rsidTr="00D74203">
        <w:trPr>
          <w:trHeight w:val="1330"/>
        </w:trPr>
        <w:tc>
          <w:tcPr>
            <w:tcW w:w="353" w:type="pct"/>
            <w:vAlign w:val="center"/>
          </w:tcPr>
          <w:p w14:paraId="7E01BD43" w14:textId="794D0BB6" w:rsidR="00016CE5" w:rsidRPr="007C52F7" w:rsidRDefault="00016CE5" w:rsidP="00D74203">
            <w:pPr>
              <w:pStyle w:val="TableParagraph"/>
              <w:spacing w:before="60" w:after="60"/>
              <w:jc w:val="center"/>
              <w:rPr>
                <w:sz w:val="20"/>
                <w:szCs w:val="20"/>
              </w:rPr>
            </w:pPr>
            <w:r w:rsidRPr="007C52F7">
              <w:rPr>
                <w:sz w:val="20"/>
                <w:szCs w:val="20"/>
              </w:rPr>
              <w:t>[</w:t>
            </w:r>
            <w:r w:rsidR="00431A5C">
              <w:rPr>
                <w:sz w:val="20"/>
                <w:szCs w:val="20"/>
              </w:rPr>
              <w:t>9</w:t>
            </w:r>
            <w:r w:rsidRPr="007C52F7">
              <w:rPr>
                <w:sz w:val="20"/>
                <w:szCs w:val="20"/>
              </w:rPr>
              <w:t>]</w:t>
            </w:r>
          </w:p>
        </w:tc>
        <w:tc>
          <w:tcPr>
            <w:tcW w:w="529" w:type="pct"/>
            <w:vAlign w:val="center"/>
          </w:tcPr>
          <w:p w14:paraId="23C6B352" w14:textId="77777777" w:rsidR="00016CE5" w:rsidRPr="0033757C" w:rsidRDefault="00016CE5" w:rsidP="00D74203">
            <w:pPr>
              <w:pStyle w:val="TableParagraph"/>
              <w:spacing w:before="60" w:after="60"/>
              <w:jc w:val="center"/>
              <w:rPr>
                <w:sz w:val="20"/>
                <w:szCs w:val="20"/>
              </w:rPr>
            </w:pPr>
            <w:r w:rsidRPr="0033757C">
              <w:rPr>
                <w:sz w:val="20"/>
                <w:szCs w:val="20"/>
              </w:rPr>
              <w:t>Гібридний</w:t>
            </w:r>
          </w:p>
        </w:tc>
        <w:tc>
          <w:tcPr>
            <w:tcW w:w="457" w:type="pct"/>
            <w:vAlign w:val="center"/>
          </w:tcPr>
          <w:p w14:paraId="18DA0D8F" w14:textId="77777777" w:rsidR="00016CE5" w:rsidRPr="007C52F7" w:rsidRDefault="00016CE5" w:rsidP="00D74203">
            <w:pPr>
              <w:pStyle w:val="TableParagraph"/>
              <w:spacing w:before="60" w:after="60"/>
              <w:jc w:val="center"/>
              <w:rPr>
                <w:sz w:val="20"/>
                <w:szCs w:val="20"/>
              </w:rPr>
            </w:pPr>
            <w:r w:rsidRPr="007C52F7">
              <w:rPr>
                <w:sz w:val="20"/>
                <w:szCs w:val="20"/>
              </w:rPr>
              <w:t>Користувач</w:t>
            </w:r>
          </w:p>
        </w:tc>
        <w:tc>
          <w:tcPr>
            <w:tcW w:w="2181" w:type="pct"/>
            <w:vAlign w:val="center"/>
          </w:tcPr>
          <w:p w14:paraId="0046E658" w14:textId="77777777" w:rsidR="00016CE5" w:rsidRPr="007C52F7" w:rsidRDefault="00016CE5" w:rsidP="00D74203">
            <w:pPr>
              <w:pStyle w:val="TableParagraph"/>
              <w:spacing w:before="60" w:after="60"/>
              <w:jc w:val="both"/>
              <w:rPr>
                <w:sz w:val="20"/>
                <w:szCs w:val="20"/>
              </w:rPr>
            </w:pPr>
            <w:r>
              <w:rPr>
                <w:sz w:val="20"/>
                <w:szCs w:val="20"/>
              </w:rPr>
              <w:t>О</w:t>
            </w:r>
            <w:r w:rsidRPr="007C52F7">
              <w:rPr>
                <w:sz w:val="20"/>
                <w:szCs w:val="20"/>
              </w:rPr>
              <w:t>цінює</w:t>
            </w:r>
            <w:r>
              <w:rPr>
                <w:sz w:val="20"/>
                <w:szCs w:val="20"/>
              </w:rPr>
              <w:t>ться</w:t>
            </w:r>
            <w:r w:rsidRPr="007C52F7">
              <w:rPr>
                <w:sz w:val="20"/>
                <w:szCs w:val="20"/>
              </w:rPr>
              <w:t xml:space="preserve"> якість</w:t>
            </w:r>
            <w:r>
              <w:rPr>
                <w:sz w:val="20"/>
                <w:szCs w:val="20"/>
              </w:rPr>
              <w:t xml:space="preserve"> </w:t>
            </w:r>
            <w:r w:rsidRPr="007C52F7">
              <w:rPr>
                <w:sz w:val="20"/>
                <w:szCs w:val="20"/>
              </w:rPr>
              <w:t>відео</w:t>
            </w:r>
            <w:r>
              <w:rPr>
                <w:sz w:val="20"/>
                <w:szCs w:val="20"/>
              </w:rPr>
              <w:t xml:space="preserve"> за допомогою нейронної мережі через безпроводову мережу.</w:t>
            </w:r>
          </w:p>
        </w:tc>
        <w:tc>
          <w:tcPr>
            <w:tcW w:w="387" w:type="pct"/>
            <w:vAlign w:val="center"/>
          </w:tcPr>
          <w:p w14:paraId="3AFF64B5" w14:textId="77777777" w:rsidR="00016CE5" w:rsidRPr="007C52F7" w:rsidRDefault="00016CE5" w:rsidP="00D74203">
            <w:pPr>
              <w:pStyle w:val="TableParagraph"/>
              <w:spacing w:before="60" w:after="60"/>
              <w:jc w:val="center"/>
              <w:rPr>
                <w:sz w:val="20"/>
                <w:szCs w:val="20"/>
              </w:rPr>
            </w:pPr>
            <w:r w:rsidRPr="007C52F7">
              <w:rPr>
                <w:sz w:val="20"/>
                <w:szCs w:val="20"/>
              </w:rPr>
              <w:t>Висока</w:t>
            </w:r>
          </w:p>
        </w:tc>
        <w:tc>
          <w:tcPr>
            <w:tcW w:w="352" w:type="pct"/>
            <w:vAlign w:val="center"/>
          </w:tcPr>
          <w:p w14:paraId="72C74A12" w14:textId="77777777" w:rsidR="00016CE5" w:rsidRPr="007C52F7" w:rsidRDefault="00016CE5" w:rsidP="00D74203">
            <w:pPr>
              <w:pStyle w:val="TableParagraph"/>
              <w:spacing w:before="60" w:after="60"/>
              <w:jc w:val="center"/>
              <w:rPr>
                <w:sz w:val="20"/>
                <w:szCs w:val="20"/>
              </w:rPr>
            </w:pPr>
            <w:r w:rsidRPr="007C52F7">
              <w:rPr>
                <w:sz w:val="20"/>
                <w:szCs w:val="20"/>
              </w:rPr>
              <w:t>Так</w:t>
            </w:r>
          </w:p>
        </w:tc>
        <w:tc>
          <w:tcPr>
            <w:tcW w:w="741" w:type="pct"/>
            <w:vAlign w:val="center"/>
          </w:tcPr>
          <w:p w14:paraId="6271865A" w14:textId="77777777" w:rsidR="00016CE5" w:rsidRPr="007C52F7" w:rsidRDefault="00016CE5" w:rsidP="00D74203">
            <w:pPr>
              <w:pStyle w:val="TableParagraph"/>
              <w:spacing w:before="60" w:after="60"/>
              <w:jc w:val="center"/>
              <w:rPr>
                <w:sz w:val="20"/>
                <w:szCs w:val="20"/>
              </w:rPr>
            </w:pPr>
            <w:r w:rsidRPr="007C52F7">
              <w:rPr>
                <w:sz w:val="20"/>
                <w:szCs w:val="20"/>
              </w:rPr>
              <w:t>Обчислювальна складність</w:t>
            </w:r>
          </w:p>
        </w:tc>
      </w:tr>
    </w:tbl>
    <w:p w14:paraId="76C810EA" w14:textId="77777777" w:rsidR="00016CE5" w:rsidRPr="00982611" w:rsidRDefault="00016CE5" w:rsidP="00982611">
      <w:pPr>
        <w:spacing w:before="60" w:after="60" w:line="298" w:lineRule="auto"/>
        <w:ind w:firstLine="634"/>
        <w:jc w:val="both"/>
        <w:rPr>
          <w:rFonts w:ascii="Times New Roman" w:hAnsi="Times New Roman" w:cs="Times New Roman"/>
          <w:sz w:val="28"/>
          <w:szCs w:val="28"/>
          <w:lang w:val="uk-UA"/>
        </w:rPr>
      </w:pPr>
    </w:p>
    <w:p w14:paraId="083672D8" w14:textId="77777777" w:rsidR="00016CE5" w:rsidRDefault="00016CE5" w:rsidP="000B7FCC">
      <w:pPr>
        <w:tabs>
          <w:tab w:val="left" w:pos="794"/>
          <w:tab w:val="left" w:pos="1191"/>
          <w:tab w:val="left" w:pos="1588"/>
          <w:tab w:val="left" w:pos="1985"/>
        </w:tabs>
        <w:spacing w:before="60" w:after="60" w:line="298" w:lineRule="auto"/>
        <w:ind w:firstLine="634"/>
        <w:jc w:val="both"/>
        <w:rPr>
          <w:rFonts w:ascii="Times New Roman" w:eastAsia="Times New Roman" w:hAnsi="Times New Roman" w:cs="Times New Roman"/>
          <w:sz w:val="28"/>
          <w:szCs w:val="28"/>
          <w:lang w:val="uk-UA"/>
        </w:rPr>
        <w:sectPr w:rsidR="00016CE5" w:rsidSect="00694A21">
          <w:pgSz w:w="16834" w:h="11909" w:orient="landscape"/>
          <w:pgMar w:top="1440" w:right="1440" w:bottom="1440" w:left="1440" w:header="720" w:footer="720" w:gutter="0"/>
          <w:pgNumType w:start="28"/>
          <w:cols w:space="720"/>
          <w:docGrid w:linePitch="299"/>
        </w:sectPr>
      </w:pPr>
    </w:p>
    <w:p w14:paraId="1930F617" w14:textId="47DC4361" w:rsidR="000C2D81" w:rsidRPr="000C2D81" w:rsidRDefault="00016CE5" w:rsidP="000C2D81">
      <w:pPr>
        <w:pStyle w:val="a6"/>
        <w:tabs>
          <w:tab w:val="left" w:pos="429"/>
        </w:tabs>
        <w:spacing w:before="240" w:after="240" w:line="298" w:lineRule="auto"/>
        <w:ind w:left="0"/>
        <w:jc w:val="center"/>
        <w:rPr>
          <w:rFonts w:ascii="Times New Roman" w:hAnsi="Times New Roman" w:cs="Times New Roman"/>
          <w:b/>
          <w:caps/>
          <w:sz w:val="28"/>
          <w:szCs w:val="28"/>
          <w:lang w:val="uk-UA"/>
        </w:rPr>
      </w:pPr>
      <w:r w:rsidRPr="00047BEA">
        <w:rPr>
          <w:rFonts w:ascii="Times New Roman" w:hAnsi="Times New Roman" w:cs="Times New Roman"/>
          <w:b/>
          <w:spacing w:val="-1"/>
          <w:sz w:val="28"/>
          <w:szCs w:val="28"/>
          <w:lang w:val="uk-UA"/>
        </w:rPr>
        <w:lastRenderedPageBreak/>
        <w:t>3</w:t>
      </w:r>
      <w:r w:rsidRPr="00047BEA">
        <w:rPr>
          <w:rFonts w:ascii="Times New Roman" w:hAnsi="Times New Roman" w:cs="Times New Roman"/>
          <w:b/>
          <w:spacing w:val="-1"/>
          <w:sz w:val="28"/>
          <w:szCs w:val="28"/>
          <w:lang w:val="uk-UA"/>
        </w:rPr>
        <w:tab/>
        <w:t xml:space="preserve">КЕРУВАННЯ </w:t>
      </w:r>
      <w:r w:rsidRPr="00047BEA">
        <w:rPr>
          <w:rFonts w:ascii="Times New Roman" w:hAnsi="Times New Roman" w:cs="Times New Roman"/>
          <w:b/>
          <w:sz w:val="28"/>
          <w:szCs w:val="28"/>
          <w:lang w:val="en-US"/>
        </w:rPr>
        <w:t>QoE</w:t>
      </w:r>
      <w:r w:rsidR="000C2D81" w:rsidRPr="000C2D81">
        <w:rPr>
          <w:rFonts w:ascii="Times New Roman" w:hAnsi="Times New Roman" w:cs="Times New Roman"/>
          <w:b/>
          <w:sz w:val="28"/>
          <w:szCs w:val="28"/>
          <w:lang w:val="ru-RU"/>
        </w:rPr>
        <w:t xml:space="preserve"> </w:t>
      </w:r>
      <w:r w:rsidR="000C2D81" w:rsidRPr="000C2D81">
        <w:rPr>
          <w:rFonts w:ascii="Times New Roman" w:hAnsi="Times New Roman" w:cs="Times New Roman"/>
          <w:b/>
          <w:caps/>
          <w:sz w:val="28"/>
          <w:szCs w:val="28"/>
          <w:lang w:val="ru-RU"/>
        </w:rPr>
        <w:t>для оцінки роботи</w:t>
      </w:r>
      <w:r w:rsidR="000C2D81" w:rsidRPr="00FF2BF1">
        <w:rPr>
          <w:rFonts w:ascii="Times New Roman" w:hAnsi="Times New Roman" w:cs="Times New Roman"/>
          <w:b/>
          <w:caps/>
          <w:sz w:val="28"/>
          <w:szCs w:val="28"/>
          <w:lang w:val="ru-RU"/>
        </w:rPr>
        <w:br/>
      </w:r>
      <w:r w:rsidR="000C2D81" w:rsidRPr="000C2D81">
        <w:rPr>
          <w:rFonts w:ascii="Times New Roman" w:hAnsi="Times New Roman" w:cs="Times New Roman"/>
          <w:b/>
          <w:caps/>
          <w:sz w:val="28"/>
          <w:szCs w:val="28"/>
          <w:lang w:val="ru-RU"/>
        </w:rPr>
        <w:t>мультимедійних служб</w:t>
      </w:r>
    </w:p>
    <w:p w14:paraId="67501F4B" w14:textId="67EC92BF" w:rsidR="00016CE5" w:rsidRPr="00047BEA" w:rsidRDefault="00016CE5" w:rsidP="004E270C">
      <w:pPr>
        <w:pStyle w:val="a7"/>
        <w:spacing w:before="120" w:after="120" w:line="298" w:lineRule="auto"/>
        <w:ind w:firstLine="634"/>
        <w:jc w:val="both"/>
        <w:rPr>
          <w:b/>
          <w:bCs/>
          <w:sz w:val="28"/>
          <w:szCs w:val="28"/>
        </w:rPr>
      </w:pPr>
      <w:r w:rsidRPr="00047BEA">
        <w:rPr>
          <w:b/>
          <w:bCs/>
          <w:sz w:val="28"/>
          <w:szCs w:val="28"/>
        </w:rPr>
        <w:t>3.1</w:t>
      </w:r>
      <w:r w:rsidRPr="00047BEA">
        <w:rPr>
          <w:b/>
          <w:bCs/>
          <w:sz w:val="28"/>
          <w:szCs w:val="28"/>
        </w:rPr>
        <w:tab/>
      </w:r>
      <w:r w:rsidRPr="00047BEA">
        <w:rPr>
          <w:b/>
          <w:bCs/>
          <w:color w:val="000000"/>
          <w:sz w:val="28"/>
          <w:szCs w:val="28"/>
        </w:rPr>
        <w:t xml:space="preserve">Норми вимірювання </w:t>
      </w:r>
      <w:r w:rsidRPr="00047BEA">
        <w:rPr>
          <w:b/>
          <w:sz w:val="28"/>
          <w:szCs w:val="28"/>
          <w:lang w:val="en-US"/>
        </w:rPr>
        <w:t>QoE</w:t>
      </w:r>
    </w:p>
    <w:p w14:paraId="07CD72AA" w14:textId="77777777" w:rsidR="00016CE5" w:rsidRPr="00787F19" w:rsidRDefault="00016CE5" w:rsidP="00580284">
      <w:pPr>
        <w:pStyle w:val="1"/>
        <w:spacing w:before="60" w:after="60" w:line="298" w:lineRule="auto"/>
        <w:ind w:firstLine="634"/>
        <w:jc w:val="both"/>
        <w:rPr>
          <w:rFonts w:ascii="Times New Roman" w:eastAsia="Times New Roman" w:hAnsi="Times New Roman" w:cs="Times New Roman"/>
          <w:color w:val="000000"/>
          <w:sz w:val="28"/>
          <w:szCs w:val="28"/>
          <w:lang w:val="uk-UA"/>
        </w:rPr>
      </w:pPr>
      <w:r w:rsidRPr="00787F19">
        <w:rPr>
          <w:rFonts w:ascii="Times New Roman" w:eastAsia="Times New Roman" w:hAnsi="Times New Roman" w:cs="Times New Roman"/>
          <w:color w:val="000000"/>
          <w:sz w:val="28"/>
          <w:szCs w:val="28"/>
          <w:lang w:val="uk-UA"/>
        </w:rPr>
        <w:t xml:space="preserve">Управління вимірюванням </w:t>
      </w:r>
      <w:r>
        <w:rPr>
          <w:rFonts w:ascii="Times New Roman" w:eastAsia="Times New Roman" w:hAnsi="Times New Roman" w:cs="Times New Roman"/>
          <w:color w:val="000000"/>
          <w:sz w:val="28"/>
          <w:szCs w:val="28"/>
          <w:lang w:val="uk-UA"/>
        </w:rPr>
        <w:t>Q</w:t>
      </w:r>
      <w:r>
        <w:rPr>
          <w:rFonts w:ascii="Times New Roman" w:eastAsia="Times New Roman" w:hAnsi="Times New Roman" w:cs="Times New Roman"/>
          <w:color w:val="000000"/>
          <w:sz w:val="28"/>
          <w:szCs w:val="28"/>
          <w:lang w:val="en-US"/>
        </w:rPr>
        <w:t>o</w:t>
      </w:r>
      <w:r>
        <w:rPr>
          <w:rFonts w:ascii="Times New Roman" w:eastAsia="Times New Roman" w:hAnsi="Times New Roman" w:cs="Times New Roman"/>
          <w:color w:val="000000"/>
          <w:sz w:val="28"/>
          <w:szCs w:val="28"/>
          <w:lang w:val="uk-UA"/>
        </w:rPr>
        <w:t>E</w:t>
      </w:r>
      <w:r w:rsidRPr="00787F19">
        <w:rPr>
          <w:rFonts w:ascii="Times New Roman" w:eastAsia="Times New Roman" w:hAnsi="Times New Roman" w:cs="Times New Roman"/>
          <w:color w:val="000000"/>
          <w:sz w:val="28"/>
          <w:szCs w:val="28"/>
          <w:lang w:val="uk-UA"/>
        </w:rPr>
        <w:t xml:space="preserve"> охоплює процес планування, впровадження, моніторингу та вдосконалення вимірювання ключових показників якості. Цей процес є критичним для забезпечення того, що </w:t>
      </w:r>
      <w:r>
        <w:rPr>
          <w:rFonts w:ascii="Times New Roman" w:eastAsia="Times New Roman" w:hAnsi="Times New Roman" w:cs="Times New Roman"/>
          <w:color w:val="000000"/>
          <w:sz w:val="28"/>
          <w:szCs w:val="28"/>
          <w:lang w:val="uk-UA"/>
        </w:rPr>
        <w:t>Q</w:t>
      </w:r>
      <w:r>
        <w:rPr>
          <w:rFonts w:ascii="Times New Roman" w:eastAsia="Times New Roman" w:hAnsi="Times New Roman" w:cs="Times New Roman"/>
          <w:color w:val="000000"/>
          <w:sz w:val="28"/>
          <w:szCs w:val="28"/>
          <w:lang w:val="en-US"/>
        </w:rPr>
        <w:t>o</w:t>
      </w:r>
      <w:r>
        <w:rPr>
          <w:rFonts w:ascii="Times New Roman" w:eastAsia="Times New Roman" w:hAnsi="Times New Roman" w:cs="Times New Roman"/>
          <w:color w:val="000000"/>
          <w:sz w:val="28"/>
          <w:szCs w:val="28"/>
          <w:lang w:val="uk-UA"/>
        </w:rPr>
        <w:t>E</w:t>
      </w:r>
      <w:r w:rsidRPr="00787F19">
        <w:rPr>
          <w:rFonts w:ascii="Times New Roman" w:eastAsia="Times New Roman" w:hAnsi="Times New Roman" w:cs="Times New Roman"/>
          <w:color w:val="000000"/>
          <w:sz w:val="28"/>
          <w:szCs w:val="28"/>
          <w:lang w:val="uk-UA"/>
        </w:rPr>
        <w:t xml:space="preserve"> точно відображає продуктивність, якість та ефективність своїх послуг або систем. Ефективне управління вимірюванням </w:t>
      </w:r>
      <w:r>
        <w:rPr>
          <w:rFonts w:ascii="Times New Roman" w:eastAsia="Times New Roman" w:hAnsi="Times New Roman" w:cs="Times New Roman"/>
          <w:color w:val="000000"/>
          <w:sz w:val="28"/>
          <w:szCs w:val="28"/>
          <w:lang w:val="uk-UA"/>
        </w:rPr>
        <w:t>Q</w:t>
      </w:r>
      <w:r>
        <w:rPr>
          <w:rFonts w:ascii="Times New Roman" w:eastAsia="Times New Roman" w:hAnsi="Times New Roman" w:cs="Times New Roman"/>
          <w:color w:val="000000"/>
          <w:sz w:val="28"/>
          <w:szCs w:val="28"/>
          <w:lang w:val="en-US"/>
        </w:rPr>
        <w:t>o</w:t>
      </w:r>
      <w:r>
        <w:rPr>
          <w:rFonts w:ascii="Times New Roman" w:eastAsia="Times New Roman" w:hAnsi="Times New Roman" w:cs="Times New Roman"/>
          <w:color w:val="000000"/>
          <w:sz w:val="28"/>
          <w:szCs w:val="28"/>
          <w:lang w:val="uk-UA"/>
        </w:rPr>
        <w:t>E</w:t>
      </w:r>
      <w:r w:rsidRPr="00787F19">
        <w:rPr>
          <w:rFonts w:ascii="Times New Roman" w:eastAsia="Times New Roman" w:hAnsi="Times New Roman" w:cs="Times New Roman"/>
          <w:color w:val="000000"/>
          <w:sz w:val="28"/>
          <w:szCs w:val="28"/>
          <w:lang w:val="uk-UA"/>
        </w:rPr>
        <w:t xml:space="preserve"> включає кілька ключових кроків:</w:t>
      </w:r>
    </w:p>
    <w:p w14:paraId="6FB4A53E" w14:textId="77777777" w:rsidR="00016CE5" w:rsidRPr="00787F19" w:rsidRDefault="00016CE5" w:rsidP="00016CE5">
      <w:pPr>
        <w:pStyle w:val="1"/>
        <w:numPr>
          <w:ilvl w:val="0"/>
          <w:numId w:val="8"/>
        </w:numPr>
        <w:tabs>
          <w:tab w:val="left" w:pos="990"/>
        </w:tabs>
        <w:spacing w:before="60" w:after="60" w:line="298" w:lineRule="auto"/>
        <w:ind w:left="0" w:firstLine="630"/>
        <w:jc w:val="both"/>
        <w:rPr>
          <w:rFonts w:ascii="Times New Roman" w:eastAsia="Times New Roman" w:hAnsi="Times New Roman" w:cs="Times New Roman"/>
          <w:color w:val="000000"/>
          <w:sz w:val="28"/>
          <w:szCs w:val="28"/>
          <w:lang w:val="uk-UA"/>
        </w:rPr>
      </w:pPr>
      <w:r w:rsidRPr="00787F19">
        <w:rPr>
          <w:rFonts w:ascii="Times New Roman" w:eastAsia="Times New Roman" w:hAnsi="Times New Roman" w:cs="Times New Roman"/>
          <w:color w:val="000000"/>
          <w:sz w:val="28"/>
          <w:szCs w:val="28"/>
          <w:lang w:val="uk-UA"/>
        </w:rPr>
        <w:t xml:space="preserve">Вибір відповідного </w:t>
      </w:r>
      <w:r>
        <w:rPr>
          <w:rFonts w:ascii="Times New Roman" w:eastAsia="Times New Roman" w:hAnsi="Times New Roman" w:cs="Times New Roman"/>
          <w:color w:val="000000"/>
          <w:sz w:val="28"/>
          <w:szCs w:val="28"/>
          <w:lang w:val="uk-UA"/>
        </w:rPr>
        <w:t>Q</w:t>
      </w:r>
      <w:r>
        <w:rPr>
          <w:rFonts w:ascii="Times New Roman" w:eastAsia="Times New Roman" w:hAnsi="Times New Roman" w:cs="Times New Roman"/>
          <w:color w:val="000000"/>
          <w:sz w:val="28"/>
          <w:szCs w:val="28"/>
          <w:lang w:val="en-US"/>
        </w:rPr>
        <w:t>o</w:t>
      </w:r>
      <w:r>
        <w:rPr>
          <w:rFonts w:ascii="Times New Roman" w:eastAsia="Times New Roman" w:hAnsi="Times New Roman" w:cs="Times New Roman"/>
          <w:color w:val="000000"/>
          <w:sz w:val="28"/>
          <w:szCs w:val="28"/>
          <w:lang w:val="uk-UA"/>
        </w:rPr>
        <w:t>E</w:t>
      </w:r>
      <w:r w:rsidRPr="00787F19">
        <w:rPr>
          <w:rFonts w:ascii="Times New Roman" w:eastAsia="Times New Roman" w:hAnsi="Times New Roman" w:cs="Times New Roman"/>
          <w:color w:val="000000"/>
          <w:sz w:val="28"/>
          <w:szCs w:val="28"/>
          <w:lang w:val="uk-UA"/>
        </w:rPr>
        <w:t xml:space="preserve">, включаючи його формулу, методику розрахунку та одиниці вимірювання, які мають значення та надають можливість дійсних висновків. Рекомендовані відповідні метрики </w:t>
      </w:r>
      <w:r>
        <w:rPr>
          <w:rFonts w:ascii="Times New Roman" w:eastAsia="Times New Roman" w:hAnsi="Times New Roman" w:cs="Times New Roman"/>
          <w:color w:val="000000"/>
          <w:sz w:val="28"/>
          <w:szCs w:val="28"/>
          <w:lang w:val="uk-UA"/>
        </w:rPr>
        <w:t>Q</w:t>
      </w:r>
      <w:r>
        <w:rPr>
          <w:rFonts w:ascii="Times New Roman" w:eastAsia="Times New Roman" w:hAnsi="Times New Roman" w:cs="Times New Roman"/>
          <w:color w:val="000000"/>
          <w:sz w:val="28"/>
          <w:szCs w:val="28"/>
          <w:lang w:val="en-US"/>
        </w:rPr>
        <w:t>o</w:t>
      </w:r>
      <w:r>
        <w:rPr>
          <w:rFonts w:ascii="Times New Roman" w:eastAsia="Times New Roman" w:hAnsi="Times New Roman" w:cs="Times New Roman"/>
          <w:color w:val="000000"/>
          <w:sz w:val="28"/>
          <w:szCs w:val="28"/>
          <w:lang w:val="uk-UA"/>
        </w:rPr>
        <w:t>E</w:t>
      </w:r>
      <w:r w:rsidRPr="00787F19">
        <w:rPr>
          <w:rFonts w:ascii="Times New Roman" w:eastAsia="Times New Roman" w:hAnsi="Times New Roman" w:cs="Times New Roman"/>
          <w:color w:val="000000"/>
          <w:sz w:val="28"/>
          <w:szCs w:val="28"/>
          <w:lang w:val="uk-UA"/>
        </w:rPr>
        <w:t xml:space="preserve"> подано в таблиці </w:t>
      </w:r>
      <w:r>
        <w:rPr>
          <w:rFonts w:ascii="Times New Roman" w:eastAsia="Times New Roman" w:hAnsi="Times New Roman" w:cs="Times New Roman"/>
          <w:color w:val="000000"/>
          <w:sz w:val="28"/>
          <w:szCs w:val="28"/>
          <w:lang w:val="uk-UA"/>
        </w:rPr>
        <w:t>3</w:t>
      </w:r>
      <w:r>
        <w:rPr>
          <w:rFonts w:ascii="Times New Roman" w:eastAsia="Times New Roman" w:hAnsi="Times New Roman" w:cs="Times New Roman"/>
          <w:color w:val="000000"/>
          <w:sz w:val="28"/>
          <w:szCs w:val="28"/>
          <w:lang w:val="en-US"/>
        </w:rPr>
        <w:t>.1</w:t>
      </w:r>
      <w:r w:rsidRPr="00787F19">
        <w:rPr>
          <w:rFonts w:ascii="Times New Roman" w:eastAsia="Times New Roman" w:hAnsi="Times New Roman" w:cs="Times New Roman"/>
          <w:color w:val="000000"/>
          <w:sz w:val="28"/>
          <w:szCs w:val="28"/>
          <w:lang w:val="uk-UA"/>
        </w:rPr>
        <w:t>.</w:t>
      </w:r>
    </w:p>
    <w:p w14:paraId="0034324A" w14:textId="77777777" w:rsidR="00016CE5" w:rsidRPr="00787F19" w:rsidRDefault="00016CE5" w:rsidP="00016CE5">
      <w:pPr>
        <w:pStyle w:val="1"/>
        <w:numPr>
          <w:ilvl w:val="0"/>
          <w:numId w:val="8"/>
        </w:numPr>
        <w:tabs>
          <w:tab w:val="left" w:pos="990"/>
        </w:tabs>
        <w:spacing w:before="60" w:after="60" w:line="298" w:lineRule="auto"/>
        <w:ind w:left="0" w:firstLine="630"/>
        <w:jc w:val="both"/>
        <w:rPr>
          <w:rFonts w:ascii="Times New Roman" w:eastAsia="Times New Roman" w:hAnsi="Times New Roman" w:cs="Times New Roman"/>
          <w:color w:val="000000"/>
          <w:sz w:val="28"/>
          <w:szCs w:val="28"/>
          <w:lang w:val="uk-UA"/>
        </w:rPr>
      </w:pPr>
      <w:r w:rsidRPr="00787F19">
        <w:rPr>
          <w:rFonts w:ascii="Times New Roman" w:eastAsia="Times New Roman" w:hAnsi="Times New Roman" w:cs="Times New Roman"/>
          <w:color w:val="000000"/>
          <w:sz w:val="28"/>
          <w:szCs w:val="28"/>
          <w:lang w:val="uk-UA"/>
        </w:rPr>
        <w:t xml:space="preserve">Вимірювання та розрахунок </w:t>
      </w:r>
      <w:r>
        <w:rPr>
          <w:rFonts w:ascii="Times New Roman" w:eastAsia="Times New Roman" w:hAnsi="Times New Roman" w:cs="Times New Roman"/>
          <w:color w:val="000000"/>
          <w:sz w:val="28"/>
          <w:szCs w:val="28"/>
          <w:lang w:val="uk-UA"/>
        </w:rPr>
        <w:t>Q</w:t>
      </w:r>
      <w:r>
        <w:rPr>
          <w:rFonts w:ascii="Times New Roman" w:eastAsia="Times New Roman" w:hAnsi="Times New Roman" w:cs="Times New Roman"/>
          <w:color w:val="000000"/>
          <w:sz w:val="28"/>
          <w:szCs w:val="28"/>
          <w:lang w:val="en-US"/>
        </w:rPr>
        <w:t>o</w:t>
      </w:r>
      <w:r>
        <w:rPr>
          <w:rFonts w:ascii="Times New Roman" w:eastAsia="Times New Roman" w:hAnsi="Times New Roman" w:cs="Times New Roman"/>
          <w:color w:val="000000"/>
          <w:sz w:val="28"/>
          <w:szCs w:val="28"/>
          <w:lang w:val="uk-UA"/>
        </w:rPr>
        <w:t>E</w:t>
      </w:r>
      <w:r w:rsidRPr="00787F19">
        <w:rPr>
          <w:rFonts w:ascii="Times New Roman" w:eastAsia="Times New Roman" w:hAnsi="Times New Roman" w:cs="Times New Roman"/>
          <w:color w:val="000000"/>
          <w:sz w:val="28"/>
          <w:szCs w:val="28"/>
          <w:lang w:val="uk-UA"/>
        </w:rPr>
        <w:t xml:space="preserve">. Одна точка вимірювання недостатня для отримання уявлення про </w:t>
      </w:r>
      <w:r>
        <w:rPr>
          <w:rFonts w:ascii="Times New Roman" w:eastAsia="Times New Roman" w:hAnsi="Times New Roman" w:cs="Times New Roman"/>
          <w:color w:val="000000"/>
          <w:sz w:val="28"/>
          <w:szCs w:val="28"/>
          <w:lang w:val="uk-UA"/>
        </w:rPr>
        <w:t>Q</w:t>
      </w:r>
      <w:r>
        <w:rPr>
          <w:rFonts w:ascii="Times New Roman" w:eastAsia="Times New Roman" w:hAnsi="Times New Roman" w:cs="Times New Roman"/>
          <w:color w:val="000000"/>
          <w:sz w:val="28"/>
          <w:szCs w:val="28"/>
          <w:lang w:val="en-US"/>
        </w:rPr>
        <w:t>o</w:t>
      </w:r>
      <w:r>
        <w:rPr>
          <w:rFonts w:ascii="Times New Roman" w:eastAsia="Times New Roman" w:hAnsi="Times New Roman" w:cs="Times New Roman"/>
          <w:color w:val="000000"/>
          <w:sz w:val="28"/>
          <w:szCs w:val="28"/>
          <w:lang w:val="uk-UA"/>
        </w:rPr>
        <w:t>E</w:t>
      </w:r>
      <w:r w:rsidRPr="00787F19">
        <w:rPr>
          <w:rFonts w:ascii="Times New Roman" w:eastAsia="Times New Roman" w:hAnsi="Times New Roman" w:cs="Times New Roman"/>
          <w:color w:val="000000"/>
          <w:sz w:val="28"/>
          <w:szCs w:val="28"/>
          <w:lang w:val="uk-UA"/>
        </w:rPr>
        <w:t>. Як описано в ES 202 765-2, для кількох пропозицій, розгорнутих в периметрі потенційних користувачів у розмірі не менше 10 000 000, принаймні 10 аналітичних точок повинні бути розподілені по периметру. Для кількох пропозицій, розгорнутих в периметрі потенційних користувачів менше 10 000 000, принаймні 5 аналітичних точок повинні бути розподілені по периметру.</w:t>
      </w:r>
    </w:p>
    <w:p w14:paraId="6D79F09C" w14:textId="77777777" w:rsidR="00016CE5" w:rsidRDefault="00016CE5" w:rsidP="00016CE5">
      <w:pPr>
        <w:pStyle w:val="1"/>
        <w:numPr>
          <w:ilvl w:val="0"/>
          <w:numId w:val="8"/>
        </w:numPr>
        <w:tabs>
          <w:tab w:val="left" w:pos="990"/>
        </w:tabs>
        <w:spacing w:before="60" w:after="60" w:line="298" w:lineRule="auto"/>
        <w:ind w:left="0" w:firstLine="630"/>
        <w:jc w:val="both"/>
        <w:rPr>
          <w:rFonts w:ascii="Times New Roman" w:eastAsia="Times New Roman" w:hAnsi="Times New Roman" w:cs="Times New Roman"/>
          <w:color w:val="000000"/>
          <w:sz w:val="28"/>
          <w:szCs w:val="28"/>
          <w:lang w:val="uk-UA"/>
        </w:rPr>
      </w:pPr>
      <w:r w:rsidRPr="00787F19">
        <w:rPr>
          <w:rFonts w:ascii="Times New Roman" w:eastAsia="Times New Roman" w:hAnsi="Times New Roman" w:cs="Times New Roman"/>
          <w:color w:val="000000"/>
          <w:sz w:val="28"/>
          <w:szCs w:val="28"/>
          <w:lang w:val="uk-UA"/>
        </w:rPr>
        <w:t>Візуалізація даних та звітність. При звітуванні презентація кожної метрики повинна проводитися окремо. Кожну метрику повинно представляти на власному масштабі. Для кожного показника результати презентації повинні складатися принаймні з представлення значення метрики, кількості вимірювань для визначення значення метрики та стандартного відхилення вимірювань.</w:t>
      </w:r>
    </w:p>
    <w:p w14:paraId="7A10858F" w14:textId="77777777" w:rsidR="00016CE5" w:rsidRDefault="00016CE5" w:rsidP="007A599F">
      <w:pPr>
        <w:sectPr w:rsidR="00016CE5" w:rsidSect="00694A21">
          <w:headerReference w:type="default" r:id="rId13"/>
          <w:footerReference w:type="default" r:id="rId14"/>
          <w:pgSz w:w="11909" w:h="16834"/>
          <w:pgMar w:top="1440" w:right="1440" w:bottom="1440" w:left="1440" w:header="720" w:footer="720" w:gutter="0"/>
          <w:pgNumType w:start="30"/>
          <w:cols w:space="720"/>
        </w:sectPr>
      </w:pPr>
    </w:p>
    <w:p w14:paraId="66E0B4F6" w14:textId="77777777" w:rsidR="00016CE5" w:rsidRPr="00047BEA" w:rsidRDefault="00016CE5" w:rsidP="009F57A8">
      <w:pPr>
        <w:tabs>
          <w:tab w:val="left" w:pos="794"/>
          <w:tab w:val="left" w:pos="1191"/>
          <w:tab w:val="left" w:pos="1588"/>
          <w:tab w:val="left" w:pos="1985"/>
        </w:tabs>
        <w:jc w:val="both"/>
        <w:rPr>
          <w:rFonts w:ascii="Times New Roman" w:hAnsi="Times New Roman" w:cs="Times New Roman"/>
          <w:bCs/>
          <w:color w:val="000000"/>
          <w:sz w:val="28"/>
          <w:szCs w:val="28"/>
          <w:lang w:val="uk-UA"/>
        </w:rPr>
      </w:pPr>
      <w:r w:rsidRPr="00047BEA">
        <w:rPr>
          <w:rFonts w:ascii="Times New Roman" w:hAnsi="Times New Roman" w:cs="Times New Roman"/>
          <w:bCs/>
          <w:sz w:val="28"/>
          <w:szCs w:val="28"/>
          <w:lang w:val="uk-UA"/>
        </w:rPr>
        <w:lastRenderedPageBreak/>
        <w:t>Таблиця 3.1 - Рекомендовані відповідні QoE</w:t>
      </w:r>
    </w:p>
    <w:tbl>
      <w:tblPr>
        <w:tblW w:w="1278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40"/>
        <w:gridCol w:w="3974"/>
        <w:gridCol w:w="3391"/>
        <w:gridCol w:w="2261"/>
        <w:gridCol w:w="1714"/>
      </w:tblGrid>
      <w:tr w:rsidR="00016CE5" w:rsidRPr="00047BEA" w14:paraId="1BB890F5" w14:textId="77777777" w:rsidTr="00947395">
        <w:trPr>
          <w:tblHeader/>
        </w:trPr>
        <w:tc>
          <w:tcPr>
            <w:tcW w:w="1440" w:type="dxa"/>
          </w:tcPr>
          <w:p w14:paraId="558B1E81" w14:textId="77777777" w:rsidR="00016CE5" w:rsidRPr="00047BEA" w:rsidRDefault="00016CE5" w:rsidP="00D74203">
            <w:pPr>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Параметр</w:t>
            </w:r>
          </w:p>
        </w:tc>
        <w:tc>
          <w:tcPr>
            <w:tcW w:w="3974" w:type="dxa"/>
          </w:tcPr>
          <w:p w14:paraId="551E0C3C" w14:textId="77777777" w:rsidR="00016CE5" w:rsidRPr="00047BEA" w:rsidRDefault="00016CE5" w:rsidP="00D74203">
            <w:pPr>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Опис</w:t>
            </w:r>
          </w:p>
        </w:tc>
        <w:tc>
          <w:tcPr>
            <w:tcW w:w="3391" w:type="dxa"/>
          </w:tcPr>
          <w:p w14:paraId="7CC83DAC" w14:textId="77777777" w:rsidR="00016CE5" w:rsidRPr="00047BEA" w:rsidRDefault="00016CE5" w:rsidP="00D74203">
            <w:pPr>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Деталі</w:t>
            </w:r>
          </w:p>
        </w:tc>
        <w:tc>
          <w:tcPr>
            <w:tcW w:w="2261" w:type="dxa"/>
          </w:tcPr>
          <w:p w14:paraId="28F2F48F" w14:textId="77777777" w:rsidR="00016CE5" w:rsidRPr="00047BEA" w:rsidRDefault="00016CE5" w:rsidP="00D74203">
            <w:pPr>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Застосування</w:t>
            </w:r>
          </w:p>
        </w:tc>
        <w:tc>
          <w:tcPr>
            <w:tcW w:w="1714" w:type="dxa"/>
          </w:tcPr>
          <w:p w14:paraId="0B9CDC35" w14:textId="77777777" w:rsidR="00016CE5" w:rsidRPr="00047BEA" w:rsidRDefault="00016CE5" w:rsidP="00D74203">
            <w:pPr>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Посилання</w:t>
            </w:r>
          </w:p>
        </w:tc>
      </w:tr>
      <w:tr w:rsidR="00016CE5" w:rsidRPr="00047BEA" w14:paraId="49F07C5F" w14:textId="77777777" w:rsidTr="00947395">
        <w:tc>
          <w:tcPr>
            <w:tcW w:w="12780" w:type="dxa"/>
            <w:gridSpan w:val="5"/>
          </w:tcPr>
          <w:p w14:paraId="129DC738" w14:textId="77777777" w:rsidR="00016CE5" w:rsidRPr="00047BEA" w:rsidRDefault="00016CE5" w:rsidP="00D74203">
            <w:pPr>
              <w:jc w:val="both"/>
              <w:rPr>
                <w:rFonts w:ascii="Times New Roman" w:hAnsi="Times New Roman" w:cs="Times New Roman"/>
                <w:b/>
                <w:sz w:val="20"/>
                <w:szCs w:val="20"/>
                <w:lang w:val="uk-UA"/>
              </w:rPr>
            </w:pPr>
            <w:r w:rsidRPr="00047BEA">
              <w:rPr>
                <w:rFonts w:ascii="Times New Roman" w:hAnsi="Times New Roman" w:cs="Times New Roman"/>
                <w:b/>
                <w:sz w:val="20"/>
                <w:szCs w:val="20"/>
                <w:lang w:val="uk-UA"/>
              </w:rPr>
              <w:t>QOE, пов'язані з послугою</w:t>
            </w:r>
          </w:p>
        </w:tc>
      </w:tr>
      <w:tr w:rsidR="00016CE5" w:rsidRPr="00047BEA" w14:paraId="68C4F388" w14:textId="77777777" w:rsidTr="00947395">
        <w:trPr>
          <w:trHeight w:val="1480"/>
        </w:trPr>
        <w:tc>
          <w:tcPr>
            <w:tcW w:w="1440" w:type="dxa"/>
            <w:vAlign w:val="center"/>
          </w:tcPr>
          <w:p w14:paraId="29E017DD" w14:textId="00B7011D"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Доступ до </w:t>
            </w:r>
            <w:r w:rsidR="000170CD">
              <w:rPr>
                <w:rFonts w:ascii="Times New Roman" w:hAnsi="Times New Roman" w:cs="Times New Roman"/>
                <w:sz w:val="20"/>
                <w:szCs w:val="20"/>
                <w:lang w:val="uk-UA"/>
              </w:rPr>
              <w:t>послуги</w:t>
            </w:r>
          </w:p>
        </w:tc>
        <w:tc>
          <w:tcPr>
            <w:tcW w:w="3974" w:type="dxa"/>
          </w:tcPr>
          <w:p w14:paraId="15003A7A"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Після запиту послуги користувачем, перший пакет даних послуги отримано на обладнанні користувача.</w:t>
            </w:r>
          </w:p>
        </w:tc>
        <w:tc>
          <w:tcPr>
            <w:tcW w:w="3391" w:type="dxa"/>
          </w:tcPr>
          <w:p w14:paraId="44D00ED8"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Час доступу до послуги: це тривалість доступу до послуги від моменту запиту послуги до отримання першого пакета даних на обладнанні користувача.</w:t>
            </w:r>
          </w:p>
          <w:p w14:paraId="7CD65AF8"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Коефіцієнт невдалих спроб запуску відтворення послуги: ймовірність невдалих спроб відтворення послуги. Це включає невдачі доступу до послуги до того, як послуга була доступна.</w:t>
            </w:r>
          </w:p>
          <w:p w14:paraId="466CC884" w14:textId="77777777" w:rsidR="00016CE5" w:rsidRPr="00047BEA" w:rsidRDefault="002971AB" w:rsidP="00D74203">
            <w:pPr>
              <w:jc w:val="both"/>
              <w:rPr>
                <w:rFonts w:ascii="Times New Roman" w:eastAsia="Cambria Math" w:hAnsi="Times New Roman" w:cs="Times New Roman"/>
                <w:sz w:val="20"/>
                <w:szCs w:val="20"/>
                <w:lang w:val="uk-UA"/>
              </w:rPr>
            </w:pPr>
            <m:oMathPara>
              <m:oMath>
                <m:f>
                  <m:fPr>
                    <m:ctrlPr>
                      <w:rPr>
                        <w:rFonts w:ascii="Cambria Math" w:hAnsi="Cambria Math" w:cs="Times New Roman"/>
                        <w:i/>
                        <w:sz w:val="14"/>
                        <w:szCs w:val="14"/>
                        <w:lang w:val="uk-UA"/>
                      </w:rPr>
                    </m:ctrlPr>
                  </m:fPr>
                  <m:num>
                    <m:r>
                      <w:rPr>
                        <w:rFonts w:ascii="Cambria Math" w:hAnsi="Cambria Math" w:cs="Times New Roman"/>
                        <w:sz w:val="14"/>
                        <w:szCs w:val="14"/>
                        <w:lang w:val="uk-UA"/>
                      </w:rPr>
                      <m:t>Accumulated Service Requested [number]</m:t>
                    </m:r>
                  </m:num>
                  <m:den>
                    <m:r>
                      <w:rPr>
                        <w:rFonts w:ascii="Cambria Math" w:hAnsi="Cambria Math" w:cs="Times New Roman"/>
                        <w:sz w:val="14"/>
                        <w:szCs w:val="14"/>
                        <w:lang w:val="uk-UA"/>
                      </w:rPr>
                      <m:t>Total Number of Video Flows</m:t>
                    </m:r>
                  </m:den>
                </m:f>
                <m:r>
                  <w:rPr>
                    <w:rFonts w:ascii="Cambria Math" w:hAnsi="Cambria Math" w:cs="Times New Roman"/>
                    <w:sz w:val="14"/>
                    <w:szCs w:val="14"/>
                    <w:lang w:val="uk-UA"/>
                  </w:rPr>
                  <m:t>×100</m:t>
                </m:r>
              </m:oMath>
            </m:oMathPara>
          </w:p>
        </w:tc>
        <w:tc>
          <w:tcPr>
            <w:tcW w:w="2261" w:type="dxa"/>
          </w:tcPr>
          <w:p w14:paraId="5655437F" w14:textId="77777777" w:rsidR="00016CE5" w:rsidRPr="00047BEA" w:rsidRDefault="00016CE5" w:rsidP="00D74203">
            <w:pPr>
              <w:spacing w:before="60" w:after="60"/>
              <w:jc w:val="both"/>
              <w:rPr>
                <w:rFonts w:ascii="Times New Roman" w:eastAsia="Roboto" w:hAnsi="Times New Roman" w:cs="Times New Roman"/>
                <w:color w:val="ECECEC"/>
                <w:sz w:val="20"/>
                <w:szCs w:val="20"/>
                <w:shd w:val="clear" w:color="auto" w:fill="212121"/>
                <w:lang w:val="uk-UA"/>
              </w:rPr>
            </w:pPr>
            <w:r w:rsidRPr="00047BEA">
              <w:rPr>
                <w:rFonts w:ascii="Times New Roman" w:hAnsi="Times New Roman" w:cs="Times New Roman"/>
                <w:sz w:val="20"/>
                <w:szCs w:val="20"/>
                <w:lang w:val="uk-UA"/>
              </w:rPr>
              <w:t>Відео на вимогу, IPTV, потокове передавання</w:t>
            </w:r>
          </w:p>
          <w:p w14:paraId="200B4D49" w14:textId="77777777" w:rsidR="00016CE5" w:rsidRPr="00047BEA" w:rsidRDefault="00016CE5" w:rsidP="00D74203">
            <w:pPr>
              <w:spacing w:before="60" w:after="60"/>
              <w:jc w:val="both"/>
              <w:rPr>
                <w:rFonts w:ascii="Times New Roman" w:hAnsi="Times New Roman" w:cs="Times New Roman"/>
                <w:sz w:val="20"/>
                <w:szCs w:val="20"/>
                <w:lang w:val="uk-UA"/>
              </w:rPr>
            </w:pPr>
          </w:p>
        </w:tc>
        <w:tc>
          <w:tcPr>
            <w:tcW w:w="1714" w:type="dxa"/>
          </w:tcPr>
          <w:p w14:paraId="6CA09D71"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 ETSI TS 103 222-4 V.1.1.1</w:t>
            </w:r>
          </w:p>
        </w:tc>
      </w:tr>
      <w:tr w:rsidR="00016CE5" w:rsidRPr="006F1D06" w14:paraId="2C14B3B3" w14:textId="77777777" w:rsidTr="00947395">
        <w:trPr>
          <w:trHeight w:val="1480"/>
        </w:trPr>
        <w:tc>
          <w:tcPr>
            <w:tcW w:w="1440" w:type="dxa"/>
            <w:vMerge w:val="restart"/>
            <w:vAlign w:val="center"/>
          </w:tcPr>
          <w:p w14:paraId="66BF8F6E"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Буферизація</w:t>
            </w:r>
          </w:p>
          <w:p w14:paraId="1DC42019" w14:textId="3AD5B9CB"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(Доступ до відео)</w:t>
            </w:r>
          </w:p>
        </w:tc>
        <w:tc>
          <w:tcPr>
            <w:tcW w:w="3974" w:type="dxa"/>
          </w:tcPr>
          <w:p w14:paraId="08102285" w14:textId="77777777" w:rsidR="00016CE5" w:rsidRPr="00047BEA" w:rsidRDefault="00016CE5" w:rsidP="00D74203">
            <w:pPr>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Після запиту відео користувачем, певна частина відео завантажується та буферизується перед початком відтворення відео.</w:t>
            </w:r>
          </w:p>
        </w:tc>
        <w:tc>
          <w:tcPr>
            <w:tcW w:w="3391" w:type="dxa"/>
          </w:tcPr>
          <w:p w14:paraId="6E090E1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•Початкова тривалість буферизації: Час від натискання користувачем кнопки відтворення відео до появи першого кадру відео.</w:t>
            </w:r>
          </w:p>
          <w:p w14:paraId="6C6DCCD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Відсоток часу перебуферизації: Це час для певного відео, яке було призупинено через вичерпання його буфера до того моменту, коли відновиться відтворення протягом певного періоду часу (24 години, 1 тиждень і т.д.).</w:t>
            </w:r>
          </w:p>
          <w:p w14:paraId="4B590BBB" w14:textId="77777777" w:rsidR="00016CE5" w:rsidRPr="00047BEA" w:rsidRDefault="002971AB" w:rsidP="00D74203">
            <w:pPr>
              <w:jc w:val="both"/>
              <w:rPr>
                <w:rFonts w:ascii="Times New Roman" w:eastAsia="Cambria Math" w:hAnsi="Times New Roman" w:cs="Times New Roman"/>
                <w:sz w:val="16"/>
                <w:szCs w:val="16"/>
                <w:lang w:val="uk-UA"/>
              </w:rPr>
            </w:pPr>
            <m:oMathPara>
              <m:oMath>
                <m:f>
                  <m:fPr>
                    <m:ctrlPr>
                      <w:rPr>
                        <w:rFonts w:ascii="Cambria Math" w:hAnsi="Cambria Math" w:cs="Times New Roman"/>
                        <w:i/>
                        <w:sz w:val="14"/>
                        <w:szCs w:val="14"/>
                        <w:lang w:val="uk-UA"/>
                      </w:rPr>
                    </m:ctrlPr>
                  </m:fPr>
                  <m:num>
                    <m:r>
                      <w:rPr>
                        <w:rFonts w:ascii="Cambria Math" w:hAnsi="Cambria Math" w:cs="Times New Roman"/>
                        <w:sz w:val="14"/>
                        <w:szCs w:val="14"/>
                        <w:lang w:val="uk-UA"/>
                      </w:rPr>
                      <m:t>Accumulated Rebuffering Time [s]</m:t>
                    </m:r>
                  </m:num>
                  <m:den>
                    <m:r>
                      <w:rPr>
                        <w:rFonts w:ascii="Cambria Math" w:hAnsi="Cambria Math" w:cs="Times New Roman"/>
                        <w:sz w:val="14"/>
                        <w:szCs w:val="14"/>
                        <w:lang w:val="uk-UA"/>
                      </w:rPr>
                      <m:t>Video Playout Duration [s]</m:t>
                    </m:r>
                  </m:den>
                </m:f>
                <m:r>
                  <w:rPr>
                    <w:rFonts w:ascii="Cambria Math" w:hAnsi="Cambria Math" w:cs="Times New Roman"/>
                    <w:sz w:val="14"/>
                    <w:szCs w:val="14"/>
                    <w:lang w:val="uk-UA"/>
                  </w:rPr>
                  <m:t>×100</m:t>
                </m:r>
              </m:oMath>
            </m:oMathPara>
          </w:p>
          <w:p w14:paraId="3223EFDC" w14:textId="77777777" w:rsidR="00016CE5" w:rsidRPr="00047BEA" w:rsidRDefault="00016CE5" w:rsidP="00D74203">
            <w:pPr>
              <w:spacing w:after="12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 Тривалість зупинки. Це час зупинки, коли буфер порожній протягом </w:t>
            </w:r>
            <w:r w:rsidRPr="00047BEA">
              <w:rPr>
                <w:rFonts w:ascii="Times New Roman" w:hAnsi="Times New Roman" w:cs="Times New Roman"/>
                <w:sz w:val="20"/>
                <w:szCs w:val="20"/>
                <w:lang w:val="uk-UA"/>
              </w:rPr>
              <w:lastRenderedPageBreak/>
              <w:t>певного періоду часу (24 години, 1 тиждень і т. д.).</w:t>
            </w:r>
          </w:p>
        </w:tc>
        <w:tc>
          <w:tcPr>
            <w:tcW w:w="2261" w:type="dxa"/>
          </w:tcPr>
          <w:p w14:paraId="27B5861E"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lastRenderedPageBreak/>
              <w:t>Відео на вимогу, IPTV, потокове передавання</w:t>
            </w:r>
          </w:p>
        </w:tc>
        <w:tc>
          <w:tcPr>
            <w:tcW w:w="1714" w:type="dxa"/>
          </w:tcPr>
          <w:p w14:paraId="79E6F367"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TR 101 578,  ETSI TS 103 222-4 V.1.1.1</w:t>
            </w:r>
          </w:p>
        </w:tc>
      </w:tr>
      <w:tr w:rsidR="00016CE5" w:rsidRPr="00047BEA" w14:paraId="22ABC7D3" w14:textId="77777777" w:rsidTr="00947395">
        <w:tc>
          <w:tcPr>
            <w:tcW w:w="1440" w:type="dxa"/>
            <w:vMerge/>
            <w:vAlign w:val="center"/>
          </w:tcPr>
          <w:p w14:paraId="313EA87A" w14:textId="77777777" w:rsidR="00016CE5" w:rsidRPr="00047BEA" w:rsidRDefault="00016CE5" w:rsidP="00D74203">
            <w:pPr>
              <w:pBdr>
                <w:top w:val="nil"/>
                <w:left w:val="nil"/>
                <w:bottom w:val="nil"/>
                <w:right w:val="nil"/>
                <w:between w:val="nil"/>
              </w:pBdr>
              <w:jc w:val="both"/>
              <w:rPr>
                <w:rFonts w:ascii="Times New Roman" w:hAnsi="Times New Roman" w:cs="Times New Roman"/>
                <w:sz w:val="20"/>
                <w:szCs w:val="20"/>
                <w:lang w:val="uk-UA"/>
              </w:rPr>
            </w:pPr>
          </w:p>
        </w:tc>
        <w:tc>
          <w:tcPr>
            <w:tcW w:w="3974" w:type="dxa"/>
          </w:tcPr>
          <w:p w14:paraId="4BD230FA"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Як і у випадку з традиційним відео в Інтернеті, після натискання користувачем кнопки відтворення відео в хмарному VR, відбувається процес завантаження для виконання планування CDN, завантаження індексу та кешування даних. У цьому процесі користувачі, як правило, бачать лише планку прогресу завантаження. Чим коротший час завантаження, тим швидше користувач бачить вміст відео, і тим кращий досвід.</w:t>
            </w:r>
          </w:p>
        </w:tc>
        <w:tc>
          <w:tcPr>
            <w:tcW w:w="3391" w:type="dxa"/>
          </w:tcPr>
          <w:p w14:paraId="59ADCCC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Початкова тривалість буферизації: Час від натискання користувачем кнопки відтворення відео в хмарному VR до моменту, коли користувач бачить екран звичайного відтворення.</w:t>
            </w:r>
          </w:p>
        </w:tc>
        <w:tc>
          <w:tcPr>
            <w:tcW w:w="2261" w:type="dxa"/>
          </w:tcPr>
          <w:p w14:paraId="7B96901D"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Слабко-взаємодіючі хмарні VR-послуги: повноекранне відео, прямий VR-ефір, кінотеатр IMAX®</w:t>
            </w:r>
          </w:p>
        </w:tc>
        <w:tc>
          <w:tcPr>
            <w:tcW w:w="1714" w:type="dxa"/>
          </w:tcPr>
          <w:p w14:paraId="5A2398DA"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GS F5G 005</w:t>
            </w:r>
          </w:p>
        </w:tc>
      </w:tr>
      <w:tr w:rsidR="00016CE5" w:rsidRPr="00047BEA" w14:paraId="26FCFE88" w14:textId="77777777" w:rsidTr="00947395">
        <w:tc>
          <w:tcPr>
            <w:tcW w:w="1440" w:type="dxa"/>
            <w:vAlign w:val="center"/>
          </w:tcPr>
          <w:p w14:paraId="331DC15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Сприйнята якість відео</w:t>
            </w:r>
          </w:p>
        </w:tc>
        <w:tc>
          <w:tcPr>
            <w:tcW w:w="3974" w:type="dxa"/>
          </w:tcPr>
          <w:p w14:paraId="178E2E33"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Показник оцінює якість відеопотоку, доставленого користувачеві. Показник характеризує сприйняття якості відео кінцевими користувачами.</w:t>
            </w:r>
          </w:p>
        </w:tc>
        <w:tc>
          <w:tcPr>
            <w:tcW w:w="3391" w:type="dxa"/>
          </w:tcPr>
          <w:p w14:paraId="448F11F9"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Середній оцінковий бал (MOS) призначений для представлення суб'єктивного сприйняття, описаного балом (від 1 до 5), який би дав кінцевий користувач сервісу IPTV, якби дивився розглянутий відеоряд.</w:t>
            </w:r>
          </w:p>
          <w:p w14:paraId="3FB1672E" w14:textId="77777777" w:rsidR="00016CE5" w:rsidRPr="00047BEA" w:rsidRDefault="00016CE5" w:rsidP="00D74203">
            <w:pPr>
              <w:spacing w:before="60" w:after="60"/>
              <w:jc w:val="both"/>
              <w:rPr>
                <w:rFonts w:ascii="Times New Roman" w:hAnsi="Times New Roman" w:cs="Times New Roman"/>
                <w:sz w:val="20"/>
                <w:szCs w:val="20"/>
                <w:lang w:val="uk-UA"/>
              </w:rPr>
            </w:pPr>
          </w:p>
          <w:p w14:paraId="13D034DE"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Оцінковий бал відео (Video MOS) - це середній оцінковий бал (MOS) на п'ятибальній шкалі ACR. Оцінки від 1 до 5 відповідно представляють поганий, слабкий, середній, хороший, відмінний досвід перегляду для користувачів.</w:t>
            </w:r>
          </w:p>
          <w:p w14:paraId="3588E45E" w14:textId="77777777" w:rsidR="00016CE5" w:rsidRPr="00047BEA" w:rsidRDefault="00016CE5" w:rsidP="00D74203">
            <w:pPr>
              <w:spacing w:before="60" w:after="60"/>
              <w:jc w:val="both"/>
              <w:rPr>
                <w:rFonts w:ascii="Times New Roman" w:hAnsi="Times New Roman" w:cs="Times New Roman"/>
                <w:sz w:val="20"/>
                <w:szCs w:val="20"/>
                <w:lang w:val="uk-UA"/>
              </w:rPr>
            </w:pPr>
          </w:p>
        </w:tc>
        <w:tc>
          <w:tcPr>
            <w:tcW w:w="2261" w:type="dxa"/>
          </w:tcPr>
          <w:p w14:paraId="5FADBB1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lastRenderedPageBreak/>
              <w:t>Відео на вимогу, IPTV, потокове передавання</w:t>
            </w:r>
          </w:p>
        </w:tc>
        <w:tc>
          <w:tcPr>
            <w:tcW w:w="1714" w:type="dxa"/>
          </w:tcPr>
          <w:p w14:paraId="26EE81F9" w14:textId="77777777" w:rsidR="00016CE5" w:rsidRPr="00047BEA" w:rsidRDefault="00016CE5" w:rsidP="00D74203">
            <w:pPr>
              <w:pBdr>
                <w:top w:val="nil"/>
                <w:left w:val="nil"/>
                <w:bottom w:val="nil"/>
                <w:right w:val="nil"/>
                <w:between w:val="nil"/>
              </w:pBd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40" w:after="40"/>
              <w:jc w:val="both"/>
              <w:rPr>
                <w:rFonts w:ascii="Times New Roman" w:hAnsi="Times New Roman" w:cs="Times New Roman"/>
                <w:sz w:val="20"/>
                <w:szCs w:val="20"/>
                <w:lang w:val="uk-UA"/>
              </w:rPr>
            </w:pPr>
            <w:r w:rsidRPr="00047BEA">
              <w:rPr>
                <w:rFonts w:ascii="Times New Roman" w:hAnsi="Times New Roman" w:cs="Times New Roman"/>
                <w:color w:val="000000"/>
                <w:sz w:val="20"/>
                <w:szCs w:val="20"/>
                <w:lang w:val="uk-UA"/>
              </w:rPr>
              <w:t xml:space="preserve">ITU-T J.144, ITU-T J.341 ITU-T P.1204.4 </w:t>
            </w:r>
            <w:r w:rsidRPr="00047BEA">
              <w:rPr>
                <w:rFonts w:ascii="Times New Roman" w:hAnsi="Times New Roman" w:cs="Times New Roman"/>
                <w:sz w:val="20"/>
                <w:szCs w:val="20"/>
                <w:lang w:val="uk-UA"/>
              </w:rPr>
              <w:t xml:space="preserve">Може бути використаний для відео стандартного вирішення (SD), високого вирішення (HD) та 4K відповідно. Також пропонується оцінювати сприйняту якість відео за наявністю «чорного» </w:t>
            </w:r>
            <w:r w:rsidRPr="00047BEA">
              <w:rPr>
                <w:rFonts w:ascii="Times New Roman" w:hAnsi="Times New Roman" w:cs="Times New Roman"/>
                <w:sz w:val="20"/>
                <w:szCs w:val="20"/>
                <w:lang w:val="uk-UA"/>
              </w:rPr>
              <w:lastRenderedPageBreak/>
              <w:t>екрана, «блокування» та «застигання» зображення.</w:t>
            </w:r>
          </w:p>
        </w:tc>
      </w:tr>
      <w:tr w:rsidR="00016CE5" w:rsidRPr="00047BEA" w14:paraId="2A76ACAC" w14:textId="77777777" w:rsidTr="00947395">
        <w:tc>
          <w:tcPr>
            <w:tcW w:w="1440" w:type="dxa"/>
            <w:vAlign w:val="center"/>
          </w:tcPr>
          <w:p w14:paraId="52BD6F69"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lastRenderedPageBreak/>
              <w:t>Затримка перемикання (заппінг)</w:t>
            </w:r>
          </w:p>
        </w:tc>
        <w:tc>
          <w:tcPr>
            <w:tcW w:w="3974" w:type="dxa"/>
          </w:tcPr>
          <w:p w14:paraId="4867FE57"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Час перемикання каналів описує тривалість перемикання з одного каналу на інший. Час вимірюється від моменту надсилання користувачем запиту на зміну каналу до завершення виконання запиту на перемикання каналу.</w:t>
            </w:r>
          </w:p>
        </w:tc>
        <w:tc>
          <w:tcPr>
            <w:tcW w:w="3391" w:type="dxa"/>
          </w:tcPr>
          <w:p w14:paraId="5895185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•Час затримки перемикання каналу: Це тривалість перемикання каналу від моменту запиту на канал до отримання першого кадру зображення та аудіо на обладнанні користувача.</w:t>
            </w:r>
          </w:p>
        </w:tc>
        <w:tc>
          <w:tcPr>
            <w:tcW w:w="2261" w:type="dxa"/>
          </w:tcPr>
          <w:p w14:paraId="6AD4699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Відео на вимогу, IPTV, потокове передавання</w:t>
            </w:r>
          </w:p>
        </w:tc>
        <w:tc>
          <w:tcPr>
            <w:tcW w:w="1714" w:type="dxa"/>
          </w:tcPr>
          <w:p w14:paraId="71E2F24F" w14:textId="77777777" w:rsidR="00016CE5" w:rsidRPr="00047BEA" w:rsidRDefault="00016CE5" w:rsidP="00D74203">
            <w:pPr>
              <w:pBdr>
                <w:top w:val="nil"/>
                <w:left w:val="nil"/>
                <w:bottom w:val="nil"/>
                <w:right w:val="nil"/>
                <w:between w:val="nil"/>
              </w:pBd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40" w:after="40"/>
              <w:jc w:val="both"/>
              <w:rPr>
                <w:rFonts w:ascii="Times New Roman" w:hAnsi="Times New Roman" w:cs="Times New Roman"/>
                <w:color w:val="000000"/>
                <w:sz w:val="20"/>
                <w:szCs w:val="20"/>
                <w:lang w:val="uk-UA"/>
              </w:rPr>
            </w:pPr>
            <w:r w:rsidRPr="00047BEA">
              <w:rPr>
                <w:rFonts w:ascii="Times New Roman" w:hAnsi="Times New Roman" w:cs="Times New Roman"/>
                <w:color w:val="000000"/>
                <w:sz w:val="20"/>
                <w:szCs w:val="20"/>
                <w:lang w:val="uk-UA"/>
              </w:rPr>
              <w:t>ETSI ES 202 765-4</w:t>
            </w:r>
          </w:p>
        </w:tc>
      </w:tr>
      <w:tr w:rsidR="00016CE5" w:rsidRPr="00047BEA" w14:paraId="7A94BEA2" w14:textId="77777777" w:rsidTr="00947395">
        <w:tc>
          <w:tcPr>
            <w:tcW w:w="12780" w:type="dxa"/>
            <w:gridSpan w:val="5"/>
            <w:vAlign w:val="center"/>
          </w:tcPr>
          <w:p w14:paraId="25CB1296" w14:textId="77777777" w:rsidR="00016CE5" w:rsidRPr="00047BEA" w:rsidRDefault="00016CE5" w:rsidP="00D74203">
            <w:pPr>
              <w:spacing w:before="60" w:after="60"/>
              <w:jc w:val="both"/>
              <w:rPr>
                <w:rFonts w:ascii="Times New Roman" w:hAnsi="Times New Roman" w:cs="Times New Roman"/>
                <w:sz w:val="16"/>
                <w:szCs w:val="16"/>
                <w:lang w:val="uk-UA"/>
              </w:rPr>
            </w:pPr>
            <w:r w:rsidRPr="00047BEA">
              <w:rPr>
                <w:rFonts w:ascii="Times New Roman" w:hAnsi="Times New Roman" w:cs="Times New Roman"/>
                <w:b/>
                <w:sz w:val="20"/>
                <w:szCs w:val="20"/>
                <w:lang w:val="uk-UA"/>
              </w:rPr>
              <w:t>QOE, пов'язані з передаванням</w:t>
            </w:r>
          </w:p>
        </w:tc>
      </w:tr>
      <w:tr w:rsidR="00016CE5" w:rsidRPr="00047BEA" w14:paraId="7CDA8A99" w14:textId="77777777" w:rsidTr="00947395">
        <w:tc>
          <w:tcPr>
            <w:tcW w:w="1440" w:type="dxa"/>
            <w:vAlign w:val="center"/>
          </w:tcPr>
          <w:p w14:paraId="37624B4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«Чорний» екран (екранування)</w:t>
            </w:r>
          </w:p>
        </w:tc>
        <w:tc>
          <w:tcPr>
            <w:tcW w:w="3974" w:type="dxa"/>
          </w:tcPr>
          <w:p w14:paraId="50EDE6F0"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«Чорний» екран може виникнути у зв'язку з:</w:t>
            </w:r>
          </w:p>
          <w:p w14:paraId="51C1555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реалізацією кодування/декодування, коли відеопотік відсутній</w:t>
            </w:r>
          </w:p>
          <w:p w14:paraId="00F491E7" w14:textId="77777777" w:rsidR="00016CE5" w:rsidRPr="00047BEA" w:rsidRDefault="00016CE5" w:rsidP="00D74203">
            <w:pPr>
              <w:spacing w:before="60" w:after="60"/>
              <w:jc w:val="both"/>
              <w:rPr>
                <w:rFonts w:ascii="Times New Roman" w:hAnsi="Times New Roman" w:cs="Times New Roman"/>
                <w:sz w:val="20"/>
                <w:szCs w:val="20"/>
                <w:lang w:val="uk-UA"/>
              </w:rPr>
            </w:pPr>
          </w:p>
          <w:p w14:paraId="418DF879"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велика втрата пакетів відеоданих протягом тривалого періоду часу</w:t>
            </w:r>
          </w:p>
        </w:tc>
        <w:tc>
          <w:tcPr>
            <w:tcW w:w="3391" w:type="dxa"/>
          </w:tcPr>
          <w:p w14:paraId="7E822494"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i/>
                <w:sz w:val="20"/>
                <w:szCs w:val="20"/>
                <w:lang w:val="uk-UA"/>
              </w:rPr>
              <w:t>•</w:t>
            </w:r>
            <w:r w:rsidRPr="00047BEA">
              <w:rPr>
                <w:rFonts w:ascii="Times New Roman" w:hAnsi="Times New Roman" w:cs="Times New Roman"/>
                <w:sz w:val="20"/>
                <w:szCs w:val="20"/>
                <w:lang w:val="uk-UA"/>
              </w:rPr>
              <w:t xml:space="preserve"> Випадки «чорного» екрана. Цей показник відповідає кількості послідовностей «чорного» екрана протягом певного періоду часу (24 години, 1 тиждень і т. д.).</w:t>
            </w:r>
          </w:p>
          <w:p w14:paraId="61C23946" w14:textId="77777777" w:rsidR="00016CE5" w:rsidRPr="00047BEA" w:rsidRDefault="00016CE5" w:rsidP="00D74203">
            <w:pPr>
              <w:jc w:val="both"/>
              <w:rPr>
                <w:rFonts w:ascii="Times New Roman" w:eastAsia="Cambria Math" w:hAnsi="Times New Roman" w:cs="Times New Roman"/>
                <w:sz w:val="20"/>
                <w:szCs w:val="20"/>
                <w:lang w:val="uk-UA"/>
              </w:rPr>
            </w:pPr>
            <m:oMathPara>
              <m:oMath>
                <m:r>
                  <w:rPr>
                    <w:rFonts w:ascii="Cambria Math" w:hAnsi="Cambria Math" w:cs="Times New Roman"/>
                    <w:sz w:val="14"/>
                    <w:szCs w:val="14"/>
                    <w:lang w:val="uk-UA"/>
                  </w:rPr>
                  <m:t>Number=</m:t>
                </m:r>
                <m:nary>
                  <m:naryPr>
                    <m:chr m:val="∑"/>
                    <m:limLoc m:val="undOvr"/>
                    <m:ctrlPr>
                      <w:rPr>
                        <w:rFonts w:ascii="Cambria Math" w:hAnsi="Cambria Math" w:cs="Times New Roman"/>
                        <w:i/>
                        <w:sz w:val="14"/>
                        <w:szCs w:val="14"/>
                        <w:lang w:val="uk-UA"/>
                      </w:rPr>
                    </m:ctrlPr>
                  </m:naryPr>
                  <m:sub>
                    <m:r>
                      <w:rPr>
                        <w:rFonts w:ascii="Cambria Math" w:hAnsi="Cambria Math" w:cs="Times New Roman"/>
                        <w:sz w:val="14"/>
                        <w:szCs w:val="14"/>
                        <w:lang w:val="uk-UA"/>
                      </w:rPr>
                      <m:t>i=0</m:t>
                    </m:r>
                  </m:sub>
                  <m:sup>
                    <m:r>
                      <w:rPr>
                        <w:rFonts w:ascii="Cambria Math" w:hAnsi="Cambria Math" w:cs="Times New Roman"/>
                        <w:sz w:val="14"/>
                        <w:szCs w:val="14"/>
                        <w:lang w:val="uk-UA"/>
                      </w:rPr>
                      <m:t>i=t</m:t>
                    </m:r>
                  </m:sup>
                  <m:e>
                    <m:r>
                      <w:rPr>
                        <w:rFonts w:ascii="Cambria Math" w:hAnsi="Cambria Math" w:cs="Times New Roman"/>
                        <w:sz w:val="14"/>
                        <w:szCs w:val="14"/>
                        <w:lang w:val="uk-UA"/>
                      </w:rPr>
                      <m:t>«Black» Screen Event</m:t>
                    </m:r>
                  </m:e>
                </m:nary>
                <m:d>
                  <m:dPr>
                    <m:ctrlPr>
                      <w:rPr>
                        <w:rFonts w:ascii="Cambria Math" w:hAnsi="Cambria Math" w:cs="Times New Roman"/>
                        <w:i/>
                        <w:sz w:val="14"/>
                        <w:szCs w:val="14"/>
                        <w:lang w:val="uk-UA"/>
                      </w:rPr>
                    </m:ctrlPr>
                  </m:dPr>
                  <m:e>
                    <m:r>
                      <w:rPr>
                        <w:rFonts w:ascii="Cambria Math" w:hAnsi="Cambria Math" w:cs="Times New Roman"/>
                        <w:sz w:val="14"/>
                        <w:szCs w:val="14"/>
                        <w:lang w:val="uk-UA"/>
                      </w:rPr>
                      <m:t>i</m:t>
                    </m:r>
                  </m:e>
                </m:d>
              </m:oMath>
            </m:oMathPara>
          </w:p>
          <w:p w14:paraId="731C27D7"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Середній відсоток тривалості «чорного» екрану - це середнє значення тривалості «чорного» екрану за кілька вікон часу під час відтворення відео.</w:t>
            </w:r>
          </w:p>
          <w:p w14:paraId="1A315526" w14:textId="77777777" w:rsidR="00016CE5" w:rsidRPr="00047BEA" w:rsidRDefault="002971AB" w:rsidP="00D74203">
            <w:pPr>
              <w:jc w:val="both"/>
              <w:rPr>
                <w:rFonts w:ascii="Times New Roman" w:eastAsia="Cambria Math" w:hAnsi="Times New Roman" w:cs="Times New Roman"/>
                <w:sz w:val="20"/>
                <w:szCs w:val="20"/>
                <w:lang w:val="uk-UA"/>
              </w:rPr>
            </w:pPr>
            <m:oMathPara>
              <m:oMath>
                <m:f>
                  <m:fPr>
                    <m:ctrlPr>
                      <w:rPr>
                        <w:rFonts w:ascii="Cambria Math" w:hAnsi="Cambria Math" w:cs="Times New Roman"/>
                        <w:i/>
                        <w:sz w:val="14"/>
                        <w:szCs w:val="14"/>
                        <w:lang w:val="uk-UA"/>
                      </w:rPr>
                    </m:ctrlPr>
                  </m:fPr>
                  <m:num>
                    <m:r>
                      <w:rPr>
                        <w:rFonts w:ascii="Cambria Math" w:hAnsi="Cambria Math" w:cs="Times New Roman"/>
                        <w:sz w:val="14"/>
                        <w:szCs w:val="14"/>
                        <w:lang w:val="uk-UA"/>
                      </w:rPr>
                      <m:t>Accumulated Black Screen Duration [s]</m:t>
                    </m:r>
                  </m:num>
                  <m:den>
                    <m:r>
                      <w:rPr>
                        <w:rFonts w:ascii="Cambria Math" w:hAnsi="Cambria Math" w:cs="Times New Roman"/>
                        <w:sz w:val="14"/>
                        <w:szCs w:val="14"/>
                        <w:lang w:val="uk-UA"/>
                      </w:rPr>
                      <m:t>Video Playout Duration [s]</m:t>
                    </m:r>
                  </m:den>
                </m:f>
                <m:r>
                  <w:rPr>
                    <w:rFonts w:ascii="Cambria Math" w:hAnsi="Cambria Math" w:cs="Times New Roman"/>
                    <w:sz w:val="14"/>
                    <w:szCs w:val="14"/>
                    <w:lang w:val="uk-UA"/>
                  </w:rPr>
                  <m:t>×100</m:t>
                </m:r>
              </m:oMath>
            </m:oMathPara>
          </w:p>
        </w:tc>
        <w:tc>
          <w:tcPr>
            <w:tcW w:w="2261" w:type="dxa"/>
          </w:tcPr>
          <w:p w14:paraId="719C57F6"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Відео на вимогу, IPTV, потокове передавання</w:t>
            </w:r>
          </w:p>
        </w:tc>
        <w:tc>
          <w:tcPr>
            <w:tcW w:w="1714" w:type="dxa"/>
          </w:tcPr>
          <w:p w14:paraId="15E76B4F"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ES 202 765-4,</w:t>
            </w:r>
          </w:p>
          <w:p w14:paraId="6A0C81C0"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ETSI TR 101 578, </w:t>
            </w:r>
          </w:p>
        </w:tc>
      </w:tr>
      <w:tr w:rsidR="00016CE5" w:rsidRPr="00047BEA" w14:paraId="1C0AA3B8" w14:textId="77777777" w:rsidTr="00947395">
        <w:tc>
          <w:tcPr>
            <w:tcW w:w="1440" w:type="dxa"/>
            <w:vAlign w:val="center"/>
          </w:tcPr>
          <w:p w14:paraId="67040657"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«Блоковість»</w:t>
            </w:r>
          </w:p>
        </w:tc>
        <w:tc>
          <w:tcPr>
            <w:tcW w:w="3974" w:type="dxa"/>
          </w:tcPr>
          <w:p w14:paraId="20743410"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У відео- та зображеннях стиснення, загальний артефакт, відомий як «блоковість», спершу виникає через низькоякісне стиснення, коли використовується надто мало бітів. </w:t>
            </w:r>
            <w:r w:rsidRPr="00047BEA">
              <w:rPr>
                <w:rFonts w:ascii="Times New Roman" w:hAnsi="Times New Roman" w:cs="Times New Roman"/>
                <w:sz w:val="20"/>
                <w:szCs w:val="20"/>
                <w:lang w:val="uk-UA"/>
              </w:rPr>
              <w:lastRenderedPageBreak/>
              <w:t>Цей артефакт може з'являтися, коли співвідношення втрати елементів зображення є занадто великим в колі передавання (мережа оператора, обладнання користувача і т. д.).</w:t>
            </w:r>
          </w:p>
        </w:tc>
        <w:tc>
          <w:tcPr>
            <w:tcW w:w="3391" w:type="dxa"/>
          </w:tcPr>
          <w:p w14:paraId="24FE1857"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lastRenderedPageBreak/>
              <w:t xml:space="preserve">• Випадки «блоковості». Цей показник відповідає кількості послідовностей "блоковості" протягом певного </w:t>
            </w:r>
            <w:r w:rsidRPr="00047BEA">
              <w:rPr>
                <w:rFonts w:ascii="Times New Roman" w:hAnsi="Times New Roman" w:cs="Times New Roman"/>
                <w:sz w:val="20"/>
                <w:szCs w:val="20"/>
                <w:lang w:val="uk-UA"/>
              </w:rPr>
              <w:lastRenderedPageBreak/>
              <w:t>періоду часу (24 години, 1 тиждень і тощо).</w:t>
            </w:r>
          </w:p>
          <w:p w14:paraId="42F882DE" w14:textId="77777777" w:rsidR="00016CE5" w:rsidRPr="00047BEA" w:rsidRDefault="00016CE5" w:rsidP="00D74203">
            <w:pPr>
              <w:jc w:val="both"/>
              <w:rPr>
                <w:rFonts w:ascii="Times New Roman" w:eastAsia="Cambria Math" w:hAnsi="Times New Roman" w:cs="Times New Roman"/>
                <w:sz w:val="20"/>
                <w:szCs w:val="20"/>
                <w:lang w:val="uk-UA"/>
              </w:rPr>
            </w:pPr>
            <m:oMathPara>
              <m:oMath>
                <m:r>
                  <w:rPr>
                    <w:rFonts w:ascii="Cambria Math" w:hAnsi="Cambria Math" w:cs="Times New Roman"/>
                    <w:sz w:val="14"/>
                    <w:szCs w:val="14"/>
                    <w:lang w:val="uk-UA"/>
                  </w:rPr>
                  <m:t>Number=</m:t>
                </m:r>
                <m:nary>
                  <m:naryPr>
                    <m:chr m:val="∑"/>
                    <m:limLoc m:val="undOvr"/>
                    <m:ctrlPr>
                      <w:rPr>
                        <w:rFonts w:ascii="Cambria Math" w:hAnsi="Cambria Math" w:cs="Times New Roman"/>
                        <w:i/>
                        <w:sz w:val="14"/>
                        <w:szCs w:val="14"/>
                        <w:lang w:val="uk-UA"/>
                      </w:rPr>
                    </m:ctrlPr>
                  </m:naryPr>
                  <m:sub>
                    <m:r>
                      <w:rPr>
                        <w:rFonts w:ascii="Cambria Math" w:hAnsi="Cambria Math" w:cs="Times New Roman"/>
                        <w:sz w:val="14"/>
                        <w:szCs w:val="14"/>
                        <w:lang w:val="uk-UA"/>
                      </w:rPr>
                      <m:t>i=0</m:t>
                    </m:r>
                  </m:sub>
                  <m:sup>
                    <m:r>
                      <w:rPr>
                        <w:rFonts w:ascii="Cambria Math" w:hAnsi="Cambria Math" w:cs="Times New Roman"/>
                        <w:sz w:val="14"/>
                        <w:szCs w:val="14"/>
                        <w:lang w:val="uk-UA"/>
                      </w:rPr>
                      <m:t>i=t</m:t>
                    </m:r>
                  </m:sup>
                  <m:e>
                    <m:r>
                      <w:rPr>
                        <w:rFonts w:ascii="Cambria Math" w:hAnsi="Cambria Math" w:cs="Times New Roman"/>
                        <w:sz w:val="14"/>
                        <w:szCs w:val="14"/>
                        <w:lang w:val="uk-UA"/>
                      </w:rPr>
                      <m:t>«Blockiness» Event</m:t>
                    </m:r>
                  </m:e>
                </m:nary>
                <m:d>
                  <m:dPr>
                    <m:ctrlPr>
                      <w:rPr>
                        <w:rFonts w:ascii="Cambria Math" w:hAnsi="Cambria Math" w:cs="Times New Roman"/>
                        <w:i/>
                        <w:sz w:val="14"/>
                        <w:szCs w:val="14"/>
                        <w:lang w:val="uk-UA"/>
                      </w:rPr>
                    </m:ctrlPr>
                  </m:dPr>
                  <m:e>
                    <m:r>
                      <w:rPr>
                        <w:rFonts w:ascii="Cambria Math" w:hAnsi="Cambria Math" w:cs="Times New Roman"/>
                        <w:sz w:val="14"/>
                        <w:szCs w:val="14"/>
                        <w:lang w:val="uk-UA"/>
                      </w:rPr>
                      <m:t>i</m:t>
                    </m:r>
                  </m:e>
                </m:d>
              </m:oMath>
            </m:oMathPara>
          </w:p>
          <w:p w14:paraId="52C16081"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Середній відсоток тривалості "блоковості" - це середнє значення тривалості "блоковості" за кілька вікон часу під час відтворення відео</w:t>
            </w:r>
            <w:r w:rsidRPr="00047BEA">
              <w:rPr>
                <w:rFonts w:ascii="Times New Roman" w:hAnsi="Times New Roman" w:cs="Times New Roman"/>
                <w:i/>
                <w:sz w:val="20"/>
                <w:szCs w:val="20"/>
                <w:lang w:val="uk-UA"/>
              </w:rPr>
              <w:t>.</w:t>
            </w:r>
          </w:p>
          <w:p w14:paraId="5FA0173E" w14:textId="77777777" w:rsidR="00016CE5" w:rsidRPr="00047BEA" w:rsidRDefault="002971AB" w:rsidP="00D74203">
            <w:pPr>
              <w:jc w:val="both"/>
              <w:rPr>
                <w:rFonts w:ascii="Times New Roman" w:eastAsia="Cambria Math" w:hAnsi="Times New Roman" w:cs="Times New Roman"/>
                <w:sz w:val="20"/>
                <w:szCs w:val="20"/>
                <w:lang w:val="uk-UA"/>
              </w:rPr>
            </w:pPr>
            <m:oMathPara>
              <m:oMath>
                <m:f>
                  <m:fPr>
                    <m:ctrlPr>
                      <w:rPr>
                        <w:rFonts w:ascii="Cambria Math" w:hAnsi="Cambria Math" w:cs="Times New Roman"/>
                        <w:i/>
                        <w:sz w:val="14"/>
                        <w:szCs w:val="14"/>
                        <w:lang w:val="uk-UA"/>
                      </w:rPr>
                    </m:ctrlPr>
                  </m:fPr>
                  <m:num>
                    <m:r>
                      <w:rPr>
                        <w:rFonts w:ascii="Cambria Math" w:hAnsi="Cambria Math" w:cs="Times New Roman"/>
                        <w:sz w:val="14"/>
                        <w:szCs w:val="14"/>
                        <w:lang w:val="uk-UA"/>
                      </w:rPr>
                      <m:t>Accumulated Blockiness  Duration [s]</m:t>
                    </m:r>
                  </m:num>
                  <m:den>
                    <m:r>
                      <w:rPr>
                        <w:rFonts w:ascii="Cambria Math" w:hAnsi="Cambria Math" w:cs="Times New Roman"/>
                        <w:sz w:val="14"/>
                        <w:szCs w:val="14"/>
                        <w:lang w:val="uk-UA"/>
                      </w:rPr>
                      <m:t>Video Playout Duration [s]</m:t>
                    </m:r>
                  </m:den>
                </m:f>
                <m:r>
                  <w:rPr>
                    <w:rFonts w:ascii="Cambria Math" w:hAnsi="Cambria Math" w:cs="Times New Roman"/>
                    <w:sz w:val="14"/>
                    <w:szCs w:val="14"/>
                    <w:lang w:val="uk-UA"/>
                  </w:rPr>
                  <m:t>×100</m:t>
                </m:r>
              </m:oMath>
            </m:oMathPara>
          </w:p>
        </w:tc>
        <w:tc>
          <w:tcPr>
            <w:tcW w:w="2261" w:type="dxa"/>
          </w:tcPr>
          <w:p w14:paraId="1BA8925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lastRenderedPageBreak/>
              <w:t>Відео на вимогу, IPTV, потокове передавання</w:t>
            </w:r>
          </w:p>
        </w:tc>
        <w:tc>
          <w:tcPr>
            <w:tcW w:w="1714" w:type="dxa"/>
          </w:tcPr>
          <w:p w14:paraId="2D0223BD"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ES 202 765-4,</w:t>
            </w:r>
          </w:p>
          <w:p w14:paraId="4621DC3B"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ETSI TR 101 578, </w:t>
            </w:r>
          </w:p>
        </w:tc>
      </w:tr>
      <w:tr w:rsidR="00016CE5" w:rsidRPr="00047BEA" w14:paraId="15D3E68E" w14:textId="77777777" w:rsidTr="00947395">
        <w:trPr>
          <w:trHeight w:val="2366"/>
        </w:trPr>
        <w:tc>
          <w:tcPr>
            <w:tcW w:w="1440" w:type="dxa"/>
            <w:vMerge w:val="restart"/>
            <w:vAlign w:val="center"/>
          </w:tcPr>
          <w:p w14:paraId="5F378CFA"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«Застиглий» кадр</w:t>
            </w:r>
          </w:p>
        </w:tc>
        <w:tc>
          <w:tcPr>
            <w:tcW w:w="3974" w:type="dxa"/>
          </w:tcPr>
          <w:p w14:paraId="7128496E"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Феномен «застиглого» кадру може виражатися у вигляді деяких зображень, які час від часу зупиняються/замерзають на екрані кінцевого користувача. Ці замерзлі зображення можуть бути спричинені декодером або мережею. Вони зазвичай є дуже неприємними для кінцевого користувача.</w:t>
            </w:r>
          </w:p>
        </w:tc>
        <w:tc>
          <w:tcPr>
            <w:tcW w:w="3391" w:type="dxa"/>
          </w:tcPr>
          <w:p w14:paraId="3195EF68"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 </w:t>
            </w:r>
            <w:r w:rsidRPr="00047BEA">
              <w:rPr>
                <w:rFonts w:ascii="Times New Roman" w:hAnsi="Times New Roman" w:cs="Times New Roman"/>
                <w:i/>
                <w:iCs/>
                <w:sz w:val="20"/>
                <w:szCs w:val="20"/>
                <w:lang w:val="uk-UA"/>
              </w:rPr>
              <w:t>Випадки «застиглого» кадру</w:t>
            </w:r>
            <w:r w:rsidRPr="00047BEA">
              <w:rPr>
                <w:rFonts w:ascii="Times New Roman" w:hAnsi="Times New Roman" w:cs="Times New Roman"/>
                <w:sz w:val="20"/>
                <w:szCs w:val="20"/>
                <w:lang w:val="uk-UA"/>
              </w:rPr>
              <w:t>. Цей показник відповідає кількості послідовностей замерзлих зображень протягом певного періоду часу (24 години, 1 тиждень і т. д.).</w:t>
            </w:r>
          </w:p>
          <w:p w14:paraId="600E38BA" w14:textId="77777777" w:rsidR="00016CE5" w:rsidRPr="00047BEA" w:rsidRDefault="00016CE5" w:rsidP="00D74203">
            <w:pPr>
              <w:jc w:val="both"/>
              <w:rPr>
                <w:rFonts w:ascii="Times New Roman" w:eastAsia="Cambria Math" w:hAnsi="Times New Roman" w:cs="Times New Roman"/>
                <w:sz w:val="20"/>
                <w:szCs w:val="20"/>
                <w:lang w:val="uk-UA"/>
              </w:rPr>
            </w:pPr>
            <m:oMathPara>
              <m:oMath>
                <m:r>
                  <w:rPr>
                    <w:rFonts w:ascii="Cambria Math" w:hAnsi="Cambria Math" w:cs="Times New Roman"/>
                    <w:sz w:val="14"/>
                    <w:szCs w:val="14"/>
                    <w:lang w:val="uk-UA"/>
                  </w:rPr>
                  <m:t>Number=</m:t>
                </m:r>
                <m:nary>
                  <m:naryPr>
                    <m:chr m:val="∑"/>
                    <m:limLoc m:val="undOvr"/>
                    <m:ctrlPr>
                      <w:rPr>
                        <w:rFonts w:ascii="Cambria Math" w:hAnsi="Cambria Math" w:cs="Times New Roman"/>
                        <w:i/>
                        <w:sz w:val="14"/>
                        <w:szCs w:val="14"/>
                        <w:lang w:val="uk-UA"/>
                      </w:rPr>
                    </m:ctrlPr>
                  </m:naryPr>
                  <m:sub>
                    <m:r>
                      <w:rPr>
                        <w:rFonts w:ascii="Cambria Math" w:hAnsi="Cambria Math" w:cs="Times New Roman"/>
                        <w:sz w:val="14"/>
                        <w:szCs w:val="14"/>
                        <w:lang w:val="uk-UA"/>
                      </w:rPr>
                      <m:t>i=0</m:t>
                    </m:r>
                  </m:sub>
                  <m:sup>
                    <m:r>
                      <w:rPr>
                        <w:rFonts w:ascii="Cambria Math" w:hAnsi="Cambria Math" w:cs="Times New Roman"/>
                        <w:sz w:val="14"/>
                        <w:szCs w:val="14"/>
                        <w:lang w:val="uk-UA"/>
                      </w:rPr>
                      <m:t>i=t</m:t>
                    </m:r>
                  </m:sup>
                  <m:e>
                    <m:r>
                      <w:rPr>
                        <w:rFonts w:ascii="Cambria Math" w:hAnsi="Cambria Math" w:cs="Times New Roman"/>
                        <w:sz w:val="14"/>
                        <w:szCs w:val="14"/>
                        <w:lang w:val="uk-UA"/>
                      </w:rPr>
                      <m:t>«Frozen Frame» Event</m:t>
                    </m:r>
                  </m:e>
                </m:nary>
                <m:d>
                  <m:dPr>
                    <m:ctrlPr>
                      <w:rPr>
                        <w:rFonts w:ascii="Cambria Math" w:hAnsi="Cambria Math" w:cs="Times New Roman"/>
                        <w:i/>
                        <w:sz w:val="14"/>
                        <w:szCs w:val="14"/>
                        <w:lang w:val="uk-UA"/>
                      </w:rPr>
                    </m:ctrlPr>
                  </m:dPr>
                  <m:e>
                    <m:r>
                      <w:rPr>
                        <w:rFonts w:ascii="Cambria Math" w:hAnsi="Cambria Math" w:cs="Times New Roman"/>
                        <w:sz w:val="14"/>
                        <w:szCs w:val="14"/>
                        <w:lang w:val="uk-UA"/>
                      </w:rPr>
                      <m:t>i</m:t>
                    </m:r>
                  </m:e>
                </m:d>
              </m:oMath>
            </m:oMathPara>
          </w:p>
          <w:p w14:paraId="1CA3308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 </w:t>
            </w:r>
            <w:r w:rsidRPr="00047BEA">
              <w:rPr>
                <w:rFonts w:ascii="Times New Roman" w:hAnsi="Times New Roman" w:cs="Times New Roman"/>
                <w:i/>
                <w:iCs/>
                <w:sz w:val="20"/>
                <w:szCs w:val="20"/>
                <w:lang w:val="uk-UA"/>
              </w:rPr>
              <w:t>Середній відсоток застиглих кадрів</w:t>
            </w:r>
            <w:r w:rsidRPr="00047BEA">
              <w:rPr>
                <w:rFonts w:ascii="Times New Roman" w:hAnsi="Times New Roman" w:cs="Times New Roman"/>
                <w:sz w:val="20"/>
                <w:szCs w:val="20"/>
                <w:lang w:val="uk-UA"/>
              </w:rPr>
              <w:t>. Це середнє значення тривалості застигання кадрів за кілька вікон часу під час відтворення відео.</w:t>
            </w:r>
          </w:p>
          <w:p w14:paraId="3B88A526" w14:textId="77777777" w:rsidR="00016CE5" w:rsidRPr="00047BEA" w:rsidRDefault="002971AB" w:rsidP="00D74203">
            <w:pPr>
              <w:jc w:val="both"/>
              <w:rPr>
                <w:rFonts w:ascii="Times New Roman" w:eastAsia="Cambria Math" w:hAnsi="Times New Roman" w:cs="Times New Roman"/>
                <w:sz w:val="20"/>
                <w:szCs w:val="20"/>
                <w:lang w:val="uk-UA"/>
              </w:rPr>
            </w:pPr>
            <m:oMathPara>
              <m:oMath>
                <m:f>
                  <m:fPr>
                    <m:ctrlPr>
                      <w:rPr>
                        <w:rFonts w:ascii="Cambria Math" w:hAnsi="Cambria Math" w:cs="Times New Roman"/>
                        <w:i/>
                        <w:sz w:val="14"/>
                        <w:szCs w:val="14"/>
                        <w:lang w:val="uk-UA"/>
                      </w:rPr>
                    </m:ctrlPr>
                  </m:fPr>
                  <m:num>
                    <m:r>
                      <w:rPr>
                        <w:rFonts w:ascii="Cambria Math" w:hAnsi="Cambria Math" w:cs="Times New Roman"/>
                        <w:sz w:val="14"/>
                        <w:szCs w:val="14"/>
                        <w:lang w:val="uk-UA"/>
                      </w:rPr>
                      <m:t>Accumulated Frosen Picture Duration [s]</m:t>
                    </m:r>
                  </m:num>
                  <m:den>
                    <m:r>
                      <w:rPr>
                        <w:rFonts w:ascii="Cambria Math" w:hAnsi="Cambria Math" w:cs="Times New Roman"/>
                        <w:sz w:val="14"/>
                        <w:szCs w:val="14"/>
                        <w:lang w:val="uk-UA"/>
                      </w:rPr>
                      <m:t>Video Playout Duration [s]</m:t>
                    </m:r>
                  </m:den>
                </m:f>
                <m:r>
                  <w:rPr>
                    <w:rFonts w:ascii="Cambria Math" w:hAnsi="Cambria Math" w:cs="Times New Roman"/>
                    <w:sz w:val="14"/>
                    <w:szCs w:val="14"/>
                    <w:lang w:val="uk-UA"/>
                  </w:rPr>
                  <m:t>×100</m:t>
                </m:r>
              </m:oMath>
            </m:oMathPara>
          </w:p>
        </w:tc>
        <w:tc>
          <w:tcPr>
            <w:tcW w:w="2261" w:type="dxa"/>
          </w:tcPr>
          <w:p w14:paraId="043465F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Відео на вимогу, IPTV, потокове передавання</w:t>
            </w:r>
          </w:p>
        </w:tc>
        <w:tc>
          <w:tcPr>
            <w:tcW w:w="1714" w:type="dxa"/>
          </w:tcPr>
          <w:p w14:paraId="69379EC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ES 202 765-4,</w:t>
            </w:r>
            <w:r w:rsidRPr="00047BEA">
              <w:rPr>
                <w:rFonts w:ascii="Times New Roman" w:hAnsi="Times New Roman" w:cs="Times New Roman"/>
                <w:sz w:val="20"/>
                <w:szCs w:val="20"/>
                <w:lang w:val="uk-UA"/>
              </w:rPr>
              <w:br/>
              <w:t>ETSI TR 101 578</w:t>
            </w:r>
          </w:p>
        </w:tc>
      </w:tr>
      <w:tr w:rsidR="00016CE5" w:rsidRPr="00047BEA" w14:paraId="3189FE98" w14:textId="77777777" w:rsidTr="00947395">
        <w:trPr>
          <w:trHeight w:val="2960"/>
        </w:trPr>
        <w:tc>
          <w:tcPr>
            <w:tcW w:w="1440" w:type="dxa"/>
            <w:vMerge/>
            <w:vAlign w:val="center"/>
          </w:tcPr>
          <w:p w14:paraId="7D40A562" w14:textId="77777777" w:rsidR="00016CE5" w:rsidRPr="00047BEA" w:rsidRDefault="00016CE5" w:rsidP="00D74203">
            <w:pPr>
              <w:pBdr>
                <w:top w:val="nil"/>
                <w:left w:val="nil"/>
                <w:bottom w:val="nil"/>
                <w:right w:val="nil"/>
                <w:between w:val="nil"/>
              </w:pBdr>
              <w:jc w:val="both"/>
              <w:rPr>
                <w:rFonts w:ascii="Times New Roman" w:hAnsi="Times New Roman" w:cs="Times New Roman"/>
                <w:sz w:val="20"/>
                <w:szCs w:val="20"/>
                <w:lang w:val="uk-UA"/>
              </w:rPr>
            </w:pPr>
          </w:p>
        </w:tc>
        <w:tc>
          <w:tcPr>
            <w:tcW w:w="3974" w:type="dxa"/>
          </w:tcPr>
          <w:p w14:paraId="34158B9A"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Під час відтворення повноекранного відео у віртуальній реальності, якщо відтворювані дані закінчуються для пристрою, і вони не можуть відповідати вимогам реального часу, термінал спочатку припинить відтворення і почекає, доки нові буферизовані відеодані досягнуть певного рівня, а потім відновить відтворення. Явище буферизації та відтворення після зупинки називається «застиглим» кадром.</w:t>
            </w:r>
          </w:p>
        </w:tc>
        <w:tc>
          <w:tcPr>
            <w:tcW w:w="3391" w:type="dxa"/>
          </w:tcPr>
          <w:p w14:paraId="3999551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 </w:t>
            </w:r>
            <w:r w:rsidRPr="00047BEA">
              <w:rPr>
                <w:rFonts w:ascii="Times New Roman" w:hAnsi="Times New Roman" w:cs="Times New Roman"/>
                <w:i/>
                <w:iCs/>
                <w:sz w:val="20"/>
                <w:szCs w:val="20"/>
                <w:lang w:val="uk-UA"/>
              </w:rPr>
              <w:t>Середня тривалість застигання кадрів</w:t>
            </w:r>
            <w:r w:rsidRPr="00047BEA">
              <w:rPr>
                <w:rFonts w:ascii="Times New Roman" w:hAnsi="Times New Roman" w:cs="Times New Roman"/>
                <w:sz w:val="20"/>
                <w:szCs w:val="20"/>
                <w:lang w:val="uk-UA"/>
              </w:rPr>
              <w:t>: Це середнє значення тривалості застигання кадрів протягом кількох вікон часу під час відтворення відео у віртуальній реальності.</w:t>
            </w:r>
          </w:p>
          <w:p w14:paraId="4A62D58F"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 </w:t>
            </w:r>
            <w:r w:rsidRPr="00047BEA">
              <w:rPr>
                <w:rFonts w:ascii="Times New Roman" w:hAnsi="Times New Roman" w:cs="Times New Roman"/>
                <w:i/>
                <w:iCs/>
                <w:sz w:val="20"/>
                <w:szCs w:val="20"/>
                <w:lang w:val="uk-UA"/>
              </w:rPr>
              <w:t>Середній відсоток застигання кадрів</w:t>
            </w:r>
            <w:r w:rsidRPr="00047BEA">
              <w:rPr>
                <w:rFonts w:ascii="Times New Roman" w:hAnsi="Times New Roman" w:cs="Times New Roman"/>
                <w:sz w:val="20"/>
                <w:szCs w:val="20"/>
                <w:lang w:val="uk-UA"/>
              </w:rPr>
              <w:t>: Це відношення загального часу застигання до загального часу відтворення протягом кількох вікон часу під час відтворення відео у віртуальній реальності.</w:t>
            </w:r>
          </w:p>
          <w:p w14:paraId="4CA7A63D"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 </w:t>
            </w:r>
            <w:r w:rsidRPr="00047BEA">
              <w:rPr>
                <w:rFonts w:ascii="Times New Roman" w:hAnsi="Times New Roman" w:cs="Times New Roman"/>
                <w:i/>
                <w:iCs/>
                <w:sz w:val="20"/>
                <w:szCs w:val="20"/>
                <w:lang w:val="uk-UA"/>
              </w:rPr>
              <w:t>Кількість застигаючих кадрів</w:t>
            </w:r>
            <w:r w:rsidRPr="00047BEA">
              <w:rPr>
                <w:rFonts w:ascii="Times New Roman" w:hAnsi="Times New Roman" w:cs="Times New Roman"/>
                <w:sz w:val="20"/>
                <w:szCs w:val="20"/>
                <w:lang w:val="uk-UA"/>
              </w:rPr>
              <w:t>: Це кількість кадрів, які замерзають за секунду під час відтворення відео у віртуальній реальності.</w:t>
            </w:r>
          </w:p>
        </w:tc>
        <w:tc>
          <w:tcPr>
            <w:tcW w:w="2261" w:type="dxa"/>
          </w:tcPr>
          <w:p w14:paraId="56A16373"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Слабко-взаємодіючі хмарні VR-послуги: повноекранне відео, прямий VR-ефір, кінотеатр IMAX®.</w:t>
            </w:r>
          </w:p>
          <w:p w14:paraId="08712532" w14:textId="77777777" w:rsidR="00016CE5" w:rsidRPr="00047BEA" w:rsidRDefault="00016CE5" w:rsidP="00D74203">
            <w:pPr>
              <w:spacing w:before="60" w:after="60"/>
              <w:jc w:val="both"/>
              <w:rPr>
                <w:rFonts w:ascii="Times New Roman" w:hAnsi="Times New Roman" w:cs="Times New Roman"/>
                <w:sz w:val="20"/>
                <w:szCs w:val="20"/>
                <w:lang w:val="uk-UA"/>
              </w:rPr>
            </w:pPr>
          </w:p>
          <w:p w14:paraId="77ACB0A6"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Сильно-взаємодіючі хмарні VR-послуги: VR-ігри, домашня фітнес програма у віртуальній реальності, освіта у віртуальній реальності та соціальна мережа у віртуальній реальності.</w:t>
            </w:r>
          </w:p>
          <w:p w14:paraId="3701C711" w14:textId="77777777" w:rsidR="00016CE5" w:rsidRPr="00047BEA" w:rsidRDefault="00016CE5" w:rsidP="00D74203">
            <w:pPr>
              <w:spacing w:before="60" w:after="60"/>
              <w:jc w:val="both"/>
              <w:rPr>
                <w:rFonts w:ascii="Times New Roman" w:hAnsi="Times New Roman" w:cs="Times New Roman"/>
                <w:sz w:val="20"/>
                <w:szCs w:val="20"/>
                <w:lang w:val="uk-UA"/>
              </w:rPr>
            </w:pPr>
          </w:p>
        </w:tc>
        <w:tc>
          <w:tcPr>
            <w:tcW w:w="1714" w:type="dxa"/>
          </w:tcPr>
          <w:p w14:paraId="5A3EAD44"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GS F5G 005</w:t>
            </w:r>
          </w:p>
        </w:tc>
      </w:tr>
      <w:tr w:rsidR="00016CE5" w:rsidRPr="00047BEA" w14:paraId="16A52895" w14:textId="77777777" w:rsidTr="00947395">
        <w:trPr>
          <w:trHeight w:val="1250"/>
        </w:trPr>
        <w:tc>
          <w:tcPr>
            <w:tcW w:w="1440" w:type="dxa"/>
            <w:vAlign w:val="center"/>
          </w:tcPr>
          <w:p w14:paraId="15F8CE7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Затримка передавання</w:t>
            </w:r>
          </w:p>
        </w:tc>
        <w:tc>
          <w:tcPr>
            <w:tcW w:w="3974" w:type="dxa"/>
          </w:tcPr>
          <w:p w14:paraId="0516268B"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Система телекомунікацій реального часу генерує та доставляє інформацію в часовому рамці, схожому на реальний процес, який вона обслуговує. Залежно від реального процесу, який обслуговується, рамка може включати секунди або бути сприйнятою кінцевими користувачами як миттєва. Ці системи мають технічні вимоги та обмеження в реальному часі для їх реалізації, пов'язані з обчисленням в реальному часі та протоколом передачі в реальному часі.</w:t>
            </w:r>
          </w:p>
        </w:tc>
        <w:tc>
          <w:tcPr>
            <w:tcW w:w="3391" w:type="dxa"/>
          </w:tcPr>
          <w:p w14:paraId="3DD15E84"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Залежить від конфігурації системи/мережі.</w:t>
            </w:r>
          </w:p>
        </w:tc>
        <w:tc>
          <w:tcPr>
            <w:tcW w:w="2261" w:type="dxa"/>
          </w:tcPr>
          <w:p w14:paraId="2423B463"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Телебачення, потокове передавання</w:t>
            </w:r>
          </w:p>
        </w:tc>
        <w:tc>
          <w:tcPr>
            <w:tcW w:w="1714" w:type="dxa"/>
          </w:tcPr>
          <w:p w14:paraId="08CC09EB"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TS 122 105</w:t>
            </w:r>
          </w:p>
        </w:tc>
      </w:tr>
      <w:tr w:rsidR="00016CE5" w:rsidRPr="00047BEA" w14:paraId="391333DC" w14:textId="77777777" w:rsidTr="00947395">
        <w:trPr>
          <w:trHeight w:val="368"/>
        </w:trPr>
        <w:tc>
          <w:tcPr>
            <w:tcW w:w="12780" w:type="dxa"/>
            <w:gridSpan w:val="5"/>
            <w:vAlign w:val="center"/>
          </w:tcPr>
          <w:p w14:paraId="5912960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b/>
                <w:sz w:val="20"/>
                <w:szCs w:val="20"/>
                <w:lang w:val="uk-UA"/>
              </w:rPr>
              <w:t>Показники якості відносно користувача</w:t>
            </w:r>
          </w:p>
        </w:tc>
      </w:tr>
      <w:tr w:rsidR="00016CE5" w:rsidRPr="00047BEA" w14:paraId="3A8AE182" w14:textId="77777777" w:rsidTr="00947395">
        <w:trPr>
          <w:trHeight w:val="1160"/>
        </w:trPr>
        <w:tc>
          <w:tcPr>
            <w:tcW w:w="1440" w:type="dxa"/>
            <w:vAlign w:val="center"/>
          </w:tcPr>
          <w:p w14:paraId="30B94F2C" w14:textId="7214B284" w:rsidR="00016CE5" w:rsidRPr="00047BEA" w:rsidRDefault="002B6988" w:rsidP="00D74203">
            <w:pPr>
              <w:spacing w:before="60" w:after="60"/>
              <w:jc w:val="both"/>
              <w:rPr>
                <w:rFonts w:ascii="Times New Roman" w:hAnsi="Times New Roman" w:cs="Times New Roman"/>
                <w:sz w:val="20"/>
                <w:szCs w:val="20"/>
                <w:lang w:val="uk-UA"/>
              </w:rPr>
            </w:pPr>
            <w:r>
              <w:rPr>
                <w:rFonts w:ascii="Times New Roman" w:hAnsi="Times New Roman" w:cs="Times New Roman"/>
                <w:sz w:val="20"/>
                <w:szCs w:val="20"/>
                <w:lang w:val="uk-UA"/>
              </w:rPr>
              <w:lastRenderedPageBreak/>
              <w:t>Час очікування</w:t>
            </w:r>
            <w:r>
              <w:rPr>
                <w:rFonts w:ascii="Times New Roman" w:hAnsi="Times New Roman" w:cs="Times New Roman"/>
                <w:sz w:val="20"/>
                <w:szCs w:val="20"/>
                <w:lang w:val="uk-UA"/>
              </w:rPr>
              <w:br/>
            </w:r>
            <w:r w:rsidR="00016CE5" w:rsidRPr="00047BEA">
              <w:rPr>
                <w:rFonts w:ascii="Times New Roman" w:hAnsi="Times New Roman" w:cs="Times New Roman"/>
                <w:sz w:val="20"/>
                <w:szCs w:val="20"/>
                <w:lang w:val="uk-UA"/>
              </w:rPr>
              <w:t>доступу до відео</w:t>
            </w:r>
          </w:p>
        </w:tc>
        <w:tc>
          <w:tcPr>
            <w:tcW w:w="3974" w:type="dxa"/>
          </w:tcPr>
          <w:p w14:paraId="501F1311" w14:textId="2D04D7DF"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Рівень терпіння/часовий тиск користувача. </w:t>
            </w:r>
            <w:r w:rsidR="002B6988">
              <w:rPr>
                <w:rFonts w:ascii="Times New Roman" w:hAnsi="Times New Roman" w:cs="Times New Roman"/>
                <w:sz w:val="20"/>
                <w:szCs w:val="20"/>
                <w:lang w:val="uk-UA"/>
              </w:rPr>
              <w:t>Час очікування</w:t>
            </w:r>
            <w:r w:rsidRPr="00047BEA">
              <w:rPr>
                <w:rFonts w:ascii="Times New Roman" w:hAnsi="Times New Roman" w:cs="Times New Roman"/>
                <w:sz w:val="20"/>
                <w:szCs w:val="20"/>
                <w:lang w:val="uk-UA"/>
              </w:rPr>
              <w:t xml:space="preserve"> відображає максимальний час між запитом на відео та відображенням першого кадру. Це можна уявити як максимальну терплячість користувача перед початком відео.</w:t>
            </w:r>
          </w:p>
        </w:tc>
        <w:tc>
          <w:tcPr>
            <w:tcW w:w="3391" w:type="dxa"/>
          </w:tcPr>
          <w:p w14:paraId="532B42F9" w14:textId="6F32A1B2"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Зазвичай цей час складає лише кілька секунд, але для покриття інших технологій та ситуацій з великим навантаженням в мережах </w:t>
            </w:r>
            <w:r w:rsidR="002B6988">
              <w:rPr>
                <w:rFonts w:ascii="Times New Roman" w:hAnsi="Times New Roman" w:cs="Times New Roman"/>
                <w:sz w:val="20"/>
                <w:szCs w:val="20"/>
                <w:lang w:val="uk-UA"/>
              </w:rPr>
              <w:t>час очікування</w:t>
            </w:r>
            <w:r w:rsidRPr="00047BEA">
              <w:rPr>
                <w:rFonts w:ascii="Times New Roman" w:hAnsi="Times New Roman" w:cs="Times New Roman"/>
                <w:sz w:val="20"/>
                <w:szCs w:val="20"/>
                <w:lang w:val="uk-UA"/>
              </w:rPr>
              <w:t xml:space="preserve"> може бути встановлений на 15-20 секунд.</w:t>
            </w:r>
          </w:p>
        </w:tc>
        <w:tc>
          <w:tcPr>
            <w:tcW w:w="2261" w:type="dxa"/>
          </w:tcPr>
          <w:p w14:paraId="3DB53575"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Телебачення, потокове передавання</w:t>
            </w:r>
          </w:p>
        </w:tc>
        <w:tc>
          <w:tcPr>
            <w:tcW w:w="1714" w:type="dxa"/>
          </w:tcPr>
          <w:p w14:paraId="6BD08BAA"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TR 101 578</w:t>
            </w:r>
          </w:p>
        </w:tc>
      </w:tr>
      <w:tr w:rsidR="00016CE5" w:rsidRPr="00047BEA" w14:paraId="48816E38" w14:textId="77777777" w:rsidTr="00947395">
        <w:trPr>
          <w:trHeight w:val="1160"/>
        </w:trPr>
        <w:tc>
          <w:tcPr>
            <w:tcW w:w="1440" w:type="dxa"/>
            <w:vAlign w:val="center"/>
          </w:tcPr>
          <w:p w14:paraId="7CFA0FAA"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Максимальна тривалість однієї затримки</w:t>
            </w:r>
          </w:p>
        </w:tc>
        <w:tc>
          <w:tcPr>
            <w:tcW w:w="3974" w:type="dxa"/>
          </w:tcPr>
          <w:p w14:paraId="2037EBFD" w14:textId="45C18332"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Рівень терпіння/часовий тиск користувача. Це може бути виявленням "втраченого потоку". Користувач може припинити перегляд відео у випадку, якщо застигання перевищує певне значення часу. У цьому випадку відео може вважатися "втраченим"</w:t>
            </w:r>
          </w:p>
        </w:tc>
        <w:tc>
          <w:tcPr>
            <w:tcW w:w="3391" w:type="dxa"/>
          </w:tcPr>
          <w:p w14:paraId="1C650CDF" w14:textId="0007324C"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Значення 15 секунд - прийнятне практичне значення для максимально прийнятної тривалості </w:t>
            </w:r>
            <w:r w:rsidR="00E32E92">
              <w:rPr>
                <w:rFonts w:ascii="Times New Roman" w:hAnsi="Times New Roman" w:cs="Times New Roman"/>
                <w:sz w:val="20"/>
                <w:szCs w:val="20"/>
                <w:lang w:val="uk-UA"/>
              </w:rPr>
              <w:t>затримки</w:t>
            </w:r>
          </w:p>
        </w:tc>
        <w:tc>
          <w:tcPr>
            <w:tcW w:w="2261" w:type="dxa"/>
          </w:tcPr>
          <w:p w14:paraId="6BAB972F"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Телебачення, потокове передавання</w:t>
            </w:r>
          </w:p>
        </w:tc>
        <w:tc>
          <w:tcPr>
            <w:tcW w:w="1714" w:type="dxa"/>
          </w:tcPr>
          <w:p w14:paraId="30D3CD8D"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TR 101 578</w:t>
            </w:r>
          </w:p>
        </w:tc>
      </w:tr>
      <w:tr w:rsidR="00016CE5" w:rsidRPr="00047BEA" w14:paraId="7898F2CA" w14:textId="77777777" w:rsidTr="00947395">
        <w:trPr>
          <w:trHeight w:val="1160"/>
        </w:trPr>
        <w:tc>
          <w:tcPr>
            <w:tcW w:w="1440" w:type="dxa"/>
            <w:vAlign w:val="center"/>
          </w:tcPr>
          <w:p w14:paraId="286E2593"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Мінімальна тривалість затримки</w:t>
            </w:r>
          </w:p>
        </w:tc>
        <w:tc>
          <w:tcPr>
            <w:tcW w:w="3974" w:type="dxa"/>
          </w:tcPr>
          <w:p w14:paraId="24A439F7"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Рівень терпіння/часовий тиск користувача.</w:t>
            </w:r>
          </w:p>
          <w:p w14:paraId="4B509019" w14:textId="77777777" w:rsidR="00016CE5" w:rsidRPr="00047BEA" w:rsidRDefault="00016CE5" w:rsidP="00D74203">
            <w:pPr>
              <w:spacing w:before="60" w:after="60"/>
              <w:jc w:val="both"/>
              <w:rPr>
                <w:rFonts w:ascii="Times New Roman" w:hAnsi="Times New Roman" w:cs="Times New Roman"/>
                <w:sz w:val="20"/>
                <w:szCs w:val="20"/>
                <w:lang w:val="uk-UA"/>
              </w:rPr>
            </w:pPr>
          </w:p>
        </w:tc>
        <w:tc>
          <w:tcPr>
            <w:tcW w:w="3391" w:type="dxa"/>
          </w:tcPr>
          <w:p w14:paraId="6CB4E0FA"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Рекомендується поріг у 1-2 секунди для визначення застигання, спричиненого мережею.</w:t>
            </w:r>
          </w:p>
        </w:tc>
        <w:tc>
          <w:tcPr>
            <w:tcW w:w="2261" w:type="dxa"/>
          </w:tcPr>
          <w:p w14:paraId="7227C51D"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Телебачення, потокове передавання</w:t>
            </w:r>
          </w:p>
        </w:tc>
        <w:tc>
          <w:tcPr>
            <w:tcW w:w="1714" w:type="dxa"/>
          </w:tcPr>
          <w:p w14:paraId="7AC1D1C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TR 101 578</w:t>
            </w:r>
          </w:p>
        </w:tc>
      </w:tr>
      <w:tr w:rsidR="00016CE5" w:rsidRPr="00047BEA" w14:paraId="5CFD5FF2" w14:textId="77777777" w:rsidTr="00947395">
        <w:trPr>
          <w:trHeight w:val="3139"/>
        </w:trPr>
        <w:tc>
          <w:tcPr>
            <w:tcW w:w="1440" w:type="dxa"/>
            <w:vAlign w:val="center"/>
          </w:tcPr>
          <w:p w14:paraId="1EA71E34"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Затримка у відповіді на операцію</w:t>
            </w:r>
          </w:p>
        </w:tc>
        <w:tc>
          <w:tcPr>
            <w:tcW w:w="3974" w:type="dxa"/>
          </w:tcPr>
          <w:p w14:paraId="0C3E7D3F"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У сценаріях застосування із сильними інтерактивними взаємодіями, таких як хмарні VR-ігри, користувачі очікують миттєвих аудіовізуальних реакцій, коли вони рухаються горизонтально, натискають на курок або махають рукою. Якщо реакція займає більше часу, ніж вони очікують, вони відчувають інтерактивну затримку. Затримка у відповіді на операції викликана асинхронною взаємодією між процесом рендерингу та потокове передаванняу в хмарі та процесом відтворення на місцевому пристрої.</w:t>
            </w:r>
          </w:p>
        </w:tc>
        <w:tc>
          <w:tcPr>
            <w:tcW w:w="3391" w:type="dxa"/>
          </w:tcPr>
          <w:p w14:paraId="545790E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i/>
                <w:iCs/>
                <w:sz w:val="20"/>
                <w:szCs w:val="20"/>
                <w:lang w:val="uk-UA"/>
              </w:rPr>
              <w:t>Середня тривалість відповіді</w:t>
            </w:r>
            <w:r w:rsidRPr="00047BEA">
              <w:rPr>
                <w:rFonts w:ascii="Times New Roman" w:hAnsi="Times New Roman" w:cs="Times New Roman"/>
                <w:sz w:val="20"/>
                <w:szCs w:val="20"/>
                <w:lang w:val="uk-UA"/>
              </w:rPr>
              <w:t>: це середній час від моменту, коли термінал виявляє дію користувача, до відповідного відображення ігрового екрану.</w:t>
            </w:r>
          </w:p>
        </w:tc>
        <w:tc>
          <w:tcPr>
            <w:tcW w:w="2261" w:type="dxa"/>
          </w:tcPr>
          <w:p w14:paraId="3E5E1461"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Служби хмарних VR з сильними інтерактивними взаємодіями: VR-ігри, VR-фітнес вдома, VR-освіта та VR-соціальні мережі.</w:t>
            </w:r>
          </w:p>
        </w:tc>
        <w:tc>
          <w:tcPr>
            <w:tcW w:w="1714" w:type="dxa"/>
          </w:tcPr>
          <w:p w14:paraId="3A40A4C1"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GS F5G 005</w:t>
            </w:r>
          </w:p>
        </w:tc>
      </w:tr>
      <w:tr w:rsidR="00016CE5" w:rsidRPr="00047BEA" w14:paraId="5CEB4954" w14:textId="77777777" w:rsidTr="00947395">
        <w:trPr>
          <w:trHeight w:val="1160"/>
        </w:trPr>
        <w:tc>
          <w:tcPr>
            <w:tcW w:w="1440" w:type="dxa"/>
            <w:vAlign w:val="center"/>
          </w:tcPr>
          <w:p w14:paraId="7F56ACF6"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lastRenderedPageBreak/>
              <w:t xml:space="preserve">«Чорна кромка» </w:t>
            </w:r>
          </w:p>
          <w:p w14:paraId="3B3668B5"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(Рух голови)</w:t>
            </w:r>
          </w:p>
          <w:p w14:paraId="315BADAA" w14:textId="77777777" w:rsidR="00016CE5" w:rsidRPr="00047BEA" w:rsidRDefault="00016CE5" w:rsidP="00D74203">
            <w:pPr>
              <w:spacing w:before="60" w:after="60"/>
              <w:jc w:val="both"/>
              <w:rPr>
                <w:rFonts w:ascii="Times New Roman" w:hAnsi="Times New Roman" w:cs="Times New Roman"/>
                <w:sz w:val="20"/>
                <w:szCs w:val="20"/>
                <w:lang w:val="uk-UA"/>
              </w:rPr>
            </w:pPr>
          </w:p>
        </w:tc>
        <w:tc>
          <w:tcPr>
            <w:tcW w:w="3974" w:type="dxa"/>
          </w:tcPr>
          <w:p w14:paraId="2522184B" w14:textId="77498CE1"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 xml:space="preserve">Чорна кромка і розмазування: щоб заощадити ресурси хмарного рендерингу та скоротити </w:t>
            </w:r>
            <w:r w:rsidR="000170CD">
              <w:rPr>
                <w:rFonts w:ascii="Times New Roman" w:hAnsi="Times New Roman" w:cs="Times New Roman"/>
                <w:sz w:val="20"/>
                <w:szCs w:val="20"/>
                <w:lang w:val="uk-UA"/>
              </w:rPr>
              <w:t xml:space="preserve">наскрізну </w:t>
            </w:r>
            <w:r w:rsidRPr="00047BEA">
              <w:rPr>
                <w:rFonts w:ascii="Times New Roman" w:hAnsi="Times New Roman" w:cs="Times New Roman"/>
                <w:sz w:val="20"/>
                <w:szCs w:val="20"/>
                <w:lang w:val="uk-UA"/>
              </w:rPr>
              <w:t>затримку (E2E), сервери хмарних VR-ігор зазвичай рендерять та передають зображення лише в межах кута огляду користувача. Тому нові області перегляду, які не встигають бути відрендерені вчасно, відображаються як чорні кромки або розмазування. Чим швидший рух голови, тим більша затримка рендерингу і потокове передаванняу в хмарі, і тим більш виражені чорна кромка та розмазування.</w:t>
            </w:r>
          </w:p>
        </w:tc>
        <w:tc>
          <w:tcPr>
            <w:tcW w:w="3391" w:type="dxa"/>
          </w:tcPr>
          <w:p w14:paraId="280ABE4E"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i/>
                <w:iCs/>
                <w:sz w:val="20"/>
                <w:szCs w:val="20"/>
                <w:lang w:val="uk-UA"/>
              </w:rPr>
              <w:t>Середній відсоток чорної кромки</w:t>
            </w:r>
            <w:r w:rsidRPr="00047BEA">
              <w:rPr>
                <w:rFonts w:ascii="Times New Roman" w:hAnsi="Times New Roman" w:cs="Times New Roman"/>
                <w:sz w:val="20"/>
                <w:szCs w:val="20"/>
                <w:lang w:val="uk-UA"/>
              </w:rPr>
              <w:t xml:space="preserve">: це середнє значення чорної кромки/розмазування в області перегляду користувача під час гри. </w:t>
            </w:r>
          </w:p>
          <w:p w14:paraId="3F336DA2"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i/>
                <w:iCs/>
                <w:sz w:val="20"/>
                <w:szCs w:val="20"/>
                <w:lang w:val="uk-UA"/>
              </w:rPr>
              <w:t>Відсоток тривалості чорної кромки</w:t>
            </w:r>
            <w:r w:rsidRPr="00047BEA">
              <w:rPr>
                <w:rFonts w:ascii="Times New Roman" w:hAnsi="Times New Roman" w:cs="Times New Roman"/>
                <w:sz w:val="20"/>
                <w:szCs w:val="20"/>
                <w:lang w:val="uk-UA"/>
              </w:rPr>
              <w:t>: це відношення тривалості часу з ефектом чорної кромки до загальної тривалості гри.</w:t>
            </w:r>
          </w:p>
          <w:p w14:paraId="3301BBA4" w14:textId="77777777" w:rsidR="00016CE5" w:rsidRPr="00047BEA" w:rsidRDefault="00016CE5" w:rsidP="00D74203">
            <w:pPr>
              <w:spacing w:before="60" w:after="60"/>
              <w:jc w:val="both"/>
              <w:rPr>
                <w:rFonts w:ascii="Times New Roman" w:hAnsi="Times New Roman" w:cs="Times New Roman"/>
                <w:i/>
                <w:sz w:val="20"/>
                <w:szCs w:val="20"/>
                <w:lang w:val="uk-UA"/>
              </w:rPr>
            </w:pPr>
          </w:p>
        </w:tc>
        <w:tc>
          <w:tcPr>
            <w:tcW w:w="2261" w:type="dxa"/>
          </w:tcPr>
          <w:p w14:paraId="6488499C"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Служби хмарних VR з сильними інтерактивними взаємодіями: VR-ігри, VR-фітнес вдома, VR-освіта та VR-соціальні мережі.</w:t>
            </w:r>
          </w:p>
        </w:tc>
        <w:tc>
          <w:tcPr>
            <w:tcW w:w="1714" w:type="dxa"/>
          </w:tcPr>
          <w:p w14:paraId="5B7CC701" w14:textId="77777777" w:rsidR="00016CE5" w:rsidRPr="00047BEA" w:rsidRDefault="00016CE5" w:rsidP="00D74203">
            <w:pPr>
              <w:spacing w:before="60" w:after="60"/>
              <w:jc w:val="both"/>
              <w:rPr>
                <w:rFonts w:ascii="Times New Roman" w:hAnsi="Times New Roman" w:cs="Times New Roman"/>
                <w:sz w:val="20"/>
                <w:szCs w:val="20"/>
                <w:lang w:val="uk-UA"/>
              </w:rPr>
            </w:pPr>
            <w:r w:rsidRPr="00047BEA">
              <w:rPr>
                <w:rFonts w:ascii="Times New Roman" w:hAnsi="Times New Roman" w:cs="Times New Roman"/>
                <w:sz w:val="20"/>
                <w:szCs w:val="20"/>
                <w:lang w:val="uk-UA"/>
              </w:rPr>
              <w:t>ETSI GS F5G 005</w:t>
            </w:r>
          </w:p>
        </w:tc>
      </w:tr>
    </w:tbl>
    <w:p w14:paraId="4968FECC" w14:textId="77777777" w:rsidR="00016CE5" w:rsidRPr="00047BEA" w:rsidRDefault="00016CE5" w:rsidP="007A599F">
      <w:pPr>
        <w:rPr>
          <w:rFonts w:ascii="Times New Roman" w:hAnsi="Times New Roman" w:cs="Times New Roman"/>
          <w:lang w:val="uk-UA"/>
        </w:rPr>
      </w:pPr>
    </w:p>
    <w:p w14:paraId="5C03A56F" w14:textId="77777777" w:rsidR="00016CE5" w:rsidRDefault="00016CE5" w:rsidP="007A599F"/>
    <w:p w14:paraId="12EE7E8D" w14:textId="77777777" w:rsidR="00016CE5" w:rsidRDefault="00016CE5" w:rsidP="007A599F">
      <w:pPr>
        <w:sectPr w:rsidR="00016CE5" w:rsidSect="00016CE5">
          <w:pgSz w:w="15660" w:h="11520" w:orient="landscape"/>
          <w:pgMar w:top="1440" w:right="1440" w:bottom="1440" w:left="1440" w:header="23" w:footer="145" w:gutter="0"/>
          <w:cols w:space="720"/>
          <w:docGrid w:linePitch="299"/>
        </w:sectPr>
      </w:pPr>
    </w:p>
    <w:p w14:paraId="6DC63B7B" w14:textId="77777777" w:rsidR="00016CE5" w:rsidRPr="00A7211E" w:rsidRDefault="00016CE5" w:rsidP="00580284">
      <w:pPr>
        <w:pStyle w:val="a7"/>
        <w:spacing w:before="120" w:after="120" w:line="298" w:lineRule="auto"/>
        <w:ind w:firstLine="634"/>
        <w:jc w:val="both"/>
        <w:rPr>
          <w:b/>
          <w:bCs/>
          <w:sz w:val="28"/>
          <w:szCs w:val="28"/>
        </w:rPr>
      </w:pPr>
      <w:r w:rsidRPr="00A7211E">
        <w:rPr>
          <w:b/>
          <w:bCs/>
          <w:sz w:val="28"/>
          <w:szCs w:val="28"/>
        </w:rPr>
        <w:lastRenderedPageBreak/>
        <w:t>3.2</w:t>
      </w:r>
      <w:r w:rsidRPr="00A7211E">
        <w:rPr>
          <w:b/>
          <w:bCs/>
          <w:sz w:val="28"/>
          <w:szCs w:val="28"/>
        </w:rPr>
        <w:tab/>
      </w:r>
      <w:r w:rsidRPr="004E270C">
        <w:rPr>
          <w:b/>
          <w:bCs/>
          <w:sz w:val="28"/>
          <w:szCs w:val="28"/>
        </w:rPr>
        <w:t xml:space="preserve">Керування </w:t>
      </w:r>
      <w:r w:rsidRPr="004E270C">
        <w:rPr>
          <w:b/>
          <w:bCs/>
          <w:sz w:val="28"/>
          <w:szCs w:val="28"/>
          <w:lang w:val="en-US"/>
        </w:rPr>
        <w:t>QoE</w:t>
      </w:r>
    </w:p>
    <w:p w14:paraId="68E4DC76" w14:textId="0D2AF46D" w:rsidR="00016CE5" w:rsidRPr="00C272A7" w:rsidRDefault="00016CE5" w:rsidP="00C272A7">
      <w:pPr>
        <w:pStyle w:val="a7"/>
        <w:spacing w:before="60" w:after="60" w:line="298" w:lineRule="auto"/>
        <w:ind w:firstLine="634"/>
        <w:jc w:val="both"/>
        <w:rPr>
          <w:sz w:val="28"/>
          <w:szCs w:val="28"/>
        </w:rPr>
      </w:pPr>
      <w:r w:rsidRPr="00C272A7">
        <w:rPr>
          <w:sz w:val="28"/>
          <w:szCs w:val="28"/>
        </w:rPr>
        <w:t>У</w:t>
      </w:r>
      <w:r w:rsidRPr="00C272A7">
        <w:rPr>
          <w:spacing w:val="1"/>
          <w:sz w:val="28"/>
          <w:szCs w:val="28"/>
        </w:rPr>
        <w:t xml:space="preserve"> </w:t>
      </w:r>
      <w:r w:rsidRPr="00C272A7">
        <w:rPr>
          <w:sz w:val="28"/>
          <w:szCs w:val="28"/>
        </w:rPr>
        <w:t>типовому</w:t>
      </w:r>
      <w:r w:rsidRPr="00C272A7">
        <w:rPr>
          <w:spacing w:val="1"/>
          <w:sz w:val="28"/>
          <w:szCs w:val="28"/>
        </w:rPr>
        <w:t xml:space="preserve"> </w:t>
      </w:r>
      <w:r w:rsidRPr="00C272A7">
        <w:rPr>
          <w:sz w:val="28"/>
          <w:szCs w:val="28"/>
        </w:rPr>
        <w:t>сценарії,</w:t>
      </w:r>
      <w:r w:rsidRPr="00C272A7">
        <w:rPr>
          <w:spacing w:val="1"/>
          <w:sz w:val="28"/>
          <w:szCs w:val="28"/>
        </w:rPr>
        <w:t xml:space="preserve"> </w:t>
      </w:r>
      <w:r w:rsidRPr="00C272A7">
        <w:rPr>
          <w:sz w:val="28"/>
          <w:szCs w:val="28"/>
        </w:rPr>
        <w:t>коли</w:t>
      </w:r>
      <w:r w:rsidRPr="00C272A7">
        <w:rPr>
          <w:spacing w:val="1"/>
          <w:sz w:val="28"/>
          <w:szCs w:val="28"/>
        </w:rPr>
        <w:t xml:space="preserve"> </w:t>
      </w:r>
      <w:r w:rsidRPr="00C272A7">
        <w:rPr>
          <w:sz w:val="28"/>
          <w:szCs w:val="28"/>
        </w:rPr>
        <w:t>мобільний</w:t>
      </w:r>
      <w:r w:rsidRPr="00C272A7">
        <w:rPr>
          <w:spacing w:val="51"/>
          <w:sz w:val="28"/>
          <w:szCs w:val="28"/>
        </w:rPr>
        <w:t xml:space="preserve"> </w:t>
      </w:r>
      <w:r w:rsidRPr="00C272A7">
        <w:rPr>
          <w:sz w:val="28"/>
          <w:szCs w:val="28"/>
        </w:rPr>
        <w:t>пристрій</w:t>
      </w:r>
      <w:r w:rsidRPr="00C272A7">
        <w:rPr>
          <w:spacing w:val="1"/>
          <w:sz w:val="28"/>
          <w:szCs w:val="28"/>
        </w:rPr>
        <w:t xml:space="preserve"> </w:t>
      </w:r>
      <w:r w:rsidRPr="00C272A7">
        <w:rPr>
          <w:sz w:val="28"/>
          <w:szCs w:val="28"/>
        </w:rPr>
        <w:t>запитує відеоконтент, він видається з серверів мережі</w:t>
      </w:r>
      <w:r w:rsidRPr="00C272A7">
        <w:rPr>
          <w:spacing w:val="1"/>
          <w:sz w:val="28"/>
          <w:szCs w:val="28"/>
        </w:rPr>
        <w:t xml:space="preserve"> </w:t>
      </w:r>
      <w:r w:rsidRPr="00C272A7">
        <w:rPr>
          <w:sz w:val="28"/>
          <w:szCs w:val="28"/>
        </w:rPr>
        <w:t>доставки</w:t>
      </w:r>
      <w:r w:rsidRPr="00C272A7">
        <w:rPr>
          <w:spacing w:val="1"/>
          <w:sz w:val="28"/>
          <w:szCs w:val="28"/>
        </w:rPr>
        <w:t xml:space="preserve"> </w:t>
      </w:r>
      <w:r w:rsidRPr="00C272A7">
        <w:rPr>
          <w:sz w:val="28"/>
          <w:szCs w:val="28"/>
        </w:rPr>
        <w:t>контенту</w:t>
      </w:r>
      <w:r w:rsidRPr="00C272A7">
        <w:rPr>
          <w:spacing w:val="1"/>
          <w:sz w:val="28"/>
          <w:szCs w:val="28"/>
        </w:rPr>
        <w:t xml:space="preserve"> </w:t>
      </w:r>
      <w:r w:rsidRPr="00C272A7">
        <w:rPr>
          <w:sz w:val="28"/>
          <w:szCs w:val="28"/>
        </w:rPr>
        <w:t>(CDN),</w:t>
      </w:r>
      <w:r w:rsidRPr="00C272A7">
        <w:rPr>
          <w:spacing w:val="1"/>
          <w:sz w:val="28"/>
          <w:szCs w:val="28"/>
        </w:rPr>
        <w:t xml:space="preserve"> </w:t>
      </w:r>
      <w:r w:rsidRPr="00C272A7">
        <w:rPr>
          <w:sz w:val="28"/>
          <w:szCs w:val="28"/>
        </w:rPr>
        <w:t>потім</w:t>
      </w:r>
      <w:r w:rsidRPr="00C272A7">
        <w:rPr>
          <w:spacing w:val="1"/>
          <w:sz w:val="28"/>
          <w:szCs w:val="28"/>
        </w:rPr>
        <w:t xml:space="preserve"> </w:t>
      </w:r>
      <w:r w:rsidRPr="00C272A7">
        <w:rPr>
          <w:sz w:val="28"/>
          <w:szCs w:val="28"/>
        </w:rPr>
        <w:t>перетинає</w:t>
      </w:r>
      <w:r w:rsidRPr="00C272A7">
        <w:rPr>
          <w:spacing w:val="1"/>
          <w:sz w:val="28"/>
          <w:szCs w:val="28"/>
        </w:rPr>
        <w:t xml:space="preserve"> </w:t>
      </w:r>
      <w:r w:rsidRPr="00C272A7">
        <w:rPr>
          <w:sz w:val="28"/>
          <w:szCs w:val="28"/>
        </w:rPr>
        <w:t>основну</w:t>
      </w:r>
      <w:r w:rsidRPr="00C272A7">
        <w:rPr>
          <w:spacing w:val="-47"/>
          <w:sz w:val="28"/>
          <w:szCs w:val="28"/>
        </w:rPr>
        <w:t xml:space="preserve"> </w:t>
      </w:r>
      <w:r w:rsidRPr="00C272A7">
        <w:rPr>
          <w:sz w:val="28"/>
          <w:szCs w:val="28"/>
        </w:rPr>
        <w:t>мережу</w:t>
      </w:r>
      <w:r w:rsidRPr="00C272A7">
        <w:rPr>
          <w:spacing w:val="1"/>
          <w:sz w:val="28"/>
          <w:szCs w:val="28"/>
        </w:rPr>
        <w:t xml:space="preserve"> </w:t>
      </w:r>
      <w:r w:rsidRPr="00C272A7">
        <w:rPr>
          <w:sz w:val="28"/>
          <w:szCs w:val="28"/>
        </w:rPr>
        <w:t>мобільного</w:t>
      </w:r>
      <w:r w:rsidRPr="00C272A7">
        <w:rPr>
          <w:spacing w:val="1"/>
          <w:sz w:val="28"/>
          <w:szCs w:val="28"/>
        </w:rPr>
        <w:t xml:space="preserve"> </w:t>
      </w:r>
      <w:r w:rsidRPr="00C272A7">
        <w:rPr>
          <w:sz w:val="28"/>
          <w:szCs w:val="28"/>
        </w:rPr>
        <w:t>оператора</w:t>
      </w:r>
      <w:r w:rsidRPr="00C272A7">
        <w:rPr>
          <w:spacing w:val="1"/>
          <w:sz w:val="28"/>
          <w:szCs w:val="28"/>
        </w:rPr>
        <w:t xml:space="preserve"> </w:t>
      </w:r>
      <w:r w:rsidRPr="00C272A7">
        <w:rPr>
          <w:sz w:val="28"/>
          <w:szCs w:val="28"/>
        </w:rPr>
        <w:t>(CN)</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мережу</w:t>
      </w:r>
      <w:r w:rsidRPr="00C272A7">
        <w:rPr>
          <w:spacing w:val="1"/>
          <w:sz w:val="28"/>
          <w:szCs w:val="28"/>
        </w:rPr>
        <w:t xml:space="preserve"> </w:t>
      </w:r>
      <w:r w:rsidRPr="00C272A7">
        <w:rPr>
          <w:sz w:val="28"/>
          <w:szCs w:val="28"/>
        </w:rPr>
        <w:t>радіодоступу</w:t>
      </w:r>
      <w:r w:rsidRPr="00C272A7">
        <w:rPr>
          <w:spacing w:val="1"/>
          <w:sz w:val="28"/>
          <w:szCs w:val="28"/>
        </w:rPr>
        <w:t xml:space="preserve"> </w:t>
      </w:r>
      <w:r w:rsidRPr="00C272A7">
        <w:rPr>
          <w:sz w:val="28"/>
          <w:szCs w:val="28"/>
        </w:rPr>
        <w:t>(RAN).</w:t>
      </w:r>
      <w:r w:rsidRPr="00C272A7">
        <w:rPr>
          <w:spacing w:val="1"/>
          <w:sz w:val="28"/>
          <w:szCs w:val="28"/>
        </w:rPr>
        <w:t xml:space="preserve"> </w:t>
      </w:r>
      <w:r w:rsidRPr="00C272A7">
        <w:rPr>
          <w:sz w:val="28"/>
          <w:szCs w:val="28"/>
        </w:rPr>
        <w:t>Очевидно,</w:t>
      </w:r>
      <w:r w:rsidRPr="00C272A7">
        <w:rPr>
          <w:spacing w:val="1"/>
          <w:sz w:val="28"/>
          <w:szCs w:val="28"/>
        </w:rPr>
        <w:t xml:space="preserve"> </w:t>
      </w:r>
      <w:r w:rsidRPr="00C272A7">
        <w:rPr>
          <w:sz w:val="28"/>
          <w:szCs w:val="28"/>
        </w:rPr>
        <w:t>що</w:t>
      </w:r>
      <w:r w:rsidRPr="00C272A7">
        <w:rPr>
          <w:spacing w:val="1"/>
          <w:sz w:val="28"/>
          <w:szCs w:val="28"/>
        </w:rPr>
        <w:t xml:space="preserve"> </w:t>
      </w:r>
      <w:r>
        <w:rPr>
          <w:sz w:val="28"/>
          <w:szCs w:val="28"/>
        </w:rPr>
        <w:t>величезна</w:t>
      </w:r>
      <w:r w:rsidRPr="00C272A7">
        <w:rPr>
          <w:spacing w:val="1"/>
          <w:sz w:val="28"/>
          <w:szCs w:val="28"/>
        </w:rPr>
        <w:t xml:space="preserve"> </w:t>
      </w:r>
      <w:r w:rsidRPr="00C272A7">
        <w:rPr>
          <w:sz w:val="28"/>
          <w:szCs w:val="28"/>
        </w:rPr>
        <w:t>кількість</w:t>
      </w:r>
      <w:r w:rsidRPr="00C272A7">
        <w:rPr>
          <w:spacing w:val="1"/>
          <w:sz w:val="28"/>
          <w:szCs w:val="28"/>
        </w:rPr>
        <w:t xml:space="preserve"> </w:t>
      </w:r>
      <w:r w:rsidRPr="00C272A7">
        <w:rPr>
          <w:sz w:val="28"/>
          <w:szCs w:val="28"/>
        </w:rPr>
        <w:t>одночасних</w:t>
      </w:r>
      <w:r w:rsidRPr="00C272A7">
        <w:rPr>
          <w:spacing w:val="1"/>
          <w:sz w:val="28"/>
          <w:szCs w:val="28"/>
        </w:rPr>
        <w:t xml:space="preserve"> </w:t>
      </w:r>
      <w:r w:rsidRPr="00C272A7">
        <w:rPr>
          <w:sz w:val="28"/>
          <w:szCs w:val="28"/>
        </w:rPr>
        <w:t>потоків</w:t>
      </w:r>
      <w:r w:rsidRPr="00C272A7">
        <w:rPr>
          <w:spacing w:val="1"/>
          <w:sz w:val="28"/>
          <w:szCs w:val="28"/>
        </w:rPr>
        <w:t xml:space="preserve"> </w:t>
      </w:r>
      <w:r w:rsidRPr="00C272A7">
        <w:rPr>
          <w:sz w:val="28"/>
          <w:szCs w:val="28"/>
        </w:rPr>
        <w:t>створить</w:t>
      </w:r>
      <w:r w:rsidRPr="00C272A7">
        <w:rPr>
          <w:spacing w:val="1"/>
          <w:sz w:val="28"/>
          <w:szCs w:val="28"/>
        </w:rPr>
        <w:t xml:space="preserve"> </w:t>
      </w:r>
      <w:r w:rsidRPr="00C272A7">
        <w:rPr>
          <w:sz w:val="28"/>
          <w:szCs w:val="28"/>
        </w:rPr>
        <w:t>колосальний</w:t>
      </w:r>
      <w:r w:rsidRPr="00C272A7">
        <w:rPr>
          <w:spacing w:val="1"/>
          <w:sz w:val="28"/>
          <w:szCs w:val="28"/>
        </w:rPr>
        <w:t xml:space="preserve"> </w:t>
      </w:r>
      <w:r w:rsidRPr="00C272A7">
        <w:rPr>
          <w:sz w:val="28"/>
          <w:szCs w:val="28"/>
        </w:rPr>
        <w:t>попит</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транзитну</w:t>
      </w:r>
      <w:r w:rsidRPr="00C272A7">
        <w:rPr>
          <w:spacing w:val="1"/>
          <w:sz w:val="28"/>
          <w:szCs w:val="28"/>
        </w:rPr>
        <w:t xml:space="preserve"> </w:t>
      </w:r>
      <w:r w:rsidRPr="00C272A7">
        <w:rPr>
          <w:sz w:val="28"/>
          <w:szCs w:val="28"/>
        </w:rPr>
        <w:t>мережу.</w:t>
      </w:r>
      <w:r w:rsidRPr="00C272A7">
        <w:rPr>
          <w:spacing w:val="1"/>
          <w:sz w:val="28"/>
          <w:szCs w:val="28"/>
        </w:rPr>
        <w:t xml:space="preserve"> </w:t>
      </w:r>
      <w:r w:rsidRPr="00C272A7">
        <w:rPr>
          <w:sz w:val="28"/>
          <w:szCs w:val="28"/>
        </w:rPr>
        <w:t>Крім</w:t>
      </w:r>
      <w:r w:rsidRPr="00C272A7">
        <w:rPr>
          <w:spacing w:val="1"/>
          <w:sz w:val="28"/>
          <w:szCs w:val="28"/>
        </w:rPr>
        <w:t xml:space="preserve"> </w:t>
      </w:r>
      <w:r w:rsidRPr="00C272A7">
        <w:rPr>
          <w:sz w:val="28"/>
          <w:szCs w:val="28"/>
        </w:rPr>
        <w:t>того,</w:t>
      </w:r>
      <w:r w:rsidRPr="00C272A7">
        <w:rPr>
          <w:spacing w:val="1"/>
          <w:sz w:val="28"/>
          <w:szCs w:val="28"/>
        </w:rPr>
        <w:t xml:space="preserve"> </w:t>
      </w:r>
      <w:r w:rsidRPr="00C272A7">
        <w:rPr>
          <w:sz w:val="28"/>
          <w:szCs w:val="28"/>
        </w:rPr>
        <w:t>неконтрольовані</w:t>
      </w:r>
      <w:r w:rsidRPr="00C272A7">
        <w:rPr>
          <w:spacing w:val="1"/>
          <w:sz w:val="28"/>
          <w:szCs w:val="28"/>
        </w:rPr>
        <w:t xml:space="preserve"> </w:t>
      </w:r>
      <w:r w:rsidRPr="00C272A7">
        <w:rPr>
          <w:sz w:val="28"/>
          <w:szCs w:val="28"/>
        </w:rPr>
        <w:t>умови</w:t>
      </w:r>
      <w:r w:rsidRPr="00C272A7">
        <w:rPr>
          <w:spacing w:val="1"/>
          <w:sz w:val="28"/>
          <w:szCs w:val="28"/>
        </w:rPr>
        <w:t xml:space="preserve"> </w:t>
      </w:r>
      <w:r>
        <w:rPr>
          <w:sz w:val="28"/>
          <w:szCs w:val="28"/>
        </w:rPr>
        <w:t>безпроводового</w:t>
      </w:r>
      <w:r w:rsidRPr="00C272A7">
        <w:rPr>
          <w:spacing w:val="1"/>
          <w:sz w:val="28"/>
          <w:szCs w:val="28"/>
        </w:rPr>
        <w:t xml:space="preserve"> </w:t>
      </w:r>
      <w:r w:rsidRPr="00C272A7">
        <w:rPr>
          <w:sz w:val="28"/>
          <w:szCs w:val="28"/>
        </w:rPr>
        <w:t>каналу</w:t>
      </w:r>
      <w:r w:rsidRPr="00C272A7">
        <w:rPr>
          <w:spacing w:val="1"/>
          <w:sz w:val="28"/>
          <w:szCs w:val="28"/>
        </w:rPr>
        <w:t xml:space="preserve"> </w:t>
      </w:r>
      <w:r w:rsidRPr="00C272A7">
        <w:rPr>
          <w:sz w:val="28"/>
          <w:szCs w:val="28"/>
        </w:rPr>
        <w:t>(наприклад,</w:t>
      </w:r>
      <w:r w:rsidRPr="00C272A7">
        <w:rPr>
          <w:spacing w:val="1"/>
          <w:sz w:val="28"/>
          <w:szCs w:val="28"/>
        </w:rPr>
        <w:t xml:space="preserve"> </w:t>
      </w:r>
      <w:r w:rsidRPr="00C272A7">
        <w:rPr>
          <w:sz w:val="28"/>
          <w:szCs w:val="28"/>
        </w:rPr>
        <w:t>завмирання,</w:t>
      </w:r>
      <w:r w:rsidRPr="00C272A7">
        <w:rPr>
          <w:spacing w:val="1"/>
          <w:sz w:val="28"/>
          <w:szCs w:val="28"/>
        </w:rPr>
        <w:t xml:space="preserve"> </w:t>
      </w:r>
      <w:r w:rsidRPr="00C272A7">
        <w:rPr>
          <w:sz w:val="28"/>
          <w:szCs w:val="28"/>
        </w:rPr>
        <w:t>багатокористувацький</w:t>
      </w:r>
      <w:r w:rsidRPr="00C272A7">
        <w:rPr>
          <w:spacing w:val="-47"/>
          <w:sz w:val="28"/>
          <w:szCs w:val="28"/>
        </w:rPr>
        <w:t xml:space="preserve"> </w:t>
      </w:r>
      <w:r w:rsidRPr="00C272A7">
        <w:rPr>
          <w:sz w:val="28"/>
          <w:szCs w:val="28"/>
        </w:rPr>
        <w:t>інтерфейс, пікові навантаження тощо) можуть стати</w:t>
      </w:r>
      <w:r w:rsidRPr="00C272A7">
        <w:rPr>
          <w:spacing w:val="1"/>
          <w:sz w:val="28"/>
          <w:szCs w:val="28"/>
        </w:rPr>
        <w:t xml:space="preserve"> </w:t>
      </w:r>
      <w:r w:rsidRPr="00C272A7">
        <w:rPr>
          <w:sz w:val="28"/>
          <w:szCs w:val="28"/>
        </w:rPr>
        <w:t>складною</w:t>
      </w:r>
      <w:r w:rsidRPr="00C272A7">
        <w:rPr>
          <w:spacing w:val="1"/>
          <w:sz w:val="28"/>
          <w:szCs w:val="28"/>
        </w:rPr>
        <w:t xml:space="preserve"> </w:t>
      </w:r>
      <w:r w:rsidRPr="00C272A7">
        <w:rPr>
          <w:sz w:val="28"/>
          <w:szCs w:val="28"/>
        </w:rPr>
        <w:t>проблемою</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моніторингу</w:t>
      </w:r>
      <w:r w:rsidRPr="00C272A7">
        <w:rPr>
          <w:spacing w:val="1"/>
          <w:sz w:val="28"/>
          <w:szCs w:val="28"/>
        </w:rPr>
        <w:t xml:space="preserve"> </w:t>
      </w:r>
      <w:r w:rsidRPr="00C272A7">
        <w:rPr>
          <w:sz w:val="28"/>
          <w:szCs w:val="28"/>
        </w:rPr>
        <w:t>якості</w:t>
      </w:r>
      <w:r w:rsidRPr="00C272A7">
        <w:rPr>
          <w:spacing w:val="-47"/>
          <w:sz w:val="28"/>
          <w:szCs w:val="28"/>
        </w:rPr>
        <w:t xml:space="preserve"> </w:t>
      </w:r>
      <w:r w:rsidRPr="00C272A7">
        <w:rPr>
          <w:sz w:val="28"/>
          <w:szCs w:val="28"/>
        </w:rPr>
        <w:t>обслуговування</w:t>
      </w:r>
      <w:r w:rsidRPr="00C272A7">
        <w:rPr>
          <w:spacing w:val="1"/>
          <w:sz w:val="28"/>
          <w:szCs w:val="28"/>
        </w:rPr>
        <w:t xml:space="preserve"> </w:t>
      </w:r>
      <w:r w:rsidRPr="00C272A7">
        <w:rPr>
          <w:sz w:val="28"/>
          <w:szCs w:val="28"/>
        </w:rPr>
        <w:t>користувачів</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додатковим</w:t>
      </w:r>
      <w:r w:rsidRPr="00C272A7">
        <w:rPr>
          <w:spacing w:val="1"/>
          <w:sz w:val="28"/>
          <w:szCs w:val="28"/>
        </w:rPr>
        <w:t xml:space="preserve"> </w:t>
      </w:r>
      <w:r w:rsidRPr="00C272A7">
        <w:rPr>
          <w:sz w:val="28"/>
          <w:szCs w:val="28"/>
        </w:rPr>
        <w:t>навантаженням</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стільникову</w:t>
      </w:r>
      <w:r w:rsidRPr="00C272A7">
        <w:rPr>
          <w:spacing w:val="1"/>
          <w:sz w:val="28"/>
          <w:szCs w:val="28"/>
        </w:rPr>
        <w:t xml:space="preserve"> </w:t>
      </w:r>
      <w:r w:rsidRPr="00C272A7">
        <w:rPr>
          <w:sz w:val="28"/>
          <w:szCs w:val="28"/>
        </w:rPr>
        <w:t>мережу.</w:t>
      </w:r>
      <w:r w:rsidRPr="00C272A7">
        <w:rPr>
          <w:spacing w:val="51"/>
          <w:sz w:val="28"/>
          <w:szCs w:val="28"/>
        </w:rPr>
        <w:t xml:space="preserve"> </w:t>
      </w:r>
      <w:r w:rsidRPr="00C272A7">
        <w:rPr>
          <w:sz w:val="28"/>
          <w:szCs w:val="28"/>
        </w:rPr>
        <w:t>Проте</w:t>
      </w:r>
      <w:r w:rsidRPr="00C272A7">
        <w:rPr>
          <w:spacing w:val="1"/>
          <w:sz w:val="28"/>
          <w:szCs w:val="28"/>
        </w:rPr>
        <w:t xml:space="preserve"> </w:t>
      </w:r>
      <w:r w:rsidRPr="00C272A7">
        <w:rPr>
          <w:sz w:val="28"/>
          <w:szCs w:val="28"/>
        </w:rPr>
        <w:t>доставка</w:t>
      </w:r>
      <w:r w:rsidRPr="00C272A7">
        <w:rPr>
          <w:spacing w:val="1"/>
          <w:sz w:val="28"/>
          <w:szCs w:val="28"/>
        </w:rPr>
        <w:t xml:space="preserve"> </w:t>
      </w:r>
      <w:r w:rsidRPr="00C272A7">
        <w:rPr>
          <w:sz w:val="28"/>
          <w:szCs w:val="28"/>
        </w:rPr>
        <w:t>потокового</w:t>
      </w:r>
      <w:r w:rsidRPr="00C272A7">
        <w:rPr>
          <w:spacing w:val="1"/>
          <w:sz w:val="28"/>
          <w:szCs w:val="28"/>
        </w:rPr>
        <w:t xml:space="preserve"> </w:t>
      </w:r>
      <w:r w:rsidRPr="00C272A7">
        <w:rPr>
          <w:sz w:val="28"/>
          <w:szCs w:val="28"/>
        </w:rPr>
        <w:t>контенту</w:t>
      </w:r>
      <w:r w:rsidRPr="00C272A7">
        <w:rPr>
          <w:spacing w:val="1"/>
          <w:sz w:val="28"/>
          <w:szCs w:val="28"/>
        </w:rPr>
        <w:t xml:space="preserve"> </w:t>
      </w:r>
      <w:r w:rsidRPr="00C272A7">
        <w:rPr>
          <w:sz w:val="28"/>
          <w:szCs w:val="28"/>
        </w:rPr>
        <w:t>є</w:t>
      </w:r>
      <w:r w:rsidRPr="00C272A7">
        <w:rPr>
          <w:spacing w:val="1"/>
          <w:sz w:val="28"/>
          <w:szCs w:val="28"/>
        </w:rPr>
        <w:t xml:space="preserve"> </w:t>
      </w:r>
      <w:r w:rsidRPr="00C272A7">
        <w:rPr>
          <w:sz w:val="28"/>
          <w:szCs w:val="28"/>
        </w:rPr>
        <w:t>досить</w:t>
      </w:r>
      <w:r w:rsidRPr="00C272A7">
        <w:rPr>
          <w:spacing w:val="1"/>
          <w:sz w:val="28"/>
          <w:szCs w:val="28"/>
        </w:rPr>
        <w:t xml:space="preserve"> </w:t>
      </w:r>
      <w:r w:rsidRPr="00C272A7">
        <w:rPr>
          <w:sz w:val="28"/>
          <w:szCs w:val="28"/>
        </w:rPr>
        <w:t>складною,</w:t>
      </w:r>
      <w:r w:rsidRPr="00C272A7">
        <w:rPr>
          <w:spacing w:val="1"/>
          <w:sz w:val="28"/>
          <w:szCs w:val="28"/>
        </w:rPr>
        <w:t xml:space="preserve"> </w:t>
      </w:r>
      <w:r w:rsidRPr="00C272A7">
        <w:rPr>
          <w:sz w:val="28"/>
          <w:szCs w:val="28"/>
        </w:rPr>
        <w:t>оскільки канал між серверами, що надають потрібний</w:t>
      </w:r>
      <w:r w:rsidRPr="00C272A7">
        <w:rPr>
          <w:spacing w:val="1"/>
          <w:sz w:val="28"/>
          <w:szCs w:val="28"/>
        </w:rPr>
        <w:t xml:space="preserve"> </w:t>
      </w:r>
      <w:r w:rsidRPr="00C272A7">
        <w:rPr>
          <w:sz w:val="28"/>
          <w:szCs w:val="28"/>
        </w:rPr>
        <w:t>контент, і користувачами може спричиняти затримки</w:t>
      </w:r>
      <w:r w:rsidRPr="00C272A7">
        <w:rPr>
          <w:spacing w:val="1"/>
          <w:sz w:val="28"/>
          <w:szCs w:val="28"/>
        </w:rPr>
        <w:t xml:space="preserve"> </w:t>
      </w:r>
      <w:r w:rsidRPr="00C272A7">
        <w:rPr>
          <w:sz w:val="28"/>
          <w:szCs w:val="28"/>
        </w:rPr>
        <w:t>при</w:t>
      </w:r>
      <w:r w:rsidRPr="00C272A7">
        <w:rPr>
          <w:spacing w:val="1"/>
          <w:sz w:val="28"/>
          <w:szCs w:val="28"/>
        </w:rPr>
        <w:t xml:space="preserve"> </w:t>
      </w:r>
      <w:r w:rsidRPr="00C272A7">
        <w:rPr>
          <w:sz w:val="28"/>
          <w:szCs w:val="28"/>
        </w:rPr>
        <w:t>передачі</w:t>
      </w:r>
      <w:r w:rsidRPr="00C272A7">
        <w:rPr>
          <w:spacing w:val="1"/>
          <w:sz w:val="28"/>
          <w:szCs w:val="28"/>
        </w:rPr>
        <w:t xml:space="preserve"> </w:t>
      </w:r>
      <w:r w:rsidRPr="00C272A7">
        <w:rPr>
          <w:sz w:val="28"/>
          <w:szCs w:val="28"/>
        </w:rPr>
        <w:t>даних,</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впливатиме</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якість</w:t>
      </w:r>
      <w:r w:rsidRPr="00C272A7">
        <w:rPr>
          <w:spacing w:val="1"/>
          <w:sz w:val="28"/>
          <w:szCs w:val="28"/>
        </w:rPr>
        <w:t xml:space="preserve"> </w:t>
      </w:r>
      <w:r w:rsidRPr="00C272A7">
        <w:rPr>
          <w:spacing w:val="-2"/>
          <w:sz w:val="28"/>
          <w:szCs w:val="28"/>
        </w:rPr>
        <w:t>обслуговування</w:t>
      </w:r>
      <w:r w:rsidRPr="00C272A7">
        <w:rPr>
          <w:spacing w:val="-9"/>
          <w:sz w:val="28"/>
          <w:szCs w:val="28"/>
        </w:rPr>
        <w:t xml:space="preserve"> </w:t>
      </w:r>
      <w:r w:rsidRPr="00C272A7">
        <w:rPr>
          <w:spacing w:val="-2"/>
          <w:sz w:val="28"/>
          <w:szCs w:val="28"/>
        </w:rPr>
        <w:t>користувачів.</w:t>
      </w:r>
      <w:r w:rsidRPr="00C272A7">
        <w:rPr>
          <w:sz w:val="28"/>
          <w:szCs w:val="28"/>
        </w:rPr>
        <w:t xml:space="preserve"> </w:t>
      </w:r>
      <w:r w:rsidRPr="00C272A7">
        <w:rPr>
          <w:spacing w:val="-1"/>
          <w:sz w:val="28"/>
          <w:szCs w:val="28"/>
        </w:rPr>
        <w:t>Наближення</w:t>
      </w:r>
      <w:r w:rsidRPr="00C272A7">
        <w:rPr>
          <w:spacing w:val="1"/>
          <w:sz w:val="28"/>
          <w:szCs w:val="28"/>
        </w:rPr>
        <w:t xml:space="preserve"> </w:t>
      </w:r>
      <w:r w:rsidRPr="00C272A7">
        <w:rPr>
          <w:spacing w:val="-1"/>
          <w:sz w:val="28"/>
          <w:szCs w:val="28"/>
        </w:rPr>
        <w:t>контенту</w:t>
      </w:r>
      <w:r w:rsidRPr="00C272A7">
        <w:rPr>
          <w:spacing w:val="1"/>
          <w:sz w:val="28"/>
          <w:szCs w:val="28"/>
        </w:rPr>
        <w:t xml:space="preserve"> </w:t>
      </w:r>
      <w:r w:rsidRPr="00C272A7">
        <w:rPr>
          <w:spacing w:val="-1"/>
          <w:sz w:val="28"/>
          <w:szCs w:val="28"/>
        </w:rPr>
        <w:t>до</w:t>
      </w:r>
      <w:r w:rsidRPr="00A7211E">
        <w:rPr>
          <w:sz w:val="28"/>
          <w:szCs w:val="28"/>
        </w:rPr>
        <w:t xml:space="preserve"> </w:t>
      </w:r>
      <w:r w:rsidRPr="00C272A7">
        <w:rPr>
          <w:sz w:val="28"/>
          <w:szCs w:val="28"/>
        </w:rPr>
        <w:t>затримки,</w:t>
      </w:r>
      <w:r w:rsidRPr="00C272A7">
        <w:rPr>
          <w:spacing w:val="-5"/>
          <w:sz w:val="28"/>
          <w:szCs w:val="28"/>
        </w:rPr>
        <w:t xml:space="preserve"> </w:t>
      </w:r>
      <w:r w:rsidRPr="00C272A7">
        <w:rPr>
          <w:sz w:val="28"/>
          <w:szCs w:val="28"/>
        </w:rPr>
        <w:t>що</w:t>
      </w:r>
      <w:r w:rsidRPr="00C272A7">
        <w:rPr>
          <w:spacing w:val="-4"/>
          <w:sz w:val="28"/>
          <w:szCs w:val="28"/>
        </w:rPr>
        <w:t xml:space="preserve"> </w:t>
      </w:r>
      <w:r w:rsidRPr="00C272A7">
        <w:rPr>
          <w:sz w:val="28"/>
          <w:szCs w:val="28"/>
        </w:rPr>
        <w:t>призведе</w:t>
      </w:r>
      <w:r w:rsidRPr="00C272A7">
        <w:rPr>
          <w:spacing w:val="-4"/>
          <w:sz w:val="28"/>
          <w:szCs w:val="28"/>
        </w:rPr>
        <w:t xml:space="preserve"> </w:t>
      </w:r>
      <w:r w:rsidRPr="00C272A7">
        <w:rPr>
          <w:sz w:val="28"/>
          <w:szCs w:val="28"/>
        </w:rPr>
        <w:t>до</w:t>
      </w:r>
      <w:r w:rsidRPr="00C272A7">
        <w:rPr>
          <w:spacing w:val="-5"/>
          <w:sz w:val="28"/>
          <w:szCs w:val="28"/>
        </w:rPr>
        <w:t xml:space="preserve"> </w:t>
      </w:r>
      <w:r w:rsidRPr="00C272A7">
        <w:rPr>
          <w:sz w:val="28"/>
          <w:szCs w:val="28"/>
        </w:rPr>
        <w:t>покращення</w:t>
      </w:r>
      <w:r w:rsidRPr="00C272A7">
        <w:rPr>
          <w:spacing w:val="-4"/>
          <w:sz w:val="28"/>
          <w:szCs w:val="28"/>
        </w:rPr>
        <w:t xml:space="preserve"> </w:t>
      </w:r>
      <w:r w:rsidRPr="00C272A7">
        <w:rPr>
          <w:sz w:val="28"/>
          <w:szCs w:val="28"/>
        </w:rPr>
        <w:t>QoE</w:t>
      </w:r>
      <w:r w:rsidRPr="00C272A7">
        <w:rPr>
          <w:spacing w:val="-4"/>
          <w:sz w:val="28"/>
          <w:szCs w:val="28"/>
        </w:rPr>
        <w:t xml:space="preserve"> </w:t>
      </w:r>
      <w:r w:rsidRPr="00C272A7">
        <w:rPr>
          <w:sz w:val="28"/>
          <w:szCs w:val="28"/>
        </w:rPr>
        <w:t>[</w:t>
      </w:r>
      <w:r w:rsidR="00C0158A">
        <w:rPr>
          <w:sz w:val="28"/>
          <w:szCs w:val="28"/>
        </w:rPr>
        <w:t>11</w:t>
      </w:r>
      <w:r w:rsidRPr="00C272A7">
        <w:rPr>
          <w:sz w:val="28"/>
          <w:szCs w:val="28"/>
        </w:rPr>
        <w:t>].</w:t>
      </w:r>
    </w:p>
    <w:p w14:paraId="3120D0E8" w14:textId="7D86D237" w:rsidR="007C3E84" w:rsidRPr="006F1D06" w:rsidRDefault="00016CE5" w:rsidP="00E57056">
      <w:pPr>
        <w:pStyle w:val="a7"/>
        <w:spacing w:before="60" w:after="60" w:line="298" w:lineRule="auto"/>
        <w:ind w:firstLine="634"/>
        <w:jc w:val="both"/>
        <w:rPr>
          <w:spacing w:val="1"/>
          <w:sz w:val="28"/>
          <w:szCs w:val="28"/>
        </w:rPr>
      </w:pPr>
      <w:r w:rsidRPr="008D25BA">
        <w:rPr>
          <w:spacing w:val="-2"/>
          <w:sz w:val="28"/>
          <w:szCs w:val="28"/>
        </w:rPr>
        <w:t>Для покращення QoE користувачів при використанні контролю динамічної адаптації швидкості в інформаційно-орієнтованих мережах пропонується StreamCache [</w:t>
      </w:r>
      <w:r w:rsidR="00C0158A">
        <w:rPr>
          <w:spacing w:val="-2"/>
          <w:sz w:val="28"/>
          <w:szCs w:val="28"/>
        </w:rPr>
        <w:t>12</w:t>
      </w:r>
      <w:r w:rsidRPr="008D25BA">
        <w:rPr>
          <w:spacing w:val="-2"/>
          <w:sz w:val="28"/>
          <w:szCs w:val="28"/>
        </w:rPr>
        <w:t>]. Останній періодично збирає статистику (тобто відеозапити) від граничних маршрутизаторів</w:t>
      </w:r>
      <w:r w:rsidRPr="00C272A7">
        <w:rPr>
          <w:spacing w:val="1"/>
          <w:sz w:val="28"/>
          <w:szCs w:val="28"/>
        </w:rPr>
        <w:t xml:space="preserve"> </w:t>
      </w:r>
      <w:r w:rsidRPr="00C272A7">
        <w:rPr>
          <w:sz w:val="28"/>
          <w:szCs w:val="28"/>
        </w:rPr>
        <w:t>для</w:t>
      </w:r>
      <w:r w:rsidRPr="00C272A7">
        <w:rPr>
          <w:spacing w:val="-47"/>
          <w:sz w:val="28"/>
          <w:szCs w:val="28"/>
        </w:rPr>
        <w:t xml:space="preserve"> </w:t>
      </w:r>
      <w:r w:rsidRPr="00C272A7">
        <w:rPr>
          <w:sz w:val="28"/>
          <w:szCs w:val="28"/>
        </w:rPr>
        <w:t>прийняття</w:t>
      </w:r>
      <w:r w:rsidRPr="00C272A7">
        <w:rPr>
          <w:spacing w:val="1"/>
          <w:sz w:val="28"/>
          <w:szCs w:val="28"/>
        </w:rPr>
        <w:t xml:space="preserve"> </w:t>
      </w:r>
      <w:r w:rsidRPr="00C272A7">
        <w:rPr>
          <w:sz w:val="28"/>
          <w:szCs w:val="28"/>
        </w:rPr>
        <w:t>рішення</w:t>
      </w:r>
      <w:r w:rsidRPr="00C272A7">
        <w:rPr>
          <w:spacing w:val="1"/>
          <w:sz w:val="28"/>
          <w:szCs w:val="28"/>
        </w:rPr>
        <w:t xml:space="preserve"> </w:t>
      </w:r>
      <w:r w:rsidRPr="00C272A7">
        <w:rPr>
          <w:sz w:val="28"/>
          <w:szCs w:val="28"/>
        </w:rPr>
        <w:t>про</w:t>
      </w:r>
      <w:r w:rsidRPr="00C272A7">
        <w:rPr>
          <w:spacing w:val="1"/>
          <w:sz w:val="28"/>
          <w:szCs w:val="28"/>
        </w:rPr>
        <w:t xml:space="preserve"> </w:t>
      </w:r>
      <w:r w:rsidRPr="00C272A7">
        <w:rPr>
          <w:sz w:val="28"/>
          <w:szCs w:val="28"/>
        </w:rPr>
        <w:t>кешування</w:t>
      </w:r>
      <w:r w:rsidRPr="00C272A7">
        <w:rPr>
          <w:spacing w:val="1"/>
          <w:sz w:val="28"/>
          <w:szCs w:val="28"/>
        </w:rPr>
        <w:t xml:space="preserve"> </w:t>
      </w:r>
      <w:r w:rsidRPr="00C272A7">
        <w:rPr>
          <w:sz w:val="28"/>
          <w:szCs w:val="28"/>
        </w:rPr>
        <w:t>відео.</w:t>
      </w:r>
      <w:r w:rsidRPr="00C272A7">
        <w:rPr>
          <w:spacing w:val="1"/>
          <w:sz w:val="28"/>
          <w:szCs w:val="28"/>
        </w:rPr>
        <w:t xml:space="preserve"> </w:t>
      </w:r>
      <w:r w:rsidRPr="00C272A7">
        <w:rPr>
          <w:sz w:val="28"/>
          <w:szCs w:val="28"/>
        </w:rPr>
        <w:t>Результати</w:t>
      </w:r>
      <w:r w:rsidRPr="00C272A7">
        <w:rPr>
          <w:spacing w:val="1"/>
          <w:sz w:val="28"/>
          <w:szCs w:val="28"/>
        </w:rPr>
        <w:t xml:space="preserve"> </w:t>
      </w:r>
      <w:r w:rsidRPr="00C272A7">
        <w:rPr>
          <w:sz w:val="28"/>
          <w:szCs w:val="28"/>
        </w:rPr>
        <w:t>показують, що цей підхід пропонує майже оптимальне</w:t>
      </w:r>
      <w:r w:rsidRPr="00C272A7">
        <w:rPr>
          <w:spacing w:val="1"/>
          <w:sz w:val="28"/>
          <w:szCs w:val="28"/>
        </w:rPr>
        <w:t xml:space="preserve"> </w:t>
      </w:r>
      <w:r w:rsidRPr="00C272A7">
        <w:rPr>
          <w:sz w:val="28"/>
          <w:szCs w:val="28"/>
        </w:rPr>
        <w:t>рішення для кешування в реальному часі, оскільки він</w:t>
      </w:r>
      <w:r w:rsidRPr="00C272A7">
        <w:rPr>
          <w:spacing w:val="1"/>
          <w:sz w:val="28"/>
          <w:szCs w:val="28"/>
        </w:rPr>
        <w:t xml:space="preserve"> </w:t>
      </w:r>
      <w:r w:rsidRPr="00C272A7">
        <w:rPr>
          <w:sz w:val="28"/>
          <w:szCs w:val="28"/>
        </w:rPr>
        <w:t>покращує</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за</w:t>
      </w:r>
      <w:r w:rsidRPr="00C272A7">
        <w:rPr>
          <w:spacing w:val="1"/>
          <w:sz w:val="28"/>
          <w:szCs w:val="28"/>
        </w:rPr>
        <w:t xml:space="preserve"> </w:t>
      </w:r>
      <w:r w:rsidRPr="00C272A7">
        <w:rPr>
          <w:sz w:val="28"/>
          <w:szCs w:val="28"/>
        </w:rPr>
        <w:t>рахунок</w:t>
      </w:r>
      <w:r w:rsidRPr="00C272A7">
        <w:rPr>
          <w:spacing w:val="1"/>
          <w:sz w:val="28"/>
          <w:szCs w:val="28"/>
        </w:rPr>
        <w:t xml:space="preserve"> </w:t>
      </w:r>
      <w:r w:rsidRPr="00C272A7">
        <w:rPr>
          <w:sz w:val="28"/>
          <w:szCs w:val="28"/>
        </w:rPr>
        <w:t>збільшення</w:t>
      </w:r>
      <w:r w:rsidRPr="00C272A7">
        <w:rPr>
          <w:spacing w:val="1"/>
          <w:sz w:val="28"/>
          <w:szCs w:val="28"/>
        </w:rPr>
        <w:t xml:space="preserve"> </w:t>
      </w:r>
      <w:r w:rsidRPr="00C272A7">
        <w:rPr>
          <w:sz w:val="28"/>
          <w:szCs w:val="28"/>
        </w:rPr>
        <w:t>середньої</w:t>
      </w:r>
      <w:r w:rsidRPr="00C272A7">
        <w:rPr>
          <w:spacing w:val="1"/>
          <w:sz w:val="28"/>
          <w:szCs w:val="28"/>
        </w:rPr>
        <w:t xml:space="preserve"> </w:t>
      </w:r>
      <w:r w:rsidRPr="00C272A7">
        <w:rPr>
          <w:sz w:val="28"/>
          <w:szCs w:val="28"/>
        </w:rPr>
        <w:t>пропускної</w:t>
      </w:r>
      <w:r w:rsidRPr="00C272A7">
        <w:rPr>
          <w:spacing w:val="1"/>
          <w:sz w:val="28"/>
          <w:szCs w:val="28"/>
        </w:rPr>
        <w:t xml:space="preserve"> </w:t>
      </w:r>
      <w:r w:rsidRPr="00C272A7">
        <w:rPr>
          <w:sz w:val="28"/>
          <w:szCs w:val="28"/>
        </w:rPr>
        <w:t>здатності.</w:t>
      </w:r>
      <w:r w:rsidRPr="00C272A7">
        <w:rPr>
          <w:spacing w:val="1"/>
          <w:sz w:val="28"/>
          <w:szCs w:val="28"/>
        </w:rPr>
        <w:t xml:space="preserve"> </w:t>
      </w:r>
      <w:r w:rsidRPr="00C272A7">
        <w:rPr>
          <w:sz w:val="28"/>
          <w:szCs w:val="28"/>
        </w:rPr>
        <w:t>Однак</w:t>
      </w:r>
      <w:r w:rsidRPr="00C272A7">
        <w:rPr>
          <w:spacing w:val="1"/>
          <w:sz w:val="28"/>
          <w:szCs w:val="28"/>
        </w:rPr>
        <w:t xml:space="preserve"> </w:t>
      </w:r>
      <w:r w:rsidRPr="00C272A7">
        <w:rPr>
          <w:sz w:val="28"/>
          <w:szCs w:val="28"/>
        </w:rPr>
        <w:t>розмір</w:t>
      </w:r>
      <w:r w:rsidRPr="00C272A7">
        <w:rPr>
          <w:spacing w:val="1"/>
          <w:sz w:val="28"/>
          <w:szCs w:val="28"/>
        </w:rPr>
        <w:t xml:space="preserve"> </w:t>
      </w:r>
      <w:r w:rsidRPr="00C272A7">
        <w:rPr>
          <w:sz w:val="28"/>
          <w:szCs w:val="28"/>
        </w:rPr>
        <w:t>кешу</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рівні</w:t>
      </w:r>
      <w:r w:rsidRPr="00C272A7">
        <w:rPr>
          <w:spacing w:val="1"/>
          <w:sz w:val="28"/>
          <w:szCs w:val="28"/>
        </w:rPr>
        <w:t xml:space="preserve"> </w:t>
      </w:r>
      <w:r w:rsidRPr="00C272A7">
        <w:rPr>
          <w:sz w:val="28"/>
          <w:szCs w:val="28"/>
        </w:rPr>
        <w:t>маршрутизаторів</w:t>
      </w:r>
      <w:r w:rsidRPr="00C272A7">
        <w:rPr>
          <w:spacing w:val="1"/>
          <w:sz w:val="28"/>
          <w:szCs w:val="28"/>
        </w:rPr>
        <w:t xml:space="preserve"> </w:t>
      </w:r>
      <w:r w:rsidRPr="00C272A7">
        <w:rPr>
          <w:sz w:val="28"/>
          <w:szCs w:val="28"/>
        </w:rPr>
        <w:t>може</w:t>
      </w:r>
      <w:r w:rsidRPr="00C272A7">
        <w:rPr>
          <w:spacing w:val="1"/>
          <w:sz w:val="28"/>
          <w:szCs w:val="28"/>
        </w:rPr>
        <w:t xml:space="preserve"> </w:t>
      </w:r>
      <w:r w:rsidRPr="00C272A7">
        <w:rPr>
          <w:sz w:val="28"/>
          <w:szCs w:val="28"/>
        </w:rPr>
        <w:t>впливати</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продуктивність.</w:t>
      </w:r>
      <w:r w:rsidRPr="00C272A7">
        <w:rPr>
          <w:spacing w:val="1"/>
          <w:sz w:val="28"/>
          <w:szCs w:val="28"/>
        </w:rPr>
        <w:t xml:space="preserve"> </w:t>
      </w:r>
      <w:r w:rsidRPr="00C272A7">
        <w:rPr>
          <w:sz w:val="28"/>
          <w:szCs w:val="28"/>
        </w:rPr>
        <w:t>Також</w:t>
      </w:r>
      <w:r w:rsidRPr="00C272A7">
        <w:rPr>
          <w:spacing w:val="1"/>
          <w:sz w:val="28"/>
          <w:szCs w:val="28"/>
        </w:rPr>
        <w:t xml:space="preserve"> </w:t>
      </w:r>
      <w:r w:rsidRPr="00C272A7">
        <w:rPr>
          <w:sz w:val="28"/>
          <w:szCs w:val="28"/>
        </w:rPr>
        <w:t>була</w:t>
      </w:r>
      <w:r w:rsidRPr="00C272A7">
        <w:rPr>
          <w:spacing w:val="1"/>
          <w:sz w:val="28"/>
          <w:szCs w:val="28"/>
        </w:rPr>
        <w:t xml:space="preserve"> </w:t>
      </w:r>
      <w:r w:rsidRPr="00C272A7">
        <w:rPr>
          <w:sz w:val="28"/>
          <w:szCs w:val="28"/>
        </w:rPr>
        <w:t>запропонована</w:t>
      </w:r>
      <w:r w:rsidRPr="00C272A7">
        <w:rPr>
          <w:spacing w:val="1"/>
          <w:sz w:val="28"/>
          <w:szCs w:val="28"/>
        </w:rPr>
        <w:t xml:space="preserve"> </w:t>
      </w:r>
      <w:r w:rsidRPr="00C272A7">
        <w:rPr>
          <w:sz w:val="28"/>
          <w:szCs w:val="28"/>
        </w:rPr>
        <w:t>схема</w:t>
      </w:r>
      <w:r w:rsidRPr="00C272A7">
        <w:rPr>
          <w:spacing w:val="1"/>
          <w:sz w:val="28"/>
          <w:szCs w:val="28"/>
        </w:rPr>
        <w:t xml:space="preserve"> </w:t>
      </w:r>
      <w:r w:rsidRPr="00C272A7">
        <w:rPr>
          <w:sz w:val="28"/>
          <w:szCs w:val="28"/>
        </w:rPr>
        <w:t>мобільних</w:t>
      </w:r>
      <w:r w:rsidRPr="00C272A7">
        <w:rPr>
          <w:spacing w:val="1"/>
          <w:sz w:val="28"/>
          <w:szCs w:val="28"/>
        </w:rPr>
        <w:t xml:space="preserve"> </w:t>
      </w:r>
      <w:r w:rsidRPr="00C272A7">
        <w:rPr>
          <w:sz w:val="28"/>
          <w:szCs w:val="28"/>
        </w:rPr>
        <w:t>периферійних</w:t>
      </w:r>
      <w:r w:rsidRPr="00C272A7">
        <w:rPr>
          <w:spacing w:val="-2"/>
          <w:sz w:val="28"/>
          <w:szCs w:val="28"/>
        </w:rPr>
        <w:t xml:space="preserve"> </w:t>
      </w:r>
      <w:r w:rsidRPr="00C272A7">
        <w:rPr>
          <w:sz w:val="28"/>
          <w:szCs w:val="28"/>
        </w:rPr>
        <w:t>обчислень (MEC)</w:t>
      </w:r>
      <w:r>
        <w:rPr>
          <w:sz w:val="28"/>
          <w:szCs w:val="28"/>
        </w:rPr>
        <w:t xml:space="preserve"> </w:t>
      </w:r>
      <w:r w:rsidRPr="00C272A7">
        <w:rPr>
          <w:sz w:val="28"/>
          <w:szCs w:val="28"/>
        </w:rPr>
        <w:t>[</w:t>
      </w:r>
      <w:r w:rsidR="005B4A49">
        <w:rPr>
          <w:sz w:val="28"/>
          <w:szCs w:val="28"/>
        </w:rPr>
        <w:t>12</w:t>
      </w:r>
      <w:r w:rsidRPr="00C272A7">
        <w:rPr>
          <w:sz w:val="28"/>
          <w:szCs w:val="28"/>
        </w:rPr>
        <w:t>], щоб дозволити адаптацію відео на межі мережі на</w:t>
      </w:r>
      <w:r w:rsidRPr="00C272A7">
        <w:rPr>
          <w:spacing w:val="-47"/>
          <w:sz w:val="28"/>
          <w:szCs w:val="28"/>
        </w:rPr>
        <w:t xml:space="preserve"> </w:t>
      </w:r>
      <w:r w:rsidRPr="00C272A7">
        <w:rPr>
          <w:sz w:val="28"/>
          <w:szCs w:val="28"/>
        </w:rPr>
        <w:t>основі</w:t>
      </w:r>
      <w:r w:rsidRPr="00C272A7">
        <w:rPr>
          <w:spacing w:val="1"/>
          <w:sz w:val="28"/>
          <w:szCs w:val="28"/>
        </w:rPr>
        <w:t xml:space="preserve"> </w:t>
      </w:r>
      <w:r w:rsidRPr="00C272A7">
        <w:rPr>
          <w:sz w:val="28"/>
          <w:szCs w:val="28"/>
        </w:rPr>
        <w:t>DASH.</w:t>
      </w:r>
      <w:r w:rsidRPr="00C272A7">
        <w:rPr>
          <w:spacing w:val="1"/>
          <w:sz w:val="28"/>
          <w:szCs w:val="28"/>
        </w:rPr>
        <w:t xml:space="preserve"> </w:t>
      </w:r>
      <w:r w:rsidRPr="00C272A7">
        <w:rPr>
          <w:sz w:val="28"/>
          <w:szCs w:val="28"/>
        </w:rPr>
        <w:t>Сервер</w:t>
      </w:r>
      <w:r w:rsidRPr="00C272A7">
        <w:rPr>
          <w:spacing w:val="1"/>
          <w:sz w:val="28"/>
          <w:szCs w:val="28"/>
        </w:rPr>
        <w:t xml:space="preserve"> </w:t>
      </w:r>
      <w:r w:rsidRPr="00C272A7">
        <w:rPr>
          <w:sz w:val="28"/>
          <w:szCs w:val="28"/>
        </w:rPr>
        <w:t>MEC</w:t>
      </w:r>
      <w:r w:rsidRPr="00C272A7">
        <w:rPr>
          <w:spacing w:val="1"/>
          <w:sz w:val="28"/>
          <w:szCs w:val="28"/>
        </w:rPr>
        <w:t xml:space="preserve"> </w:t>
      </w:r>
      <w:r w:rsidRPr="00C272A7">
        <w:rPr>
          <w:sz w:val="28"/>
          <w:szCs w:val="28"/>
        </w:rPr>
        <w:t>локально</w:t>
      </w:r>
      <w:r w:rsidRPr="00C272A7">
        <w:rPr>
          <w:spacing w:val="1"/>
          <w:sz w:val="28"/>
          <w:szCs w:val="28"/>
        </w:rPr>
        <w:t xml:space="preserve"> </w:t>
      </w:r>
      <w:r w:rsidRPr="00C272A7">
        <w:rPr>
          <w:sz w:val="28"/>
          <w:szCs w:val="28"/>
        </w:rPr>
        <w:t>кешує</w:t>
      </w:r>
      <w:r w:rsidRPr="00C272A7">
        <w:rPr>
          <w:spacing w:val="1"/>
          <w:sz w:val="28"/>
          <w:szCs w:val="28"/>
        </w:rPr>
        <w:t xml:space="preserve"> </w:t>
      </w:r>
      <w:r w:rsidRPr="00C272A7">
        <w:rPr>
          <w:sz w:val="28"/>
          <w:szCs w:val="28"/>
        </w:rPr>
        <w:t>найпопулярніші</w:t>
      </w:r>
      <w:r w:rsidRPr="00C272A7">
        <w:rPr>
          <w:spacing w:val="1"/>
          <w:sz w:val="28"/>
          <w:szCs w:val="28"/>
        </w:rPr>
        <w:t xml:space="preserve"> </w:t>
      </w:r>
      <w:r w:rsidRPr="00C272A7">
        <w:rPr>
          <w:sz w:val="28"/>
          <w:szCs w:val="28"/>
        </w:rPr>
        <w:t>сегменти</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відповідною</w:t>
      </w:r>
      <w:r w:rsidRPr="00C272A7">
        <w:rPr>
          <w:spacing w:val="1"/>
          <w:sz w:val="28"/>
          <w:szCs w:val="28"/>
        </w:rPr>
        <w:t xml:space="preserve"> </w:t>
      </w:r>
      <w:r w:rsidRPr="00C272A7">
        <w:rPr>
          <w:sz w:val="28"/>
          <w:szCs w:val="28"/>
        </w:rPr>
        <w:t>якістю</w:t>
      </w:r>
      <w:r w:rsidRPr="00C272A7">
        <w:rPr>
          <w:spacing w:val="1"/>
          <w:sz w:val="28"/>
          <w:szCs w:val="28"/>
        </w:rPr>
        <w:t xml:space="preserve"> </w:t>
      </w:r>
      <w:r w:rsidRPr="00C272A7">
        <w:rPr>
          <w:sz w:val="28"/>
          <w:szCs w:val="28"/>
        </w:rPr>
        <w:t>на</w:t>
      </w:r>
      <w:r w:rsidRPr="00C272A7">
        <w:rPr>
          <w:spacing w:val="-47"/>
          <w:sz w:val="28"/>
          <w:szCs w:val="28"/>
        </w:rPr>
        <w:t xml:space="preserve"> </w:t>
      </w:r>
      <w:r w:rsidRPr="00C272A7">
        <w:rPr>
          <w:sz w:val="28"/>
          <w:szCs w:val="28"/>
        </w:rPr>
        <w:t>основі зібраних даних з межі мережі (тобто пропускної</w:t>
      </w:r>
      <w:r w:rsidRPr="00C272A7">
        <w:rPr>
          <w:spacing w:val="1"/>
          <w:sz w:val="28"/>
          <w:szCs w:val="28"/>
        </w:rPr>
        <w:t xml:space="preserve"> </w:t>
      </w:r>
      <w:r w:rsidRPr="00C272A7">
        <w:rPr>
          <w:sz w:val="28"/>
          <w:szCs w:val="28"/>
        </w:rPr>
        <w:t>здатності,</w:t>
      </w:r>
      <w:r w:rsidRPr="00C272A7">
        <w:rPr>
          <w:spacing w:val="1"/>
          <w:sz w:val="28"/>
          <w:szCs w:val="28"/>
        </w:rPr>
        <w:t xml:space="preserve"> </w:t>
      </w:r>
      <w:r w:rsidRPr="00C272A7">
        <w:rPr>
          <w:sz w:val="28"/>
          <w:szCs w:val="28"/>
        </w:rPr>
        <w:t>затримки,</w:t>
      </w:r>
      <w:r w:rsidRPr="00C272A7">
        <w:rPr>
          <w:spacing w:val="1"/>
          <w:sz w:val="28"/>
          <w:szCs w:val="28"/>
        </w:rPr>
        <w:t xml:space="preserve"> </w:t>
      </w:r>
      <w:r w:rsidRPr="00C272A7">
        <w:rPr>
          <w:sz w:val="28"/>
          <w:szCs w:val="28"/>
        </w:rPr>
        <w:t>частоти</w:t>
      </w:r>
      <w:r w:rsidRPr="00C272A7">
        <w:rPr>
          <w:spacing w:val="1"/>
          <w:sz w:val="28"/>
          <w:szCs w:val="28"/>
        </w:rPr>
        <w:t xml:space="preserve"> </w:t>
      </w:r>
      <w:r w:rsidRPr="00C272A7">
        <w:rPr>
          <w:sz w:val="28"/>
          <w:szCs w:val="28"/>
        </w:rPr>
        <w:t>помилок</w:t>
      </w:r>
      <w:r w:rsidRPr="00C272A7">
        <w:rPr>
          <w:spacing w:val="1"/>
          <w:sz w:val="28"/>
          <w:szCs w:val="28"/>
        </w:rPr>
        <w:t xml:space="preserve"> </w:t>
      </w:r>
      <w:r w:rsidRPr="00C272A7">
        <w:rPr>
          <w:sz w:val="28"/>
          <w:szCs w:val="28"/>
        </w:rPr>
        <w:t>тощо).</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вирішення проблеми зберігання кешу використовується</w:t>
      </w:r>
      <w:r w:rsidRPr="00C272A7">
        <w:rPr>
          <w:spacing w:val="-47"/>
          <w:sz w:val="28"/>
          <w:szCs w:val="28"/>
        </w:rPr>
        <w:t xml:space="preserve"> </w:t>
      </w:r>
      <w:r w:rsidRPr="00C272A7">
        <w:rPr>
          <w:sz w:val="28"/>
          <w:szCs w:val="28"/>
        </w:rPr>
        <w:t>контекстно-орієнтований</w:t>
      </w:r>
      <w:r w:rsidRPr="00C272A7">
        <w:rPr>
          <w:spacing w:val="1"/>
          <w:sz w:val="28"/>
          <w:szCs w:val="28"/>
        </w:rPr>
        <w:t xml:space="preserve"> </w:t>
      </w:r>
      <w:r w:rsidRPr="00C272A7">
        <w:rPr>
          <w:sz w:val="28"/>
          <w:szCs w:val="28"/>
        </w:rPr>
        <w:t>алгоритм</w:t>
      </w:r>
      <w:r w:rsidRPr="00C272A7">
        <w:rPr>
          <w:spacing w:val="1"/>
          <w:sz w:val="28"/>
          <w:szCs w:val="28"/>
        </w:rPr>
        <w:t xml:space="preserve"> </w:t>
      </w:r>
      <w:r w:rsidRPr="00C272A7">
        <w:rPr>
          <w:sz w:val="28"/>
          <w:szCs w:val="28"/>
        </w:rPr>
        <w:t>заміни</w:t>
      </w:r>
      <w:r w:rsidRPr="00C272A7">
        <w:rPr>
          <w:spacing w:val="1"/>
          <w:sz w:val="28"/>
          <w:szCs w:val="28"/>
        </w:rPr>
        <w:t xml:space="preserve"> </w:t>
      </w:r>
      <w:r w:rsidRPr="00C272A7">
        <w:rPr>
          <w:sz w:val="28"/>
          <w:szCs w:val="28"/>
        </w:rPr>
        <w:t>кешу,</w:t>
      </w:r>
      <w:r w:rsidRPr="00C272A7">
        <w:rPr>
          <w:spacing w:val="1"/>
          <w:sz w:val="28"/>
          <w:szCs w:val="28"/>
        </w:rPr>
        <w:t xml:space="preserve"> </w:t>
      </w:r>
      <w:r w:rsidRPr="00C272A7">
        <w:rPr>
          <w:sz w:val="28"/>
          <w:szCs w:val="28"/>
        </w:rPr>
        <w:t>який</w:t>
      </w:r>
      <w:r w:rsidRPr="00C272A7">
        <w:rPr>
          <w:spacing w:val="-47"/>
          <w:sz w:val="28"/>
          <w:szCs w:val="28"/>
        </w:rPr>
        <w:t xml:space="preserve"> </w:t>
      </w:r>
      <w:r w:rsidRPr="00C272A7">
        <w:rPr>
          <w:sz w:val="28"/>
          <w:szCs w:val="28"/>
        </w:rPr>
        <w:t>замінює</w:t>
      </w:r>
      <w:r w:rsidRPr="00C272A7">
        <w:rPr>
          <w:spacing w:val="1"/>
          <w:sz w:val="28"/>
          <w:szCs w:val="28"/>
        </w:rPr>
        <w:t xml:space="preserve"> </w:t>
      </w:r>
      <w:r w:rsidRPr="00C272A7">
        <w:rPr>
          <w:sz w:val="28"/>
          <w:szCs w:val="28"/>
        </w:rPr>
        <w:t>старі</w:t>
      </w:r>
      <w:r w:rsidRPr="00C272A7">
        <w:rPr>
          <w:spacing w:val="1"/>
          <w:sz w:val="28"/>
          <w:szCs w:val="28"/>
        </w:rPr>
        <w:t xml:space="preserve"> </w:t>
      </w:r>
      <w:r w:rsidRPr="00C272A7">
        <w:rPr>
          <w:sz w:val="28"/>
          <w:szCs w:val="28"/>
        </w:rPr>
        <w:t>сегменти</w:t>
      </w:r>
      <w:r w:rsidRPr="00C272A7">
        <w:rPr>
          <w:spacing w:val="1"/>
          <w:sz w:val="28"/>
          <w:szCs w:val="28"/>
        </w:rPr>
        <w:t xml:space="preserve"> </w:t>
      </w:r>
      <w:r w:rsidRPr="00C272A7">
        <w:rPr>
          <w:sz w:val="28"/>
          <w:szCs w:val="28"/>
        </w:rPr>
        <w:t>новими</w:t>
      </w:r>
      <w:r w:rsidRPr="00C272A7">
        <w:rPr>
          <w:spacing w:val="1"/>
          <w:sz w:val="28"/>
          <w:szCs w:val="28"/>
        </w:rPr>
        <w:t xml:space="preserve"> </w:t>
      </w:r>
      <w:r w:rsidRPr="00C272A7">
        <w:rPr>
          <w:sz w:val="28"/>
          <w:szCs w:val="28"/>
        </w:rPr>
        <w:t>популярними,</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призводить до максимізації QoE користувачів, оскільки</w:t>
      </w:r>
      <w:r w:rsidRPr="00C272A7">
        <w:rPr>
          <w:spacing w:val="1"/>
          <w:sz w:val="28"/>
          <w:szCs w:val="28"/>
        </w:rPr>
        <w:t xml:space="preserve"> </w:t>
      </w:r>
      <w:r w:rsidRPr="00C272A7">
        <w:rPr>
          <w:sz w:val="28"/>
          <w:szCs w:val="28"/>
        </w:rPr>
        <w:lastRenderedPageBreak/>
        <w:t>забезпечує</w:t>
      </w:r>
      <w:r w:rsidRPr="00C272A7">
        <w:rPr>
          <w:spacing w:val="1"/>
          <w:sz w:val="28"/>
          <w:szCs w:val="28"/>
        </w:rPr>
        <w:t xml:space="preserve"> </w:t>
      </w:r>
      <w:r w:rsidRPr="00C272A7">
        <w:rPr>
          <w:sz w:val="28"/>
          <w:szCs w:val="28"/>
        </w:rPr>
        <w:t>стабільне</w:t>
      </w:r>
      <w:r w:rsidRPr="00C272A7">
        <w:rPr>
          <w:spacing w:val="1"/>
          <w:sz w:val="28"/>
          <w:szCs w:val="28"/>
        </w:rPr>
        <w:t xml:space="preserve"> </w:t>
      </w:r>
      <w:r w:rsidRPr="00C272A7">
        <w:rPr>
          <w:sz w:val="28"/>
          <w:szCs w:val="28"/>
        </w:rPr>
        <w:t>відтворення,</w:t>
      </w:r>
      <w:r w:rsidRPr="00C272A7">
        <w:rPr>
          <w:spacing w:val="1"/>
          <w:sz w:val="28"/>
          <w:szCs w:val="28"/>
        </w:rPr>
        <w:t xml:space="preserve"> </w:t>
      </w:r>
      <w:r w:rsidRPr="00C272A7">
        <w:rPr>
          <w:sz w:val="28"/>
          <w:szCs w:val="28"/>
        </w:rPr>
        <w:t>мінімізуючи</w:t>
      </w:r>
      <w:r w:rsidRPr="00C272A7">
        <w:rPr>
          <w:spacing w:val="1"/>
          <w:sz w:val="28"/>
          <w:szCs w:val="28"/>
        </w:rPr>
        <w:t xml:space="preserve"> </w:t>
      </w:r>
      <w:r w:rsidRPr="00C272A7">
        <w:rPr>
          <w:sz w:val="28"/>
          <w:szCs w:val="28"/>
        </w:rPr>
        <w:t>часті</w:t>
      </w:r>
      <w:r w:rsidRPr="00C272A7">
        <w:rPr>
          <w:spacing w:val="1"/>
          <w:sz w:val="28"/>
          <w:szCs w:val="28"/>
        </w:rPr>
        <w:t xml:space="preserve"> </w:t>
      </w:r>
      <w:r w:rsidRPr="00C272A7">
        <w:rPr>
          <w:sz w:val="28"/>
          <w:szCs w:val="28"/>
        </w:rPr>
        <w:t>перемикання.</w:t>
      </w:r>
      <w:r w:rsidRPr="00C272A7">
        <w:rPr>
          <w:spacing w:val="1"/>
          <w:sz w:val="28"/>
          <w:szCs w:val="28"/>
        </w:rPr>
        <w:t xml:space="preserve"> </w:t>
      </w:r>
      <w:r w:rsidRPr="00C272A7">
        <w:rPr>
          <w:sz w:val="28"/>
          <w:szCs w:val="28"/>
        </w:rPr>
        <w:t>Проактивна</w:t>
      </w:r>
      <w:r w:rsidRPr="00C272A7">
        <w:rPr>
          <w:spacing w:val="1"/>
          <w:sz w:val="28"/>
          <w:szCs w:val="28"/>
        </w:rPr>
        <w:t xml:space="preserve"> </w:t>
      </w:r>
      <w:r w:rsidRPr="00C272A7">
        <w:rPr>
          <w:sz w:val="28"/>
          <w:szCs w:val="28"/>
        </w:rPr>
        <w:t>реплікація</w:t>
      </w:r>
      <w:r w:rsidRPr="00C272A7">
        <w:rPr>
          <w:spacing w:val="1"/>
          <w:sz w:val="28"/>
          <w:szCs w:val="28"/>
        </w:rPr>
        <w:t xml:space="preserve"> </w:t>
      </w:r>
      <w:r w:rsidRPr="00C272A7">
        <w:rPr>
          <w:sz w:val="28"/>
          <w:szCs w:val="28"/>
        </w:rPr>
        <w:t>сервісів</w:t>
      </w:r>
      <w:r w:rsidRPr="00C272A7">
        <w:rPr>
          <w:spacing w:val="1"/>
          <w:sz w:val="28"/>
          <w:szCs w:val="28"/>
        </w:rPr>
        <w:t xml:space="preserve"> </w:t>
      </w:r>
      <w:r w:rsidRPr="00C272A7">
        <w:rPr>
          <w:sz w:val="28"/>
          <w:szCs w:val="28"/>
        </w:rPr>
        <w:t>є</w:t>
      </w:r>
      <w:r w:rsidRPr="00C272A7">
        <w:rPr>
          <w:spacing w:val="-47"/>
          <w:sz w:val="28"/>
          <w:szCs w:val="28"/>
        </w:rPr>
        <w:t xml:space="preserve"> </w:t>
      </w:r>
      <w:r w:rsidRPr="00C272A7">
        <w:rPr>
          <w:sz w:val="28"/>
          <w:szCs w:val="28"/>
        </w:rPr>
        <w:t>перспективною</w:t>
      </w:r>
      <w:r w:rsidRPr="00C272A7">
        <w:rPr>
          <w:spacing w:val="1"/>
          <w:sz w:val="28"/>
          <w:szCs w:val="28"/>
        </w:rPr>
        <w:t xml:space="preserve"> </w:t>
      </w:r>
      <w:r w:rsidRPr="00C272A7">
        <w:rPr>
          <w:sz w:val="28"/>
          <w:szCs w:val="28"/>
        </w:rPr>
        <w:t>технікою</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зменшення</w:t>
      </w:r>
      <w:r w:rsidRPr="00C272A7">
        <w:rPr>
          <w:spacing w:val="51"/>
          <w:sz w:val="28"/>
          <w:szCs w:val="28"/>
        </w:rPr>
        <w:t xml:space="preserve"> </w:t>
      </w:r>
      <w:r w:rsidRPr="00C272A7">
        <w:rPr>
          <w:sz w:val="28"/>
          <w:szCs w:val="28"/>
        </w:rPr>
        <w:t>часу</w:t>
      </w:r>
      <w:r w:rsidRPr="00C272A7">
        <w:rPr>
          <w:spacing w:val="1"/>
          <w:sz w:val="28"/>
          <w:szCs w:val="28"/>
        </w:rPr>
        <w:t xml:space="preserve"> </w:t>
      </w:r>
      <w:r w:rsidRPr="00C272A7">
        <w:rPr>
          <w:sz w:val="28"/>
          <w:szCs w:val="28"/>
        </w:rPr>
        <w:t>хендоверу та забезпечення бажаного QoE між різними</w:t>
      </w:r>
      <w:r w:rsidRPr="00C272A7">
        <w:rPr>
          <w:spacing w:val="1"/>
          <w:sz w:val="28"/>
          <w:szCs w:val="28"/>
        </w:rPr>
        <w:t xml:space="preserve"> </w:t>
      </w:r>
      <w:r w:rsidRPr="00C272A7">
        <w:rPr>
          <w:sz w:val="28"/>
          <w:szCs w:val="28"/>
        </w:rPr>
        <w:t>прикордонними</w:t>
      </w:r>
      <w:r w:rsidRPr="00C272A7">
        <w:rPr>
          <w:spacing w:val="1"/>
          <w:sz w:val="28"/>
          <w:szCs w:val="28"/>
        </w:rPr>
        <w:t xml:space="preserve"> </w:t>
      </w:r>
      <w:r w:rsidRPr="00C272A7">
        <w:rPr>
          <w:sz w:val="28"/>
          <w:szCs w:val="28"/>
        </w:rPr>
        <w:t>вузлами.</w:t>
      </w:r>
      <w:r w:rsidRPr="00C272A7">
        <w:rPr>
          <w:spacing w:val="1"/>
          <w:sz w:val="28"/>
          <w:szCs w:val="28"/>
        </w:rPr>
        <w:t xml:space="preserve"> </w:t>
      </w:r>
      <w:r w:rsidRPr="00C272A7">
        <w:rPr>
          <w:sz w:val="28"/>
          <w:szCs w:val="28"/>
        </w:rPr>
        <w:t>Однак,</w:t>
      </w:r>
      <w:r w:rsidRPr="00C272A7">
        <w:rPr>
          <w:spacing w:val="1"/>
          <w:sz w:val="28"/>
          <w:szCs w:val="28"/>
        </w:rPr>
        <w:t xml:space="preserve"> </w:t>
      </w:r>
      <w:r w:rsidRPr="00C272A7">
        <w:rPr>
          <w:sz w:val="28"/>
          <w:szCs w:val="28"/>
        </w:rPr>
        <w:t>розповсюдження</w:t>
      </w:r>
      <w:r w:rsidRPr="00C272A7">
        <w:rPr>
          <w:spacing w:val="1"/>
          <w:sz w:val="28"/>
          <w:szCs w:val="28"/>
        </w:rPr>
        <w:t xml:space="preserve"> </w:t>
      </w:r>
      <w:r w:rsidRPr="00C272A7">
        <w:rPr>
          <w:sz w:val="28"/>
          <w:szCs w:val="28"/>
        </w:rPr>
        <w:t>реплік</w:t>
      </w:r>
      <w:r w:rsidRPr="00C272A7">
        <w:rPr>
          <w:spacing w:val="1"/>
          <w:sz w:val="28"/>
          <w:szCs w:val="28"/>
        </w:rPr>
        <w:t xml:space="preserve"> </w:t>
      </w:r>
      <w:r w:rsidRPr="00C272A7">
        <w:rPr>
          <w:sz w:val="28"/>
          <w:szCs w:val="28"/>
        </w:rPr>
        <w:t>збільшує</w:t>
      </w:r>
      <w:r w:rsidRPr="00C272A7">
        <w:rPr>
          <w:spacing w:val="1"/>
          <w:sz w:val="28"/>
          <w:szCs w:val="28"/>
        </w:rPr>
        <w:t xml:space="preserve"> </w:t>
      </w:r>
      <w:r w:rsidRPr="00C272A7">
        <w:rPr>
          <w:sz w:val="28"/>
          <w:szCs w:val="28"/>
        </w:rPr>
        <w:t>споживання</w:t>
      </w:r>
      <w:r w:rsidRPr="00C272A7">
        <w:rPr>
          <w:spacing w:val="1"/>
          <w:sz w:val="28"/>
          <w:szCs w:val="28"/>
        </w:rPr>
        <w:t xml:space="preserve"> </w:t>
      </w:r>
      <w:r w:rsidRPr="00C272A7">
        <w:rPr>
          <w:sz w:val="28"/>
          <w:szCs w:val="28"/>
        </w:rPr>
        <w:t>ресурсів</w:t>
      </w:r>
      <w:r w:rsidRPr="00C272A7">
        <w:rPr>
          <w:spacing w:val="1"/>
          <w:sz w:val="28"/>
          <w:szCs w:val="28"/>
        </w:rPr>
        <w:t xml:space="preserve"> </w:t>
      </w:r>
      <w:r w:rsidRPr="00C272A7">
        <w:rPr>
          <w:sz w:val="28"/>
          <w:szCs w:val="28"/>
        </w:rPr>
        <w:t>обмежених</w:t>
      </w:r>
      <w:r w:rsidRPr="00C272A7">
        <w:rPr>
          <w:spacing w:val="-47"/>
          <w:sz w:val="28"/>
          <w:szCs w:val="28"/>
        </w:rPr>
        <w:t xml:space="preserve"> </w:t>
      </w:r>
      <w:r w:rsidRPr="00C272A7">
        <w:rPr>
          <w:sz w:val="28"/>
          <w:szCs w:val="28"/>
        </w:rPr>
        <w:t>граничних</w:t>
      </w:r>
      <w:r w:rsidRPr="00C272A7">
        <w:rPr>
          <w:spacing w:val="1"/>
          <w:sz w:val="28"/>
          <w:szCs w:val="28"/>
        </w:rPr>
        <w:t xml:space="preserve"> </w:t>
      </w:r>
      <w:r w:rsidRPr="00C272A7">
        <w:rPr>
          <w:sz w:val="28"/>
          <w:szCs w:val="28"/>
        </w:rPr>
        <w:t>вузлів</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вартість</w:t>
      </w:r>
      <w:r w:rsidRPr="00C272A7">
        <w:rPr>
          <w:spacing w:val="1"/>
          <w:sz w:val="28"/>
          <w:szCs w:val="28"/>
        </w:rPr>
        <w:t xml:space="preserve"> </w:t>
      </w:r>
      <w:r w:rsidRPr="00C272A7">
        <w:rPr>
          <w:sz w:val="28"/>
          <w:szCs w:val="28"/>
        </w:rPr>
        <w:t>розгортання.</w:t>
      </w:r>
      <w:r w:rsidRPr="00C272A7">
        <w:rPr>
          <w:spacing w:val="1"/>
          <w:sz w:val="28"/>
          <w:szCs w:val="28"/>
        </w:rPr>
        <w:t xml:space="preserve"> </w:t>
      </w:r>
      <w:r w:rsidR="007C3E84" w:rsidRPr="00C272A7">
        <w:rPr>
          <w:sz w:val="28"/>
          <w:szCs w:val="28"/>
        </w:rPr>
        <w:t>В</w:t>
      </w:r>
      <w:r w:rsidR="007C3E84" w:rsidRPr="00C272A7">
        <w:rPr>
          <w:spacing w:val="50"/>
          <w:sz w:val="28"/>
          <w:szCs w:val="28"/>
        </w:rPr>
        <w:t xml:space="preserve"> </w:t>
      </w:r>
      <w:r w:rsidR="007C3E84" w:rsidRPr="00C272A7">
        <w:rPr>
          <w:sz w:val="28"/>
          <w:szCs w:val="28"/>
        </w:rPr>
        <w:t>[</w:t>
      </w:r>
      <w:r w:rsidR="00470598" w:rsidRPr="006F1D06">
        <w:rPr>
          <w:sz w:val="28"/>
          <w:szCs w:val="28"/>
        </w:rPr>
        <w:t>15</w:t>
      </w:r>
      <w:r w:rsidR="007C3E84" w:rsidRPr="00C272A7">
        <w:rPr>
          <w:sz w:val="28"/>
          <w:szCs w:val="28"/>
        </w:rPr>
        <w:t>]</w:t>
      </w:r>
      <w:r w:rsidR="007C3E84" w:rsidRPr="00C272A7">
        <w:rPr>
          <w:spacing w:val="1"/>
          <w:sz w:val="28"/>
          <w:szCs w:val="28"/>
        </w:rPr>
        <w:t xml:space="preserve"> </w:t>
      </w:r>
      <w:r w:rsidR="007C3E84" w:rsidRPr="00C272A7">
        <w:rPr>
          <w:sz w:val="28"/>
          <w:szCs w:val="28"/>
        </w:rPr>
        <w:t>автори</w:t>
      </w:r>
      <w:r w:rsidR="007C3E84" w:rsidRPr="00C272A7">
        <w:rPr>
          <w:spacing w:val="1"/>
          <w:sz w:val="28"/>
          <w:szCs w:val="28"/>
        </w:rPr>
        <w:t xml:space="preserve"> </w:t>
      </w:r>
      <w:r w:rsidR="007C3E84" w:rsidRPr="00C272A7">
        <w:rPr>
          <w:sz w:val="28"/>
          <w:szCs w:val="28"/>
        </w:rPr>
        <w:t>запропонували</w:t>
      </w:r>
      <w:r w:rsidR="007C3E84" w:rsidRPr="00C272A7">
        <w:rPr>
          <w:spacing w:val="1"/>
          <w:sz w:val="28"/>
          <w:szCs w:val="28"/>
        </w:rPr>
        <w:t xml:space="preserve"> </w:t>
      </w:r>
      <w:r w:rsidR="007C3E84" w:rsidRPr="00C272A7">
        <w:rPr>
          <w:sz w:val="28"/>
          <w:szCs w:val="28"/>
        </w:rPr>
        <w:t>дві</w:t>
      </w:r>
      <w:r w:rsidR="007C3E84" w:rsidRPr="00C272A7">
        <w:rPr>
          <w:spacing w:val="1"/>
          <w:sz w:val="28"/>
          <w:szCs w:val="28"/>
        </w:rPr>
        <w:t xml:space="preserve"> </w:t>
      </w:r>
      <w:r w:rsidR="007C3E84" w:rsidRPr="00C272A7">
        <w:rPr>
          <w:sz w:val="28"/>
          <w:szCs w:val="28"/>
        </w:rPr>
        <w:t>схеми</w:t>
      </w:r>
      <w:r w:rsidR="007C3E84" w:rsidRPr="00C272A7">
        <w:rPr>
          <w:spacing w:val="1"/>
          <w:sz w:val="28"/>
          <w:szCs w:val="28"/>
        </w:rPr>
        <w:t xml:space="preserve"> </w:t>
      </w:r>
      <w:r w:rsidR="007C3E84" w:rsidRPr="00C272A7">
        <w:rPr>
          <w:sz w:val="28"/>
          <w:szCs w:val="28"/>
        </w:rPr>
        <w:t>оптимізації</w:t>
      </w:r>
      <w:r w:rsidR="007C3E84" w:rsidRPr="00C272A7">
        <w:rPr>
          <w:spacing w:val="1"/>
          <w:sz w:val="28"/>
          <w:szCs w:val="28"/>
        </w:rPr>
        <w:t xml:space="preserve"> </w:t>
      </w:r>
      <w:r w:rsidR="007C3E84" w:rsidRPr="00C272A7">
        <w:rPr>
          <w:sz w:val="28"/>
          <w:szCs w:val="28"/>
        </w:rPr>
        <w:t>цілочисельної лінійної задачі. Перша схема має на меті</w:t>
      </w:r>
      <w:r w:rsidR="007C3E84" w:rsidRPr="00C272A7">
        <w:rPr>
          <w:spacing w:val="1"/>
          <w:sz w:val="28"/>
          <w:szCs w:val="28"/>
        </w:rPr>
        <w:t xml:space="preserve"> </w:t>
      </w:r>
      <w:r w:rsidR="007C3E84" w:rsidRPr="00C272A7">
        <w:rPr>
          <w:sz w:val="28"/>
          <w:szCs w:val="28"/>
        </w:rPr>
        <w:t>зменшити</w:t>
      </w:r>
      <w:r w:rsidR="007C3E84" w:rsidRPr="00C272A7">
        <w:rPr>
          <w:spacing w:val="-1"/>
          <w:sz w:val="28"/>
          <w:szCs w:val="28"/>
        </w:rPr>
        <w:t xml:space="preserve"> </w:t>
      </w:r>
      <w:r w:rsidR="007C3E84" w:rsidRPr="00C272A7">
        <w:rPr>
          <w:sz w:val="28"/>
          <w:szCs w:val="28"/>
        </w:rPr>
        <w:t>обвал QoE</w:t>
      </w:r>
      <w:r w:rsidR="007C3E84" w:rsidRPr="00C272A7">
        <w:rPr>
          <w:spacing w:val="-1"/>
          <w:sz w:val="28"/>
          <w:szCs w:val="28"/>
        </w:rPr>
        <w:t xml:space="preserve"> </w:t>
      </w:r>
      <w:r w:rsidR="007C3E84" w:rsidRPr="00C272A7">
        <w:rPr>
          <w:sz w:val="28"/>
          <w:szCs w:val="28"/>
        </w:rPr>
        <w:t>під</w:t>
      </w:r>
      <w:r w:rsidR="007C3E84" w:rsidRPr="00C272A7">
        <w:rPr>
          <w:spacing w:val="-2"/>
          <w:sz w:val="28"/>
          <w:szCs w:val="28"/>
        </w:rPr>
        <w:t xml:space="preserve"> </w:t>
      </w:r>
      <w:r w:rsidR="007C3E84" w:rsidRPr="00C272A7">
        <w:rPr>
          <w:sz w:val="28"/>
          <w:szCs w:val="28"/>
        </w:rPr>
        <w:t>час</w:t>
      </w:r>
      <w:r w:rsidR="007C3E84">
        <w:rPr>
          <w:sz w:val="28"/>
          <w:szCs w:val="28"/>
        </w:rPr>
        <w:t xml:space="preserve"> передавання </w:t>
      </w:r>
      <w:r w:rsidR="007C3E84" w:rsidRPr="008D25BA">
        <w:rPr>
          <w:sz w:val="28"/>
          <w:szCs w:val="28"/>
        </w:rPr>
        <w:t>тоді як друга схема спрямована на зниження вартості реплікації служби. Оцінюючи цю схему в MEC, згадану вище, автори вважають ефективність своїх рішень, оскільки вони зможуть надати більше інформації про мережу (тобто передбачити модель мобільності користувача).</w:t>
      </w:r>
    </w:p>
    <w:p w14:paraId="52FB2EF2" w14:textId="5F03E46E" w:rsidR="007C3E84" w:rsidRPr="00C272A7" w:rsidRDefault="007C3E84" w:rsidP="007C3E84">
      <w:pPr>
        <w:pStyle w:val="a7"/>
        <w:spacing w:before="60" w:after="60" w:line="298" w:lineRule="auto"/>
        <w:ind w:firstLine="634"/>
        <w:jc w:val="both"/>
        <w:rPr>
          <w:sz w:val="28"/>
          <w:szCs w:val="28"/>
        </w:rPr>
      </w:pPr>
      <w:r w:rsidRPr="00C272A7">
        <w:rPr>
          <w:sz w:val="28"/>
          <w:szCs w:val="28"/>
        </w:rPr>
        <w:t>Крім того, для управління переадресацією викликів у</w:t>
      </w:r>
      <w:r w:rsidRPr="00C272A7">
        <w:rPr>
          <w:spacing w:val="1"/>
          <w:sz w:val="28"/>
          <w:szCs w:val="28"/>
        </w:rPr>
        <w:t xml:space="preserve"> </w:t>
      </w:r>
      <w:r>
        <w:rPr>
          <w:sz w:val="28"/>
          <w:szCs w:val="28"/>
        </w:rPr>
        <w:t>безпроводових</w:t>
      </w:r>
      <w:r w:rsidRPr="00C272A7">
        <w:rPr>
          <w:sz w:val="28"/>
          <w:szCs w:val="28"/>
        </w:rPr>
        <w:t xml:space="preserve"> mesh-мережах використовується тестовий</w:t>
      </w:r>
      <w:r w:rsidRPr="00C272A7">
        <w:rPr>
          <w:spacing w:val="1"/>
          <w:sz w:val="28"/>
          <w:szCs w:val="28"/>
        </w:rPr>
        <w:t xml:space="preserve"> </w:t>
      </w:r>
      <w:r w:rsidRPr="00C272A7">
        <w:rPr>
          <w:sz w:val="28"/>
          <w:szCs w:val="28"/>
        </w:rPr>
        <w:t>метод</w:t>
      </w:r>
      <w:r w:rsidRPr="00C272A7">
        <w:rPr>
          <w:spacing w:val="1"/>
          <w:sz w:val="28"/>
          <w:szCs w:val="28"/>
        </w:rPr>
        <w:t xml:space="preserve"> </w:t>
      </w:r>
      <w:r w:rsidRPr="00C272A7">
        <w:rPr>
          <w:sz w:val="28"/>
          <w:szCs w:val="28"/>
        </w:rPr>
        <w:t>[</w:t>
      </w:r>
      <w:r w:rsidR="00470598" w:rsidRPr="006F1D06">
        <w:rPr>
          <w:sz w:val="28"/>
          <w:szCs w:val="28"/>
        </w:rPr>
        <w:t>16</w:t>
      </w:r>
      <w:r w:rsidRPr="00C272A7">
        <w:rPr>
          <w:sz w:val="28"/>
          <w:szCs w:val="28"/>
        </w:rPr>
        <w:t>],</w:t>
      </w:r>
      <w:r w:rsidRPr="00C272A7">
        <w:rPr>
          <w:spacing w:val="1"/>
          <w:sz w:val="28"/>
          <w:szCs w:val="28"/>
        </w:rPr>
        <w:t xml:space="preserve"> </w:t>
      </w:r>
      <w:r w:rsidRPr="00C272A7">
        <w:rPr>
          <w:sz w:val="28"/>
          <w:szCs w:val="28"/>
        </w:rPr>
        <w:t>який</w:t>
      </w:r>
      <w:r w:rsidRPr="00C272A7">
        <w:rPr>
          <w:spacing w:val="1"/>
          <w:sz w:val="28"/>
          <w:szCs w:val="28"/>
        </w:rPr>
        <w:t xml:space="preserve"> </w:t>
      </w:r>
      <w:r w:rsidRPr="00C272A7">
        <w:rPr>
          <w:sz w:val="28"/>
          <w:szCs w:val="28"/>
        </w:rPr>
        <w:t>поєднує</w:t>
      </w:r>
      <w:r w:rsidRPr="00C272A7">
        <w:rPr>
          <w:spacing w:val="1"/>
          <w:sz w:val="28"/>
          <w:szCs w:val="28"/>
        </w:rPr>
        <w:t xml:space="preserve"> </w:t>
      </w:r>
      <w:r w:rsidRPr="00C272A7">
        <w:rPr>
          <w:sz w:val="28"/>
          <w:szCs w:val="28"/>
        </w:rPr>
        <w:t>RSSI</w:t>
      </w:r>
      <w:r w:rsidRPr="00C272A7">
        <w:rPr>
          <w:spacing w:val="1"/>
          <w:sz w:val="28"/>
          <w:szCs w:val="28"/>
        </w:rPr>
        <w:t xml:space="preserve"> </w:t>
      </w:r>
      <w:r w:rsidRPr="00C272A7">
        <w:rPr>
          <w:sz w:val="28"/>
          <w:szCs w:val="28"/>
        </w:rPr>
        <w:t>(вимірювання</w:t>
      </w:r>
      <w:r w:rsidRPr="00C272A7">
        <w:rPr>
          <w:spacing w:val="1"/>
          <w:sz w:val="28"/>
          <w:szCs w:val="28"/>
        </w:rPr>
        <w:t xml:space="preserve"> </w:t>
      </w:r>
      <w:r w:rsidRPr="00C272A7">
        <w:rPr>
          <w:sz w:val="28"/>
          <w:szCs w:val="28"/>
        </w:rPr>
        <w:t>потужності прийнятого сигналу) та RTR (як показник</w:t>
      </w:r>
      <w:r w:rsidRPr="00C272A7">
        <w:rPr>
          <w:spacing w:val="1"/>
          <w:sz w:val="28"/>
          <w:szCs w:val="28"/>
        </w:rPr>
        <w:t xml:space="preserve"> </w:t>
      </w:r>
      <w:r w:rsidRPr="00C272A7">
        <w:rPr>
          <w:sz w:val="28"/>
          <w:szCs w:val="28"/>
        </w:rPr>
        <w:t>якості</w:t>
      </w:r>
      <w:r w:rsidRPr="00C272A7">
        <w:rPr>
          <w:spacing w:val="1"/>
          <w:sz w:val="28"/>
          <w:szCs w:val="28"/>
        </w:rPr>
        <w:t xml:space="preserve"> </w:t>
      </w:r>
      <w:r w:rsidRPr="00C272A7">
        <w:rPr>
          <w:sz w:val="28"/>
          <w:szCs w:val="28"/>
        </w:rPr>
        <w:t>швидкості</w:t>
      </w:r>
      <w:r w:rsidRPr="00C272A7">
        <w:rPr>
          <w:spacing w:val="1"/>
          <w:sz w:val="28"/>
          <w:szCs w:val="28"/>
        </w:rPr>
        <w:t xml:space="preserve"> </w:t>
      </w:r>
      <w:r w:rsidRPr="00C272A7">
        <w:rPr>
          <w:sz w:val="28"/>
          <w:szCs w:val="28"/>
        </w:rPr>
        <w:t>передачі)</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обчислення</w:t>
      </w:r>
      <w:r w:rsidRPr="00C272A7">
        <w:rPr>
          <w:spacing w:val="1"/>
          <w:sz w:val="28"/>
          <w:szCs w:val="28"/>
        </w:rPr>
        <w:t xml:space="preserve"> </w:t>
      </w:r>
      <w:r w:rsidRPr="00C272A7">
        <w:rPr>
          <w:sz w:val="28"/>
          <w:szCs w:val="28"/>
        </w:rPr>
        <w:t>якості</w:t>
      </w:r>
      <w:r w:rsidRPr="00C272A7">
        <w:rPr>
          <w:spacing w:val="1"/>
          <w:sz w:val="28"/>
          <w:szCs w:val="28"/>
        </w:rPr>
        <w:t xml:space="preserve"> </w:t>
      </w:r>
      <w:r>
        <w:rPr>
          <w:sz w:val="28"/>
          <w:szCs w:val="28"/>
        </w:rPr>
        <w:t>безпроводового</w:t>
      </w:r>
      <w:r w:rsidRPr="00C272A7">
        <w:rPr>
          <w:sz w:val="28"/>
          <w:szCs w:val="28"/>
        </w:rPr>
        <w:t xml:space="preserve"> з'єднання (кожні 1 секунду). Це дозволяє</w:t>
      </w:r>
      <w:r w:rsidRPr="00C272A7">
        <w:rPr>
          <w:spacing w:val="1"/>
          <w:sz w:val="28"/>
          <w:szCs w:val="28"/>
        </w:rPr>
        <w:t xml:space="preserve"> </w:t>
      </w:r>
      <w:r w:rsidRPr="00C272A7">
        <w:rPr>
          <w:sz w:val="28"/>
          <w:szCs w:val="28"/>
        </w:rPr>
        <w:t>контролювати і приймати рішення про хендовер (вибір</w:t>
      </w:r>
      <w:r w:rsidRPr="00C272A7">
        <w:rPr>
          <w:spacing w:val="1"/>
          <w:sz w:val="28"/>
          <w:szCs w:val="28"/>
        </w:rPr>
        <w:t xml:space="preserve"> </w:t>
      </w:r>
      <w:r w:rsidRPr="00C272A7">
        <w:rPr>
          <w:sz w:val="28"/>
          <w:szCs w:val="28"/>
        </w:rPr>
        <w:t>точки</w:t>
      </w:r>
      <w:r w:rsidRPr="00C272A7">
        <w:rPr>
          <w:spacing w:val="1"/>
          <w:sz w:val="28"/>
          <w:szCs w:val="28"/>
        </w:rPr>
        <w:t xml:space="preserve"> </w:t>
      </w:r>
      <w:r w:rsidRPr="00C272A7">
        <w:rPr>
          <w:sz w:val="28"/>
          <w:szCs w:val="28"/>
        </w:rPr>
        <w:t>доступу</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найвищим</w:t>
      </w:r>
      <w:r w:rsidRPr="00C272A7">
        <w:rPr>
          <w:spacing w:val="1"/>
          <w:sz w:val="28"/>
          <w:szCs w:val="28"/>
        </w:rPr>
        <w:t xml:space="preserve"> </w:t>
      </w:r>
      <w:r w:rsidRPr="00C272A7">
        <w:rPr>
          <w:sz w:val="28"/>
          <w:szCs w:val="28"/>
        </w:rPr>
        <w:t>рівнем</w:t>
      </w:r>
      <w:r w:rsidRPr="00C272A7">
        <w:rPr>
          <w:spacing w:val="1"/>
          <w:sz w:val="28"/>
          <w:szCs w:val="28"/>
        </w:rPr>
        <w:t xml:space="preserve"> </w:t>
      </w:r>
      <w:r w:rsidRPr="00C272A7">
        <w:rPr>
          <w:sz w:val="28"/>
          <w:szCs w:val="28"/>
        </w:rPr>
        <w:t>якості).</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одного</w:t>
      </w:r>
      <w:r w:rsidRPr="00C272A7">
        <w:rPr>
          <w:spacing w:val="1"/>
          <w:sz w:val="28"/>
          <w:szCs w:val="28"/>
        </w:rPr>
        <w:t xml:space="preserve"> </w:t>
      </w:r>
      <w:r w:rsidRPr="00C272A7">
        <w:rPr>
          <w:sz w:val="28"/>
          <w:szCs w:val="28"/>
        </w:rPr>
        <w:t>боку, передбачається, що ця схема покращить QoE на</w:t>
      </w:r>
      <w:r w:rsidRPr="00C272A7">
        <w:rPr>
          <w:spacing w:val="1"/>
          <w:sz w:val="28"/>
          <w:szCs w:val="28"/>
        </w:rPr>
        <w:t xml:space="preserve"> </w:t>
      </w:r>
      <w:r w:rsidRPr="00C272A7">
        <w:rPr>
          <w:spacing w:val="11"/>
          <w:sz w:val="28"/>
          <w:szCs w:val="28"/>
        </w:rPr>
        <w:t xml:space="preserve">70%. </w:t>
      </w:r>
      <w:r w:rsidRPr="00C272A7">
        <w:rPr>
          <w:sz w:val="28"/>
          <w:szCs w:val="28"/>
        </w:rPr>
        <w:t xml:space="preserve">З іншого </w:t>
      </w:r>
      <w:r w:rsidRPr="00C272A7">
        <w:rPr>
          <w:spacing w:val="12"/>
          <w:sz w:val="28"/>
          <w:szCs w:val="28"/>
        </w:rPr>
        <w:t xml:space="preserve">боку, </w:t>
      </w:r>
      <w:r w:rsidRPr="00C272A7">
        <w:rPr>
          <w:sz w:val="28"/>
          <w:szCs w:val="28"/>
        </w:rPr>
        <w:t>це може призвести до збільшення</w:t>
      </w:r>
      <w:r w:rsidRPr="00C272A7">
        <w:rPr>
          <w:spacing w:val="1"/>
          <w:sz w:val="28"/>
          <w:szCs w:val="28"/>
        </w:rPr>
        <w:t xml:space="preserve"> </w:t>
      </w:r>
      <w:r w:rsidRPr="00C272A7">
        <w:rPr>
          <w:sz w:val="28"/>
          <w:szCs w:val="28"/>
        </w:rPr>
        <w:t>кількості</w:t>
      </w:r>
      <w:r w:rsidRPr="00C272A7">
        <w:rPr>
          <w:spacing w:val="1"/>
          <w:sz w:val="28"/>
          <w:szCs w:val="28"/>
        </w:rPr>
        <w:t xml:space="preserve"> </w:t>
      </w:r>
      <w:r w:rsidRPr="00C272A7">
        <w:rPr>
          <w:sz w:val="28"/>
          <w:szCs w:val="28"/>
        </w:rPr>
        <w:t>оновлень,</w:t>
      </w:r>
      <w:r w:rsidRPr="00C272A7">
        <w:rPr>
          <w:spacing w:val="1"/>
          <w:sz w:val="28"/>
          <w:szCs w:val="28"/>
        </w:rPr>
        <w:t xml:space="preserve"> </w:t>
      </w:r>
      <w:r w:rsidRPr="00C272A7">
        <w:rPr>
          <w:sz w:val="28"/>
          <w:szCs w:val="28"/>
        </w:rPr>
        <w:t>затримок,</w:t>
      </w:r>
      <w:r w:rsidRPr="00C272A7">
        <w:rPr>
          <w:spacing w:val="1"/>
          <w:sz w:val="28"/>
          <w:szCs w:val="28"/>
        </w:rPr>
        <w:t xml:space="preserve"> </w:t>
      </w:r>
      <w:r w:rsidRPr="00C272A7">
        <w:rPr>
          <w:sz w:val="28"/>
          <w:szCs w:val="28"/>
        </w:rPr>
        <w:t>крім</w:t>
      </w:r>
      <w:r w:rsidRPr="00C272A7">
        <w:rPr>
          <w:spacing w:val="1"/>
          <w:sz w:val="28"/>
          <w:szCs w:val="28"/>
        </w:rPr>
        <w:t xml:space="preserve"> </w:t>
      </w:r>
      <w:r w:rsidRPr="00C272A7">
        <w:rPr>
          <w:sz w:val="28"/>
          <w:szCs w:val="28"/>
        </w:rPr>
        <w:t>того,</w:t>
      </w:r>
      <w:r w:rsidRPr="00C272A7">
        <w:rPr>
          <w:spacing w:val="1"/>
          <w:sz w:val="28"/>
          <w:szCs w:val="28"/>
        </w:rPr>
        <w:t xml:space="preserve"> </w:t>
      </w:r>
      <w:r w:rsidRPr="00C272A7">
        <w:rPr>
          <w:sz w:val="28"/>
          <w:szCs w:val="28"/>
        </w:rPr>
        <w:t>вона</w:t>
      </w:r>
      <w:r w:rsidRPr="00C272A7">
        <w:rPr>
          <w:spacing w:val="1"/>
          <w:sz w:val="28"/>
          <w:szCs w:val="28"/>
        </w:rPr>
        <w:t xml:space="preserve"> </w:t>
      </w:r>
      <w:r w:rsidRPr="00C272A7">
        <w:rPr>
          <w:sz w:val="28"/>
          <w:szCs w:val="28"/>
        </w:rPr>
        <w:t>не</w:t>
      </w:r>
      <w:r w:rsidRPr="00C272A7">
        <w:rPr>
          <w:spacing w:val="1"/>
          <w:sz w:val="28"/>
          <w:szCs w:val="28"/>
        </w:rPr>
        <w:t xml:space="preserve"> </w:t>
      </w:r>
      <w:r w:rsidRPr="00C272A7">
        <w:rPr>
          <w:sz w:val="28"/>
          <w:szCs w:val="28"/>
        </w:rPr>
        <w:t>враховує</w:t>
      </w:r>
      <w:r w:rsidRPr="00C272A7">
        <w:rPr>
          <w:spacing w:val="-3"/>
          <w:sz w:val="28"/>
          <w:szCs w:val="28"/>
        </w:rPr>
        <w:t xml:space="preserve"> </w:t>
      </w:r>
      <w:r w:rsidRPr="00C272A7">
        <w:rPr>
          <w:sz w:val="28"/>
          <w:szCs w:val="28"/>
        </w:rPr>
        <w:t>змінну</w:t>
      </w:r>
      <w:r w:rsidRPr="00C272A7">
        <w:rPr>
          <w:spacing w:val="-1"/>
          <w:sz w:val="28"/>
          <w:szCs w:val="28"/>
        </w:rPr>
        <w:t xml:space="preserve"> </w:t>
      </w:r>
      <w:r w:rsidRPr="00C272A7">
        <w:rPr>
          <w:sz w:val="28"/>
          <w:szCs w:val="28"/>
        </w:rPr>
        <w:t>швидкість</w:t>
      </w:r>
      <w:r w:rsidRPr="00C272A7">
        <w:rPr>
          <w:spacing w:val="-1"/>
          <w:sz w:val="28"/>
          <w:szCs w:val="28"/>
        </w:rPr>
        <w:t xml:space="preserve"> </w:t>
      </w:r>
      <w:r w:rsidRPr="00C272A7">
        <w:rPr>
          <w:sz w:val="28"/>
          <w:szCs w:val="28"/>
        </w:rPr>
        <w:t>передачі</w:t>
      </w:r>
      <w:r w:rsidRPr="00C272A7">
        <w:rPr>
          <w:spacing w:val="-2"/>
          <w:sz w:val="28"/>
          <w:szCs w:val="28"/>
        </w:rPr>
        <w:t xml:space="preserve"> </w:t>
      </w:r>
      <w:r w:rsidRPr="00C272A7">
        <w:rPr>
          <w:sz w:val="28"/>
          <w:szCs w:val="28"/>
        </w:rPr>
        <w:t>даних</w:t>
      </w:r>
      <w:r w:rsidRPr="00C272A7">
        <w:rPr>
          <w:spacing w:val="-1"/>
          <w:sz w:val="28"/>
          <w:szCs w:val="28"/>
        </w:rPr>
        <w:t xml:space="preserve"> </w:t>
      </w:r>
      <w:r w:rsidRPr="00C272A7">
        <w:rPr>
          <w:sz w:val="28"/>
          <w:szCs w:val="28"/>
        </w:rPr>
        <w:t>(VBR).</w:t>
      </w:r>
    </w:p>
    <w:p w14:paraId="0944E285" w14:textId="02107E80" w:rsidR="007C3E84" w:rsidRPr="00C272A7" w:rsidRDefault="007C3E84" w:rsidP="007C3E84">
      <w:pPr>
        <w:pStyle w:val="a7"/>
        <w:spacing w:before="60" w:after="60" w:line="298" w:lineRule="auto"/>
        <w:ind w:firstLine="634"/>
        <w:jc w:val="both"/>
        <w:rPr>
          <w:sz w:val="28"/>
          <w:szCs w:val="28"/>
        </w:rPr>
      </w:pPr>
      <w:r w:rsidRPr="00C272A7">
        <w:rPr>
          <w:sz w:val="28"/>
          <w:szCs w:val="28"/>
        </w:rPr>
        <w:t>В</w:t>
      </w:r>
      <w:r w:rsidRPr="00C272A7">
        <w:rPr>
          <w:spacing w:val="1"/>
          <w:sz w:val="28"/>
          <w:szCs w:val="28"/>
        </w:rPr>
        <w:t xml:space="preserve"> </w:t>
      </w:r>
      <w:r w:rsidRPr="00C272A7">
        <w:rPr>
          <w:sz w:val="28"/>
          <w:szCs w:val="28"/>
        </w:rPr>
        <w:t>іншому</w:t>
      </w:r>
      <w:r w:rsidRPr="00C272A7">
        <w:rPr>
          <w:spacing w:val="1"/>
          <w:sz w:val="28"/>
          <w:szCs w:val="28"/>
        </w:rPr>
        <w:t xml:space="preserve"> </w:t>
      </w:r>
      <w:r w:rsidRPr="00C272A7">
        <w:rPr>
          <w:sz w:val="28"/>
          <w:szCs w:val="28"/>
        </w:rPr>
        <w:t>дослідженні</w:t>
      </w:r>
      <w:r w:rsidRPr="00C272A7">
        <w:rPr>
          <w:spacing w:val="1"/>
          <w:sz w:val="28"/>
          <w:szCs w:val="28"/>
        </w:rPr>
        <w:t xml:space="preserve"> </w:t>
      </w:r>
      <w:r w:rsidRPr="00C272A7">
        <w:rPr>
          <w:sz w:val="28"/>
          <w:szCs w:val="28"/>
        </w:rPr>
        <w:t>[</w:t>
      </w:r>
      <w:r w:rsidR="00470598" w:rsidRPr="00470598">
        <w:rPr>
          <w:sz w:val="28"/>
          <w:szCs w:val="28"/>
          <w:lang w:val="ru-RU"/>
        </w:rPr>
        <w:t>17</w:t>
      </w:r>
      <w:r w:rsidRPr="00C272A7">
        <w:rPr>
          <w:sz w:val="28"/>
          <w:szCs w:val="28"/>
        </w:rPr>
        <w:t>]</w:t>
      </w:r>
      <w:r w:rsidRPr="00C272A7">
        <w:rPr>
          <w:spacing w:val="1"/>
          <w:sz w:val="28"/>
          <w:szCs w:val="28"/>
        </w:rPr>
        <w:t xml:space="preserve"> </w:t>
      </w:r>
      <w:r w:rsidRPr="00C272A7">
        <w:rPr>
          <w:sz w:val="28"/>
          <w:szCs w:val="28"/>
        </w:rPr>
        <w:t>автори</w:t>
      </w:r>
      <w:r w:rsidRPr="00C272A7">
        <w:rPr>
          <w:spacing w:val="1"/>
          <w:sz w:val="28"/>
          <w:szCs w:val="28"/>
        </w:rPr>
        <w:t xml:space="preserve"> </w:t>
      </w:r>
      <w:r w:rsidRPr="00C272A7">
        <w:rPr>
          <w:sz w:val="28"/>
          <w:szCs w:val="28"/>
        </w:rPr>
        <w:t>пропонують</w:t>
      </w:r>
      <w:r w:rsidRPr="00C272A7">
        <w:rPr>
          <w:spacing w:val="1"/>
          <w:sz w:val="28"/>
          <w:szCs w:val="28"/>
        </w:rPr>
        <w:t xml:space="preserve"> </w:t>
      </w:r>
      <w:r w:rsidRPr="00C272A7">
        <w:rPr>
          <w:sz w:val="28"/>
          <w:szCs w:val="28"/>
        </w:rPr>
        <w:t>хмарний сервіс кодування та мову розмітки гіпертексту</w:t>
      </w:r>
      <w:r w:rsidRPr="00C272A7">
        <w:rPr>
          <w:spacing w:val="1"/>
          <w:sz w:val="28"/>
          <w:szCs w:val="28"/>
        </w:rPr>
        <w:t xml:space="preserve"> </w:t>
      </w:r>
      <w:r w:rsidRPr="00C272A7">
        <w:rPr>
          <w:sz w:val="28"/>
          <w:szCs w:val="28"/>
        </w:rPr>
        <w:t>версії 5 (HTML5) для адаптивного потокового плеєра.</w:t>
      </w:r>
      <w:r w:rsidRPr="00C272A7">
        <w:rPr>
          <w:spacing w:val="1"/>
          <w:sz w:val="28"/>
          <w:szCs w:val="28"/>
        </w:rPr>
        <w:t xml:space="preserve"> </w:t>
      </w:r>
      <w:r w:rsidRPr="00C272A7">
        <w:rPr>
          <w:sz w:val="28"/>
          <w:szCs w:val="28"/>
        </w:rPr>
        <w:t>Створений</w:t>
      </w:r>
      <w:r w:rsidRPr="00C272A7">
        <w:rPr>
          <w:spacing w:val="1"/>
          <w:sz w:val="28"/>
          <w:szCs w:val="28"/>
        </w:rPr>
        <w:t xml:space="preserve"> </w:t>
      </w:r>
      <w:r w:rsidRPr="00C272A7">
        <w:rPr>
          <w:sz w:val="28"/>
          <w:szCs w:val="28"/>
        </w:rPr>
        <w:t>плеєр</w:t>
      </w:r>
      <w:r w:rsidRPr="00C272A7">
        <w:rPr>
          <w:spacing w:val="1"/>
          <w:sz w:val="28"/>
          <w:szCs w:val="28"/>
        </w:rPr>
        <w:t xml:space="preserve"> </w:t>
      </w:r>
      <w:r w:rsidRPr="00C272A7">
        <w:rPr>
          <w:sz w:val="28"/>
          <w:szCs w:val="28"/>
        </w:rPr>
        <w:t>є</w:t>
      </w:r>
      <w:r w:rsidRPr="00C272A7">
        <w:rPr>
          <w:spacing w:val="1"/>
          <w:sz w:val="28"/>
          <w:szCs w:val="28"/>
        </w:rPr>
        <w:t xml:space="preserve"> </w:t>
      </w:r>
      <w:r w:rsidRPr="00C272A7">
        <w:rPr>
          <w:sz w:val="28"/>
          <w:szCs w:val="28"/>
        </w:rPr>
        <w:t>клієнтським</w:t>
      </w:r>
      <w:r w:rsidRPr="00C272A7">
        <w:rPr>
          <w:spacing w:val="1"/>
          <w:sz w:val="28"/>
          <w:szCs w:val="28"/>
        </w:rPr>
        <w:t xml:space="preserve"> </w:t>
      </w:r>
      <w:r w:rsidRPr="00C272A7">
        <w:rPr>
          <w:sz w:val="28"/>
          <w:szCs w:val="28"/>
        </w:rPr>
        <w:t>фреймворком,</w:t>
      </w:r>
      <w:r w:rsidRPr="00C272A7">
        <w:rPr>
          <w:spacing w:val="1"/>
          <w:sz w:val="28"/>
          <w:szCs w:val="28"/>
        </w:rPr>
        <w:t xml:space="preserve"> </w:t>
      </w:r>
      <w:r w:rsidRPr="00C272A7">
        <w:rPr>
          <w:sz w:val="28"/>
          <w:szCs w:val="28"/>
        </w:rPr>
        <w:t>який</w:t>
      </w:r>
      <w:r w:rsidRPr="00C272A7">
        <w:rPr>
          <w:spacing w:val="1"/>
          <w:sz w:val="28"/>
          <w:szCs w:val="28"/>
        </w:rPr>
        <w:t xml:space="preserve"> </w:t>
      </w:r>
      <w:r w:rsidRPr="00C272A7">
        <w:rPr>
          <w:sz w:val="28"/>
          <w:szCs w:val="28"/>
        </w:rPr>
        <w:t>можна</w:t>
      </w:r>
      <w:r w:rsidRPr="00C272A7">
        <w:rPr>
          <w:spacing w:val="1"/>
          <w:sz w:val="28"/>
          <w:szCs w:val="28"/>
        </w:rPr>
        <w:t xml:space="preserve"> </w:t>
      </w:r>
      <w:r w:rsidRPr="00C272A7">
        <w:rPr>
          <w:sz w:val="28"/>
          <w:szCs w:val="28"/>
        </w:rPr>
        <w:t>інтегрувати</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будь-який</w:t>
      </w:r>
      <w:r w:rsidRPr="00C272A7">
        <w:rPr>
          <w:spacing w:val="1"/>
          <w:sz w:val="28"/>
          <w:szCs w:val="28"/>
        </w:rPr>
        <w:t xml:space="preserve"> </w:t>
      </w:r>
      <w:r w:rsidRPr="00C272A7">
        <w:rPr>
          <w:sz w:val="28"/>
          <w:szCs w:val="28"/>
        </w:rPr>
        <w:t>браузер.</w:t>
      </w:r>
      <w:r w:rsidRPr="00C272A7">
        <w:rPr>
          <w:spacing w:val="1"/>
          <w:sz w:val="28"/>
          <w:szCs w:val="28"/>
        </w:rPr>
        <w:t xml:space="preserve"> </w:t>
      </w:r>
      <w:r w:rsidRPr="00C272A7">
        <w:rPr>
          <w:sz w:val="28"/>
          <w:szCs w:val="28"/>
        </w:rPr>
        <w:t>Серверна</w:t>
      </w:r>
      <w:r w:rsidRPr="00C272A7">
        <w:rPr>
          <w:spacing w:val="1"/>
          <w:sz w:val="28"/>
          <w:szCs w:val="28"/>
        </w:rPr>
        <w:t xml:space="preserve"> </w:t>
      </w:r>
      <w:r w:rsidRPr="00C272A7">
        <w:rPr>
          <w:sz w:val="28"/>
          <w:szCs w:val="28"/>
        </w:rPr>
        <w:t>частина</w:t>
      </w:r>
      <w:r w:rsidRPr="00C272A7">
        <w:rPr>
          <w:spacing w:val="1"/>
          <w:sz w:val="28"/>
          <w:szCs w:val="28"/>
        </w:rPr>
        <w:t xml:space="preserve"> </w:t>
      </w:r>
      <w:r w:rsidRPr="00C272A7">
        <w:rPr>
          <w:sz w:val="28"/>
          <w:szCs w:val="28"/>
        </w:rPr>
        <w:t>реалізована</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публічній</w:t>
      </w:r>
      <w:r w:rsidRPr="00C272A7">
        <w:rPr>
          <w:spacing w:val="51"/>
          <w:sz w:val="28"/>
          <w:szCs w:val="28"/>
        </w:rPr>
        <w:t xml:space="preserve"> </w:t>
      </w:r>
      <w:r w:rsidRPr="00C272A7">
        <w:rPr>
          <w:sz w:val="28"/>
          <w:szCs w:val="28"/>
        </w:rPr>
        <w:t>хмарній</w:t>
      </w:r>
      <w:r w:rsidRPr="00C272A7">
        <w:rPr>
          <w:spacing w:val="1"/>
          <w:sz w:val="28"/>
          <w:szCs w:val="28"/>
        </w:rPr>
        <w:t xml:space="preserve"> </w:t>
      </w:r>
      <w:r w:rsidRPr="00C272A7">
        <w:rPr>
          <w:sz w:val="28"/>
          <w:szCs w:val="28"/>
        </w:rPr>
        <w:t>інфраструктурі.</w:t>
      </w:r>
      <w:r w:rsidRPr="00C272A7">
        <w:rPr>
          <w:spacing w:val="1"/>
          <w:sz w:val="28"/>
          <w:szCs w:val="28"/>
        </w:rPr>
        <w:t xml:space="preserve"> </w:t>
      </w:r>
      <w:r w:rsidRPr="00C272A7">
        <w:rPr>
          <w:sz w:val="28"/>
          <w:szCs w:val="28"/>
        </w:rPr>
        <w:t>Стверджується,</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така</w:t>
      </w:r>
      <w:r w:rsidRPr="00C272A7">
        <w:rPr>
          <w:spacing w:val="1"/>
          <w:sz w:val="28"/>
          <w:szCs w:val="28"/>
        </w:rPr>
        <w:t xml:space="preserve"> </w:t>
      </w:r>
      <w:r w:rsidRPr="00C272A7">
        <w:rPr>
          <w:sz w:val="28"/>
          <w:szCs w:val="28"/>
        </w:rPr>
        <w:t>схема</w:t>
      </w:r>
      <w:r w:rsidRPr="00C272A7">
        <w:rPr>
          <w:spacing w:val="1"/>
          <w:sz w:val="28"/>
          <w:szCs w:val="28"/>
        </w:rPr>
        <w:t xml:space="preserve"> </w:t>
      </w:r>
      <w:r w:rsidRPr="00C272A7">
        <w:rPr>
          <w:sz w:val="28"/>
          <w:szCs w:val="28"/>
        </w:rPr>
        <w:t>обіцяє</w:t>
      </w:r>
      <w:r w:rsidRPr="00C272A7">
        <w:rPr>
          <w:spacing w:val="-47"/>
          <w:sz w:val="28"/>
          <w:szCs w:val="28"/>
        </w:rPr>
        <w:t xml:space="preserve"> </w:t>
      </w:r>
      <w:r w:rsidRPr="00C272A7">
        <w:rPr>
          <w:sz w:val="28"/>
          <w:szCs w:val="28"/>
        </w:rPr>
        <w:t>еластичність</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масштабованість,</w:t>
      </w:r>
      <w:r w:rsidRPr="00C272A7">
        <w:rPr>
          <w:spacing w:val="1"/>
          <w:sz w:val="28"/>
          <w:szCs w:val="28"/>
        </w:rPr>
        <w:t xml:space="preserve"> </w:t>
      </w:r>
      <w:r w:rsidRPr="00C272A7">
        <w:rPr>
          <w:sz w:val="28"/>
          <w:szCs w:val="28"/>
        </w:rPr>
        <w:t>необхідну</w:t>
      </w:r>
      <w:r w:rsidRPr="00C272A7">
        <w:rPr>
          <w:spacing w:val="1"/>
          <w:sz w:val="28"/>
          <w:szCs w:val="28"/>
        </w:rPr>
        <w:t xml:space="preserve"> </w:t>
      </w:r>
      <w:r w:rsidRPr="00C272A7">
        <w:rPr>
          <w:sz w:val="28"/>
          <w:szCs w:val="28"/>
        </w:rPr>
        <w:t>для</w:t>
      </w:r>
      <w:r w:rsidRPr="00C272A7">
        <w:rPr>
          <w:spacing w:val="-47"/>
          <w:sz w:val="28"/>
          <w:szCs w:val="28"/>
        </w:rPr>
        <w:t xml:space="preserve"> </w:t>
      </w:r>
      <w:r w:rsidRPr="00C272A7">
        <w:rPr>
          <w:sz w:val="28"/>
          <w:szCs w:val="28"/>
        </w:rPr>
        <w:t>задоволення</w:t>
      </w:r>
      <w:r w:rsidRPr="00C272A7">
        <w:rPr>
          <w:spacing w:val="1"/>
          <w:sz w:val="28"/>
          <w:szCs w:val="28"/>
        </w:rPr>
        <w:t xml:space="preserve"> </w:t>
      </w:r>
      <w:r w:rsidRPr="00C272A7">
        <w:rPr>
          <w:sz w:val="28"/>
          <w:szCs w:val="28"/>
        </w:rPr>
        <w:t>потреб</w:t>
      </w:r>
      <w:r w:rsidRPr="00C272A7">
        <w:rPr>
          <w:spacing w:val="1"/>
          <w:sz w:val="28"/>
          <w:szCs w:val="28"/>
        </w:rPr>
        <w:t xml:space="preserve"> </w:t>
      </w:r>
      <w:r w:rsidRPr="00C272A7">
        <w:rPr>
          <w:sz w:val="28"/>
          <w:szCs w:val="28"/>
        </w:rPr>
        <w:t>клієнтів,</w:t>
      </w:r>
      <w:r w:rsidRPr="00C272A7">
        <w:rPr>
          <w:spacing w:val="1"/>
          <w:sz w:val="28"/>
          <w:szCs w:val="28"/>
        </w:rPr>
        <w:t xml:space="preserve"> </w:t>
      </w:r>
      <w:r w:rsidRPr="00C272A7">
        <w:rPr>
          <w:sz w:val="28"/>
          <w:szCs w:val="28"/>
        </w:rPr>
        <w:t>хоча</w:t>
      </w:r>
      <w:r w:rsidRPr="00C272A7">
        <w:rPr>
          <w:spacing w:val="1"/>
          <w:sz w:val="28"/>
          <w:szCs w:val="28"/>
        </w:rPr>
        <w:t xml:space="preserve"> </w:t>
      </w:r>
      <w:r w:rsidRPr="00C272A7">
        <w:rPr>
          <w:sz w:val="28"/>
          <w:szCs w:val="28"/>
        </w:rPr>
        <w:t>цей</w:t>
      </w:r>
      <w:r w:rsidRPr="00C272A7">
        <w:rPr>
          <w:spacing w:val="51"/>
          <w:sz w:val="28"/>
          <w:szCs w:val="28"/>
        </w:rPr>
        <w:t xml:space="preserve"> </w:t>
      </w:r>
      <w:r w:rsidRPr="00C272A7">
        <w:rPr>
          <w:sz w:val="28"/>
          <w:szCs w:val="28"/>
        </w:rPr>
        <w:t>підхід</w:t>
      </w:r>
      <w:r w:rsidRPr="00C272A7">
        <w:rPr>
          <w:spacing w:val="-48"/>
          <w:sz w:val="28"/>
          <w:szCs w:val="28"/>
        </w:rPr>
        <w:t xml:space="preserve"> </w:t>
      </w:r>
      <w:r w:rsidRPr="00C272A7">
        <w:rPr>
          <w:sz w:val="28"/>
          <w:szCs w:val="28"/>
        </w:rPr>
        <w:t>призначено</w:t>
      </w:r>
      <w:r w:rsidRPr="00C272A7">
        <w:rPr>
          <w:spacing w:val="1"/>
          <w:sz w:val="28"/>
          <w:szCs w:val="28"/>
        </w:rPr>
        <w:t xml:space="preserve"> </w:t>
      </w:r>
      <w:r w:rsidRPr="00C272A7">
        <w:rPr>
          <w:sz w:val="28"/>
          <w:szCs w:val="28"/>
        </w:rPr>
        <w:t>саме</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MPEG-DASH.</w:t>
      </w:r>
      <w:r w:rsidRPr="00C272A7">
        <w:rPr>
          <w:spacing w:val="1"/>
          <w:sz w:val="28"/>
          <w:szCs w:val="28"/>
        </w:rPr>
        <w:t xml:space="preserve"> </w:t>
      </w:r>
      <w:r w:rsidRPr="00C272A7">
        <w:rPr>
          <w:sz w:val="28"/>
          <w:szCs w:val="28"/>
        </w:rPr>
        <w:t>У</w:t>
      </w:r>
      <w:r w:rsidRPr="00C272A7">
        <w:rPr>
          <w:spacing w:val="1"/>
          <w:sz w:val="28"/>
          <w:szCs w:val="28"/>
        </w:rPr>
        <w:t xml:space="preserve"> </w:t>
      </w:r>
      <w:r w:rsidRPr="00C272A7">
        <w:rPr>
          <w:sz w:val="28"/>
          <w:szCs w:val="28"/>
        </w:rPr>
        <w:t>зв'язку</w:t>
      </w:r>
      <w:r w:rsidRPr="00C272A7">
        <w:rPr>
          <w:spacing w:val="51"/>
          <w:sz w:val="28"/>
          <w:szCs w:val="28"/>
        </w:rPr>
        <w:t xml:space="preserve"> </w:t>
      </w:r>
      <w:r w:rsidRPr="00C272A7">
        <w:rPr>
          <w:sz w:val="28"/>
          <w:szCs w:val="28"/>
        </w:rPr>
        <w:t>зі</w:t>
      </w:r>
      <w:r w:rsidRPr="00C272A7">
        <w:rPr>
          <w:spacing w:val="1"/>
          <w:sz w:val="28"/>
          <w:szCs w:val="28"/>
        </w:rPr>
        <w:t xml:space="preserve"> </w:t>
      </w:r>
      <w:r w:rsidRPr="00C272A7">
        <w:rPr>
          <w:sz w:val="28"/>
          <w:szCs w:val="28"/>
        </w:rPr>
        <w:t>стрімким</w:t>
      </w:r>
      <w:r w:rsidRPr="00C272A7">
        <w:rPr>
          <w:spacing w:val="1"/>
          <w:sz w:val="28"/>
          <w:szCs w:val="28"/>
        </w:rPr>
        <w:t xml:space="preserve"> </w:t>
      </w:r>
      <w:r w:rsidRPr="00C272A7">
        <w:rPr>
          <w:sz w:val="28"/>
          <w:szCs w:val="28"/>
        </w:rPr>
        <w:t>зростанням</w:t>
      </w:r>
      <w:r w:rsidRPr="00C272A7">
        <w:rPr>
          <w:spacing w:val="1"/>
          <w:sz w:val="28"/>
          <w:szCs w:val="28"/>
        </w:rPr>
        <w:t xml:space="preserve"> </w:t>
      </w:r>
      <w:r w:rsidRPr="00C272A7">
        <w:rPr>
          <w:sz w:val="28"/>
          <w:szCs w:val="28"/>
        </w:rPr>
        <w:t>мобільного</w:t>
      </w:r>
      <w:r w:rsidRPr="00C272A7">
        <w:rPr>
          <w:spacing w:val="1"/>
          <w:sz w:val="28"/>
          <w:szCs w:val="28"/>
        </w:rPr>
        <w:t xml:space="preserve"> </w:t>
      </w:r>
      <w:r w:rsidRPr="00C272A7">
        <w:rPr>
          <w:sz w:val="28"/>
          <w:szCs w:val="28"/>
        </w:rPr>
        <w:t>трафіку</w:t>
      </w:r>
      <w:r w:rsidRPr="00C272A7">
        <w:rPr>
          <w:spacing w:val="1"/>
          <w:sz w:val="28"/>
          <w:szCs w:val="28"/>
        </w:rPr>
        <w:t xml:space="preserve"> </w:t>
      </w:r>
      <w:r w:rsidRPr="00C272A7">
        <w:rPr>
          <w:sz w:val="28"/>
          <w:szCs w:val="28"/>
        </w:rPr>
        <w:t>даних</w:t>
      </w:r>
      <w:r w:rsidRPr="00C272A7">
        <w:rPr>
          <w:spacing w:val="1"/>
          <w:sz w:val="28"/>
          <w:szCs w:val="28"/>
        </w:rPr>
        <w:t xml:space="preserve"> </w:t>
      </w:r>
      <w:r w:rsidRPr="00C272A7">
        <w:rPr>
          <w:sz w:val="28"/>
          <w:szCs w:val="28"/>
        </w:rPr>
        <w:t>(наприклад,</w:t>
      </w:r>
      <w:r w:rsidRPr="00C272A7">
        <w:rPr>
          <w:spacing w:val="1"/>
          <w:sz w:val="28"/>
          <w:szCs w:val="28"/>
        </w:rPr>
        <w:t xml:space="preserve"> </w:t>
      </w:r>
      <w:r w:rsidRPr="00C272A7">
        <w:rPr>
          <w:sz w:val="28"/>
          <w:szCs w:val="28"/>
        </w:rPr>
        <w:t>мобільного</w:t>
      </w:r>
      <w:r w:rsidRPr="00C272A7">
        <w:rPr>
          <w:spacing w:val="1"/>
          <w:sz w:val="28"/>
          <w:szCs w:val="28"/>
        </w:rPr>
        <w:t xml:space="preserve"> </w:t>
      </w:r>
      <w:r w:rsidRPr="00C272A7">
        <w:rPr>
          <w:sz w:val="28"/>
          <w:szCs w:val="28"/>
        </w:rPr>
        <w:t>відео),</w:t>
      </w:r>
      <w:r w:rsidRPr="00C272A7">
        <w:rPr>
          <w:spacing w:val="1"/>
          <w:sz w:val="28"/>
          <w:szCs w:val="28"/>
        </w:rPr>
        <w:t xml:space="preserve"> </w:t>
      </w:r>
      <w:r w:rsidRPr="00C272A7">
        <w:rPr>
          <w:sz w:val="28"/>
          <w:szCs w:val="28"/>
        </w:rPr>
        <w:t>автори</w:t>
      </w:r>
      <w:r w:rsidRPr="00C272A7">
        <w:rPr>
          <w:spacing w:val="1"/>
          <w:sz w:val="28"/>
          <w:szCs w:val="28"/>
        </w:rPr>
        <w:t xml:space="preserve"> </w:t>
      </w:r>
      <w:r w:rsidRPr="00C272A7">
        <w:rPr>
          <w:sz w:val="28"/>
          <w:szCs w:val="28"/>
        </w:rPr>
        <w:t>[</w:t>
      </w:r>
      <w:r w:rsidR="00470598" w:rsidRPr="00470598">
        <w:rPr>
          <w:sz w:val="28"/>
          <w:szCs w:val="28"/>
        </w:rPr>
        <w:t>18</w:t>
      </w:r>
      <w:r w:rsidRPr="00C272A7">
        <w:rPr>
          <w:sz w:val="28"/>
          <w:szCs w:val="28"/>
        </w:rPr>
        <w:t>]</w:t>
      </w:r>
      <w:r w:rsidRPr="00C272A7">
        <w:rPr>
          <w:spacing w:val="1"/>
          <w:sz w:val="28"/>
          <w:szCs w:val="28"/>
        </w:rPr>
        <w:t xml:space="preserve"> </w:t>
      </w:r>
      <w:r w:rsidRPr="00C272A7">
        <w:rPr>
          <w:sz w:val="28"/>
          <w:szCs w:val="28"/>
        </w:rPr>
        <w:t xml:space="preserve">розробляють деякі оптимальні схеми зберігання та </w:t>
      </w:r>
      <w:r w:rsidRPr="00C272A7">
        <w:rPr>
          <w:sz w:val="28"/>
          <w:szCs w:val="28"/>
        </w:rPr>
        <w:lastRenderedPageBreak/>
        <w:t>деякі</w:t>
      </w:r>
      <w:r w:rsidRPr="00C272A7">
        <w:rPr>
          <w:spacing w:val="-47"/>
          <w:sz w:val="28"/>
          <w:szCs w:val="28"/>
        </w:rPr>
        <w:t xml:space="preserve"> </w:t>
      </w:r>
      <w:r w:rsidRPr="00C272A7">
        <w:rPr>
          <w:sz w:val="28"/>
          <w:szCs w:val="28"/>
        </w:rPr>
        <w:t>політики</w:t>
      </w:r>
      <w:r w:rsidRPr="00C272A7">
        <w:rPr>
          <w:spacing w:val="1"/>
          <w:sz w:val="28"/>
          <w:szCs w:val="28"/>
        </w:rPr>
        <w:t xml:space="preserve"> </w:t>
      </w:r>
      <w:r w:rsidRPr="00C272A7">
        <w:rPr>
          <w:sz w:val="28"/>
          <w:szCs w:val="28"/>
        </w:rPr>
        <w:t>динамічного</w:t>
      </w:r>
      <w:r w:rsidRPr="00C272A7">
        <w:rPr>
          <w:spacing w:val="1"/>
          <w:sz w:val="28"/>
          <w:szCs w:val="28"/>
        </w:rPr>
        <w:t xml:space="preserve"> </w:t>
      </w:r>
      <w:r w:rsidRPr="00C272A7">
        <w:rPr>
          <w:sz w:val="28"/>
          <w:szCs w:val="28"/>
        </w:rPr>
        <w:t>потокового</w:t>
      </w:r>
      <w:r w:rsidRPr="00C272A7">
        <w:rPr>
          <w:spacing w:val="1"/>
          <w:sz w:val="28"/>
          <w:szCs w:val="28"/>
        </w:rPr>
        <w:t xml:space="preserve"> </w:t>
      </w:r>
      <w:r w:rsidRPr="00C272A7">
        <w:rPr>
          <w:sz w:val="28"/>
          <w:szCs w:val="28"/>
        </w:rPr>
        <w:t>передавання</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оптимізації якості відео, кешування на пристрої та D2D-</w:t>
      </w:r>
      <w:r w:rsidRPr="00C272A7">
        <w:rPr>
          <w:spacing w:val="-47"/>
          <w:sz w:val="28"/>
          <w:szCs w:val="28"/>
        </w:rPr>
        <w:t xml:space="preserve"> </w:t>
      </w:r>
      <w:r w:rsidRPr="00C272A7">
        <w:rPr>
          <w:sz w:val="28"/>
          <w:szCs w:val="28"/>
        </w:rPr>
        <w:t>зв'язку,</w:t>
      </w:r>
      <w:r w:rsidRPr="00C272A7">
        <w:rPr>
          <w:spacing w:val="23"/>
          <w:sz w:val="28"/>
          <w:szCs w:val="28"/>
        </w:rPr>
        <w:t xml:space="preserve"> </w:t>
      </w:r>
      <w:r w:rsidRPr="00C272A7">
        <w:rPr>
          <w:sz w:val="28"/>
          <w:szCs w:val="28"/>
        </w:rPr>
        <w:t>щоб</w:t>
      </w:r>
      <w:r w:rsidRPr="00C272A7">
        <w:rPr>
          <w:spacing w:val="23"/>
          <w:sz w:val="28"/>
          <w:szCs w:val="28"/>
        </w:rPr>
        <w:t xml:space="preserve"> </w:t>
      </w:r>
      <w:r w:rsidRPr="00C272A7">
        <w:rPr>
          <w:sz w:val="28"/>
          <w:szCs w:val="28"/>
        </w:rPr>
        <w:t>розвантажити</w:t>
      </w:r>
      <w:r w:rsidRPr="00C272A7">
        <w:rPr>
          <w:spacing w:val="23"/>
          <w:sz w:val="28"/>
          <w:szCs w:val="28"/>
        </w:rPr>
        <w:t xml:space="preserve"> </w:t>
      </w:r>
      <w:r w:rsidRPr="00C272A7">
        <w:rPr>
          <w:sz w:val="28"/>
          <w:szCs w:val="28"/>
        </w:rPr>
        <w:t>трафік</w:t>
      </w:r>
      <w:r w:rsidRPr="00C272A7">
        <w:rPr>
          <w:spacing w:val="24"/>
          <w:sz w:val="28"/>
          <w:szCs w:val="28"/>
        </w:rPr>
        <w:t xml:space="preserve"> </w:t>
      </w:r>
      <w:r w:rsidRPr="00C272A7">
        <w:rPr>
          <w:sz w:val="28"/>
          <w:szCs w:val="28"/>
        </w:rPr>
        <w:t>стільникової</w:t>
      </w:r>
      <w:r w:rsidRPr="00C272A7">
        <w:rPr>
          <w:spacing w:val="23"/>
          <w:sz w:val="28"/>
          <w:szCs w:val="28"/>
        </w:rPr>
        <w:t xml:space="preserve"> </w:t>
      </w:r>
      <w:r w:rsidRPr="00C272A7">
        <w:rPr>
          <w:sz w:val="28"/>
          <w:szCs w:val="28"/>
        </w:rPr>
        <w:t>мережі,</w:t>
      </w:r>
      <w:r w:rsidRPr="00C272A7">
        <w:rPr>
          <w:spacing w:val="-48"/>
          <w:sz w:val="28"/>
          <w:szCs w:val="28"/>
        </w:rPr>
        <w:t xml:space="preserve"> </w:t>
      </w:r>
      <w:r w:rsidRPr="00C272A7">
        <w:rPr>
          <w:sz w:val="28"/>
          <w:szCs w:val="28"/>
        </w:rPr>
        <w:t>а також доступну пам'ять на мобільних пристроях. Вони</w:t>
      </w:r>
      <w:r w:rsidRPr="00C272A7">
        <w:rPr>
          <w:spacing w:val="-47"/>
          <w:sz w:val="28"/>
          <w:szCs w:val="28"/>
        </w:rPr>
        <w:t xml:space="preserve"> </w:t>
      </w:r>
      <w:r w:rsidRPr="00C272A7">
        <w:rPr>
          <w:sz w:val="28"/>
          <w:szCs w:val="28"/>
        </w:rPr>
        <w:t>представляють</w:t>
      </w:r>
      <w:r w:rsidRPr="00C272A7">
        <w:rPr>
          <w:spacing w:val="1"/>
          <w:sz w:val="28"/>
          <w:szCs w:val="28"/>
        </w:rPr>
        <w:t xml:space="preserve"> </w:t>
      </w:r>
      <w:r w:rsidRPr="00C272A7">
        <w:rPr>
          <w:sz w:val="28"/>
          <w:szCs w:val="28"/>
        </w:rPr>
        <w:t>фреймворк</w:t>
      </w:r>
      <w:r w:rsidRPr="00C272A7">
        <w:rPr>
          <w:spacing w:val="1"/>
          <w:sz w:val="28"/>
          <w:szCs w:val="28"/>
        </w:rPr>
        <w:t xml:space="preserve"> </w:t>
      </w:r>
      <w:r w:rsidRPr="00C272A7">
        <w:rPr>
          <w:sz w:val="28"/>
          <w:szCs w:val="28"/>
        </w:rPr>
        <w:t>під</w:t>
      </w:r>
      <w:r w:rsidRPr="00C272A7">
        <w:rPr>
          <w:spacing w:val="1"/>
          <w:sz w:val="28"/>
          <w:szCs w:val="28"/>
        </w:rPr>
        <w:t xml:space="preserve"> </w:t>
      </w:r>
      <w:r w:rsidRPr="00C272A7">
        <w:rPr>
          <w:sz w:val="28"/>
          <w:szCs w:val="28"/>
        </w:rPr>
        <w:t>назвою</w:t>
      </w:r>
      <w:r w:rsidRPr="00C272A7">
        <w:rPr>
          <w:spacing w:val="1"/>
          <w:sz w:val="28"/>
          <w:szCs w:val="28"/>
        </w:rPr>
        <w:t xml:space="preserve"> </w:t>
      </w:r>
      <w:r w:rsidRPr="00C272A7">
        <w:rPr>
          <w:sz w:val="28"/>
          <w:szCs w:val="28"/>
        </w:rPr>
        <w:t>реактивне</w:t>
      </w:r>
      <w:r w:rsidRPr="00C272A7">
        <w:rPr>
          <w:spacing w:val="1"/>
          <w:sz w:val="28"/>
          <w:szCs w:val="28"/>
        </w:rPr>
        <w:t xml:space="preserve"> </w:t>
      </w:r>
      <w:r w:rsidRPr="00C272A7">
        <w:rPr>
          <w:sz w:val="28"/>
          <w:szCs w:val="28"/>
        </w:rPr>
        <w:t>кешування</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мобільних</w:t>
      </w:r>
      <w:r w:rsidRPr="00C272A7">
        <w:rPr>
          <w:spacing w:val="1"/>
          <w:sz w:val="28"/>
          <w:szCs w:val="28"/>
        </w:rPr>
        <w:t xml:space="preserve"> </w:t>
      </w:r>
      <w:r w:rsidRPr="00C272A7">
        <w:rPr>
          <w:sz w:val="28"/>
          <w:szCs w:val="28"/>
        </w:rPr>
        <w:t>пристроях</w:t>
      </w:r>
      <w:r w:rsidRPr="00C272A7">
        <w:rPr>
          <w:spacing w:val="1"/>
          <w:sz w:val="28"/>
          <w:szCs w:val="28"/>
        </w:rPr>
        <w:t xml:space="preserve"> </w:t>
      </w:r>
      <w:r w:rsidRPr="00C272A7">
        <w:rPr>
          <w:sz w:val="28"/>
          <w:szCs w:val="28"/>
        </w:rPr>
        <w:t>(rMDC).</w:t>
      </w:r>
      <w:r w:rsidRPr="00C272A7">
        <w:rPr>
          <w:spacing w:val="1"/>
          <w:sz w:val="28"/>
          <w:szCs w:val="28"/>
        </w:rPr>
        <w:t xml:space="preserve"> </w:t>
      </w:r>
      <w:r w:rsidRPr="00C272A7">
        <w:rPr>
          <w:sz w:val="28"/>
          <w:szCs w:val="28"/>
        </w:rPr>
        <w:t>Таким</w:t>
      </w:r>
      <w:r w:rsidRPr="00C272A7">
        <w:rPr>
          <w:spacing w:val="1"/>
          <w:sz w:val="28"/>
          <w:szCs w:val="28"/>
        </w:rPr>
        <w:t xml:space="preserve"> </w:t>
      </w:r>
      <w:r w:rsidRPr="00C272A7">
        <w:rPr>
          <w:sz w:val="28"/>
          <w:szCs w:val="28"/>
        </w:rPr>
        <w:t>чином,</w:t>
      </w:r>
      <w:r w:rsidRPr="00C272A7">
        <w:rPr>
          <w:spacing w:val="1"/>
          <w:sz w:val="28"/>
          <w:szCs w:val="28"/>
        </w:rPr>
        <w:t xml:space="preserve"> </w:t>
      </w:r>
      <w:r w:rsidRPr="00C272A7">
        <w:rPr>
          <w:sz w:val="28"/>
          <w:szCs w:val="28"/>
        </w:rPr>
        <w:t>замість</w:t>
      </w:r>
      <w:r w:rsidRPr="00C272A7">
        <w:rPr>
          <w:spacing w:val="1"/>
          <w:sz w:val="28"/>
          <w:szCs w:val="28"/>
        </w:rPr>
        <w:t xml:space="preserve"> </w:t>
      </w:r>
      <w:r w:rsidRPr="00C272A7">
        <w:rPr>
          <w:sz w:val="28"/>
          <w:szCs w:val="28"/>
        </w:rPr>
        <w:t>того,</w:t>
      </w:r>
      <w:r w:rsidRPr="00C272A7">
        <w:rPr>
          <w:spacing w:val="1"/>
          <w:sz w:val="28"/>
          <w:szCs w:val="28"/>
        </w:rPr>
        <w:t xml:space="preserve"> </w:t>
      </w:r>
      <w:r w:rsidRPr="00C272A7">
        <w:rPr>
          <w:sz w:val="28"/>
          <w:szCs w:val="28"/>
        </w:rPr>
        <w:t>щоб</w:t>
      </w:r>
      <w:r w:rsidRPr="00C272A7">
        <w:rPr>
          <w:spacing w:val="1"/>
          <w:sz w:val="28"/>
          <w:szCs w:val="28"/>
        </w:rPr>
        <w:t xml:space="preserve"> </w:t>
      </w:r>
      <w:r w:rsidRPr="00C272A7">
        <w:rPr>
          <w:sz w:val="28"/>
          <w:szCs w:val="28"/>
        </w:rPr>
        <w:t>запитувати</w:t>
      </w:r>
      <w:r w:rsidRPr="00C272A7">
        <w:rPr>
          <w:spacing w:val="1"/>
          <w:sz w:val="28"/>
          <w:szCs w:val="28"/>
        </w:rPr>
        <w:t xml:space="preserve"> </w:t>
      </w:r>
      <w:r w:rsidRPr="00C272A7">
        <w:rPr>
          <w:sz w:val="28"/>
          <w:szCs w:val="28"/>
        </w:rPr>
        <w:t>відео</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базової</w:t>
      </w:r>
      <w:r w:rsidRPr="00C272A7">
        <w:rPr>
          <w:spacing w:val="1"/>
          <w:sz w:val="28"/>
          <w:szCs w:val="28"/>
        </w:rPr>
        <w:t xml:space="preserve"> </w:t>
      </w:r>
      <w:r w:rsidRPr="00C272A7">
        <w:rPr>
          <w:sz w:val="28"/>
          <w:szCs w:val="28"/>
        </w:rPr>
        <w:t>станції,</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мережі</w:t>
      </w:r>
      <w:r w:rsidRPr="00C272A7">
        <w:rPr>
          <w:spacing w:val="1"/>
          <w:sz w:val="28"/>
          <w:szCs w:val="28"/>
        </w:rPr>
        <w:t xml:space="preserve"> </w:t>
      </w:r>
      <w:r w:rsidRPr="00C272A7">
        <w:rPr>
          <w:sz w:val="28"/>
          <w:szCs w:val="28"/>
        </w:rPr>
        <w:t>кешування</w:t>
      </w:r>
      <w:r w:rsidRPr="00C272A7">
        <w:rPr>
          <w:spacing w:val="1"/>
          <w:sz w:val="28"/>
          <w:szCs w:val="28"/>
        </w:rPr>
        <w:t xml:space="preserve"> </w:t>
      </w:r>
      <w:r w:rsidRPr="00C272A7">
        <w:rPr>
          <w:sz w:val="28"/>
          <w:szCs w:val="28"/>
        </w:rPr>
        <w:t>D2D,</w:t>
      </w:r>
      <w:r w:rsidRPr="00C272A7">
        <w:rPr>
          <w:spacing w:val="1"/>
          <w:sz w:val="28"/>
          <w:szCs w:val="28"/>
        </w:rPr>
        <w:t xml:space="preserve"> </w:t>
      </w:r>
      <w:r w:rsidRPr="00C272A7">
        <w:rPr>
          <w:sz w:val="28"/>
          <w:szCs w:val="28"/>
        </w:rPr>
        <w:t>користувач</w:t>
      </w:r>
      <w:r w:rsidRPr="00C272A7">
        <w:rPr>
          <w:spacing w:val="1"/>
          <w:sz w:val="28"/>
          <w:szCs w:val="28"/>
        </w:rPr>
        <w:t xml:space="preserve"> </w:t>
      </w:r>
      <w:r w:rsidRPr="00C272A7">
        <w:rPr>
          <w:sz w:val="28"/>
          <w:szCs w:val="28"/>
        </w:rPr>
        <w:t>може</w:t>
      </w:r>
      <w:r w:rsidRPr="00C272A7">
        <w:rPr>
          <w:spacing w:val="1"/>
          <w:sz w:val="28"/>
          <w:szCs w:val="28"/>
        </w:rPr>
        <w:t xml:space="preserve"> </w:t>
      </w:r>
      <w:r w:rsidRPr="00C272A7">
        <w:rPr>
          <w:sz w:val="28"/>
          <w:szCs w:val="28"/>
        </w:rPr>
        <w:t>запитувати</w:t>
      </w:r>
      <w:r w:rsidRPr="00C272A7">
        <w:rPr>
          <w:spacing w:val="1"/>
          <w:sz w:val="28"/>
          <w:szCs w:val="28"/>
        </w:rPr>
        <w:t xml:space="preserve"> </w:t>
      </w:r>
      <w:r w:rsidRPr="00C272A7">
        <w:rPr>
          <w:sz w:val="28"/>
          <w:szCs w:val="28"/>
        </w:rPr>
        <w:t>його</w:t>
      </w:r>
      <w:r w:rsidRPr="00C272A7">
        <w:rPr>
          <w:spacing w:val="1"/>
          <w:sz w:val="28"/>
          <w:szCs w:val="28"/>
        </w:rPr>
        <w:t xml:space="preserve"> </w:t>
      </w:r>
      <w:r w:rsidRPr="00C272A7">
        <w:rPr>
          <w:sz w:val="28"/>
          <w:szCs w:val="28"/>
        </w:rPr>
        <w:t>у</w:t>
      </w:r>
      <w:r w:rsidRPr="00C272A7">
        <w:rPr>
          <w:spacing w:val="1"/>
          <w:sz w:val="28"/>
          <w:szCs w:val="28"/>
        </w:rPr>
        <w:t xml:space="preserve"> </w:t>
      </w:r>
      <w:r w:rsidRPr="00C272A7">
        <w:rPr>
          <w:sz w:val="28"/>
          <w:szCs w:val="28"/>
        </w:rPr>
        <w:t>сусідніх</w:t>
      </w:r>
      <w:r w:rsidRPr="00C272A7">
        <w:rPr>
          <w:spacing w:val="1"/>
          <w:sz w:val="28"/>
          <w:szCs w:val="28"/>
        </w:rPr>
        <w:t xml:space="preserve"> </w:t>
      </w:r>
      <w:r w:rsidRPr="00C272A7">
        <w:rPr>
          <w:sz w:val="28"/>
          <w:szCs w:val="28"/>
        </w:rPr>
        <w:t>користувачів</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може</w:t>
      </w:r>
      <w:r w:rsidRPr="00C272A7">
        <w:rPr>
          <w:spacing w:val="1"/>
          <w:sz w:val="28"/>
          <w:szCs w:val="28"/>
        </w:rPr>
        <w:t xml:space="preserve"> </w:t>
      </w:r>
      <w:r w:rsidRPr="00C272A7">
        <w:rPr>
          <w:sz w:val="28"/>
          <w:szCs w:val="28"/>
        </w:rPr>
        <w:t>отримати</w:t>
      </w:r>
      <w:r w:rsidRPr="00C272A7">
        <w:rPr>
          <w:spacing w:val="1"/>
          <w:sz w:val="28"/>
          <w:szCs w:val="28"/>
        </w:rPr>
        <w:t xml:space="preserve"> </w:t>
      </w:r>
      <w:r w:rsidRPr="00C272A7">
        <w:rPr>
          <w:sz w:val="28"/>
          <w:szCs w:val="28"/>
        </w:rPr>
        <w:t>його</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неліцензованому</w:t>
      </w:r>
      <w:r w:rsidRPr="00C272A7">
        <w:rPr>
          <w:spacing w:val="1"/>
          <w:sz w:val="28"/>
          <w:szCs w:val="28"/>
        </w:rPr>
        <w:t xml:space="preserve"> </w:t>
      </w:r>
      <w:r w:rsidRPr="00C272A7">
        <w:rPr>
          <w:sz w:val="28"/>
          <w:szCs w:val="28"/>
        </w:rPr>
        <w:t>діапазоні.</w:t>
      </w:r>
      <w:r w:rsidRPr="00C272A7">
        <w:rPr>
          <w:spacing w:val="1"/>
          <w:sz w:val="28"/>
          <w:szCs w:val="28"/>
        </w:rPr>
        <w:t xml:space="preserve"> </w:t>
      </w:r>
      <w:r w:rsidRPr="00C272A7">
        <w:rPr>
          <w:sz w:val="28"/>
          <w:szCs w:val="28"/>
        </w:rPr>
        <w:t>Таким</w:t>
      </w:r>
      <w:r w:rsidRPr="00C272A7">
        <w:rPr>
          <w:spacing w:val="1"/>
          <w:sz w:val="28"/>
          <w:szCs w:val="28"/>
        </w:rPr>
        <w:t xml:space="preserve"> </w:t>
      </w:r>
      <w:r w:rsidRPr="00C272A7">
        <w:rPr>
          <w:sz w:val="28"/>
          <w:szCs w:val="28"/>
        </w:rPr>
        <w:t>чином,</w:t>
      </w:r>
      <w:r w:rsidRPr="00C272A7">
        <w:rPr>
          <w:spacing w:val="1"/>
          <w:sz w:val="28"/>
          <w:szCs w:val="28"/>
        </w:rPr>
        <w:t xml:space="preserve"> </w:t>
      </w:r>
      <w:r w:rsidRPr="00C272A7">
        <w:rPr>
          <w:sz w:val="28"/>
          <w:szCs w:val="28"/>
        </w:rPr>
        <w:t>кандидати</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D2D</w:t>
      </w:r>
      <w:r w:rsidRPr="00C272A7">
        <w:rPr>
          <w:spacing w:val="1"/>
          <w:sz w:val="28"/>
          <w:szCs w:val="28"/>
        </w:rPr>
        <w:t xml:space="preserve"> </w:t>
      </w:r>
      <w:r w:rsidRPr="00C272A7">
        <w:rPr>
          <w:sz w:val="28"/>
          <w:szCs w:val="28"/>
        </w:rPr>
        <w:t>визначаються</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початку</w:t>
      </w:r>
      <w:r w:rsidRPr="00C272A7">
        <w:rPr>
          <w:spacing w:val="1"/>
          <w:sz w:val="28"/>
          <w:szCs w:val="28"/>
        </w:rPr>
        <w:t xml:space="preserve"> </w:t>
      </w:r>
      <w:r w:rsidRPr="00C272A7">
        <w:rPr>
          <w:sz w:val="28"/>
          <w:szCs w:val="28"/>
        </w:rPr>
        <w:t>сеансу</w:t>
      </w:r>
      <w:r w:rsidRPr="00C272A7">
        <w:rPr>
          <w:spacing w:val="1"/>
          <w:sz w:val="28"/>
          <w:szCs w:val="28"/>
        </w:rPr>
        <w:t xml:space="preserve"> </w:t>
      </w:r>
      <w:r w:rsidRPr="00C272A7">
        <w:rPr>
          <w:sz w:val="28"/>
          <w:szCs w:val="28"/>
        </w:rPr>
        <w:t>зв'язку</w:t>
      </w:r>
      <w:r w:rsidRPr="00C272A7">
        <w:rPr>
          <w:spacing w:val="1"/>
          <w:sz w:val="28"/>
          <w:szCs w:val="28"/>
        </w:rPr>
        <w:t xml:space="preserve"> </w:t>
      </w:r>
      <w:r w:rsidRPr="00C272A7">
        <w:rPr>
          <w:sz w:val="28"/>
          <w:szCs w:val="28"/>
        </w:rPr>
        <w:t>між</w:t>
      </w:r>
      <w:r w:rsidRPr="00C272A7">
        <w:rPr>
          <w:spacing w:val="1"/>
          <w:sz w:val="28"/>
          <w:szCs w:val="28"/>
        </w:rPr>
        <w:t xml:space="preserve"> </w:t>
      </w:r>
      <w:r w:rsidRPr="00C272A7">
        <w:rPr>
          <w:sz w:val="28"/>
          <w:szCs w:val="28"/>
        </w:rPr>
        <w:t>пристроями,</w:t>
      </w:r>
      <w:r w:rsidRPr="00C272A7">
        <w:rPr>
          <w:spacing w:val="1"/>
          <w:sz w:val="28"/>
          <w:szCs w:val="28"/>
        </w:rPr>
        <w:t xml:space="preserve"> </w:t>
      </w:r>
      <w:r w:rsidRPr="00C272A7">
        <w:rPr>
          <w:sz w:val="28"/>
          <w:szCs w:val="28"/>
        </w:rPr>
        <w:t>використовуючи</w:t>
      </w:r>
      <w:r w:rsidRPr="00C272A7">
        <w:rPr>
          <w:spacing w:val="1"/>
          <w:sz w:val="28"/>
          <w:szCs w:val="28"/>
        </w:rPr>
        <w:t xml:space="preserve"> </w:t>
      </w:r>
      <w:r w:rsidRPr="00C272A7">
        <w:rPr>
          <w:sz w:val="28"/>
          <w:szCs w:val="28"/>
        </w:rPr>
        <w:t>виділені</w:t>
      </w:r>
      <w:r w:rsidRPr="00C272A7">
        <w:rPr>
          <w:spacing w:val="1"/>
          <w:sz w:val="28"/>
          <w:szCs w:val="28"/>
        </w:rPr>
        <w:t xml:space="preserve"> </w:t>
      </w:r>
      <w:r w:rsidRPr="00C272A7">
        <w:rPr>
          <w:sz w:val="28"/>
          <w:szCs w:val="28"/>
        </w:rPr>
        <w:t>мережею</w:t>
      </w:r>
      <w:r w:rsidRPr="00C272A7">
        <w:rPr>
          <w:spacing w:val="1"/>
          <w:sz w:val="28"/>
          <w:szCs w:val="28"/>
        </w:rPr>
        <w:t xml:space="preserve"> </w:t>
      </w:r>
      <w:r w:rsidRPr="00C272A7">
        <w:rPr>
          <w:sz w:val="28"/>
          <w:szCs w:val="28"/>
        </w:rPr>
        <w:t>ресурси</w:t>
      </w:r>
      <w:r w:rsidRPr="00C272A7">
        <w:rPr>
          <w:spacing w:val="1"/>
          <w:sz w:val="28"/>
          <w:szCs w:val="28"/>
        </w:rPr>
        <w:t xml:space="preserve"> </w:t>
      </w:r>
      <w:r w:rsidRPr="00C272A7">
        <w:rPr>
          <w:sz w:val="28"/>
          <w:szCs w:val="28"/>
        </w:rPr>
        <w:t>маяка</w:t>
      </w:r>
      <w:r w:rsidRPr="00C272A7">
        <w:rPr>
          <w:spacing w:val="1"/>
          <w:sz w:val="28"/>
          <w:szCs w:val="28"/>
        </w:rPr>
        <w:t xml:space="preserve"> </w:t>
      </w:r>
      <w:r w:rsidRPr="00C272A7">
        <w:rPr>
          <w:sz w:val="28"/>
          <w:szCs w:val="28"/>
        </w:rPr>
        <w:t>(послідовність</w:t>
      </w:r>
      <w:r w:rsidRPr="00C272A7">
        <w:rPr>
          <w:spacing w:val="1"/>
          <w:sz w:val="28"/>
          <w:szCs w:val="28"/>
        </w:rPr>
        <w:t xml:space="preserve"> </w:t>
      </w:r>
      <w:r w:rsidRPr="00C272A7">
        <w:rPr>
          <w:sz w:val="28"/>
          <w:szCs w:val="28"/>
        </w:rPr>
        <w:t>синхронізації або еталонного сигналу). Цей маяк буде</w:t>
      </w:r>
      <w:r w:rsidRPr="00C272A7">
        <w:rPr>
          <w:spacing w:val="1"/>
          <w:sz w:val="28"/>
          <w:szCs w:val="28"/>
        </w:rPr>
        <w:t xml:space="preserve"> </w:t>
      </w:r>
      <w:r w:rsidRPr="00C272A7">
        <w:rPr>
          <w:sz w:val="28"/>
          <w:szCs w:val="28"/>
        </w:rPr>
        <w:t>транслюватися</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зоні</w:t>
      </w:r>
      <w:r w:rsidRPr="00C272A7">
        <w:rPr>
          <w:spacing w:val="1"/>
          <w:sz w:val="28"/>
          <w:szCs w:val="28"/>
        </w:rPr>
        <w:t xml:space="preserve"> </w:t>
      </w:r>
      <w:r w:rsidRPr="00C272A7">
        <w:rPr>
          <w:sz w:val="28"/>
          <w:szCs w:val="28"/>
        </w:rPr>
        <w:t>стільника,</w:t>
      </w:r>
      <w:r w:rsidRPr="00C272A7">
        <w:rPr>
          <w:spacing w:val="1"/>
          <w:sz w:val="28"/>
          <w:szCs w:val="28"/>
        </w:rPr>
        <w:t xml:space="preserve"> </w:t>
      </w:r>
      <w:r w:rsidRPr="00C272A7">
        <w:rPr>
          <w:sz w:val="28"/>
          <w:szCs w:val="28"/>
        </w:rPr>
        <w:t>щоб</w:t>
      </w:r>
      <w:r w:rsidRPr="00C272A7">
        <w:rPr>
          <w:spacing w:val="1"/>
          <w:sz w:val="28"/>
          <w:szCs w:val="28"/>
        </w:rPr>
        <w:t xml:space="preserve"> </w:t>
      </w:r>
      <w:r w:rsidRPr="00C272A7">
        <w:rPr>
          <w:sz w:val="28"/>
          <w:szCs w:val="28"/>
        </w:rPr>
        <w:t>дозволити</w:t>
      </w:r>
      <w:r w:rsidRPr="00C272A7">
        <w:rPr>
          <w:spacing w:val="-47"/>
          <w:sz w:val="28"/>
          <w:szCs w:val="28"/>
        </w:rPr>
        <w:t xml:space="preserve"> </w:t>
      </w:r>
      <w:r w:rsidRPr="00C272A7">
        <w:rPr>
          <w:sz w:val="28"/>
          <w:szCs w:val="28"/>
        </w:rPr>
        <w:t>пристроям</w:t>
      </w:r>
      <w:r w:rsidRPr="00C272A7">
        <w:rPr>
          <w:spacing w:val="1"/>
          <w:sz w:val="28"/>
          <w:szCs w:val="28"/>
        </w:rPr>
        <w:t xml:space="preserve"> </w:t>
      </w:r>
      <w:r w:rsidRPr="00C272A7">
        <w:rPr>
          <w:sz w:val="28"/>
          <w:szCs w:val="28"/>
        </w:rPr>
        <w:t>афішувати</w:t>
      </w:r>
      <w:r w:rsidRPr="00C272A7">
        <w:rPr>
          <w:spacing w:val="1"/>
          <w:sz w:val="28"/>
          <w:szCs w:val="28"/>
        </w:rPr>
        <w:t xml:space="preserve"> </w:t>
      </w:r>
      <w:r w:rsidRPr="00C272A7">
        <w:rPr>
          <w:sz w:val="28"/>
          <w:szCs w:val="28"/>
        </w:rPr>
        <w:t>свою</w:t>
      </w:r>
      <w:r w:rsidRPr="00C272A7">
        <w:rPr>
          <w:spacing w:val="1"/>
          <w:sz w:val="28"/>
          <w:szCs w:val="28"/>
        </w:rPr>
        <w:t xml:space="preserve"> </w:t>
      </w:r>
      <w:r w:rsidRPr="00C272A7">
        <w:rPr>
          <w:sz w:val="28"/>
          <w:szCs w:val="28"/>
        </w:rPr>
        <w:t>присутність</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ідентифікувати</w:t>
      </w:r>
      <w:r w:rsidRPr="00C272A7">
        <w:rPr>
          <w:spacing w:val="47"/>
          <w:sz w:val="28"/>
          <w:szCs w:val="28"/>
        </w:rPr>
        <w:t xml:space="preserve"> </w:t>
      </w:r>
      <w:r w:rsidRPr="00C272A7">
        <w:rPr>
          <w:sz w:val="28"/>
          <w:szCs w:val="28"/>
        </w:rPr>
        <w:t>один</w:t>
      </w:r>
      <w:r w:rsidRPr="00C272A7">
        <w:rPr>
          <w:spacing w:val="48"/>
          <w:sz w:val="28"/>
          <w:szCs w:val="28"/>
        </w:rPr>
        <w:t xml:space="preserve"> </w:t>
      </w:r>
      <w:r w:rsidRPr="00C272A7">
        <w:rPr>
          <w:sz w:val="28"/>
          <w:szCs w:val="28"/>
        </w:rPr>
        <w:t>одного</w:t>
      </w:r>
      <w:r w:rsidRPr="00C272A7">
        <w:rPr>
          <w:spacing w:val="48"/>
          <w:sz w:val="28"/>
          <w:szCs w:val="28"/>
        </w:rPr>
        <w:t xml:space="preserve"> </w:t>
      </w:r>
      <w:r w:rsidRPr="00C272A7">
        <w:rPr>
          <w:sz w:val="28"/>
          <w:szCs w:val="28"/>
        </w:rPr>
        <w:t>[</w:t>
      </w:r>
      <w:r w:rsidR="00470598" w:rsidRPr="00470598">
        <w:rPr>
          <w:sz w:val="28"/>
          <w:szCs w:val="28"/>
          <w:lang w:val="ru-RU"/>
        </w:rPr>
        <w:t>19</w:t>
      </w:r>
      <w:r w:rsidRPr="00C272A7">
        <w:rPr>
          <w:sz w:val="28"/>
          <w:szCs w:val="28"/>
        </w:rPr>
        <w:t>].</w:t>
      </w:r>
      <w:r w:rsidRPr="00C272A7">
        <w:rPr>
          <w:spacing w:val="48"/>
          <w:sz w:val="28"/>
          <w:szCs w:val="28"/>
        </w:rPr>
        <w:t xml:space="preserve"> </w:t>
      </w:r>
      <w:r w:rsidRPr="00C272A7">
        <w:rPr>
          <w:sz w:val="28"/>
          <w:szCs w:val="28"/>
        </w:rPr>
        <w:t>Таким</w:t>
      </w:r>
      <w:r w:rsidRPr="00C272A7">
        <w:rPr>
          <w:spacing w:val="48"/>
          <w:sz w:val="28"/>
          <w:szCs w:val="28"/>
        </w:rPr>
        <w:t xml:space="preserve"> </w:t>
      </w:r>
      <w:r w:rsidRPr="00C272A7">
        <w:rPr>
          <w:sz w:val="28"/>
          <w:szCs w:val="28"/>
        </w:rPr>
        <w:t>чином,</w:t>
      </w:r>
      <w:r w:rsidRPr="00C272A7">
        <w:rPr>
          <w:spacing w:val="48"/>
          <w:sz w:val="28"/>
          <w:szCs w:val="28"/>
        </w:rPr>
        <w:t xml:space="preserve"> </w:t>
      </w:r>
      <w:r w:rsidRPr="00C272A7">
        <w:rPr>
          <w:sz w:val="28"/>
          <w:szCs w:val="28"/>
        </w:rPr>
        <w:t>при</w:t>
      </w:r>
      <w:r w:rsidRPr="00C272A7">
        <w:rPr>
          <w:spacing w:val="-48"/>
          <w:sz w:val="28"/>
          <w:szCs w:val="28"/>
        </w:rPr>
        <w:t xml:space="preserve"> </w:t>
      </w:r>
      <w:r w:rsidRPr="00C272A7">
        <w:rPr>
          <w:sz w:val="28"/>
          <w:szCs w:val="28"/>
        </w:rPr>
        <w:t>виникненні запиту на відео, пристрій починає пошук у</w:t>
      </w:r>
      <w:r w:rsidRPr="00C272A7">
        <w:rPr>
          <w:spacing w:val="1"/>
          <w:sz w:val="28"/>
          <w:szCs w:val="28"/>
        </w:rPr>
        <w:t xml:space="preserve"> </w:t>
      </w:r>
      <w:r w:rsidRPr="00C272A7">
        <w:rPr>
          <w:sz w:val="28"/>
          <w:szCs w:val="28"/>
        </w:rPr>
        <w:t>своєму кеші, а потім локально досліджує кеші сусідів,</w:t>
      </w:r>
      <w:r w:rsidRPr="00C272A7">
        <w:rPr>
          <w:spacing w:val="1"/>
          <w:sz w:val="28"/>
          <w:szCs w:val="28"/>
        </w:rPr>
        <w:t xml:space="preserve"> </w:t>
      </w:r>
      <w:r w:rsidRPr="00C272A7">
        <w:rPr>
          <w:sz w:val="28"/>
          <w:szCs w:val="28"/>
        </w:rPr>
        <w:t>щоб</w:t>
      </w:r>
      <w:r w:rsidRPr="00C272A7">
        <w:rPr>
          <w:spacing w:val="1"/>
          <w:sz w:val="28"/>
          <w:szCs w:val="28"/>
        </w:rPr>
        <w:t xml:space="preserve"> </w:t>
      </w:r>
      <w:r w:rsidRPr="00C272A7">
        <w:rPr>
          <w:sz w:val="28"/>
          <w:szCs w:val="28"/>
        </w:rPr>
        <w:t>отримати</w:t>
      </w:r>
      <w:r w:rsidRPr="00C272A7">
        <w:rPr>
          <w:spacing w:val="1"/>
          <w:sz w:val="28"/>
          <w:szCs w:val="28"/>
        </w:rPr>
        <w:t xml:space="preserve"> </w:t>
      </w:r>
      <w:r w:rsidRPr="00C272A7">
        <w:rPr>
          <w:sz w:val="28"/>
          <w:szCs w:val="28"/>
        </w:rPr>
        <w:t>потрібне</w:t>
      </w:r>
      <w:r w:rsidRPr="00C272A7">
        <w:rPr>
          <w:spacing w:val="1"/>
          <w:sz w:val="28"/>
          <w:szCs w:val="28"/>
        </w:rPr>
        <w:t xml:space="preserve"> </w:t>
      </w:r>
      <w:r w:rsidRPr="00C272A7">
        <w:rPr>
          <w:sz w:val="28"/>
          <w:szCs w:val="28"/>
        </w:rPr>
        <w:t>відео.</w:t>
      </w:r>
      <w:r w:rsidRPr="00C272A7">
        <w:rPr>
          <w:spacing w:val="1"/>
          <w:sz w:val="28"/>
          <w:szCs w:val="28"/>
        </w:rPr>
        <w:t xml:space="preserve"> </w:t>
      </w:r>
      <w:r w:rsidRPr="00C272A7">
        <w:rPr>
          <w:sz w:val="28"/>
          <w:szCs w:val="28"/>
        </w:rPr>
        <w:t>Якщо</w:t>
      </w:r>
      <w:r w:rsidRPr="00C272A7">
        <w:rPr>
          <w:spacing w:val="51"/>
          <w:sz w:val="28"/>
          <w:szCs w:val="28"/>
        </w:rPr>
        <w:t xml:space="preserve"> </w:t>
      </w:r>
      <w:r w:rsidRPr="00C272A7">
        <w:rPr>
          <w:sz w:val="28"/>
          <w:szCs w:val="28"/>
        </w:rPr>
        <w:t>воно</w:t>
      </w:r>
      <w:r w:rsidRPr="00C272A7">
        <w:rPr>
          <w:spacing w:val="51"/>
          <w:sz w:val="28"/>
          <w:szCs w:val="28"/>
        </w:rPr>
        <w:t xml:space="preserve"> </w:t>
      </w:r>
      <w:r w:rsidRPr="00C272A7">
        <w:rPr>
          <w:sz w:val="28"/>
          <w:szCs w:val="28"/>
        </w:rPr>
        <w:t>не</w:t>
      </w:r>
      <w:r w:rsidRPr="00C272A7">
        <w:rPr>
          <w:spacing w:val="1"/>
          <w:sz w:val="28"/>
          <w:szCs w:val="28"/>
        </w:rPr>
        <w:t xml:space="preserve"> </w:t>
      </w:r>
      <w:r w:rsidRPr="00C272A7">
        <w:rPr>
          <w:sz w:val="28"/>
          <w:szCs w:val="28"/>
        </w:rPr>
        <w:t>з'являється,</w:t>
      </w:r>
      <w:r w:rsidRPr="00C272A7">
        <w:rPr>
          <w:spacing w:val="1"/>
          <w:sz w:val="28"/>
          <w:szCs w:val="28"/>
        </w:rPr>
        <w:t xml:space="preserve"> </w:t>
      </w:r>
      <w:r w:rsidRPr="00C272A7">
        <w:rPr>
          <w:sz w:val="28"/>
          <w:szCs w:val="28"/>
        </w:rPr>
        <w:t>кеш-агент на e-NodeB намагається знайти</w:t>
      </w:r>
      <w:r w:rsidRPr="00C272A7">
        <w:rPr>
          <w:spacing w:val="1"/>
          <w:sz w:val="28"/>
          <w:szCs w:val="28"/>
        </w:rPr>
        <w:t xml:space="preserve"> </w:t>
      </w:r>
      <w:r w:rsidRPr="00C272A7">
        <w:rPr>
          <w:sz w:val="28"/>
          <w:szCs w:val="28"/>
        </w:rPr>
        <w:t>інший мобільний пристрій в іншій групі, що належить</w:t>
      </w:r>
      <w:r w:rsidRPr="00C272A7">
        <w:rPr>
          <w:spacing w:val="1"/>
          <w:sz w:val="28"/>
          <w:szCs w:val="28"/>
        </w:rPr>
        <w:t xml:space="preserve"> </w:t>
      </w:r>
      <w:r w:rsidRPr="00C272A7">
        <w:rPr>
          <w:sz w:val="28"/>
          <w:szCs w:val="28"/>
        </w:rPr>
        <w:t>до тієї ж зони.</w:t>
      </w:r>
      <w:r>
        <w:rPr>
          <w:sz w:val="28"/>
          <w:szCs w:val="28"/>
        </w:rPr>
        <w:t xml:space="preserve"> </w:t>
      </w:r>
      <w:r w:rsidRPr="00C272A7">
        <w:rPr>
          <w:sz w:val="28"/>
          <w:szCs w:val="28"/>
        </w:rPr>
        <w:t>Нарешті, якщо відео не знаходиться на</w:t>
      </w:r>
      <w:r w:rsidRPr="00C272A7">
        <w:rPr>
          <w:spacing w:val="1"/>
          <w:sz w:val="28"/>
          <w:szCs w:val="28"/>
        </w:rPr>
        <w:t xml:space="preserve"> </w:t>
      </w:r>
      <w:r w:rsidRPr="00C272A7">
        <w:rPr>
          <w:sz w:val="28"/>
          <w:szCs w:val="28"/>
        </w:rPr>
        <w:t>жодному</w:t>
      </w:r>
      <w:r w:rsidRPr="00C272A7">
        <w:rPr>
          <w:spacing w:val="1"/>
          <w:sz w:val="28"/>
          <w:szCs w:val="28"/>
        </w:rPr>
        <w:t xml:space="preserve"> </w:t>
      </w:r>
      <w:r w:rsidRPr="00C272A7">
        <w:rPr>
          <w:sz w:val="28"/>
          <w:szCs w:val="28"/>
        </w:rPr>
        <w:t>іншому</w:t>
      </w:r>
      <w:r w:rsidRPr="00C272A7">
        <w:rPr>
          <w:spacing w:val="1"/>
          <w:sz w:val="28"/>
          <w:szCs w:val="28"/>
        </w:rPr>
        <w:t xml:space="preserve"> </w:t>
      </w:r>
      <w:r w:rsidRPr="00C272A7">
        <w:rPr>
          <w:sz w:val="28"/>
          <w:szCs w:val="28"/>
        </w:rPr>
        <w:t>сусідньому</w:t>
      </w:r>
      <w:r w:rsidRPr="00C272A7">
        <w:rPr>
          <w:spacing w:val="1"/>
          <w:sz w:val="28"/>
          <w:szCs w:val="28"/>
        </w:rPr>
        <w:t xml:space="preserve"> </w:t>
      </w:r>
      <w:r w:rsidRPr="00C272A7">
        <w:rPr>
          <w:sz w:val="28"/>
          <w:szCs w:val="28"/>
        </w:rPr>
        <w:t>пристрої,</w:t>
      </w:r>
      <w:r w:rsidRPr="00C272A7">
        <w:rPr>
          <w:spacing w:val="1"/>
          <w:sz w:val="28"/>
          <w:szCs w:val="28"/>
        </w:rPr>
        <w:t xml:space="preserve"> </w:t>
      </w:r>
      <w:r w:rsidRPr="00C272A7">
        <w:rPr>
          <w:sz w:val="28"/>
          <w:szCs w:val="28"/>
        </w:rPr>
        <w:t>кеш-агент</w:t>
      </w:r>
      <w:r w:rsidRPr="00C272A7">
        <w:rPr>
          <w:spacing w:val="-47"/>
          <w:sz w:val="28"/>
          <w:szCs w:val="28"/>
        </w:rPr>
        <w:t xml:space="preserve"> </w:t>
      </w:r>
      <w:r w:rsidRPr="00C272A7">
        <w:rPr>
          <w:sz w:val="28"/>
          <w:szCs w:val="28"/>
        </w:rPr>
        <w:t>запрограмує</w:t>
      </w:r>
      <w:r w:rsidRPr="00C272A7">
        <w:rPr>
          <w:spacing w:val="16"/>
          <w:sz w:val="28"/>
          <w:szCs w:val="28"/>
        </w:rPr>
        <w:t xml:space="preserve"> </w:t>
      </w:r>
      <w:r w:rsidRPr="00C272A7">
        <w:rPr>
          <w:sz w:val="28"/>
          <w:szCs w:val="28"/>
        </w:rPr>
        <w:t>отримання</w:t>
      </w:r>
      <w:r w:rsidRPr="00C272A7">
        <w:rPr>
          <w:spacing w:val="16"/>
          <w:sz w:val="28"/>
          <w:szCs w:val="28"/>
        </w:rPr>
        <w:t xml:space="preserve"> </w:t>
      </w:r>
      <w:r w:rsidRPr="00C272A7">
        <w:rPr>
          <w:sz w:val="28"/>
          <w:szCs w:val="28"/>
        </w:rPr>
        <w:t>відсутніх</w:t>
      </w:r>
      <w:r w:rsidRPr="00C272A7">
        <w:rPr>
          <w:spacing w:val="16"/>
          <w:sz w:val="28"/>
          <w:szCs w:val="28"/>
        </w:rPr>
        <w:t xml:space="preserve"> </w:t>
      </w:r>
      <w:r w:rsidRPr="00C272A7">
        <w:rPr>
          <w:sz w:val="28"/>
          <w:szCs w:val="28"/>
        </w:rPr>
        <w:t>фрагментів</w:t>
      </w:r>
      <w:r w:rsidRPr="00C272A7">
        <w:rPr>
          <w:spacing w:val="16"/>
          <w:sz w:val="28"/>
          <w:szCs w:val="28"/>
        </w:rPr>
        <w:t xml:space="preserve"> </w:t>
      </w:r>
      <w:r w:rsidRPr="00C272A7">
        <w:rPr>
          <w:sz w:val="28"/>
          <w:szCs w:val="28"/>
        </w:rPr>
        <w:t>відео</w:t>
      </w:r>
      <w:r w:rsidRPr="00C272A7">
        <w:rPr>
          <w:spacing w:val="16"/>
          <w:sz w:val="28"/>
          <w:szCs w:val="28"/>
        </w:rPr>
        <w:t xml:space="preserve"> </w:t>
      </w:r>
      <w:r w:rsidRPr="00C272A7">
        <w:rPr>
          <w:sz w:val="28"/>
          <w:szCs w:val="28"/>
        </w:rPr>
        <w:t>з</w:t>
      </w:r>
      <w:r>
        <w:rPr>
          <w:sz w:val="28"/>
          <w:szCs w:val="28"/>
        </w:rPr>
        <w:t xml:space="preserve"> к</w:t>
      </w:r>
      <w:r w:rsidRPr="00C272A7">
        <w:rPr>
          <w:sz w:val="28"/>
          <w:szCs w:val="28"/>
        </w:rPr>
        <w:t>ешу e-NodeB, якщо вони існують, інакше вони будуть</w:t>
      </w:r>
      <w:r w:rsidRPr="00C272A7">
        <w:rPr>
          <w:spacing w:val="1"/>
          <w:sz w:val="28"/>
          <w:szCs w:val="28"/>
        </w:rPr>
        <w:t xml:space="preserve"> </w:t>
      </w:r>
      <w:r w:rsidRPr="00C272A7">
        <w:rPr>
          <w:sz w:val="28"/>
          <w:szCs w:val="28"/>
        </w:rPr>
        <w:t xml:space="preserve">завантажені з CDN. </w:t>
      </w:r>
      <w:r>
        <w:rPr>
          <w:sz w:val="28"/>
          <w:szCs w:val="28"/>
        </w:rPr>
        <w:t>Рисунок 3</w:t>
      </w:r>
      <w:r w:rsidRPr="005F6645">
        <w:rPr>
          <w:sz w:val="28"/>
          <w:szCs w:val="28"/>
        </w:rPr>
        <w:t xml:space="preserve"> вказує на інший перехід, що мобільний пристрої може знадобитися, перш ніж отримати потрібне відео</w:t>
      </w:r>
      <w:r w:rsidRPr="00C272A7">
        <w:rPr>
          <w:sz w:val="28"/>
          <w:szCs w:val="28"/>
        </w:rPr>
        <w:t>.</w:t>
      </w:r>
      <w:r w:rsidRPr="005F6645">
        <w:rPr>
          <w:sz w:val="28"/>
          <w:szCs w:val="28"/>
        </w:rPr>
        <w:t xml:space="preserve"> </w:t>
      </w:r>
      <w:r w:rsidRPr="00C272A7">
        <w:rPr>
          <w:sz w:val="28"/>
          <w:szCs w:val="28"/>
        </w:rPr>
        <w:t>Тут</w:t>
      </w:r>
      <w:r w:rsidRPr="005F6645">
        <w:rPr>
          <w:sz w:val="28"/>
          <w:szCs w:val="28"/>
        </w:rPr>
        <w:t xml:space="preserve"> </w:t>
      </w:r>
      <w:r w:rsidRPr="00C272A7">
        <w:rPr>
          <w:sz w:val="28"/>
          <w:szCs w:val="28"/>
        </w:rPr>
        <w:t>авт</w:t>
      </w:r>
      <w:r>
        <w:rPr>
          <w:sz w:val="28"/>
          <w:szCs w:val="28"/>
        </w:rPr>
        <w:t>ори дове</w:t>
      </w:r>
      <w:r w:rsidRPr="00C272A7">
        <w:rPr>
          <w:sz w:val="28"/>
          <w:szCs w:val="28"/>
        </w:rPr>
        <w:t>л</w:t>
      </w:r>
      <w:r w:rsidRPr="005F6645">
        <w:rPr>
          <w:sz w:val="28"/>
          <w:szCs w:val="28"/>
        </w:rPr>
        <w:t>и, щ</w:t>
      </w:r>
      <w:r w:rsidRPr="00C272A7">
        <w:rPr>
          <w:sz w:val="28"/>
          <w:szCs w:val="28"/>
        </w:rPr>
        <w:t>о</w:t>
      </w:r>
      <w:r w:rsidRPr="005F6645">
        <w:rPr>
          <w:sz w:val="28"/>
          <w:szCs w:val="28"/>
        </w:rPr>
        <w:t xml:space="preserve"> при </w:t>
      </w:r>
      <w:r w:rsidRPr="00C272A7">
        <w:rPr>
          <w:sz w:val="28"/>
          <w:szCs w:val="28"/>
        </w:rPr>
        <w:t>використанні</w:t>
      </w:r>
      <w:r w:rsidRPr="005F6645">
        <w:rPr>
          <w:sz w:val="28"/>
          <w:szCs w:val="28"/>
        </w:rPr>
        <w:t xml:space="preserve"> </w:t>
      </w:r>
      <w:r w:rsidRPr="00C272A7">
        <w:rPr>
          <w:sz w:val="28"/>
          <w:szCs w:val="28"/>
        </w:rPr>
        <w:t>rMDC</w:t>
      </w:r>
      <w:r w:rsidRPr="005F6645">
        <w:rPr>
          <w:sz w:val="28"/>
          <w:szCs w:val="28"/>
        </w:rPr>
        <w:t xml:space="preserve"> </w:t>
      </w:r>
      <w:r w:rsidRPr="00C272A7">
        <w:rPr>
          <w:sz w:val="28"/>
          <w:szCs w:val="28"/>
        </w:rPr>
        <w:t>разом</w:t>
      </w:r>
      <w:r w:rsidRPr="005F6645">
        <w:rPr>
          <w:sz w:val="28"/>
          <w:szCs w:val="28"/>
        </w:rPr>
        <w:t xml:space="preserve"> </w:t>
      </w:r>
      <w:r w:rsidRPr="00C272A7">
        <w:rPr>
          <w:sz w:val="28"/>
          <w:szCs w:val="28"/>
        </w:rPr>
        <w:t>з</w:t>
      </w:r>
      <w:r w:rsidRPr="005F6645">
        <w:rPr>
          <w:sz w:val="28"/>
          <w:szCs w:val="28"/>
        </w:rPr>
        <w:t xml:space="preserve"> </w:t>
      </w:r>
      <w:r w:rsidRPr="00C272A7">
        <w:rPr>
          <w:sz w:val="28"/>
          <w:szCs w:val="28"/>
        </w:rPr>
        <w:t>кешуванням</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основі</w:t>
      </w:r>
      <w:r w:rsidRPr="00C272A7">
        <w:rPr>
          <w:spacing w:val="-47"/>
          <w:sz w:val="28"/>
          <w:szCs w:val="28"/>
        </w:rPr>
        <w:t xml:space="preserve"> </w:t>
      </w:r>
      <w:r w:rsidRPr="00C272A7">
        <w:rPr>
          <w:sz w:val="28"/>
          <w:szCs w:val="28"/>
        </w:rPr>
        <w:t>профілю</w:t>
      </w:r>
      <w:r w:rsidRPr="00C272A7">
        <w:rPr>
          <w:spacing w:val="1"/>
          <w:sz w:val="28"/>
          <w:szCs w:val="28"/>
        </w:rPr>
        <w:t xml:space="preserve"> </w:t>
      </w:r>
      <w:r w:rsidRPr="00C272A7">
        <w:rPr>
          <w:sz w:val="28"/>
          <w:szCs w:val="28"/>
        </w:rPr>
        <w:t>користувача,</w:t>
      </w:r>
      <w:r w:rsidRPr="00C272A7">
        <w:rPr>
          <w:spacing w:val="1"/>
          <w:sz w:val="28"/>
          <w:szCs w:val="28"/>
        </w:rPr>
        <w:t xml:space="preserve"> </w:t>
      </w:r>
      <w:r w:rsidRPr="00C272A7">
        <w:rPr>
          <w:sz w:val="28"/>
          <w:szCs w:val="28"/>
        </w:rPr>
        <w:t>їх</w:t>
      </w:r>
      <w:r w:rsidRPr="00C272A7">
        <w:rPr>
          <w:spacing w:val="1"/>
          <w:sz w:val="28"/>
          <w:szCs w:val="28"/>
        </w:rPr>
        <w:t xml:space="preserve"> </w:t>
      </w:r>
      <w:r w:rsidRPr="00C272A7">
        <w:rPr>
          <w:sz w:val="28"/>
          <w:szCs w:val="28"/>
        </w:rPr>
        <w:t>фреймворк</w:t>
      </w:r>
      <w:r w:rsidRPr="00C272A7">
        <w:rPr>
          <w:spacing w:val="1"/>
          <w:sz w:val="28"/>
          <w:szCs w:val="28"/>
        </w:rPr>
        <w:t xml:space="preserve"> </w:t>
      </w:r>
      <w:r w:rsidRPr="00C272A7">
        <w:rPr>
          <w:sz w:val="28"/>
          <w:szCs w:val="28"/>
        </w:rPr>
        <w:t>працює</w:t>
      </w:r>
      <w:r w:rsidRPr="00C272A7">
        <w:rPr>
          <w:spacing w:val="1"/>
          <w:sz w:val="28"/>
          <w:szCs w:val="28"/>
        </w:rPr>
        <w:t xml:space="preserve"> </w:t>
      </w:r>
      <w:r w:rsidRPr="00C272A7">
        <w:rPr>
          <w:sz w:val="28"/>
          <w:szCs w:val="28"/>
        </w:rPr>
        <w:t>добре</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досягає високої пропускної здатності мережі та кращого</w:t>
      </w:r>
      <w:r w:rsidRPr="00C272A7">
        <w:rPr>
          <w:spacing w:val="1"/>
          <w:sz w:val="28"/>
          <w:szCs w:val="28"/>
        </w:rPr>
        <w:t xml:space="preserve"> </w:t>
      </w:r>
      <w:r w:rsidRPr="00C272A7">
        <w:rPr>
          <w:sz w:val="28"/>
          <w:szCs w:val="28"/>
        </w:rPr>
        <w:t>QoE відео для мобільних пристроїв. Крім того, відстань</w:t>
      </w:r>
      <w:r w:rsidRPr="00C272A7">
        <w:rPr>
          <w:spacing w:val="1"/>
          <w:sz w:val="28"/>
          <w:szCs w:val="28"/>
        </w:rPr>
        <w:t xml:space="preserve"> </w:t>
      </w:r>
      <w:r w:rsidRPr="00C272A7">
        <w:rPr>
          <w:sz w:val="28"/>
          <w:szCs w:val="28"/>
        </w:rPr>
        <w:t>між</w:t>
      </w:r>
      <w:r>
        <w:rPr>
          <w:sz w:val="28"/>
          <w:szCs w:val="28"/>
        </w:rPr>
        <w:t xml:space="preserve"> </w:t>
      </w:r>
      <w:r w:rsidRPr="00C272A7">
        <w:rPr>
          <w:sz w:val="28"/>
          <w:szCs w:val="28"/>
        </w:rPr>
        <w:t>між</w:t>
      </w:r>
      <w:r w:rsidRPr="00C272A7">
        <w:rPr>
          <w:spacing w:val="1"/>
          <w:sz w:val="28"/>
          <w:szCs w:val="28"/>
        </w:rPr>
        <w:t xml:space="preserve"> </w:t>
      </w:r>
      <w:r w:rsidRPr="00C272A7">
        <w:rPr>
          <w:sz w:val="28"/>
          <w:szCs w:val="28"/>
        </w:rPr>
        <w:t>мобільним</w:t>
      </w:r>
      <w:r w:rsidRPr="00C272A7">
        <w:rPr>
          <w:spacing w:val="1"/>
          <w:sz w:val="28"/>
          <w:szCs w:val="28"/>
        </w:rPr>
        <w:t xml:space="preserve"> </w:t>
      </w:r>
      <w:r w:rsidRPr="00C272A7">
        <w:rPr>
          <w:sz w:val="28"/>
          <w:szCs w:val="28"/>
        </w:rPr>
        <w:t>пристроєм</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сервером,</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якому</w:t>
      </w:r>
      <w:r w:rsidRPr="00C272A7">
        <w:rPr>
          <w:spacing w:val="1"/>
          <w:sz w:val="28"/>
          <w:szCs w:val="28"/>
        </w:rPr>
        <w:t xml:space="preserve"> </w:t>
      </w:r>
      <w:r w:rsidRPr="00C272A7">
        <w:rPr>
          <w:sz w:val="28"/>
          <w:szCs w:val="28"/>
        </w:rPr>
        <w:t>зберігається відео, може бути тривалим і впливати на</w:t>
      </w:r>
      <w:r w:rsidRPr="00C272A7">
        <w:rPr>
          <w:spacing w:val="1"/>
          <w:sz w:val="28"/>
          <w:szCs w:val="28"/>
        </w:rPr>
        <w:t xml:space="preserve"> </w:t>
      </w:r>
      <w:r w:rsidRPr="00C272A7">
        <w:rPr>
          <w:sz w:val="28"/>
          <w:szCs w:val="28"/>
        </w:rPr>
        <w:t>QoE.</w:t>
      </w:r>
    </w:p>
    <w:p w14:paraId="32B2AB4F" w14:textId="17FB193C" w:rsidR="007C3E84" w:rsidRPr="00C272A7" w:rsidRDefault="007C3E84" w:rsidP="007C3E84">
      <w:pPr>
        <w:pStyle w:val="a7"/>
        <w:spacing w:before="60" w:after="60" w:line="298" w:lineRule="auto"/>
        <w:ind w:firstLine="634"/>
        <w:jc w:val="center"/>
        <w:rPr>
          <w:sz w:val="28"/>
          <w:szCs w:val="28"/>
        </w:rPr>
      </w:pPr>
      <w:r>
        <w:rPr>
          <w:noProof/>
          <w:sz w:val="28"/>
          <w:szCs w:val="28"/>
        </w:rPr>
        <w:lastRenderedPageBreak/>
        <mc:AlternateContent>
          <mc:Choice Requires="wpg">
            <w:drawing>
              <wp:inline distT="0" distB="0" distL="0" distR="0" wp14:anchorId="31E04C68" wp14:editId="4BEB2BC6">
                <wp:extent cx="2876550" cy="2086610"/>
                <wp:effectExtent l="9525" t="0" r="9525" b="8890"/>
                <wp:docPr id="545106173" name="Групувати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76550" cy="2086610"/>
                          <a:chOff x="0" y="0"/>
                          <a:chExt cx="4530" cy="3286"/>
                        </a:xfrm>
                      </wpg:grpSpPr>
                      <wps:wsp>
                        <wps:cNvPr id="2023392005" name="Freeform 3"/>
                        <wps:cNvSpPr>
                          <a:spLocks/>
                        </wps:cNvSpPr>
                        <wps:spPr bwMode="auto">
                          <a:xfrm>
                            <a:off x="2416" y="1753"/>
                            <a:ext cx="2106" cy="1512"/>
                          </a:xfrm>
                          <a:custGeom>
                            <a:avLst/>
                            <a:gdLst>
                              <a:gd name="T0" fmla="+- 0 2416 2416"/>
                              <a:gd name="T1" fmla="*/ T0 w 2106"/>
                              <a:gd name="T2" fmla="+- 0 2509 1753"/>
                              <a:gd name="T3" fmla="*/ 2509 h 1512"/>
                              <a:gd name="T4" fmla="+- 0 2416 2416"/>
                              <a:gd name="T5" fmla="*/ T4 w 2106"/>
                              <a:gd name="T6" fmla="+- 0 2509 1753"/>
                              <a:gd name="T7" fmla="*/ 2509 h 1512"/>
                              <a:gd name="T8" fmla="+- 0 2420 2416"/>
                              <a:gd name="T9" fmla="*/ T8 w 2106"/>
                              <a:gd name="T10" fmla="+- 0 2447 1753"/>
                              <a:gd name="T11" fmla="*/ 2447 h 1512"/>
                              <a:gd name="T12" fmla="+- 0 2430 2416"/>
                              <a:gd name="T13" fmla="*/ T12 w 2106"/>
                              <a:gd name="T14" fmla="+- 0 2387 1753"/>
                              <a:gd name="T15" fmla="*/ 2387 h 1512"/>
                              <a:gd name="T16" fmla="+- 0 2447 2416"/>
                              <a:gd name="T17" fmla="*/ T16 w 2106"/>
                              <a:gd name="T18" fmla="+- 0 2328 1753"/>
                              <a:gd name="T19" fmla="*/ 2328 h 1512"/>
                              <a:gd name="T20" fmla="+- 0 2470 2416"/>
                              <a:gd name="T21" fmla="*/ T20 w 2106"/>
                              <a:gd name="T22" fmla="+- 0 2270 1753"/>
                              <a:gd name="T23" fmla="*/ 2270 h 1512"/>
                              <a:gd name="T24" fmla="+- 0 2499 2416"/>
                              <a:gd name="T25" fmla="*/ T24 w 2106"/>
                              <a:gd name="T26" fmla="+- 0 2215 1753"/>
                              <a:gd name="T27" fmla="*/ 2215 h 1512"/>
                              <a:gd name="T28" fmla="+- 0 2534 2416"/>
                              <a:gd name="T29" fmla="*/ T28 w 2106"/>
                              <a:gd name="T30" fmla="+- 0 2162 1753"/>
                              <a:gd name="T31" fmla="*/ 2162 h 1512"/>
                              <a:gd name="T32" fmla="+- 0 2574 2416"/>
                              <a:gd name="T33" fmla="*/ T32 w 2106"/>
                              <a:gd name="T34" fmla="+- 0 2111 1753"/>
                              <a:gd name="T35" fmla="*/ 2111 h 1512"/>
                              <a:gd name="T36" fmla="+- 0 2620 2416"/>
                              <a:gd name="T37" fmla="*/ T36 w 2106"/>
                              <a:gd name="T38" fmla="+- 0 2063 1753"/>
                              <a:gd name="T39" fmla="*/ 2063 h 1512"/>
                              <a:gd name="T40" fmla="+- 0 2670 2416"/>
                              <a:gd name="T41" fmla="*/ T40 w 2106"/>
                              <a:gd name="T42" fmla="+- 0 2017 1753"/>
                              <a:gd name="T43" fmla="*/ 2017 h 1512"/>
                              <a:gd name="T44" fmla="+- 0 2725 2416"/>
                              <a:gd name="T45" fmla="*/ T44 w 2106"/>
                              <a:gd name="T46" fmla="+- 0 1975 1753"/>
                              <a:gd name="T47" fmla="*/ 1975 h 1512"/>
                              <a:gd name="T48" fmla="+- 0 2784 2416"/>
                              <a:gd name="T49" fmla="*/ T48 w 2106"/>
                              <a:gd name="T50" fmla="+- 0 1935 1753"/>
                              <a:gd name="T51" fmla="*/ 1935 h 1512"/>
                              <a:gd name="T52" fmla="+- 0 2848 2416"/>
                              <a:gd name="T53" fmla="*/ T52 w 2106"/>
                              <a:gd name="T54" fmla="+- 0 1899 1753"/>
                              <a:gd name="T55" fmla="*/ 1899 h 1512"/>
                              <a:gd name="T56" fmla="+- 0 2915 2416"/>
                              <a:gd name="T57" fmla="*/ T56 w 2106"/>
                              <a:gd name="T58" fmla="+- 0 1867 1753"/>
                              <a:gd name="T59" fmla="*/ 1867 h 1512"/>
                              <a:gd name="T60" fmla="+- 0 2986 2416"/>
                              <a:gd name="T61" fmla="*/ T60 w 2106"/>
                              <a:gd name="T62" fmla="+- 0 1838 1753"/>
                              <a:gd name="T63" fmla="*/ 1838 h 1512"/>
                              <a:gd name="T64" fmla="+- 0 3060 2416"/>
                              <a:gd name="T65" fmla="*/ T64 w 2106"/>
                              <a:gd name="T66" fmla="+- 0 1813 1753"/>
                              <a:gd name="T67" fmla="*/ 1813 h 1512"/>
                              <a:gd name="T68" fmla="+- 0 3137 2416"/>
                              <a:gd name="T69" fmla="*/ T68 w 2106"/>
                              <a:gd name="T70" fmla="+- 0 1792 1753"/>
                              <a:gd name="T71" fmla="*/ 1792 h 1512"/>
                              <a:gd name="T72" fmla="+- 0 3216 2416"/>
                              <a:gd name="T73" fmla="*/ T72 w 2106"/>
                              <a:gd name="T74" fmla="+- 0 1775 1753"/>
                              <a:gd name="T75" fmla="*/ 1775 h 1512"/>
                              <a:gd name="T76" fmla="+- 0 3299 2416"/>
                              <a:gd name="T77" fmla="*/ T76 w 2106"/>
                              <a:gd name="T78" fmla="+- 0 1763 1753"/>
                              <a:gd name="T79" fmla="*/ 1763 h 1512"/>
                              <a:gd name="T80" fmla="+- 0 3383 2416"/>
                              <a:gd name="T81" fmla="*/ T80 w 2106"/>
                              <a:gd name="T82" fmla="+- 0 1756 1753"/>
                              <a:gd name="T83" fmla="*/ 1756 h 1512"/>
                              <a:gd name="T84" fmla="+- 0 3469 2416"/>
                              <a:gd name="T85" fmla="*/ T84 w 2106"/>
                              <a:gd name="T86" fmla="+- 0 1753 1753"/>
                              <a:gd name="T87" fmla="*/ 1753 h 1512"/>
                              <a:gd name="T88" fmla="+- 0 3469 2416"/>
                              <a:gd name="T89" fmla="*/ T88 w 2106"/>
                              <a:gd name="T90" fmla="+- 0 1753 1753"/>
                              <a:gd name="T91" fmla="*/ 1753 h 1512"/>
                              <a:gd name="T92" fmla="+- 0 3556 2416"/>
                              <a:gd name="T93" fmla="*/ T92 w 2106"/>
                              <a:gd name="T94" fmla="+- 0 1756 1753"/>
                              <a:gd name="T95" fmla="*/ 1756 h 1512"/>
                              <a:gd name="T96" fmla="+- 0 3640 2416"/>
                              <a:gd name="T97" fmla="*/ T96 w 2106"/>
                              <a:gd name="T98" fmla="+- 0 1763 1753"/>
                              <a:gd name="T99" fmla="*/ 1763 h 1512"/>
                              <a:gd name="T100" fmla="+- 0 3723 2416"/>
                              <a:gd name="T101" fmla="*/ T100 w 2106"/>
                              <a:gd name="T102" fmla="+- 0 1775 1753"/>
                              <a:gd name="T103" fmla="*/ 1775 h 1512"/>
                              <a:gd name="T104" fmla="+- 0 3802 2416"/>
                              <a:gd name="T105" fmla="*/ T104 w 2106"/>
                              <a:gd name="T106" fmla="+- 0 1792 1753"/>
                              <a:gd name="T107" fmla="*/ 1792 h 1512"/>
                              <a:gd name="T108" fmla="+- 0 3879 2416"/>
                              <a:gd name="T109" fmla="*/ T108 w 2106"/>
                              <a:gd name="T110" fmla="+- 0 1813 1753"/>
                              <a:gd name="T111" fmla="*/ 1813 h 1512"/>
                              <a:gd name="T112" fmla="+- 0 3953 2416"/>
                              <a:gd name="T113" fmla="*/ T112 w 2106"/>
                              <a:gd name="T114" fmla="+- 0 1838 1753"/>
                              <a:gd name="T115" fmla="*/ 1838 h 1512"/>
                              <a:gd name="T116" fmla="+- 0 4024 2416"/>
                              <a:gd name="T117" fmla="*/ T116 w 2106"/>
                              <a:gd name="T118" fmla="+- 0 1867 1753"/>
                              <a:gd name="T119" fmla="*/ 1867 h 1512"/>
                              <a:gd name="T120" fmla="+- 0 4091 2416"/>
                              <a:gd name="T121" fmla="*/ T120 w 2106"/>
                              <a:gd name="T122" fmla="+- 0 1899 1753"/>
                              <a:gd name="T123" fmla="*/ 1899 h 1512"/>
                              <a:gd name="T124" fmla="+- 0 4155 2416"/>
                              <a:gd name="T125" fmla="*/ T124 w 2106"/>
                              <a:gd name="T126" fmla="+- 0 1935 1753"/>
                              <a:gd name="T127" fmla="*/ 1935 h 1512"/>
                              <a:gd name="T128" fmla="+- 0 4214 2416"/>
                              <a:gd name="T129" fmla="*/ T128 w 2106"/>
                              <a:gd name="T130" fmla="+- 0 1975 1753"/>
                              <a:gd name="T131" fmla="*/ 1975 h 1512"/>
                              <a:gd name="T132" fmla="+- 0 4269 2416"/>
                              <a:gd name="T133" fmla="*/ T132 w 2106"/>
                              <a:gd name="T134" fmla="+- 0 2017 1753"/>
                              <a:gd name="T135" fmla="*/ 2017 h 1512"/>
                              <a:gd name="T136" fmla="+- 0 4319 2416"/>
                              <a:gd name="T137" fmla="*/ T136 w 2106"/>
                              <a:gd name="T138" fmla="+- 0 2063 1753"/>
                              <a:gd name="T139" fmla="*/ 2063 h 1512"/>
                              <a:gd name="T140" fmla="+- 0 4365 2416"/>
                              <a:gd name="T141" fmla="*/ T140 w 2106"/>
                              <a:gd name="T142" fmla="+- 0 2111 1753"/>
                              <a:gd name="T143" fmla="*/ 2111 h 1512"/>
                              <a:gd name="T144" fmla="+- 0 4405 2416"/>
                              <a:gd name="T145" fmla="*/ T144 w 2106"/>
                              <a:gd name="T146" fmla="+- 0 2162 1753"/>
                              <a:gd name="T147" fmla="*/ 2162 h 1512"/>
                              <a:gd name="T148" fmla="+- 0 4440 2416"/>
                              <a:gd name="T149" fmla="*/ T148 w 2106"/>
                              <a:gd name="T150" fmla="+- 0 2215 1753"/>
                              <a:gd name="T151" fmla="*/ 2215 h 1512"/>
                              <a:gd name="T152" fmla="+- 0 4469 2416"/>
                              <a:gd name="T153" fmla="*/ T152 w 2106"/>
                              <a:gd name="T154" fmla="+- 0 2270 1753"/>
                              <a:gd name="T155" fmla="*/ 2270 h 1512"/>
                              <a:gd name="T156" fmla="+- 0 4492 2416"/>
                              <a:gd name="T157" fmla="*/ T156 w 2106"/>
                              <a:gd name="T158" fmla="+- 0 2328 1753"/>
                              <a:gd name="T159" fmla="*/ 2328 h 1512"/>
                              <a:gd name="T160" fmla="+- 0 4509 2416"/>
                              <a:gd name="T161" fmla="*/ T160 w 2106"/>
                              <a:gd name="T162" fmla="+- 0 2387 1753"/>
                              <a:gd name="T163" fmla="*/ 2387 h 1512"/>
                              <a:gd name="T164" fmla="+- 0 4519 2416"/>
                              <a:gd name="T165" fmla="*/ T164 w 2106"/>
                              <a:gd name="T166" fmla="+- 0 2447 1753"/>
                              <a:gd name="T167" fmla="*/ 2447 h 1512"/>
                              <a:gd name="T168" fmla="+- 0 4522 2416"/>
                              <a:gd name="T169" fmla="*/ T168 w 2106"/>
                              <a:gd name="T170" fmla="+- 0 2509 1753"/>
                              <a:gd name="T171" fmla="*/ 2509 h 1512"/>
                              <a:gd name="T172" fmla="+- 0 4522 2416"/>
                              <a:gd name="T173" fmla="*/ T172 w 2106"/>
                              <a:gd name="T174" fmla="+- 0 2509 1753"/>
                              <a:gd name="T175" fmla="*/ 2509 h 1512"/>
                              <a:gd name="T176" fmla="+- 0 3469 2416"/>
                              <a:gd name="T177" fmla="*/ T176 w 2106"/>
                              <a:gd name="T178" fmla="+- 0 3265 1753"/>
                              <a:gd name="T179" fmla="*/ 3265 h 1512"/>
                              <a:gd name="T180" fmla="+- 0 3469 2416"/>
                              <a:gd name="T181" fmla="*/ T180 w 2106"/>
                              <a:gd name="T182" fmla="+- 0 3265 1753"/>
                              <a:gd name="T183" fmla="*/ 3265 h 1512"/>
                              <a:gd name="T184" fmla="+- 0 2416 2416"/>
                              <a:gd name="T185" fmla="*/ T184 w 2106"/>
                              <a:gd name="T186" fmla="+- 0 2509 1753"/>
                              <a:gd name="T187" fmla="*/ 2509 h 15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2106" h="1512">
                                <a:moveTo>
                                  <a:pt x="0" y="756"/>
                                </a:moveTo>
                                <a:lnTo>
                                  <a:pt x="0" y="756"/>
                                </a:lnTo>
                                <a:lnTo>
                                  <a:pt x="4" y="694"/>
                                </a:lnTo>
                                <a:lnTo>
                                  <a:pt x="14" y="634"/>
                                </a:lnTo>
                                <a:lnTo>
                                  <a:pt x="31" y="575"/>
                                </a:lnTo>
                                <a:lnTo>
                                  <a:pt x="54" y="517"/>
                                </a:lnTo>
                                <a:lnTo>
                                  <a:pt x="83" y="462"/>
                                </a:lnTo>
                                <a:lnTo>
                                  <a:pt x="118" y="409"/>
                                </a:lnTo>
                                <a:lnTo>
                                  <a:pt x="158" y="358"/>
                                </a:lnTo>
                                <a:lnTo>
                                  <a:pt x="204" y="310"/>
                                </a:lnTo>
                                <a:lnTo>
                                  <a:pt x="254" y="264"/>
                                </a:lnTo>
                                <a:lnTo>
                                  <a:pt x="309" y="222"/>
                                </a:lnTo>
                                <a:lnTo>
                                  <a:pt x="368" y="182"/>
                                </a:lnTo>
                                <a:lnTo>
                                  <a:pt x="432" y="146"/>
                                </a:lnTo>
                                <a:lnTo>
                                  <a:pt x="499" y="114"/>
                                </a:lnTo>
                                <a:lnTo>
                                  <a:pt x="570" y="85"/>
                                </a:lnTo>
                                <a:lnTo>
                                  <a:pt x="644" y="60"/>
                                </a:lnTo>
                                <a:lnTo>
                                  <a:pt x="721" y="39"/>
                                </a:lnTo>
                                <a:lnTo>
                                  <a:pt x="800" y="22"/>
                                </a:lnTo>
                                <a:lnTo>
                                  <a:pt x="883" y="10"/>
                                </a:lnTo>
                                <a:lnTo>
                                  <a:pt x="967" y="3"/>
                                </a:lnTo>
                                <a:lnTo>
                                  <a:pt x="1053" y="0"/>
                                </a:lnTo>
                                <a:lnTo>
                                  <a:pt x="1140" y="3"/>
                                </a:lnTo>
                                <a:lnTo>
                                  <a:pt x="1224" y="10"/>
                                </a:lnTo>
                                <a:lnTo>
                                  <a:pt x="1307" y="22"/>
                                </a:lnTo>
                                <a:lnTo>
                                  <a:pt x="1386" y="39"/>
                                </a:lnTo>
                                <a:lnTo>
                                  <a:pt x="1463" y="60"/>
                                </a:lnTo>
                                <a:lnTo>
                                  <a:pt x="1537" y="85"/>
                                </a:lnTo>
                                <a:lnTo>
                                  <a:pt x="1608" y="114"/>
                                </a:lnTo>
                                <a:lnTo>
                                  <a:pt x="1675" y="146"/>
                                </a:lnTo>
                                <a:lnTo>
                                  <a:pt x="1739" y="182"/>
                                </a:lnTo>
                                <a:lnTo>
                                  <a:pt x="1798" y="222"/>
                                </a:lnTo>
                                <a:lnTo>
                                  <a:pt x="1853" y="264"/>
                                </a:lnTo>
                                <a:lnTo>
                                  <a:pt x="1903" y="310"/>
                                </a:lnTo>
                                <a:lnTo>
                                  <a:pt x="1949" y="358"/>
                                </a:lnTo>
                                <a:lnTo>
                                  <a:pt x="1989" y="409"/>
                                </a:lnTo>
                                <a:lnTo>
                                  <a:pt x="2024" y="462"/>
                                </a:lnTo>
                                <a:lnTo>
                                  <a:pt x="2053" y="517"/>
                                </a:lnTo>
                                <a:lnTo>
                                  <a:pt x="2076" y="575"/>
                                </a:lnTo>
                                <a:lnTo>
                                  <a:pt x="2093" y="634"/>
                                </a:lnTo>
                                <a:lnTo>
                                  <a:pt x="2103" y="694"/>
                                </a:lnTo>
                                <a:lnTo>
                                  <a:pt x="2106" y="756"/>
                                </a:lnTo>
                                <a:lnTo>
                                  <a:pt x="1053" y="1512"/>
                                </a:lnTo>
                                <a:lnTo>
                                  <a:pt x="0" y="756"/>
                                </a:lnTo>
                                <a:close/>
                              </a:path>
                            </a:pathLst>
                          </a:custGeom>
                          <a:noFill/>
                          <a:ln w="8572">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66353132"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3618" y="1982"/>
                            <a:ext cx="628" cy="70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61131713"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727" y="1982"/>
                            <a:ext cx="628" cy="70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44806438"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260" y="2732"/>
                            <a:ext cx="507" cy="45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98069444"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875" y="2131"/>
                            <a:ext cx="318" cy="284"/>
                          </a:xfrm>
                          <a:prstGeom prst="rect">
                            <a:avLst/>
                          </a:prstGeom>
                          <a:noFill/>
                          <a:extLst>
                            <a:ext uri="{909E8E84-426E-40DD-AFC4-6F175D3DCCD1}">
                              <a14:hiddenFill xmlns:a14="http://schemas.microsoft.com/office/drawing/2010/main">
                                <a:solidFill>
                                  <a:srgbClr val="FFFFFF"/>
                                </a:solidFill>
                              </a14:hiddenFill>
                            </a:ext>
                          </a:extLst>
                        </pic:spPr>
                      </pic:pic>
                      <wps:wsp>
                        <wps:cNvPr id="966593521" name="Freeform 8"/>
                        <wps:cNvSpPr>
                          <a:spLocks/>
                        </wps:cNvSpPr>
                        <wps:spPr bwMode="auto">
                          <a:xfrm>
                            <a:off x="6" y="1753"/>
                            <a:ext cx="2221" cy="1526"/>
                          </a:xfrm>
                          <a:custGeom>
                            <a:avLst/>
                            <a:gdLst>
                              <a:gd name="T0" fmla="+- 0 7 7"/>
                              <a:gd name="T1" fmla="*/ T0 w 2221"/>
                              <a:gd name="T2" fmla="+- 0 2516 1753"/>
                              <a:gd name="T3" fmla="*/ 2516 h 1526"/>
                              <a:gd name="T4" fmla="+- 0 7 7"/>
                              <a:gd name="T5" fmla="*/ T4 w 2221"/>
                              <a:gd name="T6" fmla="+- 0 2516 1753"/>
                              <a:gd name="T7" fmla="*/ 2516 h 1526"/>
                              <a:gd name="T8" fmla="+- 0 10 7"/>
                              <a:gd name="T9" fmla="*/ T8 w 2221"/>
                              <a:gd name="T10" fmla="+- 0 2453 1753"/>
                              <a:gd name="T11" fmla="*/ 2453 h 1526"/>
                              <a:gd name="T12" fmla="+- 0 21 7"/>
                              <a:gd name="T13" fmla="*/ T12 w 2221"/>
                              <a:gd name="T14" fmla="+- 0 2392 1753"/>
                              <a:gd name="T15" fmla="*/ 2392 h 1526"/>
                              <a:gd name="T16" fmla="+- 0 39 7"/>
                              <a:gd name="T17" fmla="*/ T16 w 2221"/>
                              <a:gd name="T18" fmla="+- 0 2333 1753"/>
                              <a:gd name="T19" fmla="*/ 2333 h 1526"/>
                              <a:gd name="T20" fmla="+- 0 63 7"/>
                              <a:gd name="T21" fmla="*/ T20 w 2221"/>
                              <a:gd name="T22" fmla="+- 0 2275 1753"/>
                              <a:gd name="T23" fmla="*/ 2275 h 1526"/>
                              <a:gd name="T24" fmla="+- 0 94 7"/>
                              <a:gd name="T25" fmla="*/ T24 w 2221"/>
                              <a:gd name="T26" fmla="+- 0 2219 1753"/>
                              <a:gd name="T27" fmla="*/ 2219 h 1526"/>
                              <a:gd name="T28" fmla="+- 0 131 7"/>
                              <a:gd name="T29" fmla="*/ T28 w 2221"/>
                              <a:gd name="T30" fmla="+- 0 2166 1753"/>
                              <a:gd name="T31" fmla="*/ 2166 h 1526"/>
                              <a:gd name="T32" fmla="+- 0 173 7"/>
                              <a:gd name="T33" fmla="*/ T32 w 2221"/>
                              <a:gd name="T34" fmla="+- 0 2114 1753"/>
                              <a:gd name="T35" fmla="*/ 2114 h 1526"/>
                              <a:gd name="T36" fmla="+- 0 221 7"/>
                              <a:gd name="T37" fmla="*/ T36 w 2221"/>
                              <a:gd name="T38" fmla="+- 0 2066 1753"/>
                              <a:gd name="T39" fmla="*/ 2066 h 1526"/>
                              <a:gd name="T40" fmla="+- 0 274 7"/>
                              <a:gd name="T41" fmla="*/ T40 w 2221"/>
                              <a:gd name="T42" fmla="+- 0 2020 1753"/>
                              <a:gd name="T43" fmla="*/ 2020 h 1526"/>
                              <a:gd name="T44" fmla="+- 0 332 7"/>
                              <a:gd name="T45" fmla="*/ T44 w 2221"/>
                              <a:gd name="T46" fmla="+- 0 1977 1753"/>
                              <a:gd name="T47" fmla="*/ 1977 h 1526"/>
                              <a:gd name="T48" fmla="+- 0 395 7"/>
                              <a:gd name="T49" fmla="*/ T48 w 2221"/>
                              <a:gd name="T50" fmla="+- 0 1937 1753"/>
                              <a:gd name="T51" fmla="*/ 1937 h 1526"/>
                              <a:gd name="T52" fmla="+- 0 461 7"/>
                              <a:gd name="T53" fmla="*/ T52 w 2221"/>
                              <a:gd name="T54" fmla="+- 0 1900 1753"/>
                              <a:gd name="T55" fmla="*/ 1900 h 1526"/>
                              <a:gd name="T56" fmla="+- 0 532 7"/>
                              <a:gd name="T57" fmla="*/ T56 w 2221"/>
                              <a:gd name="T58" fmla="+- 0 1868 1753"/>
                              <a:gd name="T59" fmla="*/ 1868 h 1526"/>
                              <a:gd name="T60" fmla="+- 0 607 7"/>
                              <a:gd name="T61" fmla="*/ T60 w 2221"/>
                              <a:gd name="T62" fmla="+- 0 1838 1753"/>
                              <a:gd name="T63" fmla="*/ 1838 h 1526"/>
                              <a:gd name="T64" fmla="+- 0 685 7"/>
                              <a:gd name="T65" fmla="*/ T64 w 2221"/>
                              <a:gd name="T66" fmla="+- 0 1813 1753"/>
                              <a:gd name="T67" fmla="*/ 1813 h 1526"/>
                              <a:gd name="T68" fmla="+- 0 766 7"/>
                              <a:gd name="T69" fmla="*/ T68 w 2221"/>
                              <a:gd name="T70" fmla="+- 0 1792 1753"/>
                              <a:gd name="T71" fmla="*/ 1792 h 1526"/>
                              <a:gd name="T72" fmla="+- 0 850 7"/>
                              <a:gd name="T73" fmla="*/ T72 w 2221"/>
                              <a:gd name="T74" fmla="+- 0 1775 1753"/>
                              <a:gd name="T75" fmla="*/ 1775 h 1526"/>
                              <a:gd name="T76" fmla="+- 0 937 7"/>
                              <a:gd name="T77" fmla="*/ T76 w 2221"/>
                              <a:gd name="T78" fmla="+- 0 1763 1753"/>
                              <a:gd name="T79" fmla="*/ 1763 h 1526"/>
                              <a:gd name="T80" fmla="+- 0 1026 7"/>
                              <a:gd name="T81" fmla="*/ T80 w 2221"/>
                              <a:gd name="T82" fmla="+- 0 1756 1753"/>
                              <a:gd name="T83" fmla="*/ 1756 h 1526"/>
                              <a:gd name="T84" fmla="+- 0 1117 7"/>
                              <a:gd name="T85" fmla="*/ T84 w 2221"/>
                              <a:gd name="T86" fmla="+- 0 1753 1753"/>
                              <a:gd name="T87" fmla="*/ 1753 h 1526"/>
                              <a:gd name="T88" fmla="+- 0 1117 7"/>
                              <a:gd name="T89" fmla="*/ T88 w 2221"/>
                              <a:gd name="T90" fmla="+- 0 1753 1753"/>
                              <a:gd name="T91" fmla="*/ 1753 h 1526"/>
                              <a:gd name="T92" fmla="+- 0 1208 7"/>
                              <a:gd name="T93" fmla="*/ T92 w 2221"/>
                              <a:gd name="T94" fmla="+- 0 1756 1753"/>
                              <a:gd name="T95" fmla="*/ 1756 h 1526"/>
                              <a:gd name="T96" fmla="+- 0 1297 7"/>
                              <a:gd name="T97" fmla="*/ T96 w 2221"/>
                              <a:gd name="T98" fmla="+- 0 1763 1753"/>
                              <a:gd name="T99" fmla="*/ 1763 h 1526"/>
                              <a:gd name="T100" fmla="+- 0 1384 7"/>
                              <a:gd name="T101" fmla="*/ T100 w 2221"/>
                              <a:gd name="T102" fmla="+- 0 1775 1753"/>
                              <a:gd name="T103" fmla="*/ 1775 h 1526"/>
                              <a:gd name="T104" fmla="+- 0 1468 7"/>
                              <a:gd name="T105" fmla="*/ T104 w 2221"/>
                              <a:gd name="T106" fmla="+- 0 1792 1753"/>
                              <a:gd name="T107" fmla="*/ 1792 h 1526"/>
                              <a:gd name="T108" fmla="+- 0 1549 7"/>
                              <a:gd name="T109" fmla="*/ T108 w 2221"/>
                              <a:gd name="T110" fmla="+- 0 1813 1753"/>
                              <a:gd name="T111" fmla="*/ 1813 h 1526"/>
                              <a:gd name="T112" fmla="+- 0 1627 7"/>
                              <a:gd name="T113" fmla="*/ T112 w 2221"/>
                              <a:gd name="T114" fmla="+- 0 1838 1753"/>
                              <a:gd name="T115" fmla="*/ 1838 h 1526"/>
                              <a:gd name="T116" fmla="+- 0 1702 7"/>
                              <a:gd name="T117" fmla="*/ T116 w 2221"/>
                              <a:gd name="T118" fmla="+- 0 1868 1753"/>
                              <a:gd name="T119" fmla="*/ 1868 h 1526"/>
                              <a:gd name="T120" fmla="+- 0 1773 7"/>
                              <a:gd name="T121" fmla="*/ T120 w 2221"/>
                              <a:gd name="T122" fmla="+- 0 1900 1753"/>
                              <a:gd name="T123" fmla="*/ 1900 h 1526"/>
                              <a:gd name="T124" fmla="+- 0 1840 7"/>
                              <a:gd name="T125" fmla="*/ T124 w 2221"/>
                              <a:gd name="T126" fmla="+- 0 1937 1753"/>
                              <a:gd name="T127" fmla="*/ 1937 h 1526"/>
                              <a:gd name="T128" fmla="+- 0 1902 7"/>
                              <a:gd name="T129" fmla="*/ T128 w 2221"/>
                              <a:gd name="T130" fmla="+- 0 1977 1753"/>
                              <a:gd name="T131" fmla="*/ 1977 h 1526"/>
                              <a:gd name="T132" fmla="+- 0 1960 7"/>
                              <a:gd name="T133" fmla="*/ T132 w 2221"/>
                              <a:gd name="T134" fmla="+- 0 2020 1753"/>
                              <a:gd name="T135" fmla="*/ 2020 h 1526"/>
                              <a:gd name="T136" fmla="+- 0 2013 7"/>
                              <a:gd name="T137" fmla="*/ T136 w 2221"/>
                              <a:gd name="T138" fmla="+- 0 2066 1753"/>
                              <a:gd name="T139" fmla="*/ 2066 h 1526"/>
                              <a:gd name="T140" fmla="+- 0 2061 7"/>
                              <a:gd name="T141" fmla="*/ T140 w 2221"/>
                              <a:gd name="T142" fmla="+- 0 2114 1753"/>
                              <a:gd name="T143" fmla="*/ 2114 h 1526"/>
                              <a:gd name="T144" fmla="+- 0 2104 7"/>
                              <a:gd name="T145" fmla="*/ T144 w 2221"/>
                              <a:gd name="T146" fmla="+- 0 2166 1753"/>
                              <a:gd name="T147" fmla="*/ 2166 h 1526"/>
                              <a:gd name="T148" fmla="+- 0 2140 7"/>
                              <a:gd name="T149" fmla="*/ T148 w 2221"/>
                              <a:gd name="T150" fmla="+- 0 2219 1753"/>
                              <a:gd name="T151" fmla="*/ 2219 h 1526"/>
                              <a:gd name="T152" fmla="+- 0 2171 7"/>
                              <a:gd name="T153" fmla="*/ T152 w 2221"/>
                              <a:gd name="T154" fmla="+- 0 2275 1753"/>
                              <a:gd name="T155" fmla="*/ 2275 h 1526"/>
                              <a:gd name="T156" fmla="+- 0 2195 7"/>
                              <a:gd name="T157" fmla="*/ T156 w 2221"/>
                              <a:gd name="T158" fmla="+- 0 2333 1753"/>
                              <a:gd name="T159" fmla="*/ 2333 h 1526"/>
                              <a:gd name="T160" fmla="+- 0 2213 7"/>
                              <a:gd name="T161" fmla="*/ T160 w 2221"/>
                              <a:gd name="T162" fmla="+- 0 2392 1753"/>
                              <a:gd name="T163" fmla="*/ 2392 h 1526"/>
                              <a:gd name="T164" fmla="+- 0 2224 7"/>
                              <a:gd name="T165" fmla="*/ T164 w 2221"/>
                              <a:gd name="T166" fmla="+- 0 2453 1753"/>
                              <a:gd name="T167" fmla="*/ 2453 h 1526"/>
                              <a:gd name="T168" fmla="+- 0 2227 7"/>
                              <a:gd name="T169" fmla="*/ T168 w 2221"/>
                              <a:gd name="T170" fmla="+- 0 2516 1753"/>
                              <a:gd name="T171" fmla="*/ 2516 h 1526"/>
                              <a:gd name="T172" fmla="+- 0 2227 7"/>
                              <a:gd name="T173" fmla="*/ T172 w 2221"/>
                              <a:gd name="T174" fmla="+- 0 2516 1753"/>
                              <a:gd name="T175" fmla="*/ 2516 h 1526"/>
                              <a:gd name="T176" fmla="+- 0 1117 7"/>
                              <a:gd name="T177" fmla="*/ T176 w 2221"/>
                              <a:gd name="T178" fmla="+- 0 3279 1753"/>
                              <a:gd name="T179" fmla="*/ 3279 h 1526"/>
                              <a:gd name="T180" fmla="+- 0 1117 7"/>
                              <a:gd name="T181" fmla="*/ T180 w 2221"/>
                              <a:gd name="T182" fmla="+- 0 3279 1753"/>
                              <a:gd name="T183" fmla="*/ 3279 h 1526"/>
                              <a:gd name="T184" fmla="+- 0 7 7"/>
                              <a:gd name="T185" fmla="*/ T184 w 2221"/>
                              <a:gd name="T186" fmla="+- 0 2516 1753"/>
                              <a:gd name="T187" fmla="*/ 2516 h 15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2221" h="1526">
                                <a:moveTo>
                                  <a:pt x="0" y="763"/>
                                </a:moveTo>
                                <a:lnTo>
                                  <a:pt x="0" y="763"/>
                                </a:lnTo>
                                <a:lnTo>
                                  <a:pt x="3" y="700"/>
                                </a:lnTo>
                                <a:lnTo>
                                  <a:pt x="14" y="639"/>
                                </a:lnTo>
                                <a:lnTo>
                                  <a:pt x="32" y="580"/>
                                </a:lnTo>
                                <a:lnTo>
                                  <a:pt x="56" y="522"/>
                                </a:lnTo>
                                <a:lnTo>
                                  <a:pt x="87" y="466"/>
                                </a:lnTo>
                                <a:lnTo>
                                  <a:pt x="124" y="413"/>
                                </a:lnTo>
                                <a:lnTo>
                                  <a:pt x="166" y="361"/>
                                </a:lnTo>
                                <a:lnTo>
                                  <a:pt x="214" y="313"/>
                                </a:lnTo>
                                <a:lnTo>
                                  <a:pt x="267" y="267"/>
                                </a:lnTo>
                                <a:lnTo>
                                  <a:pt x="325" y="224"/>
                                </a:lnTo>
                                <a:lnTo>
                                  <a:pt x="388" y="184"/>
                                </a:lnTo>
                                <a:lnTo>
                                  <a:pt x="454" y="147"/>
                                </a:lnTo>
                                <a:lnTo>
                                  <a:pt x="525" y="115"/>
                                </a:lnTo>
                                <a:lnTo>
                                  <a:pt x="600" y="85"/>
                                </a:lnTo>
                                <a:lnTo>
                                  <a:pt x="678" y="60"/>
                                </a:lnTo>
                                <a:lnTo>
                                  <a:pt x="759" y="39"/>
                                </a:lnTo>
                                <a:lnTo>
                                  <a:pt x="843" y="22"/>
                                </a:lnTo>
                                <a:lnTo>
                                  <a:pt x="930" y="10"/>
                                </a:lnTo>
                                <a:lnTo>
                                  <a:pt x="1019" y="3"/>
                                </a:lnTo>
                                <a:lnTo>
                                  <a:pt x="1110" y="0"/>
                                </a:lnTo>
                                <a:lnTo>
                                  <a:pt x="1201" y="3"/>
                                </a:lnTo>
                                <a:lnTo>
                                  <a:pt x="1290" y="10"/>
                                </a:lnTo>
                                <a:lnTo>
                                  <a:pt x="1377" y="22"/>
                                </a:lnTo>
                                <a:lnTo>
                                  <a:pt x="1461" y="39"/>
                                </a:lnTo>
                                <a:lnTo>
                                  <a:pt x="1542" y="60"/>
                                </a:lnTo>
                                <a:lnTo>
                                  <a:pt x="1620" y="85"/>
                                </a:lnTo>
                                <a:lnTo>
                                  <a:pt x="1695" y="115"/>
                                </a:lnTo>
                                <a:lnTo>
                                  <a:pt x="1766" y="147"/>
                                </a:lnTo>
                                <a:lnTo>
                                  <a:pt x="1833" y="184"/>
                                </a:lnTo>
                                <a:lnTo>
                                  <a:pt x="1895" y="224"/>
                                </a:lnTo>
                                <a:lnTo>
                                  <a:pt x="1953" y="267"/>
                                </a:lnTo>
                                <a:lnTo>
                                  <a:pt x="2006" y="313"/>
                                </a:lnTo>
                                <a:lnTo>
                                  <a:pt x="2054" y="361"/>
                                </a:lnTo>
                                <a:lnTo>
                                  <a:pt x="2097" y="413"/>
                                </a:lnTo>
                                <a:lnTo>
                                  <a:pt x="2133" y="466"/>
                                </a:lnTo>
                                <a:lnTo>
                                  <a:pt x="2164" y="522"/>
                                </a:lnTo>
                                <a:lnTo>
                                  <a:pt x="2188" y="580"/>
                                </a:lnTo>
                                <a:lnTo>
                                  <a:pt x="2206" y="639"/>
                                </a:lnTo>
                                <a:lnTo>
                                  <a:pt x="2217" y="700"/>
                                </a:lnTo>
                                <a:lnTo>
                                  <a:pt x="2220" y="763"/>
                                </a:lnTo>
                                <a:lnTo>
                                  <a:pt x="1110" y="1526"/>
                                </a:lnTo>
                                <a:lnTo>
                                  <a:pt x="0" y="763"/>
                                </a:lnTo>
                                <a:close/>
                              </a:path>
                            </a:pathLst>
                          </a:custGeom>
                          <a:noFill/>
                          <a:ln w="8572">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51753869"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572" y="2441"/>
                            <a:ext cx="500" cy="45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56925085"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29" y="2043"/>
                            <a:ext cx="628" cy="71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92049933"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999" y="1915"/>
                            <a:ext cx="500" cy="45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89947643"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742" y="2691"/>
                            <a:ext cx="507" cy="45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7782799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1343" y="2090"/>
                            <a:ext cx="311" cy="28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9980951"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81" y="65"/>
                            <a:ext cx="1026" cy="122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93405529"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1822" y="86"/>
                            <a:ext cx="1053" cy="1060"/>
                          </a:xfrm>
                          <a:prstGeom prst="rect">
                            <a:avLst/>
                          </a:prstGeom>
                          <a:noFill/>
                          <a:extLst>
                            <a:ext uri="{909E8E84-426E-40DD-AFC4-6F175D3DCCD1}">
                              <a14:hiddenFill xmlns:a14="http://schemas.microsoft.com/office/drawing/2010/main">
                                <a:solidFill>
                                  <a:srgbClr val="FFFFFF"/>
                                </a:solidFill>
                              </a14:hiddenFill>
                            </a:ext>
                          </a:extLst>
                        </pic:spPr>
                      </pic:pic>
                      <wps:wsp>
                        <wps:cNvPr id="1186039483" name="AutoShape 16"/>
                        <wps:cNvSpPr>
                          <a:spLocks/>
                        </wps:cNvSpPr>
                        <wps:spPr bwMode="auto">
                          <a:xfrm>
                            <a:off x="1171" y="576"/>
                            <a:ext cx="667" cy="1344"/>
                          </a:xfrm>
                          <a:custGeom>
                            <a:avLst/>
                            <a:gdLst>
                              <a:gd name="T0" fmla="+- 0 1825 1171"/>
                              <a:gd name="T1" fmla="*/ T0 w 667"/>
                              <a:gd name="T2" fmla="+- 0 623 577"/>
                              <a:gd name="T3" fmla="*/ 623 h 1344"/>
                              <a:gd name="T4" fmla="+- 0 1747 1171"/>
                              <a:gd name="T5" fmla="*/ T4 w 667"/>
                              <a:gd name="T6" fmla="+- 0 577 577"/>
                              <a:gd name="T7" fmla="*/ 577 h 1344"/>
                              <a:gd name="T8" fmla="+- 0 1744 1171"/>
                              <a:gd name="T9" fmla="*/ T8 w 667"/>
                              <a:gd name="T10" fmla="+- 0 577 577"/>
                              <a:gd name="T11" fmla="*/ 577 h 1344"/>
                              <a:gd name="T12" fmla="+- 0 1739 1171"/>
                              <a:gd name="T13" fmla="*/ T12 w 667"/>
                              <a:gd name="T14" fmla="+- 0 578 577"/>
                              <a:gd name="T15" fmla="*/ 578 h 1344"/>
                              <a:gd name="T16" fmla="+- 0 1737 1171"/>
                              <a:gd name="T17" fmla="*/ T16 w 667"/>
                              <a:gd name="T18" fmla="+- 0 580 577"/>
                              <a:gd name="T19" fmla="*/ 580 h 1344"/>
                              <a:gd name="T20" fmla="+- 0 1732 1171"/>
                              <a:gd name="T21" fmla="*/ T20 w 667"/>
                              <a:gd name="T22" fmla="+- 0 587 577"/>
                              <a:gd name="T23" fmla="*/ 587 h 1344"/>
                              <a:gd name="T24" fmla="+- 0 1734 1171"/>
                              <a:gd name="T25" fmla="*/ T24 w 667"/>
                              <a:gd name="T26" fmla="+- 0 593 577"/>
                              <a:gd name="T27" fmla="*/ 593 h 1344"/>
                              <a:gd name="T28" fmla="+- 0 1767 1171"/>
                              <a:gd name="T29" fmla="*/ T28 w 667"/>
                              <a:gd name="T30" fmla="+- 0 613 577"/>
                              <a:gd name="T31" fmla="*/ 613 h 1344"/>
                              <a:gd name="T32" fmla="+- 0 1171 1171"/>
                              <a:gd name="T33" fmla="*/ T32 w 667"/>
                              <a:gd name="T34" fmla="+- 0 613 577"/>
                              <a:gd name="T35" fmla="*/ 613 h 1344"/>
                              <a:gd name="T36" fmla="+- 0 1171 1171"/>
                              <a:gd name="T37" fmla="*/ T36 w 667"/>
                              <a:gd name="T38" fmla="+- 0 633 577"/>
                              <a:gd name="T39" fmla="*/ 633 h 1344"/>
                              <a:gd name="T40" fmla="+- 0 1767 1171"/>
                              <a:gd name="T41" fmla="*/ T40 w 667"/>
                              <a:gd name="T42" fmla="+- 0 633 577"/>
                              <a:gd name="T43" fmla="*/ 633 h 1344"/>
                              <a:gd name="T44" fmla="+- 0 1734 1171"/>
                              <a:gd name="T45" fmla="*/ T44 w 667"/>
                              <a:gd name="T46" fmla="+- 0 652 577"/>
                              <a:gd name="T47" fmla="*/ 652 h 1344"/>
                              <a:gd name="T48" fmla="+- 0 1732 1171"/>
                              <a:gd name="T49" fmla="*/ T48 w 667"/>
                              <a:gd name="T50" fmla="+- 0 658 577"/>
                              <a:gd name="T51" fmla="*/ 658 h 1344"/>
                              <a:gd name="T52" fmla="+- 0 1738 1171"/>
                              <a:gd name="T53" fmla="*/ T52 w 667"/>
                              <a:gd name="T54" fmla="+- 0 668 577"/>
                              <a:gd name="T55" fmla="*/ 668 h 1344"/>
                              <a:gd name="T56" fmla="+- 0 1744 1171"/>
                              <a:gd name="T57" fmla="*/ T56 w 667"/>
                              <a:gd name="T58" fmla="+- 0 670 577"/>
                              <a:gd name="T59" fmla="*/ 670 h 1344"/>
                              <a:gd name="T60" fmla="+- 0 1825 1171"/>
                              <a:gd name="T61" fmla="*/ T60 w 667"/>
                              <a:gd name="T62" fmla="+- 0 623 577"/>
                              <a:gd name="T63" fmla="*/ 623 h 1344"/>
                              <a:gd name="T64" fmla="+- 0 1837 1171"/>
                              <a:gd name="T65" fmla="*/ T64 w 667"/>
                              <a:gd name="T66" fmla="+- 0 688 577"/>
                              <a:gd name="T67" fmla="*/ 688 h 1344"/>
                              <a:gd name="T68" fmla="+- 0 1819 1171"/>
                              <a:gd name="T69" fmla="*/ T68 w 667"/>
                              <a:gd name="T70" fmla="+- 0 679 577"/>
                              <a:gd name="T71" fmla="*/ 679 h 1344"/>
                              <a:gd name="T72" fmla="+- 0 1267 1171"/>
                              <a:gd name="T73" fmla="*/ T72 w 667"/>
                              <a:gd name="T74" fmla="+- 0 1864 577"/>
                              <a:gd name="T75" fmla="*/ 1864 h 1344"/>
                              <a:gd name="T76" fmla="+- 0 1264 1171"/>
                              <a:gd name="T77" fmla="*/ T76 w 667"/>
                              <a:gd name="T78" fmla="+- 0 1826 577"/>
                              <a:gd name="T79" fmla="*/ 1826 h 1344"/>
                              <a:gd name="T80" fmla="+- 0 1259 1171"/>
                              <a:gd name="T81" fmla="*/ T80 w 667"/>
                              <a:gd name="T82" fmla="+- 0 1821 577"/>
                              <a:gd name="T83" fmla="*/ 1821 h 1344"/>
                              <a:gd name="T84" fmla="+- 0 1248 1171"/>
                              <a:gd name="T85" fmla="*/ T84 w 667"/>
                              <a:gd name="T86" fmla="+- 0 1822 577"/>
                              <a:gd name="T87" fmla="*/ 1822 h 1344"/>
                              <a:gd name="T88" fmla="+- 0 1244 1171"/>
                              <a:gd name="T89" fmla="*/ T88 w 667"/>
                              <a:gd name="T90" fmla="+- 0 1827 577"/>
                              <a:gd name="T91" fmla="*/ 1827 h 1344"/>
                              <a:gd name="T92" fmla="+- 0 1252 1171"/>
                              <a:gd name="T93" fmla="*/ T92 w 667"/>
                              <a:gd name="T94" fmla="+- 0 1920 577"/>
                              <a:gd name="T95" fmla="*/ 1920 h 1344"/>
                              <a:gd name="T96" fmla="+- 0 1321 1171"/>
                              <a:gd name="T97" fmla="*/ T96 w 667"/>
                              <a:gd name="T98" fmla="+- 0 1872 577"/>
                              <a:gd name="T99" fmla="*/ 1872 h 1344"/>
                              <a:gd name="T100" fmla="+- 0 1329 1171"/>
                              <a:gd name="T101" fmla="*/ T100 w 667"/>
                              <a:gd name="T102" fmla="+- 0 1867 577"/>
                              <a:gd name="T103" fmla="*/ 1867 h 1344"/>
                              <a:gd name="T104" fmla="+- 0 1330 1171"/>
                              <a:gd name="T105" fmla="*/ T104 w 667"/>
                              <a:gd name="T106" fmla="+- 0 1861 577"/>
                              <a:gd name="T107" fmla="*/ 1861 h 1344"/>
                              <a:gd name="T108" fmla="+- 0 1323 1171"/>
                              <a:gd name="T109" fmla="*/ T108 w 667"/>
                              <a:gd name="T110" fmla="+- 0 1852 577"/>
                              <a:gd name="T111" fmla="*/ 1852 h 1344"/>
                              <a:gd name="T112" fmla="+- 0 1317 1171"/>
                              <a:gd name="T113" fmla="*/ T112 w 667"/>
                              <a:gd name="T114" fmla="+- 0 1850 577"/>
                              <a:gd name="T115" fmla="*/ 1850 h 1344"/>
                              <a:gd name="T116" fmla="+- 0 1286 1171"/>
                              <a:gd name="T117" fmla="*/ T116 w 667"/>
                              <a:gd name="T118" fmla="+- 0 1872 577"/>
                              <a:gd name="T119" fmla="*/ 1872 h 1344"/>
                              <a:gd name="T120" fmla="+- 0 1290 1171"/>
                              <a:gd name="T121" fmla="*/ T120 w 667"/>
                              <a:gd name="T122" fmla="+- 0 1864 577"/>
                              <a:gd name="T123" fmla="*/ 1864 h 1344"/>
                              <a:gd name="T124" fmla="+- 0 1837 1171"/>
                              <a:gd name="T125" fmla="*/ T124 w 667"/>
                              <a:gd name="T126" fmla="+- 0 688 577"/>
                              <a:gd name="T127" fmla="*/ 688 h 13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667" h="1344">
                                <a:moveTo>
                                  <a:pt x="654" y="46"/>
                                </a:moveTo>
                                <a:lnTo>
                                  <a:pt x="576" y="0"/>
                                </a:lnTo>
                                <a:lnTo>
                                  <a:pt x="573" y="0"/>
                                </a:lnTo>
                                <a:lnTo>
                                  <a:pt x="568" y="1"/>
                                </a:lnTo>
                                <a:lnTo>
                                  <a:pt x="566" y="3"/>
                                </a:lnTo>
                                <a:lnTo>
                                  <a:pt x="561" y="10"/>
                                </a:lnTo>
                                <a:lnTo>
                                  <a:pt x="563" y="16"/>
                                </a:lnTo>
                                <a:lnTo>
                                  <a:pt x="596" y="36"/>
                                </a:lnTo>
                                <a:lnTo>
                                  <a:pt x="0" y="36"/>
                                </a:lnTo>
                                <a:lnTo>
                                  <a:pt x="0" y="56"/>
                                </a:lnTo>
                                <a:lnTo>
                                  <a:pt x="596" y="56"/>
                                </a:lnTo>
                                <a:lnTo>
                                  <a:pt x="563" y="75"/>
                                </a:lnTo>
                                <a:lnTo>
                                  <a:pt x="561" y="81"/>
                                </a:lnTo>
                                <a:lnTo>
                                  <a:pt x="567" y="91"/>
                                </a:lnTo>
                                <a:lnTo>
                                  <a:pt x="573" y="93"/>
                                </a:lnTo>
                                <a:lnTo>
                                  <a:pt x="654" y="46"/>
                                </a:lnTo>
                                <a:close/>
                                <a:moveTo>
                                  <a:pt x="666" y="111"/>
                                </a:moveTo>
                                <a:lnTo>
                                  <a:pt x="648" y="102"/>
                                </a:lnTo>
                                <a:lnTo>
                                  <a:pt x="96" y="1287"/>
                                </a:lnTo>
                                <a:lnTo>
                                  <a:pt x="93" y="1249"/>
                                </a:lnTo>
                                <a:lnTo>
                                  <a:pt x="88" y="1244"/>
                                </a:lnTo>
                                <a:lnTo>
                                  <a:pt x="77" y="1245"/>
                                </a:lnTo>
                                <a:lnTo>
                                  <a:pt x="73" y="1250"/>
                                </a:lnTo>
                                <a:lnTo>
                                  <a:pt x="81" y="1343"/>
                                </a:lnTo>
                                <a:lnTo>
                                  <a:pt x="150" y="1295"/>
                                </a:lnTo>
                                <a:lnTo>
                                  <a:pt x="158" y="1290"/>
                                </a:lnTo>
                                <a:lnTo>
                                  <a:pt x="159" y="1284"/>
                                </a:lnTo>
                                <a:lnTo>
                                  <a:pt x="152" y="1275"/>
                                </a:lnTo>
                                <a:lnTo>
                                  <a:pt x="146" y="1273"/>
                                </a:lnTo>
                                <a:lnTo>
                                  <a:pt x="115" y="1295"/>
                                </a:lnTo>
                                <a:lnTo>
                                  <a:pt x="119" y="1287"/>
                                </a:lnTo>
                                <a:lnTo>
                                  <a:pt x="666" y="111"/>
                                </a:lnTo>
                                <a:close/>
                              </a:path>
                            </a:pathLst>
                          </a:custGeom>
                          <a:solidFill>
                            <a:srgbClr val="4BAC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17236451"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822" y="727"/>
                            <a:ext cx="318" cy="284"/>
                          </a:xfrm>
                          <a:prstGeom prst="rect">
                            <a:avLst/>
                          </a:prstGeom>
                          <a:noFill/>
                          <a:extLst>
                            <a:ext uri="{909E8E84-426E-40DD-AFC4-6F175D3DCCD1}">
                              <a14:hiddenFill xmlns:a14="http://schemas.microsoft.com/office/drawing/2010/main">
                                <a:solidFill>
                                  <a:srgbClr val="FFFFFF"/>
                                </a:solidFill>
                              </a14:hiddenFill>
                            </a:ext>
                          </a:extLst>
                        </pic:spPr>
                      </pic:pic>
                      <wps:wsp>
                        <wps:cNvPr id="374298157" name="AutoShape 18"/>
                        <wps:cNvSpPr>
                          <a:spLocks/>
                        </wps:cNvSpPr>
                        <wps:spPr bwMode="auto">
                          <a:xfrm>
                            <a:off x="1427" y="1008"/>
                            <a:ext cx="1173" cy="1283"/>
                          </a:xfrm>
                          <a:custGeom>
                            <a:avLst/>
                            <a:gdLst>
                              <a:gd name="T0" fmla="+- 0 1504 1428"/>
                              <a:gd name="T1" fmla="*/ T0 w 1173"/>
                              <a:gd name="T2" fmla="+- 0 1734 1008"/>
                              <a:gd name="T3" fmla="*/ 1734 h 1283"/>
                              <a:gd name="T4" fmla="+- 0 1466 1428"/>
                              <a:gd name="T5" fmla="*/ T4 w 1173"/>
                              <a:gd name="T6" fmla="+- 0 1738 1008"/>
                              <a:gd name="T7" fmla="*/ 1738 h 1283"/>
                              <a:gd name="T8" fmla="+- 0 1457 1428"/>
                              <a:gd name="T9" fmla="*/ T8 w 1173"/>
                              <a:gd name="T10" fmla="+- 0 1700 1008"/>
                              <a:gd name="T11" fmla="*/ 1700 h 1283"/>
                              <a:gd name="T12" fmla="+- 0 1436 1428"/>
                              <a:gd name="T13" fmla="*/ T12 w 1173"/>
                              <a:gd name="T14" fmla="+- 0 1698 1008"/>
                              <a:gd name="T15" fmla="*/ 1698 h 1283"/>
                              <a:gd name="T16" fmla="+- 0 1514 1428"/>
                              <a:gd name="T17" fmla="*/ T16 w 1173"/>
                              <a:gd name="T18" fmla="+- 0 1750 1008"/>
                              <a:gd name="T19" fmla="*/ 1750 h 1283"/>
                              <a:gd name="T20" fmla="+- 0 1505 1428"/>
                              <a:gd name="T21" fmla="*/ T20 w 1173"/>
                              <a:gd name="T22" fmla="+- 0 1666 1008"/>
                              <a:gd name="T23" fmla="*/ 1666 h 1283"/>
                              <a:gd name="T24" fmla="+- 0 1521 1428"/>
                              <a:gd name="T25" fmla="*/ T24 w 1173"/>
                              <a:gd name="T26" fmla="+- 0 1678 1008"/>
                              <a:gd name="T27" fmla="*/ 1678 h 1283"/>
                              <a:gd name="T28" fmla="+- 0 1540 1428"/>
                              <a:gd name="T29" fmla="*/ T28 w 1173"/>
                              <a:gd name="T30" fmla="+- 0 1617 1008"/>
                              <a:gd name="T31" fmla="*/ 1617 h 1283"/>
                              <a:gd name="T32" fmla="+- 0 1651 1428"/>
                              <a:gd name="T33" fmla="*/ T32 w 1173"/>
                              <a:gd name="T34" fmla="+- 0 1497 1008"/>
                              <a:gd name="T35" fmla="*/ 1497 h 1283"/>
                              <a:gd name="T36" fmla="+- 0 1639 1428"/>
                              <a:gd name="T37" fmla="*/ T36 w 1173"/>
                              <a:gd name="T38" fmla="+- 0 1514 1008"/>
                              <a:gd name="T39" fmla="*/ 1514 h 1283"/>
                              <a:gd name="T40" fmla="+- 0 1717 1428"/>
                              <a:gd name="T41" fmla="*/ T40 w 1173"/>
                              <a:gd name="T42" fmla="+- 0 1370 1008"/>
                              <a:gd name="T43" fmla="*/ 1370 h 1283"/>
                              <a:gd name="T44" fmla="+- 0 1734 1428"/>
                              <a:gd name="T45" fmla="*/ T44 w 1173"/>
                              <a:gd name="T46" fmla="+- 0 1382 1008"/>
                              <a:gd name="T47" fmla="*/ 1382 h 1283"/>
                              <a:gd name="T48" fmla="+- 0 1729 1428"/>
                              <a:gd name="T49" fmla="*/ T48 w 1173"/>
                              <a:gd name="T50" fmla="+- 0 2255 1008"/>
                              <a:gd name="T51" fmla="*/ 2255 h 1283"/>
                              <a:gd name="T52" fmla="+- 0 1751 1428"/>
                              <a:gd name="T53" fmla="*/ T52 w 1173"/>
                              <a:gd name="T54" fmla="+- 0 2210 1008"/>
                              <a:gd name="T55" fmla="*/ 2210 h 1283"/>
                              <a:gd name="T56" fmla="+- 0 1657 1428"/>
                              <a:gd name="T57" fmla="*/ T56 w 1173"/>
                              <a:gd name="T58" fmla="+- 0 2243 1008"/>
                              <a:gd name="T59" fmla="*/ 2243 h 1283"/>
                              <a:gd name="T60" fmla="+- 0 1742 1428"/>
                              <a:gd name="T61" fmla="*/ T60 w 1173"/>
                              <a:gd name="T62" fmla="+- 0 2290 1008"/>
                              <a:gd name="T63" fmla="*/ 2290 h 1283"/>
                              <a:gd name="T64" fmla="+- 0 1747 1428"/>
                              <a:gd name="T65" fmla="*/ T64 w 1173"/>
                              <a:gd name="T66" fmla="+- 0 2275 1008"/>
                              <a:gd name="T67" fmla="*/ 2275 h 1283"/>
                              <a:gd name="T68" fmla="+- 0 1749 1428"/>
                              <a:gd name="T69" fmla="*/ T68 w 1173"/>
                              <a:gd name="T70" fmla="+- 0 2216 1008"/>
                              <a:gd name="T71" fmla="*/ 2216 h 1283"/>
                              <a:gd name="T72" fmla="+- 0 1764 1428"/>
                              <a:gd name="T73" fmla="*/ T72 w 1173"/>
                              <a:gd name="T74" fmla="+- 0 1304 1008"/>
                              <a:gd name="T75" fmla="*/ 1304 h 1283"/>
                              <a:gd name="T76" fmla="+- 0 1781 1428"/>
                              <a:gd name="T77" fmla="*/ T76 w 1173"/>
                              <a:gd name="T78" fmla="+- 0 1316 1008"/>
                              <a:gd name="T79" fmla="*/ 1316 h 1283"/>
                              <a:gd name="T80" fmla="+- 0 1769 1428"/>
                              <a:gd name="T81" fmla="*/ T80 w 1173"/>
                              <a:gd name="T82" fmla="+- 0 2256 1008"/>
                              <a:gd name="T83" fmla="*/ 2256 h 1283"/>
                              <a:gd name="T84" fmla="+- 0 1831 1428"/>
                              <a:gd name="T85" fmla="*/ T84 w 1173"/>
                              <a:gd name="T86" fmla="+- 0 2238 1008"/>
                              <a:gd name="T87" fmla="*/ 2238 h 1283"/>
                              <a:gd name="T88" fmla="+- 0 1830 1428"/>
                              <a:gd name="T89" fmla="*/ T88 w 1173"/>
                              <a:gd name="T90" fmla="+- 0 2258 1008"/>
                              <a:gd name="T91" fmla="*/ 2258 h 1283"/>
                              <a:gd name="T92" fmla="+- 0 1851 1428"/>
                              <a:gd name="T93" fmla="*/ T92 w 1173"/>
                              <a:gd name="T94" fmla="+- 0 2239 1008"/>
                              <a:gd name="T95" fmla="*/ 2239 h 1283"/>
                              <a:gd name="T96" fmla="+- 0 1871 1428"/>
                              <a:gd name="T97" fmla="*/ T96 w 1173"/>
                              <a:gd name="T98" fmla="+- 0 2239 1008"/>
                              <a:gd name="T99" fmla="*/ 2239 h 1283"/>
                              <a:gd name="T100" fmla="+- 0 1883 1428"/>
                              <a:gd name="T101" fmla="*/ T100 w 1173"/>
                              <a:gd name="T102" fmla="+- 0 1140 1008"/>
                              <a:gd name="T103" fmla="*/ 1140 h 1283"/>
                              <a:gd name="T104" fmla="+- 0 1912 1428"/>
                              <a:gd name="T105" fmla="*/ T104 w 1173"/>
                              <a:gd name="T106" fmla="+- 0 2241 1008"/>
                              <a:gd name="T107" fmla="*/ 2241 h 1283"/>
                              <a:gd name="T108" fmla="+- 0 1911 1428"/>
                              <a:gd name="T109" fmla="*/ T108 w 1173"/>
                              <a:gd name="T110" fmla="+- 0 2261 1008"/>
                              <a:gd name="T111" fmla="*/ 2261 h 1283"/>
                              <a:gd name="T112" fmla="+- 0 1932 1428"/>
                              <a:gd name="T113" fmla="*/ T112 w 1173"/>
                              <a:gd name="T114" fmla="+- 0 2241 1008"/>
                              <a:gd name="T115" fmla="*/ 2241 h 1283"/>
                              <a:gd name="T116" fmla="+- 0 1952 1428"/>
                              <a:gd name="T117" fmla="*/ T116 w 1173"/>
                              <a:gd name="T118" fmla="+- 0 2242 1008"/>
                              <a:gd name="T119" fmla="*/ 2242 h 1283"/>
                              <a:gd name="T120" fmla="+- 0 1972 1428"/>
                              <a:gd name="T121" fmla="*/ T120 w 1173"/>
                              <a:gd name="T122" fmla="+- 0 2263 1008"/>
                              <a:gd name="T123" fmla="*/ 2263 h 1283"/>
                              <a:gd name="T124" fmla="+- 0 1994 1428"/>
                              <a:gd name="T125" fmla="*/ T124 w 1173"/>
                              <a:gd name="T126" fmla="+- 0 1020 1008"/>
                              <a:gd name="T127" fmla="*/ 1020 h 1283"/>
                              <a:gd name="T128" fmla="+- 0 1946 1428"/>
                              <a:gd name="T129" fmla="*/ T128 w 1173"/>
                              <a:gd name="T130" fmla="+- 0 1086 1008"/>
                              <a:gd name="T131" fmla="*/ 1086 h 1283"/>
                              <a:gd name="T132" fmla="+- 0 2013 1428"/>
                              <a:gd name="T133" fmla="*/ T132 w 1173"/>
                              <a:gd name="T134" fmla="+- 0 2244 1008"/>
                              <a:gd name="T135" fmla="*/ 2244 h 1283"/>
                              <a:gd name="T136" fmla="+- 0 2033 1428"/>
                              <a:gd name="T137" fmla="*/ T136 w 1173"/>
                              <a:gd name="T138" fmla="+- 0 2244 1008"/>
                              <a:gd name="T139" fmla="*/ 2244 h 1283"/>
                              <a:gd name="T140" fmla="+- 0 2053 1428"/>
                              <a:gd name="T141" fmla="*/ T140 w 1173"/>
                              <a:gd name="T142" fmla="+- 0 2265 1008"/>
                              <a:gd name="T143" fmla="*/ 2265 h 1283"/>
                              <a:gd name="T144" fmla="+- 0 2114 1428"/>
                              <a:gd name="T145" fmla="*/ T144 w 1173"/>
                              <a:gd name="T146" fmla="+- 0 2247 1008"/>
                              <a:gd name="T147" fmla="*/ 2247 h 1283"/>
                              <a:gd name="T148" fmla="+- 0 2114 1428"/>
                              <a:gd name="T149" fmla="*/ T148 w 1173"/>
                              <a:gd name="T150" fmla="+- 0 2267 1008"/>
                              <a:gd name="T151" fmla="*/ 2267 h 1283"/>
                              <a:gd name="T152" fmla="+- 0 2134 1428"/>
                              <a:gd name="T153" fmla="*/ T152 w 1173"/>
                              <a:gd name="T154" fmla="+- 0 2248 1008"/>
                              <a:gd name="T155" fmla="*/ 2248 h 1283"/>
                              <a:gd name="T156" fmla="+- 0 2155 1428"/>
                              <a:gd name="T157" fmla="*/ T156 w 1173"/>
                              <a:gd name="T158" fmla="+- 0 2248 1008"/>
                              <a:gd name="T159" fmla="*/ 2248 h 1283"/>
                              <a:gd name="T160" fmla="+- 0 2174 1428"/>
                              <a:gd name="T161" fmla="*/ T160 w 1173"/>
                              <a:gd name="T162" fmla="+- 0 2269 1008"/>
                              <a:gd name="T163" fmla="*/ 2269 h 1283"/>
                              <a:gd name="T164" fmla="+- 0 2236 1428"/>
                              <a:gd name="T165" fmla="*/ T164 w 1173"/>
                              <a:gd name="T166" fmla="+- 0 2251 1008"/>
                              <a:gd name="T167" fmla="*/ 2251 h 1283"/>
                              <a:gd name="T168" fmla="+- 0 2235 1428"/>
                              <a:gd name="T169" fmla="*/ T168 w 1173"/>
                              <a:gd name="T170" fmla="+- 0 2271 1008"/>
                              <a:gd name="T171" fmla="*/ 2271 h 1283"/>
                              <a:gd name="T172" fmla="+- 0 2256 1428"/>
                              <a:gd name="T173" fmla="*/ T172 w 1173"/>
                              <a:gd name="T174" fmla="+- 0 2252 1008"/>
                              <a:gd name="T175" fmla="*/ 2252 h 1283"/>
                              <a:gd name="T176" fmla="+- 0 2276 1428"/>
                              <a:gd name="T177" fmla="*/ T176 w 1173"/>
                              <a:gd name="T178" fmla="+- 0 2252 1008"/>
                              <a:gd name="T179" fmla="*/ 2252 h 1283"/>
                              <a:gd name="T180" fmla="+- 0 2296 1428"/>
                              <a:gd name="T181" fmla="*/ T180 w 1173"/>
                              <a:gd name="T182" fmla="+- 0 2273 1008"/>
                              <a:gd name="T183" fmla="*/ 2273 h 1283"/>
                              <a:gd name="T184" fmla="+- 0 2357 1428"/>
                              <a:gd name="T185" fmla="*/ T184 w 1173"/>
                              <a:gd name="T186" fmla="+- 0 2255 1008"/>
                              <a:gd name="T187" fmla="*/ 2255 h 1283"/>
                              <a:gd name="T188" fmla="+- 0 2356 1428"/>
                              <a:gd name="T189" fmla="*/ T188 w 1173"/>
                              <a:gd name="T190" fmla="+- 0 2275 1008"/>
                              <a:gd name="T191" fmla="*/ 2275 h 1283"/>
                              <a:gd name="T192" fmla="+- 0 2377 1428"/>
                              <a:gd name="T193" fmla="*/ T192 w 1173"/>
                              <a:gd name="T194" fmla="+- 0 2255 1008"/>
                              <a:gd name="T195" fmla="*/ 2255 h 1283"/>
                              <a:gd name="T196" fmla="+- 0 2398 1428"/>
                              <a:gd name="T197" fmla="*/ T196 w 1173"/>
                              <a:gd name="T198" fmla="+- 0 2256 1008"/>
                              <a:gd name="T199" fmla="*/ 2256 h 1283"/>
                              <a:gd name="T200" fmla="+- 0 2417 1428"/>
                              <a:gd name="T201" fmla="*/ T200 w 1173"/>
                              <a:gd name="T202" fmla="+- 0 2277 1008"/>
                              <a:gd name="T203" fmla="*/ 2277 h 1283"/>
                              <a:gd name="T204" fmla="+- 0 2479 1428"/>
                              <a:gd name="T205" fmla="*/ T204 w 1173"/>
                              <a:gd name="T206" fmla="+- 0 2259 1008"/>
                              <a:gd name="T207" fmla="*/ 2259 h 1283"/>
                              <a:gd name="T208" fmla="+- 0 2478 1428"/>
                              <a:gd name="T209" fmla="*/ T208 w 1173"/>
                              <a:gd name="T210" fmla="+- 0 2279 1008"/>
                              <a:gd name="T211" fmla="*/ 2279 h 1283"/>
                              <a:gd name="T212" fmla="+- 0 2499 1428"/>
                              <a:gd name="T213" fmla="*/ T212 w 1173"/>
                              <a:gd name="T214" fmla="+- 0 2259 1008"/>
                              <a:gd name="T215" fmla="*/ 2259 h 1283"/>
                              <a:gd name="T216" fmla="+- 0 2519 1428"/>
                              <a:gd name="T217" fmla="*/ T216 w 1173"/>
                              <a:gd name="T218" fmla="+- 0 2260 1008"/>
                              <a:gd name="T219" fmla="*/ 2260 h 1283"/>
                              <a:gd name="T220" fmla="+- 0 2539 1428"/>
                              <a:gd name="T221" fmla="*/ T220 w 1173"/>
                              <a:gd name="T222" fmla="+- 0 2281 1008"/>
                              <a:gd name="T223" fmla="*/ 2281 h 1283"/>
                              <a:gd name="T224" fmla="+- 0 2600 1428"/>
                              <a:gd name="T225" fmla="*/ T224 w 1173"/>
                              <a:gd name="T226" fmla="+- 0 2262 1008"/>
                              <a:gd name="T227" fmla="*/ 2262 h 1283"/>
                              <a:gd name="T228" fmla="+- 0 2599 1428"/>
                              <a:gd name="T229" fmla="*/ T228 w 1173"/>
                              <a:gd name="T230" fmla="+- 0 2283 1008"/>
                              <a:gd name="T231" fmla="*/ 2283 h 12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173" h="1283">
                                <a:moveTo>
                                  <a:pt x="87" y="739"/>
                                </a:moveTo>
                                <a:lnTo>
                                  <a:pt x="82" y="729"/>
                                </a:lnTo>
                                <a:lnTo>
                                  <a:pt x="76" y="726"/>
                                </a:lnTo>
                                <a:lnTo>
                                  <a:pt x="41" y="742"/>
                                </a:lnTo>
                                <a:lnTo>
                                  <a:pt x="46" y="736"/>
                                </a:lnTo>
                                <a:lnTo>
                                  <a:pt x="38" y="730"/>
                                </a:lnTo>
                                <a:lnTo>
                                  <a:pt x="29" y="724"/>
                                </a:lnTo>
                                <a:lnTo>
                                  <a:pt x="25" y="730"/>
                                </a:lnTo>
                                <a:lnTo>
                                  <a:pt x="29" y="692"/>
                                </a:lnTo>
                                <a:lnTo>
                                  <a:pt x="24" y="687"/>
                                </a:lnTo>
                                <a:lnTo>
                                  <a:pt x="13" y="686"/>
                                </a:lnTo>
                                <a:lnTo>
                                  <a:pt x="8" y="690"/>
                                </a:lnTo>
                                <a:lnTo>
                                  <a:pt x="0" y="783"/>
                                </a:lnTo>
                                <a:lnTo>
                                  <a:pt x="85" y="745"/>
                                </a:lnTo>
                                <a:lnTo>
                                  <a:pt x="86" y="742"/>
                                </a:lnTo>
                                <a:lnTo>
                                  <a:pt x="87" y="739"/>
                                </a:lnTo>
                                <a:close/>
                                <a:moveTo>
                                  <a:pt x="93" y="670"/>
                                </a:moveTo>
                                <a:lnTo>
                                  <a:pt x="77" y="658"/>
                                </a:lnTo>
                                <a:lnTo>
                                  <a:pt x="65" y="675"/>
                                </a:lnTo>
                                <a:lnTo>
                                  <a:pt x="81" y="686"/>
                                </a:lnTo>
                                <a:lnTo>
                                  <a:pt x="93" y="670"/>
                                </a:lnTo>
                                <a:close/>
                                <a:moveTo>
                                  <a:pt x="176" y="555"/>
                                </a:moveTo>
                                <a:lnTo>
                                  <a:pt x="159" y="543"/>
                                </a:lnTo>
                                <a:lnTo>
                                  <a:pt x="112" y="609"/>
                                </a:lnTo>
                                <a:lnTo>
                                  <a:pt x="129" y="621"/>
                                </a:lnTo>
                                <a:lnTo>
                                  <a:pt x="176" y="555"/>
                                </a:lnTo>
                                <a:close/>
                                <a:moveTo>
                                  <a:pt x="223" y="489"/>
                                </a:moveTo>
                                <a:lnTo>
                                  <a:pt x="207" y="477"/>
                                </a:lnTo>
                                <a:lnTo>
                                  <a:pt x="195" y="494"/>
                                </a:lnTo>
                                <a:lnTo>
                                  <a:pt x="211" y="506"/>
                                </a:lnTo>
                                <a:lnTo>
                                  <a:pt x="223" y="489"/>
                                </a:lnTo>
                                <a:close/>
                                <a:moveTo>
                                  <a:pt x="306" y="374"/>
                                </a:moveTo>
                                <a:lnTo>
                                  <a:pt x="289" y="362"/>
                                </a:lnTo>
                                <a:lnTo>
                                  <a:pt x="242" y="428"/>
                                </a:lnTo>
                                <a:lnTo>
                                  <a:pt x="258" y="440"/>
                                </a:lnTo>
                                <a:lnTo>
                                  <a:pt x="306" y="374"/>
                                </a:lnTo>
                                <a:close/>
                                <a:moveTo>
                                  <a:pt x="322" y="1228"/>
                                </a:moveTo>
                                <a:lnTo>
                                  <a:pt x="302" y="1227"/>
                                </a:lnTo>
                                <a:lnTo>
                                  <a:pt x="301" y="1247"/>
                                </a:lnTo>
                                <a:lnTo>
                                  <a:pt x="321" y="1248"/>
                                </a:lnTo>
                                <a:lnTo>
                                  <a:pt x="322" y="1228"/>
                                </a:lnTo>
                                <a:close/>
                                <a:moveTo>
                                  <a:pt x="323" y="1202"/>
                                </a:moveTo>
                                <a:lnTo>
                                  <a:pt x="317" y="1192"/>
                                </a:lnTo>
                                <a:lnTo>
                                  <a:pt x="311" y="1190"/>
                                </a:lnTo>
                                <a:lnTo>
                                  <a:pt x="229" y="1235"/>
                                </a:lnTo>
                                <a:lnTo>
                                  <a:pt x="306" y="1283"/>
                                </a:lnTo>
                                <a:lnTo>
                                  <a:pt x="308" y="1283"/>
                                </a:lnTo>
                                <a:lnTo>
                                  <a:pt x="314" y="1282"/>
                                </a:lnTo>
                                <a:lnTo>
                                  <a:pt x="316" y="1280"/>
                                </a:lnTo>
                                <a:lnTo>
                                  <a:pt x="320" y="1273"/>
                                </a:lnTo>
                                <a:lnTo>
                                  <a:pt x="319" y="1267"/>
                                </a:lnTo>
                                <a:lnTo>
                                  <a:pt x="281" y="1243"/>
                                </a:lnTo>
                                <a:lnTo>
                                  <a:pt x="281" y="1229"/>
                                </a:lnTo>
                                <a:lnTo>
                                  <a:pt x="321" y="1208"/>
                                </a:lnTo>
                                <a:lnTo>
                                  <a:pt x="323" y="1202"/>
                                </a:lnTo>
                                <a:close/>
                                <a:moveTo>
                                  <a:pt x="353" y="308"/>
                                </a:moveTo>
                                <a:lnTo>
                                  <a:pt x="336" y="296"/>
                                </a:lnTo>
                                <a:lnTo>
                                  <a:pt x="325" y="313"/>
                                </a:lnTo>
                                <a:lnTo>
                                  <a:pt x="341" y="325"/>
                                </a:lnTo>
                                <a:lnTo>
                                  <a:pt x="353" y="308"/>
                                </a:lnTo>
                                <a:close/>
                                <a:moveTo>
                                  <a:pt x="362" y="1229"/>
                                </a:moveTo>
                                <a:lnTo>
                                  <a:pt x="342" y="1228"/>
                                </a:lnTo>
                                <a:lnTo>
                                  <a:pt x="341" y="1248"/>
                                </a:lnTo>
                                <a:lnTo>
                                  <a:pt x="362" y="1249"/>
                                </a:lnTo>
                                <a:lnTo>
                                  <a:pt x="362" y="1229"/>
                                </a:lnTo>
                                <a:close/>
                                <a:moveTo>
                                  <a:pt x="403" y="1230"/>
                                </a:moveTo>
                                <a:lnTo>
                                  <a:pt x="383" y="1229"/>
                                </a:lnTo>
                                <a:lnTo>
                                  <a:pt x="382" y="1250"/>
                                </a:lnTo>
                                <a:lnTo>
                                  <a:pt x="402" y="1250"/>
                                </a:lnTo>
                                <a:lnTo>
                                  <a:pt x="403" y="1230"/>
                                </a:lnTo>
                                <a:close/>
                                <a:moveTo>
                                  <a:pt x="443" y="1231"/>
                                </a:moveTo>
                                <a:lnTo>
                                  <a:pt x="423" y="1231"/>
                                </a:lnTo>
                                <a:lnTo>
                                  <a:pt x="422" y="1251"/>
                                </a:lnTo>
                                <a:lnTo>
                                  <a:pt x="443" y="1252"/>
                                </a:lnTo>
                                <a:lnTo>
                                  <a:pt x="443" y="1231"/>
                                </a:lnTo>
                                <a:close/>
                                <a:moveTo>
                                  <a:pt x="483" y="127"/>
                                </a:moveTo>
                                <a:lnTo>
                                  <a:pt x="466" y="115"/>
                                </a:lnTo>
                                <a:lnTo>
                                  <a:pt x="455" y="132"/>
                                </a:lnTo>
                                <a:lnTo>
                                  <a:pt x="471" y="144"/>
                                </a:lnTo>
                                <a:lnTo>
                                  <a:pt x="483" y="127"/>
                                </a:lnTo>
                                <a:close/>
                                <a:moveTo>
                                  <a:pt x="484" y="1233"/>
                                </a:moveTo>
                                <a:lnTo>
                                  <a:pt x="464" y="1232"/>
                                </a:lnTo>
                                <a:lnTo>
                                  <a:pt x="463" y="1252"/>
                                </a:lnTo>
                                <a:lnTo>
                                  <a:pt x="483" y="1253"/>
                                </a:lnTo>
                                <a:lnTo>
                                  <a:pt x="484" y="1233"/>
                                </a:lnTo>
                                <a:close/>
                                <a:moveTo>
                                  <a:pt x="524" y="1234"/>
                                </a:moveTo>
                                <a:lnTo>
                                  <a:pt x="504" y="1233"/>
                                </a:lnTo>
                                <a:lnTo>
                                  <a:pt x="503" y="1254"/>
                                </a:lnTo>
                                <a:lnTo>
                                  <a:pt x="524" y="1254"/>
                                </a:lnTo>
                                <a:lnTo>
                                  <a:pt x="524" y="1234"/>
                                </a:lnTo>
                                <a:close/>
                                <a:moveTo>
                                  <a:pt x="565" y="1235"/>
                                </a:moveTo>
                                <a:lnTo>
                                  <a:pt x="545" y="1235"/>
                                </a:lnTo>
                                <a:lnTo>
                                  <a:pt x="544" y="1255"/>
                                </a:lnTo>
                                <a:lnTo>
                                  <a:pt x="564" y="1255"/>
                                </a:lnTo>
                                <a:lnTo>
                                  <a:pt x="565" y="1235"/>
                                </a:lnTo>
                                <a:close/>
                                <a:moveTo>
                                  <a:pt x="566" y="12"/>
                                </a:moveTo>
                                <a:lnTo>
                                  <a:pt x="549" y="0"/>
                                </a:lnTo>
                                <a:lnTo>
                                  <a:pt x="502" y="66"/>
                                </a:lnTo>
                                <a:lnTo>
                                  <a:pt x="518" y="78"/>
                                </a:lnTo>
                                <a:lnTo>
                                  <a:pt x="566" y="12"/>
                                </a:lnTo>
                                <a:close/>
                                <a:moveTo>
                                  <a:pt x="605" y="1236"/>
                                </a:moveTo>
                                <a:lnTo>
                                  <a:pt x="585" y="1236"/>
                                </a:lnTo>
                                <a:lnTo>
                                  <a:pt x="584" y="1256"/>
                                </a:lnTo>
                                <a:lnTo>
                                  <a:pt x="605" y="1257"/>
                                </a:lnTo>
                                <a:lnTo>
                                  <a:pt x="605" y="1236"/>
                                </a:lnTo>
                                <a:close/>
                                <a:moveTo>
                                  <a:pt x="646" y="1238"/>
                                </a:moveTo>
                                <a:lnTo>
                                  <a:pt x="625" y="1237"/>
                                </a:lnTo>
                                <a:lnTo>
                                  <a:pt x="625" y="1257"/>
                                </a:lnTo>
                                <a:lnTo>
                                  <a:pt x="645" y="1258"/>
                                </a:lnTo>
                                <a:lnTo>
                                  <a:pt x="646" y="1238"/>
                                </a:lnTo>
                                <a:close/>
                                <a:moveTo>
                                  <a:pt x="686" y="1239"/>
                                </a:moveTo>
                                <a:lnTo>
                                  <a:pt x="666" y="1238"/>
                                </a:lnTo>
                                <a:lnTo>
                                  <a:pt x="665" y="1259"/>
                                </a:lnTo>
                                <a:lnTo>
                                  <a:pt x="686" y="1259"/>
                                </a:lnTo>
                                <a:lnTo>
                                  <a:pt x="686" y="1239"/>
                                </a:lnTo>
                                <a:close/>
                                <a:moveTo>
                                  <a:pt x="727" y="1240"/>
                                </a:moveTo>
                                <a:lnTo>
                                  <a:pt x="706" y="1240"/>
                                </a:lnTo>
                                <a:lnTo>
                                  <a:pt x="706" y="1260"/>
                                </a:lnTo>
                                <a:lnTo>
                                  <a:pt x="726" y="1261"/>
                                </a:lnTo>
                                <a:lnTo>
                                  <a:pt x="727" y="1240"/>
                                </a:lnTo>
                                <a:close/>
                                <a:moveTo>
                                  <a:pt x="767" y="1242"/>
                                </a:moveTo>
                                <a:lnTo>
                                  <a:pt x="747" y="1241"/>
                                </a:lnTo>
                                <a:lnTo>
                                  <a:pt x="746" y="1261"/>
                                </a:lnTo>
                                <a:lnTo>
                                  <a:pt x="767" y="1262"/>
                                </a:lnTo>
                                <a:lnTo>
                                  <a:pt x="767" y="1242"/>
                                </a:lnTo>
                                <a:close/>
                                <a:moveTo>
                                  <a:pt x="808" y="1243"/>
                                </a:moveTo>
                                <a:lnTo>
                                  <a:pt x="787" y="1242"/>
                                </a:lnTo>
                                <a:lnTo>
                                  <a:pt x="787" y="1262"/>
                                </a:lnTo>
                                <a:lnTo>
                                  <a:pt x="807" y="1263"/>
                                </a:lnTo>
                                <a:lnTo>
                                  <a:pt x="808" y="1243"/>
                                </a:lnTo>
                                <a:close/>
                                <a:moveTo>
                                  <a:pt x="848" y="1244"/>
                                </a:moveTo>
                                <a:lnTo>
                                  <a:pt x="828" y="1244"/>
                                </a:lnTo>
                                <a:lnTo>
                                  <a:pt x="827" y="1264"/>
                                </a:lnTo>
                                <a:lnTo>
                                  <a:pt x="847" y="1264"/>
                                </a:lnTo>
                                <a:lnTo>
                                  <a:pt x="848" y="1244"/>
                                </a:lnTo>
                                <a:close/>
                                <a:moveTo>
                                  <a:pt x="889" y="1245"/>
                                </a:moveTo>
                                <a:lnTo>
                                  <a:pt x="868" y="1245"/>
                                </a:lnTo>
                                <a:lnTo>
                                  <a:pt x="868" y="1265"/>
                                </a:lnTo>
                                <a:lnTo>
                                  <a:pt x="888" y="1266"/>
                                </a:lnTo>
                                <a:lnTo>
                                  <a:pt x="889" y="1245"/>
                                </a:lnTo>
                                <a:close/>
                                <a:moveTo>
                                  <a:pt x="929" y="1247"/>
                                </a:moveTo>
                                <a:lnTo>
                                  <a:pt x="909" y="1246"/>
                                </a:lnTo>
                                <a:lnTo>
                                  <a:pt x="908" y="1266"/>
                                </a:lnTo>
                                <a:lnTo>
                                  <a:pt x="928" y="1267"/>
                                </a:lnTo>
                                <a:lnTo>
                                  <a:pt x="929" y="1247"/>
                                </a:lnTo>
                                <a:close/>
                                <a:moveTo>
                                  <a:pt x="970" y="1248"/>
                                </a:moveTo>
                                <a:lnTo>
                                  <a:pt x="949" y="1247"/>
                                </a:lnTo>
                                <a:lnTo>
                                  <a:pt x="949" y="1268"/>
                                </a:lnTo>
                                <a:lnTo>
                                  <a:pt x="969" y="1268"/>
                                </a:lnTo>
                                <a:lnTo>
                                  <a:pt x="970" y="1248"/>
                                </a:lnTo>
                                <a:close/>
                                <a:moveTo>
                                  <a:pt x="1010" y="1249"/>
                                </a:moveTo>
                                <a:lnTo>
                                  <a:pt x="990" y="1249"/>
                                </a:lnTo>
                                <a:lnTo>
                                  <a:pt x="989" y="1269"/>
                                </a:lnTo>
                                <a:lnTo>
                                  <a:pt x="1009" y="1270"/>
                                </a:lnTo>
                                <a:lnTo>
                                  <a:pt x="1010" y="1249"/>
                                </a:lnTo>
                                <a:close/>
                                <a:moveTo>
                                  <a:pt x="1051" y="1251"/>
                                </a:moveTo>
                                <a:lnTo>
                                  <a:pt x="1030" y="1250"/>
                                </a:lnTo>
                                <a:lnTo>
                                  <a:pt x="1030" y="1270"/>
                                </a:lnTo>
                                <a:lnTo>
                                  <a:pt x="1050" y="1271"/>
                                </a:lnTo>
                                <a:lnTo>
                                  <a:pt x="1051" y="1251"/>
                                </a:lnTo>
                                <a:close/>
                                <a:moveTo>
                                  <a:pt x="1091" y="1252"/>
                                </a:moveTo>
                                <a:lnTo>
                                  <a:pt x="1071" y="1251"/>
                                </a:lnTo>
                                <a:lnTo>
                                  <a:pt x="1070" y="1271"/>
                                </a:lnTo>
                                <a:lnTo>
                                  <a:pt x="1090" y="1272"/>
                                </a:lnTo>
                                <a:lnTo>
                                  <a:pt x="1091" y="1252"/>
                                </a:lnTo>
                                <a:close/>
                                <a:moveTo>
                                  <a:pt x="1131" y="1253"/>
                                </a:moveTo>
                                <a:lnTo>
                                  <a:pt x="1111" y="1253"/>
                                </a:lnTo>
                                <a:lnTo>
                                  <a:pt x="1111" y="1273"/>
                                </a:lnTo>
                                <a:lnTo>
                                  <a:pt x="1131" y="1273"/>
                                </a:lnTo>
                                <a:lnTo>
                                  <a:pt x="1131" y="1253"/>
                                </a:lnTo>
                                <a:close/>
                                <a:moveTo>
                                  <a:pt x="1172" y="1254"/>
                                </a:moveTo>
                                <a:lnTo>
                                  <a:pt x="1152" y="1254"/>
                                </a:lnTo>
                                <a:lnTo>
                                  <a:pt x="1151" y="1274"/>
                                </a:lnTo>
                                <a:lnTo>
                                  <a:pt x="1171" y="1275"/>
                                </a:lnTo>
                                <a:lnTo>
                                  <a:pt x="1172" y="1254"/>
                                </a:lnTo>
                                <a:close/>
                              </a:path>
                            </a:pathLst>
                          </a:custGeom>
                          <a:solidFill>
                            <a:srgbClr val="4BAC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01501816" name="Picture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772" y="1861"/>
                            <a:ext cx="327" cy="334"/>
                          </a:xfrm>
                          <a:prstGeom prst="rect">
                            <a:avLst/>
                          </a:prstGeom>
                          <a:noFill/>
                          <a:extLst>
                            <a:ext uri="{909E8E84-426E-40DD-AFC4-6F175D3DCCD1}">
                              <a14:hiddenFill xmlns:a14="http://schemas.microsoft.com/office/drawing/2010/main">
                                <a:solidFill>
                                  <a:srgbClr val="FFFFFF"/>
                                </a:solidFill>
                              </a14:hiddenFill>
                            </a:ext>
                          </a:extLst>
                        </pic:spPr>
                      </pic:pic>
                      <wps:wsp>
                        <wps:cNvPr id="1787358976" name="AutoShape 20"/>
                        <wps:cNvSpPr>
                          <a:spLocks/>
                        </wps:cNvSpPr>
                        <wps:spPr bwMode="auto">
                          <a:xfrm>
                            <a:off x="2619" y="2263"/>
                            <a:ext cx="183" cy="27"/>
                          </a:xfrm>
                          <a:custGeom>
                            <a:avLst/>
                            <a:gdLst>
                              <a:gd name="T0" fmla="+- 0 2640 2620"/>
                              <a:gd name="T1" fmla="*/ T0 w 183"/>
                              <a:gd name="T2" fmla="+- 0 2264 2263"/>
                              <a:gd name="T3" fmla="*/ 2264 h 27"/>
                              <a:gd name="T4" fmla="+- 0 2620 2620"/>
                              <a:gd name="T5" fmla="*/ T4 w 183"/>
                              <a:gd name="T6" fmla="+- 0 2263 2263"/>
                              <a:gd name="T7" fmla="*/ 2263 h 27"/>
                              <a:gd name="T8" fmla="+- 0 2620 2620"/>
                              <a:gd name="T9" fmla="*/ T8 w 183"/>
                              <a:gd name="T10" fmla="+- 0 2283 2263"/>
                              <a:gd name="T11" fmla="*/ 2283 h 27"/>
                              <a:gd name="T12" fmla="+- 0 2640 2620"/>
                              <a:gd name="T13" fmla="*/ T12 w 183"/>
                              <a:gd name="T14" fmla="+- 0 2284 2263"/>
                              <a:gd name="T15" fmla="*/ 2284 h 27"/>
                              <a:gd name="T16" fmla="+- 0 2640 2620"/>
                              <a:gd name="T17" fmla="*/ T16 w 183"/>
                              <a:gd name="T18" fmla="+- 0 2264 2263"/>
                              <a:gd name="T19" fmla="*/ 2264 h 27"/>
                              <a:gd name="T20" fmla="+- 0 2681 2620"/>
                              <a:gd name="T21" fmla="*/ T20 w 183"/>
                              <a:gd name="T22" fmla="+- 0 2265 2263"/>
                              <a:gd name="T23" fmla="*/ 2265 h 27"/>
                              <a:gd name="T24" fmla="+- 0 2661 2620"/>
                              <a:gd name="T25" fmla="*/ T24 w 183"/>
                              <a:gd name="T26" fmla="+- 0 2264 2263"/>
                              <a:gd name="T27" fmla="*/ 2264 h 27"/>
                              <a:gd name="T28" fmla="+- 0 2660 2620"/>
                              <a:gd name="T29" fmla="*/ T28 w 183"/>
                              <a:gd name="T30" fmla="+- 0 2285 2263"/>
                              <a:gd name="T31" fmla="*/ 2285 h 27"/>
                              <a:gd name="T32" fmla="+- 0 2680 2620"/>
                              <a:gd name="T33" fmla="*/ T32 w 183"/>
                              <a:gd name="T34" fmla="+- 0 2285 2263"/>
                              <a:gd name="T35" fmla="*/ 2285 h 27"/>
                              <a:gd name="T36" fmla="+- 0 2681 2620"/>
                              <a:gd name="T37" fmla="*/ T36 w 183"/>
                              <a:gd name="T38" fmla="+- 0 2265 2263"/>
                              <a:gd name="T39" fmla="*/ 2265 h 27"/>
                              <a:gd name="T40" fmla="+- 0 2721 2620"/>
                              <a:gd name="T41" fmla="*/ T40 w 183"/>
                              <a:gd name="T42" fmla="+- 0 2266 2263"/>
                              <a:gd name="T43" fmla="*/ 2266 h 27"/>
                              <a:gd name="T44" fmla="+- 0 2701 2620"/>
                              <a:gd name="T45" fmla="*/ T44 w 183"/>
                              <a:gd name="T46" fmla="+- 0 2266 2263"/>
                              <a:gd name="T47" fmla="*/ 2266 h 27"/>
                              <a:gd name="T48" fmla="+- 0 2701 2620"/>
                              <a:gd name="T49" fmla="*/ T48 w 183"/>
                              <a:gd name="T50" fmla="+- 0 2286 2263"/>
                              <a:gd name="T51" fmla="*/ 2286 h 27"/>
                              <a:gd name="T52" fmla="+- 0 2721 2620"/>
                              <a:gd name="T53" fmla="*/ T52 w 183"/>
                              <a:gd name="T54" fmla="+- 0 2287 2263"/>
                              <a:gd name="T55" fmla="*/ 2287 h 27"/>
                              <a:gd name="T56" fmla="+- 0 2721 2620"/>
                              <a:gd name="T57" fmla="*/ T56 w 183"/>
                              <a:gd name="T58" fmla="+- 0 2266 2263"/>
                              <a:gd name="T59" fmla="*/ 2266 h 27"/>
                              <a:gd name="T60" fmla="+- 0 2762 2620"/>
                              <a:gd name="T61" fmla="*/ T60 w 183"/>
                              <a:gd name="T62" fmla="+- 0 2268 2263"/>
                              <a:gd name="T63" fmla="*/ 2268 h 27"/>
                              <a:gd name="T64" fmla="+- 0 2742 2620"/>
                              <a:gd name="T65" fmla="*/ T64 w 183"/>
                              <a:gd name="T66" fmla="+- 0 2267 2263"/>
                              <a:gd name="T67" fmla="*/ 2267 h 27"/>
                              <a:gd name="T68" fmla="+- 0 2741 2620"/>
                              <a:gd name="T69" fmla="*/ T68 w 183"/>
                              <a:gd name="T70" fmla="+- 0 2287 2263"/>
                              <a:gd name="T71" fmla="*/ 2287 h 27"/>
                              <a:gd name="T72" fmla="+- 0 2761 2620"/>
                              <a:gd name="T73" fmla="*/ T72 w 183"/>
                              <a:gd name="T74" fmla="+- 0 2288 2263"/>
                              <a:gd name="T75" fmla="*/ 2288 h 27"/>
                              <a:gd name="T76" fmla="+- 0 2762 2620"/>
                              <a:gd name="T77" fmla="*/ T76 w 183"/>
                              <a:gd name="T78" fmla="+- 0 2268 2263"/>
                              <a:gd name="T79" fmla="*/ 2268 h 27"/>
                              <a:gd name="T80" fmla="+- 0 2802 2620"/>
                              <a:gd name="T81" fmla="*/ T80 w 183"/>
                              <a:gd name="T82" fmla="+- 0 2269 2263"/>
                              <a:gd name="T83" fmla="*/ 2269 h 27"/>
                              <a:gd name="T84" fmla="+- 0 2782 2620"/>
                              <a:gd name="T85" fmla="*/ T84 w 183"/>
                              <a:gd name="T86" fmla="+- 0 2268 2263"/>
                              <a:gd name="T87" fmla="*/ 2268 h 27"/>
                              <a:gd name="T88" fmla="+- 0 2781 2620"/>
                              <a:gd name="T89" fmla="*/ T88 w 183"/>
                              <a:gd name="T90" fmla="+- 0 2288 2263"/>
                              <a:gd name="T91" fmla="*/ 2288 h 27"/>
                              <a:gd name="T92" fmla="+- 0 2802 2620"/>
                              <a:gd name="T93" fmla="*/ T92 w 183"/>
                              <a:gd name="T94" fmla="+- 0 2289 2263"/>
                              <a:gd name="T95" fmla="*/ 2289 h 27"/>
                              <a:gd name="T96" fmla="+- 0 2802 2620"/>
                              <a:gd name="T97" fmla="*/ T96 w 183"/>
                              <a:gd name="T98" fmla="+- 0 2269 2263"/>
                              <a:gd name="T99" fmla="*/ 2269 h 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83" h="27">
                                <a:moveTo>
                                  <a:pt x="20" y="1"/>
                                </a:moveTo>
                                <a:lnTo>
                                  <a:pt x="0" y="0"/>
                                </a:lnTo>
                                <a:lnTo>
                                  <a:pt x="0" y="20"/>
                                </a:lnTo>
                                <a:lnTo>
                                  <a:pt x="20" y="21"/>
                                </a:lnTo>
                                <a:lnTo>
                                  <a:pt x="20" y="1"/>
                                </a:lnTo>
                                <a:close/>
                                <a:moveTo>
                                  <a:pt x="61" y="2"/>
                                </a:moveTo>
                                <a:lnTo>
                                  <a:pt x="41" y="1"/>
                                </a:lnTo>
                                <a:lnTo>
                                  <a:pt x="40" y="22"/>
                                </a:lnTo>
                                <a:lnTo>
                                  <a:pt x="60" y="22"/>
                                </a:lnTo>
                                <a:lnTo>
                                  <a:pt x="61" y="2"/>
                                </a:lnTo>
                                <a:close/>
                                <a:moveTo>
                                  <a:pt x="101" y="3"/>
                                </a:moveTo>
                                <a:lnTo>
                                  <a:pt x="81" y="3"/>
                                </a:lnTo>
                                <a:lnTo>
                                  <a:pt x="81" y="23"/>
                                </a:lnTo>
                                <a:lnTo>
                                  <a:pt x="101" y="24"/>
                                </a:lnTo>
                                <a:lnTo>
                                  <a:pt x="101" y="3"/>
                                </a:lnTo>
                                <a:close/>
                                <a:moveTo>
                                  <a:pt x="142" y="5"/>
                                </a:moveTo>
                                <a:lnTo>
                                  <a:pt x="122" y="4"/>
                                </a:lnTo>
                                <a:lnTo>
                                  <a:pt x="121" y="24"/>
                                </a:lnTo>
                                <a:lnTo>
                                  <a:pt x="141" y="25"/>
                                </a:lnTo>
                                <a:lnTo>
                                  <a:pt x="142" y="5"/>
                                </a:lnTo>
                                <a:close/>
                                <a:moveTo>
                                  <a:pt x="182" y="6"/>
                                </a:moveTo>
                                <a:lnTo>
                                  <a:pt x="162" y="5"/>
                                </a:lnTo>
                                <a:lnTo>
                                  <a:pt x="161" y="25"/>
                                </a:lnTo>
                                <a:lnTo>
                                  <a:pt x="182" y="26"/>
                                </a:lnTo>
                                <a:lnTo>
                                  <a:pt x="182" y="6"/>
                                </a:lnTo>
                                <a:close/>
                              </a:path>
                            </a:pathLst>
                          </a:custGeom>
                          <a:solidFill>
                            <a:srgbClr val="4BAC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23074579"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799" y="1189"/>
                            <a:ext cx="165" cy="3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45331235"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384" y="2198"/>
                            <a:ext cx="318" cy="28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26975465" name="Picture 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1417" y="329"/>
                            <a:ext cx="162" cy="23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04117485" name="Picture 2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1377" y="1058"/>
                            <a:ext cx="162" cy="24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3433672" name="Picture 2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2227" y="1976"/>
                            <a:ext cx="162" cy="237"/>
                          </a:xfrm>
                          <a:prstGeom prst="rect">
                            <a:avLst/>
                          </a:prstGeom>
                          <a:noFill/>
                          <a:extLst>
                            <a:ext uri="{909E8E84-426E-40DD-AFC4-6F175D3DCCD1}">
                              <a14:hiddenFill xmlns:a14="http://schemas.microsoft.com/office/drawing/2010/main">
                                <a:solidFill>
                                  <a:srgbClr val="FFFFFF"/>
                                </a:solidFill>
                              </a14:hiddenFill>
                            </a:ext>
                          </a:extLst>
                        </pic:spPr>
                      </pic:pic>
                      <wps:wsp>
                        <wps:cNvPr id="37770413" name="Text Box 26"/>
                        <wps:cNvSpPr txBox="1">
                          <a:spLocks noChangeArrowheads="1"/>
                        </wps:cNvSpPr>
                        <wps:spPr bwMode="auto">
                          <a:xfrm>
                            <a:off x="2087" y="0"/>
                            <a:ext cx="517" cy="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F3FE9" w14:textId="77777777" w:rsidR="007C3E84" w:rsidRDefault="007C3E84" w:rsidP="007C3E84">
                              <w:pPr>
                                <w:spacing w:line="133" w:lineRule="exact"/>
                                <w:rPr>
                                  <w:b/>
                                  <w:sz w:val="12"/>
                                </w:rPr>
                              </w:pPr>
                              <w:r>
                                <w:rPr>
                                  <w:b/>
                                  <w:color w:val="1F497D"/>
                                  <w:sz w:val="12"/>
                                </w:rPr>
                                <w:t>E-Node B</w:t>
                              </w:r>
                            </w:p>
                          </w:txbxContent>
                        </wps:txbx>
                        <wps:bodyPr rot="0" vert="horz" wrap="square" lIns="0" tIns="0" rIns="0" bIns="0" anchor="t" anchorCtr="0" upright="1">
                          <a:noAutofit/>
                        </wps:bodyPr>
                      </wps:wsp>
                      <wps:wsp>
                        <wps:cNvPr id="86252855" name="Text Box 27"/>
                        <wps:cNvSpPr txBox="1">
                          <a:spLocks noChangeArrowheads="1"/>
                        </wps:cNvSpPr>
                        <wps:spPr bwMode="auto">
                          <a:xfrm>
                            <a:off x="449" y="340"/>
                            <a:ext cx="270" cy="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DA4CD" w14:textId="77777777" w:rsidR="007C3E84" w:rsidRDefault="007C3E84" w:rsidP="007C3E84">
                              <w:pPr>
                                <w:spacing w:line="133" w:lineRule="exact"/>
                                <w:rPr>
                                  <w:b/>
                                  <w:sz w:val="12"/>
                                </w:rPr>
                              </w:pPr>
                              <w:r>
                                <w:rPr>
                                  <w:b/>
                                  <w:color w:val="1F497D"/>
                                  <w:sz w:val="12"/>
                                </w:rPr>
                                <w:t>CDN</w:t>
                              </w:r>
                            </w:p>
                          </w:txbxContent>
                        </wps:txbx>
                        <wps:bodyPr rot="0" vert="horz" wrap="square" lIns="0" tIns="0" rIns="0" bIns="0" anchor="t" anchorCtr="0" upright="1">
                          <a:noAutofit/>
                        </wps:bodyPr>
                      </wps:wsp>
                      <wps:wsp>
                        <wps:cNvPr id="130835001" name="Text Box 28"/>
                        <wps:cNvSpPr txBox="1">
                          <a:spLocks noChangeArrowheads="1"/>
                        </wps:cNvSpPr>
                        <wps:spPr bwMode="auto">
                          <a:xfrm>
                            <a:off x="1468" y="381"/>
                            <a:ext cx="80" cy="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5F80E1" w14:textId="77777777" w:rsidR="007C3E84" w:rsidRDefault="007C3E84" w:rsidP="007C3E84">
                              <w:pPr>
                                <w:spacing w:line="133" w:lineRule="exact"/>
                                <w:rPr>
                                  <w:sz w:val="12"/>
                                </w:rPr>
                              </w:pPr>
                              <w:r>
                                <w:rPr>
                                  <w:sz w:val="12"/>
                                </w:rPr>
                                <w:t>4</w:t>
                              </w:r>
                            </w:p>
                          </w:txbxContent>
                        </wps:txbx>
                        <wps:bodyPr rot="0" vert="horz" wrap="square" lIns="0" tIns="0" rIns="0" bIns="0" anchor="t" anchorCtr="0" upright="1">
                          <a:noAutofit/>
                        </wps:bodyPr>
                      </wps:wsp>
                      <wps:wsp>
                        <wps:cNvPr id="1958163621" name="Text Box 29"/>
                        <wps:cNvSpPr txBox="1">
                          <a:spLocks noChangeArrowheads="1"/>
                        </wps:cNvSpPr>
                        <wps:spPr bwMode="auto">
                          <a:xfrm>
                            <a:off x="1429" y="1111"/>
                            <a:ext cx="80" cy="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1E90D9" w14:textId="77777777" w:rsidR="007C3E84" w:rsidRDefault="007C3E84" w:rsidP="007C3E84">
                              <w:pPr>
                                <w:spacing w:line="133" w:lineRule="exact"/>
                                <w:rPr>
                                  <w:sz w:val="12"/>
                                </w:rPr>
                              </w:pPr>
                              <w:r>
                                <w:rPr>
                                  <w:sz w:val="12"/>
                                </w:rPr>
                                <w:t>4</w:t>
                              </w:r>
                            </w:p>
                          </w:txbxContent>
                        </wps:txbx>
                        <wps:bodyPr rot="0" vert="horz" wrap="square" lIns="0" tIns="0" rIns="0" bIns="0" anchor="t" anchorCtr="0" upright="1">
                          <a:noAutofit/>
                        </wps:bodyPr>
                      </wps:wsp>
                      <wps:wsp>
                        <wps:cNvPr id="2023821132" name="Text Box 30"/>
                        <wps:cNvSpPr txBox="1">
                          <a:spLocks noChangeArrowheads="1"/>
                        </wps:cNvSpPr>
                        <wps:spPr bwMode="auto">
                          <a:xfrm>
                            <a:off x="1850" y="1334"/>
                            <a:ext cx="80" cy="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93783A" w14:textId="77777777" w:rsidR="007C3E84" w:rsidRDefault="007C3E84" w:rsidP="007C3E84">
                              <w:pPr>
                                <w:spacing w:line="133" w:lineRule="exact"/>
                                <w:rPr>
                                  <w:sz w:val="12"/>
                                </w:rPr>
                              </w:pPr>
                              <w:r>
                                <w:rPr>
                                  <w:sz w:val="12"/>
                                </w:rPr>
                                <w:t>3</w:t>
                              </w:r>
                            </w:p>
                          </w:txbxContent>
                        </wps:txbx>
                        <wps:bodyPr rot="0" vert="horz" wrap="square" lIns="0" tIns="0" rIns="0" bIns="0" anchor="t" anchorCtr="0" upright="1">
                          <a:noAutofit/>
                        </wps:bodyPr>
                      </wps:wsp>
                      <wps:wsp>
                        <wps:cNvPr id="2068463514" name="Text Box 31"/>
                        <wps:cNvSpPr txBox="1">
                          <a:spLocks noChangeArrowheads="1"/>
                        </wps:cNvSpPr>
                        <wps:spPr bwMode="auto">
                          <a:xfrm>
                            <a:off x="903" y="1912"/>
                            <a:ext cx="80" cy="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CA984" w14:textId="77777777" w:rsidR="007C3E84" w:rsidRDefault="007C3E84" w:rsidP="007C3E84">
                              <w:pPr>
                                <w:spacing w:line="133" w:lineRule="exact"/>
                                <w:rPr>
                                  <w:sz w:val="12"/>
                                </w:rPr>
                              </w:pPr>
                              <w:r>
                                <w:rPr>
                                  <w:sz w:val="12"/>
                                </w:rPr>
                                <w:t>1</w:t>
                              </w:r>
                            </w:p>
                          </w:txbxContent>
                        </wps:txbx>
                        <wps:bodyPr rot="0" vert="horz" wrap="square" lIns="0" tIns="0" rIns="0" bIns="0" anchor="t" anchorCtr="0" upright="1">
                          <a:noAutofit/>
                        </wps:bodyPr>
                      </wps:wsp>
                      <wps:wsp>
                        <wps:cNvPr id="1816257966" name="Text Box 32"/>
                        <wps:cNvSpPr txBox="1">
                          <a:spLocks noChangeArrowheads="1"/>
                        </wps:cNvSpPr>
                        <wps:spPr bwMode="auto">
                          <a:xfrm>
                            <a:off x="1579" y="2092"/>
                            <a:ext cx="89" cy="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59F63A" w14:textId="77777777" w:rsidR="007C3E84" w:rsidRDefault="007C3E84" w:rsidP="007C3E84">
                              <w:pPr>
                                <w:spacing w:line="144" w:lineRule="exact"/>
                                <w:rPr>
                                  <w:b/>
                                  <w:sz w:val="13"/>
                                </w:rPr>
                              </w:pPr>
                              <w:r>
                                <w:rPr>
                                  <w:b/>
                                  <w:color w:val="FFFFFF"/>
                                  <w:w w:val="105"/>
                                  <w:sz w:val="13"/>
                                </w:rPr>
                                <w:t>?</w:t>
                              </w:r>
                            </w:p>
                          </w:txbxContent>
                        </wps:txbx>
                        <wps:bodyPr rot="0" vert="horz" wrap="square" lIns="0" tIns="0" rIns="0" bIns="0" anchor="t" anchorCtr="0" upright="1">
                          <a:noAutofit/>
                        </wps:bodyPr>
                      </wps:wsp>
                      <wps:wsp>
                        <wps:cNvPr id="1509651065" name="Text Box 33"/>
                        <wps:cNvSpPr txBox="1">
                          <a:spLocks noChangeArrowheads="1"/>
                        </wps:cNvSpPr>
                        <wps:spPr bwMode="auto">
                          <a:xfrm>
                            <a:off x="2275" y="2027"/>
                            <a:ext cx="80" cy="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214272" w14:textId="77777777" w:rsidR="007C3E84" w:rsidRDefault="007C3E84" w:rsidP="007C3E84">
                              <w:pPr>
                                <w:spacing w:line="133" w:lineRule="exact"/>
                                <w:rPr>
                                  <w:sz w:val="12"/>
                                </w:rPr>
                              </w:pPr>
                              <w:r>
                                <w:rPr>
                                  <w:sz w:val="12"/>
                                </w:rPr>
                                <w:t>2</w:t>
                              </w:r>
                            </w:p>
                          </w:txbxContent>
                        </wps:txbx>
                        <wps:bodyPr rot="0" vert="horz" wrap="square" lIns="0" tIns="0" rIns="0" bIns="0" anchor="t" anchorCtr="0" upright="1">
                          <a:noAutofit/>
                        </wps:bodyPr>
                      </wps:wsp>
                    </wpg:wgp>
                  </a:graphicData>
                </a:graphic>
              </wp:inline>
            </w:drawing>
          </mc:Choice>
          <mc:Fallback>
            <w:pict>
              <v:group w14:anchorId="31E04C68" id="Групувати 24" o:spid="_x0000_s1050" style="width:226.5pt;height:164.3pt;mso-position-horizontal-relative:char;mso-position-vertical-relative:line" coordsize="4530,32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pE3ruC4AAKQtAQAOAAAAZHJzL2Uyb0RvYy54bWzsXW1zJMdt/p6q/Ict&#10;fkzKvp3XnWXplJKlyOUqO3HFmx+wt9w7skxymd098ZxfnwfdjdkGBpgZWzYjUfwgDXnE9DwNoF+A&#10;BtBf/duXh/vFD/vj6e7w+P6q+PXyarF/3B1u7h4/vb/67833v+quFqfz9vFme3943L+/+sv+dPVv&#10;X//zP331/HS9Lw+3h/ub/XGBRh5P189P769uz+en63fvTrvb/cP29OvD0/4Rf/x4OD5sz/j1+Ond&#10;zXH7jNYf7t+Vy2X77vlwvHk6Hnb70wn/+l3849XXof2PH/e7839+/Hjanxf376+A7Rz+fwz//0D/&#10;f/f1V9vrT8ft0+3dLsHY/g0oHrZ3j/ho39R32/N28fl4N2jq4W53PJwOH8+/3h0e3h0+frzb7UMf&#10;0JtiqXrz2+Ph81Poy6fr509PPZvAWsWnv7nZ3X/88Nvj05+e/niM6PHj7w+7P5/Al3fPT5+u87/T&#10;758i8eLD8x8ON5Dn9vP5EDr+5ePxgZpAlxZfAn//0vN3/+W82OEfy27VNg3EsMPfymXXtkWSwO4W&#10;Yhq8t7v99/Rm3VTptarsWpLau+11/GSAmWCR2KFHpwurTj+OVX+63T7tgwROxIo/Hhd3NwS9rKo1&#10;1K+5WjxuH8CG74/7PSnpoiJsBALUzNVTztLsL0R2AucnmVnWRXu1AM+KVRM+sL3uWVos8SfiZ9EU&#10;pWDM9nr3+XT+7f4Q5LL94fenc9T2G/wUpH2T0G/A248P91D8f/3VYrmgz4X/pdHRkxVM9i/vFpvl&#10;4nlR0tdTo9xWyUSxrWa5Xlxgf+rbqpgMbZVEdLvgHmAU9WQ1k40jgyBiBwhZ7SADo/JeeshWTDaO&#10;DBNb3lpdRsZpdqyZjJB1DjIMA9lYvTKZVuQSKGtQ2VyDJsj2KhtckUthU5QePCWFqnPg5WIoicqB&#10;pyRBHQk6rlSpyEWxgVLaGlcoUWCKsLmXy6IkKhteqaWxsrlX5tLYQP42vFIJo0Rz1ogoc2GUROXA&#10;U9Ko12uTe2UujU3pjYpSCaMsGhteLoySqBx4ShpNVdvwcmlsIAybezTv5+OsaEsTXpULoyQqG16l&#10;pNGsbHhVLo1N5Q2NSgmjKAobXi6MkqgceEoarTOtVLk0NpU3NColjGVb2fByYZREZcOrlTRaZ2jU&#10;uTQ2tTc0aiWMZWFPLHUuDGyUvImlVtJYlY2pe3UujU3tDY1aCqNYr+yhUefCCFQO95Q0Vp2te3Uu&#10;jU3tDQ3aSWVDo1hXNrwmF0agsuE1ShodvmxNy9iDpO/SmtZ4Q6ORwig6zFPWvNfkwghUDjwpjXKN&#10;KciEl0tj03hDo5HCKLrW1r0mF0agsuG1UhrlurM3UW0ujU3rDY1WCqPoqs7kXpsLI1A58KQ0qiW+&#10;bHGvzaWxab2h0UphFF1hTyxtLoxA5cCT0qiKyt4StLk0Nq03NFZSGMVqba8aq1wYgcqGt5LSqLDA&#10;mNxb5dLYrLyhsZLCKFbOxLLKhRGoHHhSGlXpbAlWuTQ2K29orKQwipWzaqxyYQQqG14npVFVXWVy&#10;r8ulsem8odFJYWBOac2h0eXCCFQOPCmNqm7tDVWXS2ODudvescA+FdMybDYbXi4MmhidNbeT0vDh&#10;5dLYdN7QWEthhA/T/waGSy6MEXhrKY2qgTSsiWWdS2OD8Whzby2FgQ/bwl3nwghUtnDXUhpVi82I&#10;CS+XxmbtDY21FIY7NNa5MEaGRrGU4qhWpT02imUujw3ecxhYLKVA3MmlWOYSGZldiqWUSdUtS5OH&#10;BTlE4o6EdgZ4z8UopeLOz8UyF8vIBF0spWBgfNqDuFjmkgFGb5wUyih3lzhs5rNej6xxhTLLqzXG&#10;vKWLhbLLfcO8kJJxdwlFkUtmZJtQkKcp21TWSxiONsZcMhu858lamefuRqsocsmM7LQKZaDXy3Vh&#10;Y5QWOt7zMCob3d2rFsJIH9msFqWUTF009m61kGY63nMxSsm42/2izCUzst8vSjlm6rJwZF3mkoGf&#10;yB0zylp3LaZCmOsjJlOh7PW6dBbnQhrseM/jozbZl47RWVT5mBmxOotKSqauCmfukVY73nMxSskE&#10;i9xapIsql8yI4V4oy72uWkcfpemO9zyM2nj3XB+FtN5930ehzPe6XnoYc8ls8J6LUUom+IVMPgoT&#10;fsR9VNRSMjVA2nOPNOLxnodRmfHBtWZiFHb8iAeuUIZ87W1oC2nJ4z0Xo5zNgnfSxphLZsSJWTRS&#10;MnWNHaG5zjT5bLbBey5GKZng4LUxijHj+4ELZdLXdGJgYpQ2Pd7zMCqrPvjITYzCrB91pUvJ1I03&#10;90jDvnAt+0KZ9uGYwcaYS2bsNKKVkqmb0pG1tO4L17wvlH0fDpBMjMLAHzlnKpSF72OUJj7e82St&#10;jPwRjGLM+GdhMCPE3sy1BLGXZ8KwD3cN/UJZ+lWJVcHmYz5mApltbhXa1nfnHmns4z2Pj8rc9zEK&#10;e38UoxwzNKTtcS0t/sI1+bFZZYaPn3oWXS4ZpY840v7EZ7PbWz6u3X15TOe1+GmxpbiKZThxfzqc&#10;6MR8A+sDx7+bYMCjCVDR4a5DDFUj4hVZ+5PEkDkRw76ZQ01GSyBv5pGDE4F8PYuctvJEjg34HDC0&#10;qw7k83pKG1wix7Z0Tuu01wzk87pK275APq+rtAMjcuyb5oChw4xAPq+rtC8hcuwm5rROW4RAPq+r&#10;tFoH8nldpYWTyLHczQFDa1ggn9dVWk6IHIvAnNZpZg/k87pKk2wgn9dVmu+IHLPUHDA09QTyeV3t&#10;UlfX87pKzjhqHV60OWDWqavwas0hD74qap5cTPNeSL0lf8+8F1J/yfky64V+doInZN4Lqc/klpj1&#10;As9Q5COY9wJ3Ggb7vBe40zOnqWATBznAlJ31BZ6pyK6c9QLPVWTkzXuBOw2La94L3OmZE1YwakKn&#10;cbA46ws8ZxU46pv1As9axcxpq+B5q8Bx2LwvcKdnTl0Fz13YvM37As9e8KnOe4HnLzgPZ77Aksae&#10;J+t03HWkLc0RAZo6NPN4tUBo5gd6Z3v9tD3TToh/XDwj+i6EvN2miDf6y8Phh/3mEGjOlyBCnByk&#10;717+fv84Rsd/5edTaA2bRahTi4OJ2Av+Kz8jFXliiQzepTEy8nuBrOnFxK3wM7ZGZ+dEhgiosdZo&#10;xwuyGmblGFlBLliig+97lI7OxEFX4TlGV9KBANHF8E1IlNHzM/aiTN0o2wmmkE8e7ZVww459tyJD&#10;EnQFTIIxupqchkSHAI5ROjqlIToIb4yuIXMTdFiTx8ha8l+BDG6DMbJVWij6KZaZxs/IvI5OhtDa&#10;BE+6pAMToljTQTxa47HL3+JnUuJl2u6N9wD8itgmWivJCY6PTmArKjrlme5qUZGZRZ2YUOOavCeg&#10;mxAEVor43Qm5wp+T9G5CTzC9xzlvSvEwXSfNm9BkzM7x01NDo+iS5KbGWrGmYz9i4pRU1slSmJoN&#10;inXafE5NLwibjvowNV+VrIZT81+5JJcIOjM1n5bLtOOdmp+xuCTdmZjv4yqET1+WGR5L/FRjisOb&#10;3ekyjqlhe7v7w2kfZxRaDoPh3q+LtJxmYd6Ph+/v7u9BTHMyrZZdA88W/Xo63N/d0B/DL8dPH769&#10;Py5+2CIvov6+K37zXZqzBBnyDx5vQmO3++3Nv6efz9u7+/hz6ErIFIiR7DH0/cPh5i+Iaj8eYrYF&#10;skPww+3h+L9Xi2dkWry/Ov3P5+1xf7W4/90j4vPX8N+j6+fwSw24+OWY/+VD/pft4w5Nvb86X8EX&#10;Qj9+e47pHJ+fjnefbvGlInT38fANUhM+3lHMO1IETtcRVfoFKQJff/V0t7vGfymtAj8NcgWm00/w&#10;1vkz9SWmsDzMauNhe/zz56dfIQMEYrz7cHd/d/5LyGYBcgL1+MMf73aUkUG/XNIOmratGkRGYXGL&#10;WQegoo8vwurFtPFN7JzudiGTY/F4+PYWbqP9N6cn7LaIP5d/Oh4PzyRaiCHaUbKVd/SrQPPh/u6J&#10;lYh+Tv2GCFRGisG6mO3y3WH3+WH/eI7pO8f9PVhweDzd3j2dIPfr/cOH/c37q+PvbgIg6O1x91/A&#10;HbTwdD7uzzuMgO31R2hy+ndoYf+HgPgCkvDPSrGo2rRHwmwWNheXFIuWjkkpw2LVb5842eXpGBMs&#10;FvQDQANnUD5OtgAyJiHM/eAMKAkX1JEg4r+fnzoiewfHuCsyrKU6hl0SdYtU99WoY9KKl1HHckWH&#10;+NC5N3WcOzsi2qjulm1NIe9SH4MR8Or0Mey9X2x6LOksFPpYrrD8hLmYM9Aa2rzT9Fj37pO36REr&#10;WLuGNq4RH6DVMZj0r04dwx7kpdQRiaTR0CopkEioY0XreMgv7dio/4eo44skmq7btkFWBzkMVJ5p&#10;cND8vfNMoy11Of/lIQ7jEwhikinSxWhHzdm30vrgfU92kHlJ5cQEkgUWrhZhHOS5nvjGJXg0HAfT&#10;d4N0L63I4NaywdHtBfCFDJuSvq1ARMfVEXv+SQzOcUxQs76dmFhqYNKHvw4mzJN9WyOYoL8ZpmI5&#10;ZBR8B31DMafUAAXzPm+nRAq1ySkRvRqobFap4NWyGOJSYashMsJCJrleIpXaRpYzP1A5yCT/q7WB&#10;LOd9yiS1kEneI8vb4VkugUBlI1OBqkijGCg9jayLMGOEqoFMBagissoO1MDZ06W5QOUgkzJY1way&#10;nP0pf9RCJrkPCjvNS0SlBioHmZQBJngDWs7/lDtqQFPRqAjrcyaLXAaByoamYlHhxRtCk2GoMQrV&#10;gib5j4zQ2hwDMgaVqBxoAykY0MQgiMGnFjQpAASVOlzLhRCobGgq8rREwu1gFNAx4mUUxJhTA5oO&#10;OV1ivFizv4w4JSoHmpRCBXENoYlhEENNLWhSAAhpttMJRaBpoHKgSSkgV8CAlksg5Yka0FSAKSLC&#10;bWgivjRQ2dB0eGlrjFAZWRoDSy1oUgBwTtsClTmiROVAk1JoLIHKgNIYT2pBkwJAiFdn6prOD41V&#10;BYZbDRVM2i6NHZCMI41hpAY0FUVa/HW5oQY0KYW2M3RNho/G6FELmhSAmzRj54Ua0KQUVpiLBiNU&#10;Ro3GoFEDmooZdXOORMhon3I0hKYiRrvG2KnJYNEYK2pBkwJwU7bI6umnyT5jy4AmpUADfsA1GSMa&#10;Q0QtaFIAbsKbnQs6hKbiQ5GtZkhUxobG0FADGzy1iR0h6hIrgb1S0RFpxjZQ2bMHLEbRXoHMkAHf&#10;ZExoDAm1sEkR0CplTh8iIDRQOdiUHGxsYkGIKaAGth+XAjqUqUoBRZ5VN+Sblf9pYVMy8GRq538a&#10;2JQcyrUhU4pv6xUkJX9a2JQMvLxoO/lziE0nf+KA29gb2ZmfBrwfm/lpAVTSqDG7DkaEnfZpAlTC&#10;8NLynbRPC6ASSVNb1p+Z82kBVEazu3w5OZ8GQGU2ozCNoX92wqcJUAnEW/qdhE8LoJYJknuHIlal&#10;mGK2pwlQCcTbNg2yPb19k872xLJnmF2FtKNTqqcFUFnS7pZTpXr6e06d6ok0AWMnYOd5mgCVQLzt&#10;+iDPM1bFMUSs8jzRZUvEZpKnBVCZ1a6pM0jydAFqw3qNre9QB6VpnTI8TYBykCDuxLYqdIanayfq&#10;DE8kg1o6aKZ3mgDlIHFN7EF6p7dz0emdaNEwygppZqfcTgugNrQ998Qgt9PzT+jcToTPWEudLMyU&#10;EjtNgHKQuK6dQtjbI74dndiJXGhLB82sTgugMrpBYrvFEBWU7T0Cmb0B1FmdJY7ejUEiDe+U0mkC&#10;VIPE8ygicV0AhOPRA6hlYvksCml+p3xOE6AaJK4zVljgI95Ync+Jj1qjWBrhKZnTAqjMcN+PrZI5&#10;4e52OIg42dwAwbmLNUikKZ4yOU2ASiDuEYCwxsfOAFQmJwBauxlpkKc0TgugMsnd0xyoOjMGCY0j&#10;Zyc6jdMBKM3ylMNpAlQC8Y6bYLjNBShlgo2kxUFpnMPopuRIE6AcJFWJsidkRepjMwrzv5g4gczR&#10;QW2g2wClhZ6yNy2Aykb3AQojfRSglInFPmmjp7xNE52Uhq+AwkxXCojD0Le8TS/hlPblCA55y9sc&#10;5O2+5W16OvOWt+lx5i1vcyrBHctVnHDe8jYp5NgpAxAsQZqW3/I2x7j0lrcZQr1CSQnscvD8MXmb&#10;tAFbhLxN+KiI7Ze8zJgqE0NM4VVPIWaXv8uUGk3Hf+VnbA2HPtDwFdLoYsAa/5WfKT0Hu0mQtRM5&#10;ZeShAlmD3fFYa1TViMimkvbiHFWj1M5Ya8GziOZqBFaN0lHJHtAhiWGUDj6NSDfRXpmSBek59t0q&#10;VdmgPL9ROiphCnzYiI/S1SlflJw2Y+016bvk5B6ja1MK5UR+X0tVcABvIl1wRX4G4vJ49mFHwScg&#10;m1CBNXlRiSfjCoXDn/TV0Z7CjIzNTbQGx2Xsw3hrJZ0QzgBXpSzyib4iHTJ9dpx1RUN+R3x3QhI4&#10;RIn4JgRbtHRKSP2YUBQY2HEETWkeQi2idKdUGaUh46enxkaBIqAB49Rgo9uOAiEywEalh+zJNMyn&#10;poNlqusxNb/ATxYxTk1Y8K/GT09NgGWRpoSpCbWEJzuqxMSww+ISJ9WpCR9ulKg8l3WGVwR+ppWB&#10;xxQHDmMFZAp+2usW//UtcZPyO1NK5y84cXONPOYGyeuYyWVmUpgOX10qSFiUXyoVBOcJcc1AAUKV&#10;CtLQ8v+WmTTII0atgHaN2nPkJZX6GDcjr04hwy77pRSyTLXkUCQleeE5jeaSSIwi23Hf+g9JTSL5&#10;4b+fTV47lHGJS6xoj6HUMQzoV6eOKbLhZTKJ11zjBtflkNJd8trfpkfOTmcNi7c7NrioqF4hkXig&#10;jiHzlYlfTWJ7mqVeRh1XycJDGffBao39+9tqPVyt69Wqw7EumeRqegySe3X6GFJbX2q1Lip21yzB&#10;YDE/VpQZ+QKZxCRA/PezWa5xuRRS22HTDPQxePdenT4GI+2l9DFVWcTBg9BFSpNIGdi0v3zbPGZ3&#10;Ma8r3BPR0K5bTY+Bh69OHaON9lL6iFKL0byOt25fdo8I+scGKdQEwFWC/0iNfJFKCyiR2S6rdU1R&#10;SFGNqHxYuP57Ea21v3exBRxUR6d4gxp2YrC3dPwSOFuheogc63mtt7+i2gLEiHxx+mL40qVOAiBc&#10;El+o5gJ9XNFAASJNyLJqcUFZA7+/IgLf+oaIBNFlCb1fb6FY0T3XBqo8mC5UXTBQYT7MUAGRhQqM&#10;7FERiY1KxtABFXKxDVSYYfrGQtkFAxUdw0zDEjUXfFw6dwRVI01gRt0FCxpc8wJaZ3EMVuKll80q&#10;ZGUYglTXhCEV3pakyhuhOEYLmpQADgVMaLkAiMaWpiq6AGgoL2GIU2aMIPbfhEbTX841XGpuaL8o&#10;u9DEi88NrqlLwQDN1jR5J1hJ1xsZXKMtQQ5tbQ5MUXcB1WQ8rkkR4ETMFqjMEgk3gRnQVIpIi0Br&#10;g2tUDDl2AFG9RGMLVGeHQJamQGV+SCi9YEGTw8CDlg+DEWhSBKRmNrR8IorXdVvQpAxaVB+xuJYP&#10;A6KxuabKLrgClTkhofSCAU0lhDjQyJa6CNSHJkXgDgOZDRJKL1jQpAxaFBswuCbyQIjG4ZoUgTt5&#10;yDyQcLmXAU0lgbSNOeWKDBCisaGpsguA1pm6JjNAQukFC5qUQYvEToNrIveDaBxoUgTuCipzP0Lp&#10;BQualAHdMW9BE8MANDY0VXbB3QjJrI9QesGAplI+nL2QyPfwN0Mq26PonDVU5nuE0gsWNCmDFtnf&#10;Btdoa3kZoaBxuCZFgDxYe+chMz1C6QUDmkrzaJGjYEATOR5EY0NTZRcKxE2Yw0DmeITSCxY0OQxg&#10;BdQmtnw5CEQOOCkEgLMXeJnfEdI7LHBaCqiVYDEuHwlQ8JAkaOw+dGZH2dhClbkdofqCAU4lduC7&#10;hQVOpHUEIptzuvZCiTnV2rXJ1I5QfsECp+QAK9YEl48GgPNWBXUFN+LybLFSIfR+dMUruA1wuvwC&#10;vLsWODjIL40BnGe9DKovYMq3OGcUYLDAqQGBszkTnBgQRGSLVV2/jaRde4NkVGCwwOkBgWFtDAhZ&#10;f6EDkQ1uWH+htEeEWYLBwDeowNBhcjIAqqu3icpDqMRRVUhlNowZswaDiVCPDCQKmwjl0ACVh1DJ&#10;pILxbyMUgyNevG0hVCY0ohVMIesSDO6WTl+7TUWrbYTKjg7XbpsIlVCo9I/FQ2FLox/eINGXbuOC&#10;ZRSysaSszOlQhsFEqIRCY8BEmMsElxO6I0Ub1YgQtRFKqzrWYbAQKrvaW3hVFQZanh091La1t5sy&#10;CzGYCOVIcTZUsgoDEV3wvSUGjiRXvCUGesk5b4mBHmfeEgM9zrwlBv50EwN/dOYUrU4hcYqMOitx&#10;qk0R//19Z17mFJ01UUIEH9hxpDo/Yzx7k24TnKDi29jSERW3wc/UFucmTVDFs7B4uOkG2jfpYq8+&#10;fpK/xc/0TbI60MuKwyz5z/yMZDENYBZRf5Ugt8BP+cEpsgQfxSLiqR63wk9mWWQG7PBxMmgFetlf&#10;+cqt8DO1loSJGWKstYEKcSucxDBM12s5aaa/g9VTu7bGfpTycJYhhM6Vb5Ib9r/jCWBptoMdzrEQ&#10;jJafse+cdwZ7fbTzKY0J7Y1LJrESW8jxoZGiOEJw0RjTC3IQE1/K/iJe7gA/Y0eKdDMjCMe/THeY&#10;xhYncu1COaHw6QltpLvsYovo/WhnyNyZ1ZmU0jYp5qGCMVdYKaFJk1eiiRvNTuLis9988+23PEcI&#10;svtwh/rlvibK/ElXh8Vrmyga4O2es6frd+9Ou9v9w/b0a+PCr7/xnrMOBXmqtjYCzMKs8OoiesLc&#10;9OIBPXTDFIbzJaLnVd2cUiHQeN2FYmODcJ5/yN0pRc03di1xW6hgLDw5HCpVwh0e51DO/Nhllzf+&#10;NQE9Dern4ZvpUyMBPeHrAc+FSMY0AB7a6mFfyPLT3EAE10bqwUhQD5JETWS5xzgE9VjIpM8FH+1M&#10;ZMI5SUQ2MuUFQyaiiSx3goXAHguZdksiz9SEJmJ7CqKysengnhoXMpgCzaWwCT5JE57ySeL6KRte&#10;LgYkSHus0wE+DV1QYelbLop4s4oJT4liBWeopXK0NehPUJA16XFP+yObJeLbDHjSHRmCfCx42huJ&#10;nYcJT8T54DqRcNRmDAntjMQVTja8XBrxjhUTnhoWqFhgw8uFgduIPeHqgrANwj5M7uXSiPesWPBU&#10;tE/RkoPdmk/EiRZR2UNDB/y0jc09I+DHhKeGRo0S4Ca8XBgFUTnwtDQoLM/QPVkONty3YsJTQyOM&#10;NIt7uTBQNjR4wg3dGwT+kDQMeEbgjwVPRf4UFUItLO6J2J9AZXOPLsSLIzwV7afFx4KXS2MTgn9M&#10;eEoYVYfTT4N7Iv4HhdbDSYfFPSWNFR0JWvByacS7Vyx4KgKoLBvMUwY8EQMUqGzuDYKAnKFhBAGZ&#10;8KQwUETBFq6IAwpUDjwljdZZcY1AIBOeFAZqaeBs0eJeLoxAZcPTwUDYJJrCNYKBLHgqGgiZGTb3&#10;RDxQoHLgSWnE8GhD94yAIBOeFEa8M8zgnogJ4jvDjKGhir8Cnj00jKAgC56KCoJW2WuuiAsKVDb3&#10;dGAQUjhN4dJmvN9ibHDk+UwnmWFfnu9qV0oYFW24De6Jyq8FUTnwpDSKVWcvakZokAlPDg0cajvc&#10;y4dGoLLh6eCgVWsL1wgOsuCp6CDMaDY8ER4UqBx4ShodroWzpmUjPMiEJ4VRlo6dIcu+EpUDT0mj&#10;ozANY+QaAUIWPBUhBL50pu6JEKFAZcPTIUKds2oYIUImPCkMcA+6YgwNcUdLoHLgSWkgDsEWrhEk&#10;ZMKTwvDh5UNjBB66xjNG3LJ0HZYhQ7pmmJCFcBAnRMXmLQ6qQCEis1mIcvoS4xqWoo1R7KuoDL89&#10;/xVUeCnbqGFZhVQMKcvLWgKZh1EKplgXtpwL674Wk4/KKC9LxCmZGIVVHsgcjNosX1P2iCVrK1jI&#10;xigl4/NRhAuN8VHb5muK+DMx5vbgBmFGnqzp0mQpa7RoyVrY58DobaMHt7assdCaGKWFHgOGTD4q&#10;Gx1CtDeDMmQokDmy1lY66j44GOWYKd0xo1JyMM6dcS2ycgKZh1FKpljXWEgtWcvEHPjpPFlra31J&#10;wWaWrEV6DuL1PGcHgjql9tDtKCZGabDHG1xMWVeDMWNvvtQNLhSX6/ARx7xCw5d0ta/FR2m14+YX&#10;l49SMhgMHka5zvgYleWOQn4ORmm6x3tcTD4q4x2DwTY/1T0uRObwUZnv8eJai48yeSde5WJjVJIp&#10;KSnU0kdhwoPdnn9meJWL57uUWTx4z5P1wIynpAMLo7LjY2CvYUsNb3Nx3CCFtOTjhS4mHykGRM7h&#10;nYMxn83AR29Ti7tZZIu4CsYeM9Kcj3e62BgHY8bDqMaMi1GZ9KgC6czh0qaP17qYGAdWPVlClqyV&#10;WQ8yZ8yoRB9sNZ05XBr28WYXG6OSDG6kcDDmOwBYCCGM29JHZdwDoyNrad3Hy11MjAP7nnb1Fh+V&#10;gQ8yh4/Kwg/mojmHSxM/3u9iY9RjhnZSJkY5ZmKwucVHCrASoxDJPTbGXDKbeMWLjVGPGRejHDM+&#10;RmXrwyPlYJTGfrzlxcQ4MPdxR5/JR2Xvg8yRtcoHgjpixrXWGWnxx7tebIxaMo4rFuYni5AuGyKP&#10;rYdRSaYiJ4eJMZfMBrVvvXVmYPjjti2Tj8ryj5dyWfqoTP8SJZttjNL2L3BJ1bPpF8MOlNkTrOHA&#10;IBujGjMuH1WSENwJnYMxl8ymgNp6GJVkPPdTIVKFwoRiyxrVl2Wva+dUJVTYjhMAtGeD9xyMuJVQ&#10;tliSZIy5p1zmDkv4Z719D6ooyhZrugzK0EdsLJkwYvTsmVB8WcxmlDJoYswlAz56ayGuBuZPR+2p&#10;6SjTxCjGDF0pbMsaRxayxXAFloVR+QBihqkxZkrlA0CUocNH6QPAey5GJZmQemlizCUzxkflA8DK&#10;7mHMJbMhJ7vHRyWZEknQpqyVDwBkzphRh/Rl4xyUwqnPIgz6OHJMr8cMOdEtPoqD+rIEmYdRSQZ3&#10;Btj6qGpyuD4A2FjcmTQ/tvaeAiOZCcM6AzIPo5JM4+mj9AGg256slQ8AlPZ6XQofQCC7YETw5du9&#10;Z15Cxlt6k8eZt/QmjzNv6U0eZ1LA/6YPkw9XErnXW6V7LTbY3cVoy3HycG6DyPUNHbfMewHLdHyB&#10;ExWmvoDdTHihz5WYeIG2FvEFTkmYegGrSXxhZqd5hiJ/+axOp1t3EIM4s9O0HAVIWEVmfYH8w/GF&#10;mZ0mZ218YWanyXMaXkC40ixIPFtdboaZkAP5FMMX4Aqc9QVy8MUXZnaavG3xhZmdJtdXeAEeq1mQ&#10;yA8VX5gpaZ65Us46dgYTXCIPTfhCn30y9QJ3GhfZzupDysGBtT2z0+RICJD65KMJSHSYH17oM7Am&#10;XuBZDHf+zOsDz2Nkps7pNF/vBLNzXqeDJUh9KJfzJF3S0Wx4YeZEhruD+IV5neZ7fGCqzOw0T2Tw&#10;Wc7jEk9ktAOfxVaeyGg7nL0Q1fxHXIkX/FQhs5PMUCuzk3xRYDcqP6YPeyl25IEjQkCNCDlVip8x&#10;kSzlf65gpIyRpWmSqrWPksHUCejGW6tgvwSy8dy1xOUVjmXHPpqkt4INM0oWFRWXS4yTwf4DtrYf&#10;9MwvfqYEvKjFbSyDC8Hzn/kZyWJH24kkvZj0t+onJm6Dn6mtOB+tJnISgSgwd0JUA0Xij3Eq3TC/&#10;M01XqL+WOOjpXkqfROm6UVanVaXtp3yGwM/U77haTbF6gI5b8TsEJ3vgVYNw1qg6Xo84jbLptwnc&#10;Oj+TWpCriNQH0+KYMiJvM9JhrhqlGyDk7/m9ommPMNRYj8Z7RZN8oITARlFQ4Ba1CFfvGB0OfwNd&#10;g1ChUboBwuleVXzbHeIwJ3qV1uEKB3ejKOgwnHoVk6bcMYxgu0iH4/ix9oYIZ/SKgliAoYArZaJb&#10;FfmHI+m4tKp0pyOylycI00IJQv44I+Zn1OpqiJIJfDVE3aeEt0/y9kYXCjBFUpwyjLM4KRjuch6X&#10;BRXFj8yqeGgzYn6mriW14jw2VwsqclQH9k9M01W6VBUtTnUmzj4gHO9MRX7T8OkYlexjJE9sIIxF&#10;u11C+D8T4cR8diGc2EegjltqMWY7up821IIlMqJLySYiIYwP/oriesACHGGOa1LaNUxdnlmlnQ9d&#10;bTs6+AcIZ/SKIguCuHrmuiMkzVXZPMHt8zPpc8I7Pab7j0/UTKBpVKHkT/oCq+mMKnSt35W5XcN4&#10;ctrn76SupS3tZLWFup8pJ8oyGCj5kyNdo8Sm2DVeu72u1f0U2NsJ3D4/Y9fqfoLtnQRMwM9E2H8c&#10;iT9j+lj3hINPj3StFwUvHG7P+lIf48OipkQhYhZCAkfhUswH0U0U5gj3MQTmM0Lmz1iv4pYefi22&#10;B/1u9aQTeFPlFujiBGHPUkwQoxygAIeoVprQ71pDEavxpaldEfLDmVS3zyyMKtb0QxcBZGOILx+f&#10;TYgwTtniSNeSdQCpsYp5UmuSTy4j5S7xM3WNghUDu/oNPxPwMxGma4shXv44E/CTCZN+X1AywVjX&#10;eOFP3PA7Ftfz8e1Bk6Y7DEnJXEaSoFJMNzqPy81HyXhka732+9NS+EDUQobg9ig51SAqJmWU/Exo&#10;++EwUUPp8nG4Qcc6diEcfHqka32xG/gsYute19q0o0DXJoD0hFOIe72eMqSHKJmbI11LjgLgnbIT&#10;+7o7SHga53E/aFF2aFQY/cdnE/Yop7tGpUyiQvYmmye1Vb//70m5fX5GhbwQ9rcbMQE/EyGd94fR&#10;ADf7GA8MlNySLzVcw8Fd4wHqdo3iowMQ7AlHgfTqM4W4//iEaW2gnO5a11tYvVHidi15r7DLZS5w&#10;+/xMwugJJxB3yRWCCu3jy6OBkj/pS63jemeXwmNe1zqqxRClphdL/k7sGgqAs55NEPZ6gFVtTA8M&#10;lPzJka4lbwtEwUul2zUuEHgh5fb5mbrWE2I+GUXcF3SbWPy6IUr+pN+1de9E6B0pXtfW6RgEXBhf&#10;19a9kk8gXvd6MGHLGyhndI2CsaOW8Yzudi0dYKJr4+vauieE+Maktk6ngxhrE4RDlNNdw+F93zde&#10;hNy+UXxtZAOT8gf4GTVy3esPsI/1DcFn7IPp3eTcFD9jkxZOpvB1EnXd2dHSm4pe7xC9wN2bMIQz&#10;yknUlPoSWAaTbZwTQ6Rz+keRzKH93rLy+8dWI6IdJ7D0mjSJulcJZBeM92+IdEb/kHLP/eOFxu1f&#10;KGkfecG0/AV+Jl26UE64CIvL9+dTDkzXEf1EcgX3j1cbv39UvST2j2m5X/zk/vW61Lv/mYKfTNnr&#10;xMSxEs5a3a9z/+DFfCsniXsvP96daShcilymX55PT19/RfUX8d/P5r7i9RJlVnGDEbbp6oLYMLW/&#10;unKSMTDjpepJrnhUddGYyOpJ0oaVrjGtejcQFz18Op7Ov90fHhb0w/ur4353DtEPXACRxmEioaCI&#10;Sx1WElYswPouqeHXX73M/bCrblU13ZrOZ3VBSRzXYLT8ve+HRSmDuLOgDHb6wIWzFNIUbybnHRoz&#10;dve3VZPENVXLRdnGjuRFcLB2XXJZQiYLPh2wXKpEYlYVKSIou3OBfCED5L4p/J0StWP4Tf49+Ovy&#10;toDIhAX/U9/WJiSvDGFBUHlTVC3AggUd7Zuiv5uwYKLlbXmwIK++rVhHcghrkK2CyHsLF5189o2l&#10;wPshv3SmiivHnPupiKSBTbG/xPVaJrac/8Bmy1JnqLjYchGkCpIGNiUD0iATWy4EENjYdGZKiwQR&#10;S//plLOXAoLkKJ9iiG1YmaIxsdHxUN8asFFC3FCmqipF2aKmiYktl0KqHWlgG4wDm280WefYHL4p&#10;KbRI/jGx5VLYxDyUIbZhForNN9pCZ9g6m2+6CkWLm+ssbLIIRbgm1pDpoAIFvmrpG04r5mBTUvD0&#10;TRafiLUnDL4pKZAmmdhyKbj6pqtOrFCr1OIbnTT3UthgwTDHAh1cRyrOfmpNbHRe2bcGbFRcZDgW&#10;dLWJ1dLBlkshFYsc8o38nrOwqbHgYFNScLHlUkiVIofYBhUmUG7FkikZRhnfQlGWId/I0Mp76smU&#10;ohj61jbIGDdlOqgsgQuuTWy5FLAuUKKqgU1JwcWWS2ETLos1xikFa+U9JU0yseVScPVNV5NYISnP&#10;GgsUUX/hW7gt1sBGkRQSW2dio8PlvjVgo2IXQ77pKhJUvNLElkthgwXQlCkd+0lstkzpCCDHZsuU&#10;HLh5ayvUCjOx5VLYhPtiDb6R8yZvjTTJkimZ/hk2R9/IQMlbWznrKaUk9K2lupDDcarKQkLLbZmK&#10;spCBypIpmRMSmy1TqyikgU1JgTTJ5FsuBVffdJWIbmljk0UiwnWxhkwHFSJQLsXChl5dpAACSiQf&#10;jgVdHWKFer6WvsniEOG2WAubkoLHNzpc6jXE55uSAhX6NLHlUoiXxRrYyD2Za4inb6ogRLiHcMg3&#10;XQ3CkykFV/c93cRaEEN9G1SC6GyZqjqQoLJkqqtAuNhyKWxiDQgDm5ICaZKlb6oARKZvcEK8pTd7&#10;CZkp/HMDk4Y8hVP5XikEYhM1cpocQwOOo00fyzaeWMVpg33k0AQ5FCi0zkc74+QpwnLTn1JPkGP5&#10;pdb707MJ8tTV/kRjnDyFnW76OKUJ8tTVPupinJy2NYS9PxOfIE9d7U8sJ8hTV/sjmXFyWo8JTO/X&#10;nyBPXZ2ZH8jpgXHmmNRITg7EEjBH39Px4WZmZiAnBs7MC+S0QJkVGPvwY7LRaO29RSz1ykxF46j0&#10;xADvlCceF46HsEWa6G4EbD7S4Wc82knfw0wTOc5/5aeg0kR8ojPMako6zod9Xjc4rnr042Q6Q0Xh&#10;/xmDSEbFDKo49nRTfkc4a51nYK8nSdOZjNnHz8jGRNRP5/xXfqbTtpRqMpGhp5FxIyN9SfHuHP7h&#10;9QXx8IGXE8eHaXWagplkPBHqj+pE4ZuMbUZvUuQ6h4a4vUmh9rpl/kJiOmvsBFn66ERmZ6Gw8bdY&#10;NhiOb0egr+0IFEk4S+SRYmlUR6Bxcn19R6BhFt1en467/8LZIiZn/Hw+7s+7W/rx4939ffp3qHv/&#10;h3Ck+OH+7ul7/D2ec9NZ4+LD8x8ON/v3V1uoRVgZ+bTt8PHj4guSGFZkRGCGLwqs++Fj+y/nxY7+&#10;RAGy8QyURy+/zAecf5cz0HQY+rM5k0feR1NVIYBfa2QQ3avTyLBgvZRCVimYHhUUQsDd5eT4pe54&#10;/LnpYwf3wKqpabTKGJG4IXp16oiiHHFSfJkJEsUywwRZxcTHiz4WtAOi+fGSRPE2P96AHbiXAwFr&#10;NZmdSiHDTPL6FPJFJ0hcTxcVEuG1aoa8aGTv73nTSNLIrqqRbE2HKUohw8bm9Slk6NZLrdhlKAZK&#10;W0iKMFNbyJeZIl8kjA7jboWZDX6mqEQb2ij/5vAFByTU6yyGbnH+gn8HQ8KO+/T0+8Puz6fF4+Hb&#10;2+3jp/03x+Ph+Xa/vTkRBd4Msaq7//jhT9iwx3Zmbd1RVjhOBMFfdVmXGlqwaF0q+hziHzsLxCvk&#10;82BG81L585cPXxZ3GHDBkiCG/JXXzMPZdP7dI/iCH478wwf+Yfu4uz0c31+drxbxx2/P+A2kn5+O&#10;d59uEYwZGf54+GbKCH4RhemQZll2lFWuFSY4Yl9cYeqU9FLF9MGLxpR0aP3/qzEILUxj6BetMgWq&#10;hlTNklyVWmfCWv/iOlPUKb+tgpdVzO10xP7/rDMB0S9+mkFFRiQIoPSJoTT9RJyWl5dZmeB1ZqcS&#10;B/SzU+knoDXBSfOL1xpc4YCLpJFi1W+K+/1MLIPz8lNNx+l6KeniskD9BLQmOB3etGbZdnVb4QL3&#10;wQIV4x1eXGvWXAIGl4b+5Bao4Bj4xSsN5a+VOMChsE21q4mlll5caYpwnESuu2Ws4pdNNVi5wram&#10;r+700sYTrlJ92wrDlmuW67bBTb5D+ynatS+uNfBzAEvQGo5O/Alta3onxE/VgIKb49P18ydk4eLg&#10;8tNx+3R7t/tue97mvwdnyPW+PNwe7m/2x6//DwAA//8DAFBLAwQKAAAAAAAAACEAoaQxe4YJAACG&#10;CQAAFAAAAGRycy9tZWRpYS9pbWFnZTEucG5niVBORw0KGgoAAAANSUhEUgAAAF0AAABpCAYAAABY&#10;mi94AAAABmJLR0QA/wD/AP+gvaeTAAAACXBIWXMAAA7EAAAOxAGVKw4bAAAJJklEQVR4nO2dTYwc&#10;RxXH/+9193zs2vHH7hovdhyvII4TEclAiBRBQJCInPiQLIE4cCQnrkgcEAhx5MINBAhxyAXlEJCQ&#10;IpCIElCECIqDhGMSR5azu9hJzNqbzW52Zqe76nGonpmenq/+2q3dpH7SaqZ3+qPq369fvaqZqkfI&#10;CQEQMIA6QB5APkAB4B/2Lzzx9RdU4/gjIdXhSf8YT21F1195/rHN5ct/g/ROEiOJM+/nbQCIAFGA&#10;dAAoABpFoOm7JGEAAeA3/KOLS58987HzX3r3vc3jinxEVEfj0NwnMDt3UiEAJUXX7SjaWPmH3tls&#10;eYlKiAiIchbBIrXA0yyd1eVrr/+hs/72G9DFxJ9aYyIy4gAQ1IGZuSMPPPLEr5rHTl+MqM4AoMEQ&#10;YggImgMoIXjxcQDAELB0QKIBKmYd+wEPBBEFT22/v7565YfXL73wM6htTQgHnodp5DAzH/AP++cf&#10;/epT9bmlb0Y8i5DqwAG23KIE0kZTb6jlV//+5P9ee+k3kBYA3TPQafDkj9jcFvIABJi/577HZufO&#10;XIx4Fop8eKkj0oJnKYB9CFlsL1k3RT7afJd3+txDP6FDR491tcpaXz9zwSjAiVNL34qo7ivyQaLB&#10;6MAXBR7j04gIog+C8NlQxFAUQGDaML92eHHho2cfv3V17WlIdrc5QfT4JAKACOAaeY1DFzQYgIaH&#10;EGp77aW1/179vS87mNz6py1Jpuy/l9tpxu+vg5na3JkHv6uCQ/MCHwKm+syRC0DwNEghq/AZLZ0B&#10;8iioNY52iEHQYFK4sXrt5+uXX/wtpD24O1G/Qe+GMUKD25riJ3vM5/tlu+uANQCexcyxxQcbx2Yu&#10;KjIBRFCbOQZiU58U43x8RtHN1UX6jo11BIraESQEZCdRMsTGwYn3CST1Pv0gTNrfxnbSeMUHqTAi&#10;CEgAhgaRxBbWjfAAY6QaMiamySF6H+5eEDruLEQj9pr8qA08vAfF7VNk6gxgamw+oU4TopfdpWvk&#10;BwUCAOmW2Qg+4FEoWZ/JN8Sa6AcdSbvw1D8mBaLZRJcP8L3JFqajG4tTclvGtFsZzlR+lw8hVMI3&#10;ZlB0cLwk/8U422VskbFxEaTHjRLbI56U4dP2ddjHahwk8smYO2QcakCmcnBHFfNjeuuj0QN7OYoi&#10;DE1dt5FdSid6CYQYimsEv+YZv56wcqaxUZETvQQCwuHjJx899/Dnfw3yehITETBhmLfQMIDDoMiH&#10;31x4oCHqENgn6HhUQ2SElfdHzpzoJdBgKNQhCDDkNCaEoU70yuDUrxzSuOjFKk70KsnYW3ei7xYT&#10;BtKcT98t9uOXGB9mnOgWcKJbwIluASd6CYx4+X8U60QvCSPCTqu1ClGD8cpQyOi+OaqUzc3NV/L8&#10;WtaJXhJNjLmFhS+DeVDLoS9JNbrjL070EmgAEAbBa+SR0vVIS2GEJkr/Uj/LUY7CCOWf/OBErwCh&#10;vr/uM/7Laie6BZxPrwCSUVY9vsPkLL0CkpPAsswudKJXgE5N65yGE70C8s6ddaJXgIgyk9tSENHI&#10;r+2c6CVgaHjSAYsyc69SjHM1LnopASEC6+02R1s7ZmGGEfRmsbjfvVQCQ2Fz7a1nXrv8z29ARZkH&#10;1Z2ll4C1BnY2NnZuLv8LGDWtExgVrztLLwNpeBIB6OSa7OVEt4AT3QJOdAs40S3gRLeAE90CTnQL&#10;ONEt4ES3gBPdAk50CzjRLeBEt4AT3QJOdAs40S3gRLeAE90CTnQLONEt4ES3gBPdAk50CzjRLeBE&#10;t4AT3QJOdAs40S3gRLeAE70g+Zc071NcdOEPdq6MMVSRsaaUauNy1jkmU1h0qkjw6clX+llXUmmF&#10;8mawrYQqrlly+steWbred4moymR/KSy6kFnVZ/JKyhnO03s3PAtt9Hb6uGoYlVF6POXasoPTEtry&#10;J7vAPppdVzwBXxXkO305t1pIdE0ANEPgAYjT2AsZR1f0NUk6CC5z3ipfTeJXAGw2CxpCMUsXhiIP&#10;wo0A1IRZEJLLvQ6IPGLtlLLnL/rKnpmCTgxQE+Q3A5N5tLhnziV6d667EKAkwOLZe7/XbNAFX4eF&#10;C9Cju4rnPu5w6dpsrXnX/ONhSa88/ejEk95dYkODEXEN3Ji7//jSkfuritnHFmFE2mBOZE3eKwQ+&#10;QgQQYui9svQ+pi+quQ6gXvjiueilfDY3WCAgolKVz3TZ+IanU1CXYXqJ97hXwtK3YiBegi/OlkWi&#10;QKLN6hMQQKuBoYi8i92MZjA27T5hJLHgxL3PuaA2ucwkXalqKjlM2mVQnBreRwg/2tgK76z+Dls3&#10;n2tgW1NiIYS86yNmJXleiZN4lyGXe9F60HfvRiWTgptozVzTQwRft1pvXPrzV7ZXrj4P8vnMpz/3&#10;4yP3PPQDxbUKSzBcp4GF0STRthW0uVKWvpskQ3WGBotGe/POs9urr/8V8h6g1vXKlZd/qsPWuojs&#10;Ydk0RFQpg8suOu1tpNDzod31bCEgiW5ClIbEj/hOq+X73u1R0U1R0m1Kl27bIjI+Rs8qT+Gmf6+s&#10;y4jJEBDg1x6GP1uHNwNQA3T0I2cF3t27Xgj0o5bRdc4n4/BA9ThEw0v4uyqtaxLdsDBCgGD2xGdO&#10;feqLP8LsmROYv+/j937yC7+MKKg0ZtWkoRPpFpJWPxguUiIJrGGkGiP0zdGQaqio07aVvljIQ0QB&#10;zd99/vtzi0vfAft14frhsr3DaRARWGSsa9Vhp93zhRlt0M+0o2hAhZpJL2vBOeH4GpW6mOkj2gIf&#10;HW4SB815TTBDBkPjNGWJ81bExYhiI6OeC5HeK0MjCtvXIdH4Yo/4f8YSC4AQ76xee9ZDKGbdKr2n&#10;0QzQzf9ZQ0g1KNSgyN+THmk684JHAg8dsLR3bt148y+I9chKxhJrQHbw9srVp7xoa9mXEAxd6mcI&#10;wwwlkchEVTe+3/M16ES0Ztou82dSGYeo6RZa6zeeCe+8dcUshJm9Z5wxr4CAIdCdcPv2xta/T546&#10;/TVQ0AA8E1VYpLKnjQZeRmL6Cwo1aUO2b1169cU/fRudd7fGLw84mnzJHKCh3t+4vrZ264/1mSML&#10;ftBYZD9olhFe4tbd3q0zBUgHGRynie5av9lWmtTWyu3V//zi2svPPYnNd24bwfMFF/8Hl+Sp99je&#10;FyQAAAAASUVORK5CYIJQSwMECgAAAAAAAAAhAHqc7xOECQAAhAkAABQAAABkcnMvbWVkaWEvaW1h&#10;Z2UyLnBuZ4lQTkcNChoKAAAADUlIRFIAAABdAAAAaQgGAAAAWJoveAAAAAZiS0dEAP8A/wD/oL2n&#10;kwAAAAlwSFlzAAAOxAAADsQBlSsOGwAACSRJREFUeJztnUuMHEcZx39fdc/Mvmyv18/1I8YoBCvm&#10;gOWACBEohkMixCmEAwdOOSOOOeSIBFwQBy6cIIJbZBGkIA6IXEKEkGXyACRwhGUbbzaOib322rvr&#10;memuj0N3z85M9+x0T89Or039pNY8uruq+j9fffXo6fqEnIgIqhp/MiANEA+og9SAaZ449/yF+sJj&#10;XwikhpcciqGma/a9t954lltX/4QFxEKyX+LXop/7Gff5tuu9xPvFgm2BtkDaoOnk8zCoCAMwkcDS&#10;kPq+I1/de/Do12r16YVQfEIaTO3Zf1pm9h4OqSFdpfDsA7tx6+qfJVhvGlFUQzw8wGLFABajptBn&#10;6H3d3vPBKKBt21q/f/3m8pXXWV+5jG0BIYIdj+iZv6A0oL4w96mnnn114cjjL4Q0xAqgBouA+AQI&#10;Kh6m+zS1eLQRtagqYhTUxBb/ELwmxiMSGUy49uDKP/7yysq/3/0puq5oq4DkuUU30WZm5MSXvvHa&#10;/NEnX2yZaULqWyfe45IebkQM1lpEhJo2mbKreumdN1+6f/X9X6JrkavJeb1m0A6NNxGJD6vROPjY&#10;1/cd/eyLLTON4g9MNMk4qwBRepuvOwWVaMvcpxrVUImceyg+TZmTk6ef/jHezC7wQbzcBjZYua4M&#10;QcDUWDz++Hdb+IT4GMCjhadtPLUZJ2antdPEBrBJQxljNL3fWEMohpAaKobA1Gk0dh+cO3zsuftL&#10;q+fRdu78hooOgESWPje//4zgYbB4GrC2snzxzvIHv6nZZgFBh3Ujqiap/JuGpAKiEJiZ2uJnzn6f&#10;+u4FFQPiMbt735n74p+HELKML4OhootIx6/7tcZ8ELfmngQsXf7nz4Jr7/4Ku5H/mpJuzaC6vJMx&#10;s0ztOfS5hWOnvh1isAK16Zm94BW6nnzuJe6hgBEAwSI2xGjTok3gQf6C77R2NRFLchRM66CB7akF&#10;2q92fzOZtv587iUDQTFWiapVkHVAXKpRc5gUcX89TzklIOocbx48SoXNL3rRxHe82AmD/HDat2eR&#10;riDD/frALuPQEx8aUbeBku2RP7IXEBttjwhpHYbVgNEZKYX/aytPUVxCk4w889LxYWp65iXSB8Zb&#10;MoWww8mvQ28NGMXT7Hw1diJ5updbULjLmPuX7ZTr0fH7WYyi/0iWbh/CweS2oAbFEE145T/NuZcS&#10;qBgC/PjOWa+UnSYtAyd6CRRhz4HjXznx1Jd/XcRTjzwN4IBQfBq7Dp2e8sI9iNfT/enci+ifYxcn&#10;ekkModQR0u4Fsm/ikHmkoxyS+XYTdaKPhaK3IJ17GQOD7gkP6sI7Sy/B1sO+wdMfztK3jcE/ibP0&#10;CnCiV4ATvQKc6NtOukF1DWkJIimH3bZM73OWXhJDQHNj43pK3C2mGZ3oY2BlZeVCkeOd6CWx+Bxa&#10;XPxmSsotbro60UsQORSD4DWKnOdEnzDJv/0dI2PcXzAqw3iprzrTvH29GMWJPhay7hBt9SiMGxyV&#10;wgIW2eoJjAztnaWXZGJ/NnJkIJL7dp0TvTSxhAWel3Wij5Gk8Rxm764hLUE0aRsAIUX+KOssvQSi&#10;FhNutHzbbEXPkEZyDnM0ztJLYAi4uXz5tY8vXfxJkUcrnKWXQAgx7Xv3uXvjPQjI62Kc6CUQLEZD&#10;0HbuR9TBiV4JTvQKcKJXgBO9ApzoFeBErwAnegU40SvAiV4BTvQKcKJXgBO9ApzoFeBErwAnegU4&#10;0SvAiV4BTvQKcKJXgBO9ApzoFeBErwAnegU40SvAiV4BTvQKcKJXgBO9ApzoFeBEr4DiDwVo8nT7&#10;mNfzLhqcY9whfVLpZUd/sVvEuMuLs/QKKG7povHySTpkGaWCxBaW24DHHQwlZ7wio/EDuyWsfWRL&#10;t49QuJ1JM1R0YVCUlyQ0wTiKsJnOwAWB+tfE2mop/h2O8+mjUDai1+Bd3a13tispGXmmK/0c7JCA&#10;VnbEhXW6KfEcqWCNAB5QK1eKQtkOCSLbH+80K/6p6GZk12EK9pzvoyKdCOujsoXokQUqpK9PDSE+&#10;Vho+Mj1hJ5XUjDjTlGbxfjEDPsffJaHshwrYdb5Mo6buK+WiN41k6SoGi8fJU59/eXXP3BlfmyWK&#10;UDBvwjjAxwCxkl5Vsr//c1G6zg/82dq+Q0eftyWtbCTRLQakjr/rwKkDcwunhIwgsGMib1j4SaD4&#10;hNSi6y8h/Mg+Pcq4TjiJbltXHiau2MmaiGUpEu2457wShjCS6In1jSMkfRJmM09oNpOslyUWEwse&#10;arEgIP0kYm+WY+sxcedHQkbuUY3m05PFZEoKXgSj4BFggnvr//1o6Y1aY+rA/MEj54zMSEB6ib6d&#10;TIEY02mBx2Hpgyy8u9objRY/8MK19t/eev05bn/4NniycfqLP1g89cwrgZktVYascgxyO909yFEd&#10;TH6nWGVjJhaD5daNpd9x+/rb2FXQO/rJB+/8KGxv3IXtrXVF110chsk9hdGXxzisPJtkrcN4QrOT&#10;h6W5vna9M0JWhaC1HrRbt5PyjIf07E/WdRokXQty5pDP0kVS07iT8ufdYs7vP/AMZsZgpkGmYHbf&#10;ycbU7LFBx+9UUjGm05ZvulzLJITv7QNHBTSE4jM9f/jswumnf0h9cZa5E8dPnj33qvUaPXMQUmB9&#10;xHGT9+cu0HuxWA0edAs/SauyGAJT4/gTZ14+9uknv4fxfTWNelu9jpUkLm+i1m5bkSaiuVVPuZe0&#10;R7PxUkkhG+v3ro5nZjGNImiGV7Qinb6z4tMy04S1+Zm2P1cPpNGzonNi4eMQPWlTutONSwRYRASj&#10;lvW11SsQFurK5PTpCrS59dHS7z3a8VqEk79zFKoQUqctdULqhOJHU606vOErQ3/6BjDaxGgrWLn5&#10;4R/QYnpsit5x5hnzCmrBtrh97dIv7MbdZV/bneH4uJDY1tNs1r1uMQe9T0bK20GUj0EIqNsmt5Yu&#10;n2f1k39BmyKid9XN/jfdBU/GyNq8eefeX48cO/YtTL2h4mW6hHFT1HLHaendaZl4dTqfB7TvLr1/&#10;+cKb3yG4t46GhfLOGD8PuksZO7mN1Ws3lpd/6zVmD9anZxeNV5sep/Aa17hhKWpcNfuP266eSzQq&#10;Dm1rbeU/H1/5+8+vX/zjS7Rur6ABsoWVZ42D/gf9nIzXvAyJ0AAAAABJRU5ErkJgglBLAwQKAAAA&#10;AAAAACEAthd4xfwHAAD8BwAAFAAAAGRycy9tZWRpYS9pbWFnZTMucG5niVBORw0KGgoAAAANSUhE&#10;UgAAAEsAAABECAYAAADJGMg/AAAABmJLR0QA/wD/AP+gvaeTAAAACXBIWXMAAA7EAAAOxAGVKw4b&#10;AAAHnElEQVR4nO2cy48cVxXGf+dWVXfPw4+2e8ZjY8ceYUVgByxsyQsLkAxCQhaKWESJQNnCLjtW&#10;bMIfwDobWCEkJAukECmBTYSEBIJIIAJJHAsHJzYZ25mxJ7bn1V1172FRVd09PdWPqp4ekaQ+qVVT&#10;3VWnz/3uOefeHtV3hKEwAAgOTd8SQNOjD6YG/txscPLs843jTz47XZ8/FwTVusPIcPu7AxFBVVG1&#10;qtHW6ubqypsr/71+tXnr7V8SPljDbQJh5/rkqJnW+nzH8EsGkeUDNapHTn3zi+cv/8xMNxZbUiMy&#10;Pg7TvnfSUFVE0qE4DI7AhQTaxK7fu/nuP/70g+a9G6+jTVAHuEJkeSO40sekAalROXb26bOXvv0b&#10;Wz08H5ka1gSJKzFRKoCMNCuF0SEKQBJvDU58tDpbP/K5E898/PHqW9H6w+sQk1UEI5CVBRPfOtM4&#10;cebSlVei6qG6NVNYCVASdpJBpDTvVT6KCCImji/xsOIjxgvm5w5dvvvhrauEG4/AFrJdLE/EgJni&#10;6OmzL3i1AwuWAKtxzaCLrPh8bxHXLcVDMApgsBJAbW5h/vPnXoCgsG2/2G0eSMU/vPDEFYuP6zIj&#10;IohGCBEGCwqiWWGfzlOxlMiGwRKgYlA1uCScFZ9QqtQXTl356C3vx1iiItYLkgVUpvb5lem5SJIF&#10;oL0aOQwRuvFgqbm1uuRphMkiRBOyZFyyOoluqSBTjWNm+sAxKz7diePwCSpTcwTVfVizCq7t86go&#10;SJYBNR7iGTSu3t1f6qnl9vvv/Pzhtb/9BG0Cjh3Fq5esHZ+Pep78oQIyxeyZSy+ePHP+RSsGxSAK&#10;Kh6iIOIZMO06nbdMDCCrs2Xo9m0UiDoCFypuQ6EJ2hX1vYbGPk8j0wCK0ZaKxhsXK/EIdqt2Fk/D&#10;QRCHRwTail8SZrA9gZolAZ5G7QnuhY65JA8la/Q5GbDNyzTSh6RhaTeqN9pek/tfk9PsRLbYZu93&#10;DHuCAZGVzPzIM7tLDA2rUbuIvKbHjKy9+e33/4LhBb4v/UWJmsRmdG8wkdBwe/aPmb3FGFuHopHx&#10;yYuoFGNG1id34EXw2arQY6IkKwdKsnKgJCsHSrJyoCQrB0qycqAkKwdKsnKgJCsHSrJyoCQrB0qy&#10;cqAkKwdKsnKgJCsHSrJyoCQrB0qycqAkKwdKsnKgJCsHSrJyoCQrB0qycqAkKwdKsnKgJCsHSrJy&#10;YPJkyafnAdPJPNoNTOpxpG1PGAsd8QFAKttTMxFl1WciDTOfni5A5gQja3fnIfOhaYXtEZxoCbv0&#10;QAMfM8/5IHzxESXebxdG9n/v04Cxpz9LFxO/t7s1S4mFS1nonZzUJxHp/zBwP4HuAEwkDRVDaKpg&#10;ZmLBuRSS9/Wgm6jtE6GQaEJnCKUCEqBdSjUn4O3Cojw2WVkp50yFA0e/8B2vVj8qA4RH3ehIdVIV&#10;WqpKSy/oIqtHo5jqBiMJmKkfv2DFY5SkyavdKU5WKvPLIMKpx/TBhQszB+YvxPssh2giTVSXHDvi&#10;gVitZeLreshK0bmfnmPHniJY8XEqYyvAsjCcrAKqLIeJ2xh0OSwJKQLt446vEkE07r3gxLSjSQVQ&#10;RQEjssNO52h6XHUMirC8mVk8sobMnGs7mS6bZttpejQKqMUnRAid3Xx8p9XaWqlUao2gtu9oJIGx&#10;VHAmvr+tm5eefg47/Nn9TfEY2p24cKp00iK3gcRGRUNMc2X53//68482P/zPy7itNbzK7MzR099d&#10;PPf1n3rVg3NIpWsCYgzeouz+fnv81bBfTo0Ig0NcM7z+9z/+sLl07WV0E9SCNY/WbzV/cc3Jo6cu&#10;fuuq80wAlbHdZYw94Fj0G00Uo521O+MLXLb6PvlM1NHcWL3RvPveq7iEKFysfdYm9s7NV8O15Rue&#10;Dm5ckUb4AG/jGjiGXroYWfHPDItatxv/VbBhtIZz0faUTQh2URRFrbVx7HuiqFoE58DZou0RhpIl&#10;3QU5XeLFQWvzsW1uLHcaXMRb4t4ZdklsZcFhUDHUZg+cZrq+GHfzSK818aIw01iszh46HbdtcV2v&#10;Hj/V9Wm24VC1eBISttaXCZuPi6pjh5KVGbXqwLWi+3dvveYRYYo14ADiYUtlun76/FdfYqrRwMzS&#10;flUajcWvXHqJYH/dyTBX+38uOHxtcn/p5ms4W9jZkavd9u4aSeOe2SMnvnT5uTfc9NyCpYrD9O3C&#10;kf76d+0U6AzO0whfm4Qb9z9YXnr/15sbax9MTe8/OXfs1DP+zOGTkSQR19UyZfsQ+oeKClR0E3/j&#10;zt03//Dbi6zfuS20CvV6GG+fa2bwj519+qmL3/iV9fZPW3yciRvj9Kae0VThupOs+MwhRHgaJr26&#10;fKx4WDptUjo2soag222Jglo8tQT24cbbf/nd91p3bryCbm1vypEDBVtCpVDc2ur11Qcf/XW+0fha&#10;EFTqirQ3oNo1F506JqjIjllSBEFw4qEEOPEAL6FAk/uGeKOKJwou3uTW3BZufenmtTde/37r7nu/&#10;h62kw0ixojVeZHW3sQvmZ4Mnzjw/f/zJZ6cOzn/Zr1TrDrOjkKQDHn0RzY7EfjA4F4Wbq5urK/+8&#10;d/vdq9HtdzLb2BXB/wCAZPqvtnGN+QAAAABJRU5ErkJgglBLAwQKAAAAAAAAACEAq8oO2q0HAACt&#10;BwAAFAAAAGRycy9tZWRpYS9pbWFnZTQucG5niVBORw0KGgoAAAANSUhEUgAAAC8AAAAqCAYAAAAj&#10;6gIfAAAABmJLR0QA/wD/AP+gvaeTAAAACXBIWXMAAA7EAAAOxAGVKw4bAAAHTUlEQVRYhcWZXWxc&#10;RxXHf2fuXe+uYwfjxomdVE1x0zSlcRolRkobhYqmKh9VQtUi8RgkhECqeEDlAVGBQCBakCqEGl4Q&#10;Qm1VCYECUoDSYqREqO1DkpbGDrHrTd1CKhysRI7jtb3e+N45PMy9+732rncpR7o7d3bOPfOfuWfO&#10;+c9c2fXAsS9s2bL5W12p5H4xilEAEAVVBeMBFlVFRAFDPXE6Ure9XSKEjJ177UnvuRdfHpufz26d&#10;n78uIiAFhfjGAG5EDlc5OBEpgDam/sDaC16Zmb48YkIv7YXSIRaDaoiI4CbYQ8UAtuSxanCls62q&#10;xQ6Kt1ghsmNppxiLTyiCiOAhBQClQBqRD8NdKsUIYBTEQjyz2tRMRc+oAhbBgoaRjUhDY732upXf&#10;nhlz7qWSwGq8cGwEtb2uUt6r1cISbNZVnNjo12f7HXfxiYOH2fDRAazpQMUrDAGq14Ftcd7KZj6+&#10;jyNIc/Ah0dHJzt37GLj9Lv41Nc7kxQssLsyhhHhqUWnvW/Ctglb44vregKAYrBpSG3rZNXQ/2+/Y&#10;zbuT/yAzPsbK0nUEMFHOMLTurn7LFkpEVVEMofgYINnVy55997Fj5y4yE6NMTV5kOZdFsBg31Jb6&#10;850jNhpVZFXdogtarETRRRKkum9hz/5PMrhziMzEGFOZi9h8Fqu0NADTjmiwmptZDFYSqJekq6eP&#10;4QMHeeTI5xnYdmvL/fqNx15LJTWIpTrcltsUtYhaCPNk56+RmbjA7LWriIYx51iXtNXniZZkLAYH&#10;2hCSW7zBxMUxpjIXuJmbx9MQ02KOaRm8iMS8rUwMFmNvklucIzMxSmZ8jDC/BKJ4alterAC+aD1n&#10;aEycv0f5QRUhwAOWF27w3qVxLr0zylJ21s20hkgbQmQsvpsBLU9/EAUzxas1rRWaCKAGISDMz5G5&#10;NMXk+CgLN2YxUYIy2Jb8uyb4q/++NBXk5vqx4YbKtesW4toJyyiEqsxc+YCXT04zf+N6Oej/gVgB&#10;b+QvIy+lPIa7N27cgfgFsIKiNqQWfSgXiRvJL+dYWc454KhjmHUlzhvNZ3NB+c/05RHfLs3OEy4F&#10;olpGY+uDrWfRRtTXui3kh0DvTWHkYgsdS83JqOTjrh4nKFPyTGPAy/cLlSyzEdZpEGmJmv4/dlCx&#10;NBHnyzOsjeitWQ8BrSGVdurbLb4xHyrIUQTKLSVFEFwkd7/xEiszXrkJl6Jes2WlFNrVVO0H/FK/&#10;EyxSegKAOv8XBxChWK/oANXCvZY812xZBT5uL8PpJi9yG4sNlrNXpmf+GgbLi3G4qDpEisNIjdJY&#10;V1oE92vq69dC2IgehlS6e2t//+ZPuZlXd06zklu8ev7cG98IFmcvQ0BttmmJN9tVpXigYXRIZUHr&#10;6DVrtwQ4+PRu+9hn+rc8eAgb4hOdchkJEQJgpeQhA4QlL4uK9hLDsbeJBRtGeqtJPIgmMnCE0eCS&#10;p4l9VUvjpfhsHhy65+7hBw5jUtK58Zbe4UOfPpro7usBr4ZVD1I96b33Hf5sT9/W25DKnFBL6pwL&#10;CasyRY3iv0qtHkQAj2Nf/vr3v/ODZ0/gpfy9wwce/vb3nvn1nn0HHywC84EEkAZJc+vgvUPffOpH&#10;Lz70ucePYTYYJO3a4kuS7iJd+6rVLkkgiaMt1VCLcT4OQ6ogHqajOy2pnjTGl0S6K63S4Usi3YEa&#10;59del9/dN7ANr9O3JPnIwJ3bw45Nyc5Ndw50bt09KLqisg7eUjaPBBDkg+zslSusZG8CYIs26yYp&#10;a5IoPuBHFMt3RyRiQIWP77n30A9//NM/eh1d6UCSBHSi4pkjRx/72pEjj3zV2ACvNs9oAnxIkM8u&#10;/eTp737pzOmR31XylrrgVz+7Ud7LjL99/NlnnvCTqdSKpNm07e4djz72+BPnz5/525nXT500mldP&#10;wwL1iJNac3VLsJLLj4++9XrxmL14MFYAXwAbcXjPLqkJlxQNMDawHnkMeUXdQltemJs79erJF9zx&#10;RpLbhg7c/+jRh77y/uTbb53+w29+QZi3xUhVNp3x+BurY0FCqsKsdX5RTEbucwhwk9Ov/vb59985&#10;e5YwG0yMvfnGn37/wvGp8TfPuRwQR4mQOB5f/WA888qJ53/+9zOv/Rm7YIl3aJVS+Ve9emEQNvqv&#10;Okf4UMIMNY5TytlTr5w4K4AGzEz/891fHf/Zk25RV37accZz12euvfTL555CLY0fZK0iVeOOKLhE&#10;90ZKo030JUQMsWsUDUkBpCMapiR9a5E9aam+V2wneq5Sv6ysbI93aFq0qV60t3be4qMWxeL7fvft&#10;2we/mM/3zRotIUFrnBgrIcaY8iTXRint3+LR1bvpHsC4+BeNJZVM9O3dt/9pt0Bs2YCBmnX3tTD6&#10;I46/Rurqr7cuImDdIa4VIyJqjKPrviTSXf3GT3Vq4cRrbaJUZJzl7fFHuOoQv5bdxkvVkDCfu1bC&#10;EEzR11ahvlWyll7hdg27TZerUqAGpV6cjqta3ty0vVXkvzG/iMOK098eAAAAAElFTkSuQmCCUEsD&#10;BAoAAAAAAAAAIQDlctZ+AwgAAAMIAAAUAAAAZHJzL21lZGlhL2ltYWdlNS5wbmeJUE5HDQoaCgAA&#10;AA1JSERSAAAASgAAAEQIBgAAACbaowEAAAAGYktHRAD/AP8A/6C9p5MAAAAJcEhZcwAADsQAAA7E&#10;AZUrDhsAAAejSURBVHic7ZzPixzHFce/r6rmx854d3a1u1pJkeMfWUVGmARbSiAGJwYFQRIw5GoE&#10;gVz8B+RkO5ecDDnlakjAB/8FgeQQLAghVohsJSFkJVbBirJkI420P+RdzezMdHc9H6qnu6ene7q6&#10;NasF0V+YHXq6u+rVp1+9ql7qFSFTwv/W46fIPy8awPzq6ZUzr7x97OQLP3Jl/ayUlYYO7n0yEtDQ&#10;rtOVure+e/c/v7v3+T8+wPbn/wN3AdbJbbAU2VRvlARKAbIhT7104e3TZ8+/78i5OYdqcCFhID0Z&#10;UEQEZoaABrGGggfJPVT1/t7mrb+9s3nz+gfwuh54ULgOOVYp4vTY/xiDQglANMTp899/d2X1wi/7&#10;NFsfiBo0KtAghJDiJY7XMC0xCESAJgmPJDyq1lpLJ38gZhru/t2NP4NdHrYlrxJBjRxTUqMEQBW0&#10;nj37vdMvvfbrnmopj2rQUOBEMJNqmK40AyABTRIaCh5VaG527vVuZ/tP/b2dO9EHn0djfWNYzLC5&#10;zEmFSkA9I184d/49T9QrDIVhPBJsPvESmQCmaA3TlrF4+GCJAUDAg4JWjcrXXv7Wz6GaMsE3rKSK&#10;2SSAxsJStbnwWodCSACgyQTVCg9AYASxLcaGeAhuGhJ+FRJezB4mAY8lavXWd9A8toQvOu0izykV&#10;VFpZxssElo+fWAHJRlLXlDwAd9s3uLff1aQjTYmUM1VQAFiBarMN2Vw+p6lqfmIGyHgQUaWxuLyy&#10;sv3FZts0Il/xuT2KfD+RlWqFSZrWRhrMBBB7uHf75k+2169fB0VGyyTjKHYuz3EUNCssnn3l/Fde&#10;/u6nzvBSkuY2JmgA1Wq9kqOpI1JxO7KkEYIxT2z8Gskuqugw9D4/ztwlnwSq6DCxA1Aj+JUiDQvi&#10;7TS7XpZRaSI2fyS7APf9Xw8RVvCkFSS7vr+PnADw+DM6kTkGxUZ7gvZnuQkFDa+ZWGCGyXmnXZG6&#10;NMVPTG90nerUWUzPrvw63OmZRdfjhEOCP2SF1mlrQzO6YRx2FvxCgES2HQl3PB2aBDSIBcVj5QRQ&#10;GS+1lC8GHNobXsQE+66fH9jT4VFZgKYws50Qo6Y7pB9lnA9V3C+eDo96AipBWaoEZakSlKVKUJYq&#10;QVmqBGWpEpSlSlCWKkFZqgRlqRKUpUpQlipBWaoEZakSlKVKUJYqQVmqBGWpEpSlSlCWKkFZqgRl&#10;qRKUpUpQlipBWaoEZakSlKVKUJYqQVnqKQJ1uMu0pwTq8Faa5lupF67C0mBATM+uxwaVtJhtmD93&#10;lJq2DSJzraaNQbGF5cyckr6GiIvY1Zu2UjTZ0yj4ECetdz+Uxa52OmrPCXW44VYYygVIR9aZJ+Wb&#10;EKckRQYuYupNi0FZCQwMAY7BMXaEPjj+EEVYWE4VzIUJRbEsJyKC1gJ9MQOmJkayq+KKJ65Gs7R4&#10;9Pf48Xius19nJHExtfsXUHFQE9aZe6KKha9+473m0rMPog1J1uh59sESj4IQLPzsiHh54XG1sbDs&#10;ksk0mxgnn1x2VaTOhBjlkYKaO/HjytyySTICAE4BRbHzpE3Onxap55OOCRJMAg6qj9OcVFmAmpDO&#10;j2T31hAAVQHoMH5l9AISBIYHwdrUJATAIhjmSYTDfaq3+HnEoKhd6RXnmUIU9qihIclJAQJBgqxF&#10;mJDsQnAPkt1Ov7v/XyJCbeaZ51xSTY9r8EiNwkkoc5jeYZ+8lG/EtgCV7ElekGY1WeMNGI0xAhoK&#10;B9AP7/z25j+vvTPYuXcLAGoLJ76++s1vv69aL77JUNAU5M2PlD98UOlDxnSmL0f6riegIdmF13l4&#10;be3qx5cH7fUbGOy4cLbdfvvfN9aufnzZ6+5ckxiMJAQdxdwtF6hoXBD+TGYYg8b3OzDSFO8O4Yyc&#10;WENxH+2NWx+iu7MPdgBogD0ADtDd2W9v3PpQcR8Ed8yOaQ7/WcoFKpq87A76DrHOyoudLH/EGji9&#10;3TD9Nvqt4Qx6u5n2ZNZjrnOcvpNxZapygIq+m2lsPbjbFnC7w7PjnpMthoCmKpZPPH8RokJhHf6H&#10;KrR08vmLmqpgEojGm+HOHMnvdBi5DgAIbnf7/r120fe9gjFKA93drf6jnauSB8EYV6R6FxKtxVOX&#10;l868+hbUvAA1zDZLal4snnn1rdbiqctuwW1CTA0MwS4Gnd2/oPtwKylx3EYFO7kAINF67twbL174&#10;4R966liwP0vwBIN5w+TuMQzoNX3gdPfuX+nsPrgCQajPLV5stI5fdEWjEt9GxFZEDMEOau5D5/Zn&#10;v7+0t3Hjj0EczKmCj8rsudJ/1NlQzZaeb7XeMHsSmZ02Qv7Zz4HN7BAuVaSqza4255cuzbSOX6KZ&#10;Y6uOqEtGxZ8a2EpDwIOAC8V91PlA37+z9out9c8+AvcK7xCRCWryyKJ5r/3/T8DO/aWlxdcBUQMJ&#10;6MieKIIjSe2plRhviWxlBE0KGtK/L/3maPlEZrMtRS6q+gB1vbd3d/2vP9v819VfwTvQo/uW5INV&#10;vPMPxQ4/2tr6dLO9+xGrerfemJ3VQs0JoqrvZOaytP/j+a8RDDIfEmASxosCD03XaPkMdt0Oe/21&#10;rc3bv1n/+yc/3d9YuwKvw+ZfOjp6R65mfglAXOuMH7ldsAAAAABJRU5ErkJgglBLAwQKAAAAAAAA&#10;ACEAPAbsSHgJAAB4CQAAFAAAAGRycy9tZWRpYS9pbWFnZTYucG5niVBORw0KGgoAAAANSUhEUgAA&#10;AF0AAABqCAYAAADeDl3WAAAABmJLR0QA/wD/AP+gvaeTAAAACXBIWXMAAA7EAAAOxAGVKw4bAAAJ&#10;GElEQVR4nO2dT2wcVx3Hv783s7teb+zEf6kd16SR0lSiRghShIqiFCQE4oZ6QOQAh3LJjRsSZ24I&#10;CSEkhMShCLhwSoXoAQkORIBEg2hJC4hA7TqpGxO7dpzY692d934cZnZndnZm9+3Met8kep8oGs/s&#10;m3lvvvOb3/u9t7PzI2TCBajk/4cIllU8+7kv/6Uys/qCRxUIqE7pEtfVm3947SXsbN4AKwAMgIJP&#10;OVgWfR0APIAUoBoASwAqsdQgaHCRKIHAVKHS7NKLM4tnP1+qVOYkuZCoYGJ6fs2pLixJcjt7MDNc&#10;bqijnfUbjjxsEDEE+9uLhQAihpIEQ8rm0cGdna3N6zja24BqgkgBLEcjeuIVpApQnq2tfvLyT+dX&#10;Ln5VokKKALCAEgIKBMUlEFHsWB5cKEBJMGTP54WARfg3pYsvWEF4R0cbb//p23vv3voR1EOAvc45&#10;6RjTEKK7gJikpz/9xV/Mrj5/tUmT8CICc7AD9dTZPgER/6AQhO3WdxQlPkZVHah/vvG7rx/eeeuX&#10;4DrAABFpiZ6qBHdVLwCUUJpfuTy/cvFqkybBcLssljhJ8Pa+xRQciLa7+4zbCAZIdW+X5OKYpsUz&#10;ay9+D+5UDXABCG2X6Q4uAoB8X768euEbnpiARBkCCg6acFiC4HUVZ+ZUFyIYUBQui4II9Iq2SUQ1&#10;VIAHB4rKYBLwRBkT1dNLtcXlLxy+/+D6oP4gip7oIAAlTM0sXAILCFJwuInGw523d7Zuv+6oY+1+&#10;hBDGLkXqSpOcCyHw0YEBeW61vPjRj7+CyqlphgvFwNSZ+UuHW+51QMKPzAajKbrvItxS5YxHfi8v&#10;WGL99t+/L9fffBVc792lK/JSQUelEEYJwTI4XudzI+sa7SUBUA2l2tzq7PKFlyUpwHHhVKozgBN2&#10;Dhpoio6gEUL47VIQ8ODIY09yHVAJonf2g+80mcJl29Yp8DHRz02sp7U33k7hArLV8aUKDKZ4hxXv&#10;v3qtX1/0GASGUAxAAmgl3J/tylW4jWNuhQuyjMOx0+mU8+AHxow8wYG+6IPuntRQsU+xojl2pIxP&#10;0somRmyD/XrmyyXyilWgyGXcuFnmDkZCwSy8zTialcnSc1v5E8XwEorkcVg6yaNOrapQ5JFpu22E&#10;mOfr2dDNEJFirCbLWBk6ZMxyZX30h8lm8NvXcyMPuLNT7/w+nWUmSy/SnIlRWIAhwlGtJta95IBJ&#10;gOEAXOoVvk9naUXPAYNQOT3/sYWLa98ZRkoreg4kuTg1f+7yU+fXrvnfE0foE/VknnuxAAoCEhUQ&#10;gi/oNbGij4DEL2z6RD3WveRE93vRKFb0nGR5lMSKbgAr+pghWNGNYEUfMWF4njyryrAh48jR6Vat&#10;6CdGn+chx9iKJw5fPBU8cBqIPOBLj3A/S2YEPCjZDB/80fgqzoo+Ara3t389THkreg58p+Jidm7x&#10;MgDtx0qs6DlhEihXqkt2Pt0U8Ud+Uyzfip4L0efHEOnYOH0kJNiunU8vFlZ0A1jRDWBFHwkJ8yw2&#10;ejkpsj0qaKOXEWCfBhgjAgARg+G/nEEXa+k5IW7B/7GbPlb0HBA8HO7du1m/v/7HYYS37iUHDkvU&#10;9+7c3L7152+BvcE7BFjRc0Dw4HIL4Ib2T9QBK7oRrOgGsKIbwIpuACu6AazoBrCiG8CKbgArugGs&#10;6AawohvAim4AK7oBrOgGsKIbwIpuACu6AazoBrCiG8CKbgArugGs6AawohvAim4AK7oBrOgGsKIb&#10;wIpuACu6Aazomcn+anKh81KYkyR79UXPPJDO49nqxxzXdBaW7NUXPfNAOtbSczP8xS+w6AVuWk6e&#10;3DMrMOZFTw1fiu+zs2bCyfw70pFlgHlss4OJ2HL4PTORPedRH8Y+bojH+8F6Yju6776s2c0yWTpD&#10;QJIDlGqToFOAcLLV3o9xCd9OXd9OWx9fFwS0X0xPNZBbrTEc/2X1nM1mNUQXPQf38+5Wce75z3z3&#10;cPncVwS3oilf23v1XY/VEDl2e5vq1KVzvDz1DyrfScHgVEpTc09fkeT6SaVOztJ7m8kkICEgytML&#10;U09Nfkmw6txqbZfTyRgcIWlb9LP4/nnXR1m/bwYCkkRgCNlvRT33EsuFSdzeJMDkQib5v6Q29Wln&#10;J9UbxTak7Tvsesq2jrhxT5EmPgs/1Xf2dJWaojOnCqZGFHX2u/3bt7eAgsPNIMczwHAgyc3VBh23&#10;w8xgoq7yfmr7sbzZKDy50SUNpOB4bcsJsiUGueCIwwwrDjfhNnZ339+8/bNypbb4kZXzX2uKKUdR&#10;OXPt4Xkkp1WUYJCgSHkVlD5Rn24eZoZDDCHr9bduvH4FD7bfAVw8enD/5uralR8A2UUfROKronIS&#10;mu6g+JgAPpE8x/EXjvtxcvR1qg4xHG5iZ2vjNex/8A7UAaD2cfDfWz/h1vGHnSZmEqh94ro5iMO4&#10;3nc7+uWjW7Rh5hO58joQA81mYweQAEuAPUA2Gq1m88BU+wjZxieh6CkXunMSrCBYRTJYRVISnAjd&#10;t54kFzPzi1dAZRdUAagKTC0+N1GtrUT3Gj7Dlq6FKzBLMPmRDIPA1D0qjV9wf71Xp4GWHj2JLCnD&#10;8uHXJ5nBJFA9vbC2/InP/hDl+dOYXnn2uUsv/VyJ0tj6pR5RY3LE9UnTK7XBvX25glIqzP0w8gnK&#10;eI1hzUQEyQxCFXPnX7i2cP5T1xQBDBdekAc0q2uJD4ZC4mNTESvHIMGA16qHTRWIWnVaMkHNOF0B&#10;JFF/dLBenVYXxjshFYRo5EDCdzNJnJQvT7uYAgpCSRwfPXw37U11aZaeaq7dno4BbmH//t3fCKj4&#10;AHUkMDE4YZRH5IDIiZQb7ewmMYESD+hHHdH6qDNAUiBWgGq1du+991ugAQzxQkxNH6EAbmJn41+v&#10;qqPduy7qcNjrTEqdJMxsoC8JiVp5OCr2UOY6du/e/hWOHvzbHyHra6EZ8wQnrWTjw/29m2fPLr3M&#10;jlthuKCgJ8+L7jQ6Bf/GRdgu8i0cHsp8BG/vvb/9543fX0XrUR3w0B3v90c70PSvJkHVjzc/uPe/&#10;65g4s1iaPLUknFJ1FKLrY+rJKIIgqOPDg82tjX/8+O5fb3wTjb19oNWZC/IZLPr/AWoZnkk63fNa&#10;AAAAAElFTkSuQmCCUEsDBAoAAAAAAAAAIQC3HDbhtQcAALUHAAAUAAAAZHJzL21lZGlhL2ltYWdl&#10;Ny5wbmeJUE5HDQoaCgAAAA1JSERSAAAASgAAAEQIBgAAACbaowEAAAAGYktHRAD/AP8A/6C9p5MA&#10;AAAJcEhZcwAADsQAAA7EAZUrDhsAAAdVSURBVHic7VxbiyPHFf7OqW5pRjMaz2Un65m9jx3vZn0B&#10;Ozixs14Ss2AwBoMh5MEs5HF/QJ58AZOXGPKUV0Me/AvyEMhLsHFYbMfYGwJ2vKwd452F8Y73Mjvj&#10;uWh06aqTh+qW1C1pVGpJwQn1QSOpu3Tq1FfnnDoFfYqQEwRAwAAFAJWA0tGj06ceuTS3tPLCxMzs&#10;acXFkqG80vPCgLSpVHbufrG1vvqXna8/fQv7N9egdwFoACa35CGHEgKqpO47+cilBx4996YJZmYi&#10;NYEICgY8nOgcEBEoErCpoYA6uLG9/fW/Pnpl6/pnb0FXNNDILVvlV4uBYIrnz5x7deWx87+vBzMT&#10;DSrCUHeSWGIrHKOVEREEBJCCJgVRk8WFpePP1wxF1Xvr70MiASSX7JxEMUAhCounfv7gE8/+sapm&#10;AkMFGFIQEIg62RAaH0kikurTCCAUQEhBU0ALC/Pn791dv6wr361aogYniwG2H+23+rkNKYCn1ckz&#10;T7ym1WQoCABhsAAiGiK6/+BGSFx2YpgZAMGAIQig1WR44vTjr4OnVV7bCPKpFgDF8qHy/P0/qyGA&#10;ATepJSIwDJTUQRD0DKD5POAAMAQETQUYaU10QtbMwtLTKJYPYX//FmTwWBV0DsRxZZgoHRYVliRe&#10;D4gFIgKAoaSOaPvbq4h2KjzESuMK2wNDwnIpLC+fNVRIPRcQSBVKKJYOo4pbeSYpp0UxwGEIapmx&#10;MabpAiwaX1y5/Gtsrv0DiBJtLRIvGcXvdo+jEJhd/vGjz/7qE2KGiIGlkOPmDHAQ5vX33kRlFcxC&#10;CCQMUKwIqWZThgFJVcTsChClB5WVN8zv9u8UgKQmjCi2bKuJ7dgh7vZBTos6GAQDljq01AFoEAxk&#10;5DGp2RkgDIjtk8bk6jlptmbtasUDcUTIuBQOTou7Cu80OxpyooZMn8cfqEeD4fXs7XrNJbZbJ/YZ&#10;ZQNqD9h9oSP6xaicGDZn++9vyP5H0ZsoMvYa4C+9MK443rs3M/Itk7coRxwQo3o9+L4HcJs3DbvK&#10;ZeEtyhGeKEd4ohzhiXKEJ8oRnihHeKIc4YlyhCfKEZ4oR3iiHOGJcoQnyhGeKEd4ohzhiXKEJ8oR&#10;nihHeKIc4YlyhCfKEZ4oR3iiHOGJcoQnyhGeKEd4ohzhiXKEJ8oRnihHeKIc8X9JVFIY0F4j49/h&#10;7ILkhXwZ4cvtQd8KBUckM9b5pttBbxe7I2sQ/dTluIHpqddgGJtFjXI286Jb3WBeBMNYUrvfZ2es&#10;pWRSvJMXDMAMrKa1pFG63higiaFpEuAybHVVO1GMVtVTPwLbDf6gtgwggKZJaBqPkwxFVFK5kC1V&#10;FZrA0o+eek1Xt+8kRTzNKjJh+/568jkgstVorXsMNTGzaFBM6SM0mveYR2BRpiMWRFCYX37gJYKA&#10;JCkuSs80iR1E8pwkbWGt/5i4Pcf3kjbZRSKpAA1AHaF/eCvrT1SOVdGAASoAMF0q0+M6mri6IHnO&#10;RBARMCIYAiRWLbEOtwp3bquQt+5N0loBh8FYYhQQkwXuUlSUrNfc/KkkAqMORPt79f3dGwBQmJw+&#10;gWByKqIQBkGHnN7pyHjQn6ieijDACv3NOmuSaYEMg0Bq2L159c/XP//4FexsfAkAKC88dPLsk2+W&#10;jzz8YoMTS2nVafUnKK5MjdMUIsIw1ZUDWRTF7pFARBzP4uiuIMOAEGFva/3j61feu4javZ3maRdb&#10;laurV3YvrkzNv1OcP/4TRgCToxTfuq1AjAaI7JWDr75Rrr0AM51EGpD0zpG4GRvS/0nJFmtNN1ev&#10;vY36XkxSIrMBRJWdm6vX3g6kFvfVf4TcJSal9M5pVU7LQYdoEsBEjcHqd7u0JQMWQDdqm+35ll1F&#10;LWGmEW2ytN/PB4IBTNTIG9QOIMoG45TYZrItQLVyC1G9QkkWI+nLUGuf1S6vHQJGRCFmF49dAAfU&#10;rHgXiYN9QHOLyxc0FSDEcX7eq8g4JrajX1jX0/UKapVbMO0V7O5pg3vLVOcRUN+5+93G2od2xcqb&#10;0jEMAiwdf/Bi6diZl6HKDJ6Gve7j0rEzL99/4ocXNcJUD4PsI5M4uL2x/nfUdu6Colya5rRlBqBQ&#10;PLzyi7PnfvnXajgbSnz0SBbZZby1qzctSVKH0pXG1p1v3t24vfYuEWHu0JELcz84ekGrqVBTS/Yg&#10;aQHHcbSotxpX3//Tc/XbX/3NHjcy+MQOt71W0zx3+plXTz3809/WaZI1KWQJ60cUwM0BkTSg4hk3&#10;KMIggIBTrpSVl90+WYnWipRoBFIzNz7/6I3Nax/8DmY37nRwooY4P8rqWb337Qf71b3bi4cWzjNx&#10;0Z7fxK3jkTIZRKvWtxVrbFsAHMKIgkEIQzZHS0iSuDll5CUpi4o3LkT2AJ2CVBE0NrdvfHr5N5v/&#10;/ucfYComvVMcLKgPZFHZPCpxQfAUUDpytLzy2KW55VMvFKdnH1JcnBrl0W39XI4FABmYSO/t7258&#10;2Ty6be+bNcgekqPbiFQ8hsGs6j8fiOKlHgrBAAAAAABJRU5ErkJgglBLAwQKAAAAAAAAACEAF7zt&#10;IpUHAACVBwAAFAAAAGRycy9tZWRpYS9pbWFnZTgucG5niVBORw0KGgoAAAANSUhEUgAAAC4AAAAq&#10;CAYAAADMKGkhAAAABmJLR0QA/wD/AP+gvaeTAAAACXBIWXMAAA7EAAAOxAGVKw4bAAAHNUlEQVRY&#10;hb2Za4hdVxXHf2udM3PnTsYkpnWSmWqaiQmmaZSitLFQsRZB9IO2QkB8YL8pWKQiiC360faDgg8s&#10;FARRFKHFR0GrhlhLDBhoHpOHU4Mk6Uwzr2QmyWSmnde9Zy8/7PO+d8a5uTP+Yebcc/bjrLP22v/1&#10;X+fIPQ8/fqi3911P93RV7hM11ABADMwMNAAcZoaIAeqvAyJCHr6PpOMBrNilLQgOocaZ0ye/Ffzk&#10;F388d2vmVt/c3IyIgKSdkh8KJIYWWhoMz1/Lxq+n4YbgmJwYP6JRUA0i6RSHYhb5DgYmiokCLjdU&#10;GyZLvN9wPR2/MVBHSBR7Kci5ZyWDymjm9f8HVAA1UBMSj5oQx7NbbSwATvxfk5Z0BTcCIRQ3FXgv&#10;rtXjCRwhEiqRc4j5Bxc2znAVAy0Z2orRAQKmSFjl4EOPMLD3A2hlE84Uh8Yr8r9XrlWE7caomWES&#10;IBqwZWsvd++5lz37DvD6udOMXxkmcosoDgfoGkJvrQidgTVhi7UiH98migTdbOsb4KHe9zA5PsLQ&#10;uZNMTYwgVse5vPHJPW/vYcLbtngFOAIiQjQI2PHuPezo62f8ymVeP3+a6avjmIsQojZc5RGyRvbw&#10;HpKGvuIsTTLpphZwqKessJu+XfvZ3j/A6MhFhs6eYubGJB1iiNXaMLzNuBMRkq1cZieHIqJgEUHn&#10;Jnbv3c/dO/v597mTDJ0dhNaIqwBtlg2bw9HsIcWSlWgOszhJibG0PM+bw5cYHr6Mc/WWKTePdYnx&#10;ZsykcQJSAdwyV4Yv86+zJ5iZHketjoogbQiZtg03cZg5hIz/FYeYw2oLTIy/wfkzJ7gxNYlYncD8&#10;qkmbIRqKrY+AE3MoRkCNKIKpq2OcHzzB9MQI5hZR6qh5Nl8PhIojiBfNq8JWp4hjXxxqy9y6Psr5&#10;M2cYe/MNotpCKkW9uXmj2+Txq6MXLy3O3+xTom64PZ2COFxtmdOvHefa9WlcbdlztUUbph6DI397&#10;5TfdFXmwp6dngJx+blbllI3w5/EWE5ibmwFXRzAf56sabbTKh4VCws1NzWp9vl5Wcq16SiwillXr&#10;qklWgvrgdrmSy61xx/vYFsvqy0JrqtOb8/9KWGm+MtLMmaTq9YK2kRXXQhCKE8TlYhtdo1pU4jQT&#10;11G5Gxc2t9IKBeaNbl5ZeYQUYjlbUgEMQ/BaJPmfXfdnIoBFhf5+ylxhks639iMUV03SmVLDAYnj&#10;NdfgE5P5ePNpEVEBZ+n1skPS/mUI6TxrPTZMYd5OcRYbHiOqLcyMj40cMbe8mGQiZxEqQZaZ4qPh&#10;EBTEUOevO7J2KCnFZk+Tm2/FYwldXV29O/rv+njOcMfiW7Njgyf+8YQtzF2DOj4u3W0ey2jGKq3O&#10;o2zt7fvI9u3bP4qpNzwhdiHCqGU3irW0/x0fLdeeN0IkDsFycdCm3kf9tBKgREgs0tLHKhYBAbsO&#10;HDy4c//9D0AXd/TvHLjvwYc/SdgdQkCjNwI29+3edeDDH/uEdHZX1stoACtXXCJeFxU6JTSmncET&#10;Tz710698/ds/oqMafPqxQ197+rvP/Podd97Vn8mCDpAKUIVws37qM1/46jeeeubnd/TvGUCq/nq7&#10;f1IhjWazmEQ80s1ZSPGiBJUt1SAixELCSk/VtKtDpBJ6zlK0uq1n09beXrRTnFa1e9uu7Va5s7qt&#10;/96BhXpnrUxfrSBZfbUlNzt9ZYLltxexoucLhURmvOAIyYjHK22Xelvli1/68nc++7nHvynaoXUq&#10;LAebBZDvPfv9P6ktFkSWk9UzqamkNJcYDqAsued//OyTf/nDC8+VxxQMbypnG8SWgtXs74df/tXE&#10;+Ogl0U6tS7ccfOTRQ/v23fPAb1/82Q9npsfGxFyBBhPDk2yoVsyM+XYz/55eqLtTrx077Fcu5/GE&#10;VZr4AGXe1JlhS2B1p9QIrG6+aDBGh/8zNDp8cQgJQLu1b+fu9+3b3f/+Y6+8/MK14QtDfrlclkyS&#10;Z2jp3AER5U1uZtlLzwLckvvr7375XM1ZhL3t/nn08O8X37p5a/bG6CREMUUa6W8XuVPH/vwS81dn&#10;b06NjMJS3gdln7Rw3shKTsDUEh7Pk4uAOTv80ovP+6evM3T6xKtDg6dezSbN93dgcGHw+NELg8eP&#10;IjXKG2l9oGDZfYsxTvKO3MUJxfKNHskGtfyalt5wiWbt5Y9BDR+HYtFjq8WMt8tJ3vB4E1UqlXcO&#10;DLz387XlhTk1h5nErLCS97LPLAl9mRka+PPIBFUtsAUUN2crcKJs3rJ1r4gFSuQLCTVHtVrt/+CH&#10;7v8BgKhBFBfNgTU4yswQp/7BVDAirxpFUscpEr+CpmF8K+fJNXEK4gRFA5YRCKWz2tMnHV1VQ7IP&#10;Vk7Sz4Nlz6afXNLzTBz5lcqPW0l0NRdXjYZn7Z5iI5aWFq5LNrFmsdZMZuZRlpwtytNV+5dRmCdp&#10;3/hiPIfWSrgUvtRKDin+Cyr2ji1NoPV5AAAAAElFTkSuQmCCUEsDBAoAAAAAAAAAIQBFzqJ32ksA&#10;ANpLAAAUAAAAZHJzL21lZGlhL2ltYWdlOS5wbmeJUE5HDQoaCgAAAA1JSERSAAAAmAAAALYIBgAA&#10;ACVkRGcAAAAGYktHRAD/AP8A/6C9p5MAAAAJcEhZcwAADsQAAA7EAZUrDhsAACAASURBVHic7b13&#10;nCVHdS/+PdV949zJcXPSJm2QtNIqC2FhbGQwYAPGNtE2NrYfYPMzxmC/B4YfOPCw+eEEPAeMMTzb&#10;2IANJhiQkUCgtLvaJG0OszsbJqebu+v8/qiu7uq+fe/cmR1pVzDn85np293VFU+dVKdOAUuwBEuw&#10;BEuwBEuwBEuwBEuwBEuwBEuwBEuwBEuwBEuwBEuwBEuwBEuwBEuwBEuwBEuwBEvwLAFd7Qo8eyAa&#10;PJd13tV7vgTNgn21KxAM/DM5mCIoh0BgAoSl7lgAJAEGADDY9b5hblQvPTO5yefxdYIqu7kPFlrQ&#10;VYVrAMHmBqKA0DLP1aN64ATABECIZEu2vyXbvr61tXVduiW7OpNtGUgkUl12ItVKXuauU6m6rjtV&#10;KhVGi8XixfzszKnCzPTZfGHmtCyXprzSoRBuibI1C9cei1zwzPQQy7ITdrqlN9fatam7Z2B3b//y&#10;+1pa29alUqlO20q2CCFsSbCILEFEPt9khbmSmSWz6zJzpVouTpfLxbGpyYmDIxfPf3NifOTJUmF6&#10;0C0VJgHJBLlwAvIcoUBXCs8JBCOiOpRLsz4CyKJUNrd69frrXtO7bOWPtnd0b09lWnsYNgEEyawo&#10;oXflujKZopJEXnks1W+n6hTyU2enJof3DA2e+eKFwdP/wU4lH1A1gIi9bxWDrV/v+Hb+IMK1h2BN&#10;g0IuSmRbewZW3rtq7cbXrFi59qUiYWcYggABIgHJFGKxzYBGDHVVMpnKgUGQTNLlYmF66OzpE/8w&#10;eOb4v+YnRg+BHQdwFruRBjwbsuriw3MQwTyqZSUzbV29OzZu3v623mWrXpBMtfWxEMLUFhViqXtm&#10;d05EC5CK/bTxz1wIAlhWyrNTo8fPnzn5z2dPHv37cnHmEqTrPDNy2hKCPQsgAFhItnasXb95x6+u&#10;u27rm5LJbDcHbBLMDEmAhbBiEEWuRuzLRCozbRjp2GO3AMHB5OjInuNPH/yzobNPfw5utQhIn2Wq&#10;THTmC2y6//1zC9Gsq12B5kAAZAN2Ktu7cu1P3nL7PR8bWLXhZXYym2MWILLB3ghIbyCIA+1TCAEp&#10;5bxYJVHAWuOvpMokAYZAOptb3j+w7IVtne1bJ6enn66Wy2NgMrCLvEotsAso+uO5Ibw9BxBMACRA&#10;qVzfxq0737Jz151/kGntXgckBCFggRoIAgSCiUtSSghRX6iPgygF01diKMoFAlgNM5EAM8OyE8m2&#10;jp5t3b19dxSK5QuFQuE8pKwqMqfrav5hAUjHmKdIeVXhmqlqPMtSLDHV1rlhxw23/sHy1etfCiuT&#10;ZgOxorISILx85kexmgWBcD25pggJAsMpz4xcGDz1n2Ojl74vXadkWVaSmUlKWalWq1PlcnmklJ+9&#10;5LiVKadanoHjVkDMijBJP6/nOlx1BGtM8BOU6ezfefNtd/9ld9+K20EJSyNXVE6KAguPPfLcFCxE&#10;rdhDUMFhCia98ggNlQBigOF6splkKaUDSImA1LKUjiuldCFlMZ+fOT87M318anzswPjY5cenJscO&#10;uMXCMNiRccpCnGx4LcM1gWC6i4IOEwDZoqWz76Zb7rj3L9u7lu0mkRCSqUZgr6Vg6rcLhhACYp79&#10;byJY+Lm61lKs6Pfx6XwEDAn+DGICwCzdcpWrlZnZ6YmTw5eHHrgwNPifUxMjB7hamQFLfq6uIFx1&#10;BAsBeUuFbCPXteKmm2+/++Odvct3SxYECouLc1Ew8tPLEPKZ3zAzhLZwUfBOP2dm/7lJBRtrmRoJ&#10;mqGYmrBJfyAUl3TZqRSmRoYvPnTmxNFPDV84+zU45QLg4rmGZNeOkE/wVHAL2c7+rbtuu+cTnT0r&#10;bwVZgiEghKhBJmaPSolAHtN/ypKuEYA9nU9RAZISglwIkgBcCMEAOyAPGYWn9HkifEij1OWY5YWf&#10;+/Q4tpnhNvhoBWahzCykViWElUjn2jo2rli56sV9fQP3VhxZyBcL5+DKipfTvLr3asE1RsFsIJHL&#10;7b7rRz61fNV1L2VYtqJcYZcak3JEqZj0ZCThmSlIzXqWrisFHIddp1IuFoaLxfy5YrF4WbJTBgDb&#10;SrZls9llmVzrGstOtFoilWRKWBDCY5bCR+iQkB+RweLksyiElqJQSxWDb6Q/MSql2eELg6c+f/jg&#10;3j+q5ifPBTLatQ3XEIIJIJFpuX7nbf9r0/Zdv8NIQLKpLQZszYR4TVECLGEJoFKanZicGN0/Nnz5&#10;4ZHhS9+dGBvdKyulEUiXfVcZDSwAy06kcq1ru3sG7uwdWHZnZ1fvnW0dXZuEsJMMAVODDX3aEJmC&#10;55rV6pUF9payooqIabcTAgBLgKsozIyfeOrAng8ODR7/Z1TLxWsdyZ5VBGu4aE22tWztplfddOvz&#10;/jyRbuuRrJ7HDZru/HrIxbLqVPKTF0eGzz9w5uTxf5iZGnuqWiqOQ8pKmLVEB8f3GQOYSCRS2VQ6&#10;u6y7d+COdddt/YX27t5dVjLXxrBIp/eXoAwtU0OzSGc+q/eNltOYHXbK+bEzJ5/6u2OH9n/YKc2M&#10;Ao7RqLks/c/uSsC1IYORhUx776abbr3rI5nWrg2actWzY8UhF0FCwIGslKbPD5741wP7Hn33maOH&#10;PlacmTgpq6VZsOMGmpj+48hf+D3LStWpFMenJ8YODJ4b/EK+MHM2lUr2ZbMtK4hIEVUtj+m5SrWW&#10;fw31JkZA1WoVl+BeMUsiQZadyvb09NyWybasGBsdfcx1qtMqtZYZG8lnz+5KwBUjmC8P13sfswYY&#10;/lAAdiq97aY7Pti3bO2PA5YgskIdHgUpZSgvggTYcafGLz6595EHf/3U0f1/Xp6ZPK34SpPqfd2G&#10;eIK7dMoz4yP7z58/+yVZLU23d7Rvs+1kjtlbA4X0kU1DuP7KuwPgmnbFyXDRpargT4DBANmirbNr&#10;e3tH9/VjExNPOqXCiNc7czRUT6YFdocPIuibBrAoCLbgD1kAJKhnxZofv377ze+2EtkWvWAdNS2E&#10;PvU7X4Ig4TqlwtDpY5/b+/h33zYzeuEx5TqjKVSTrKBeQxSZgjIRuGCnkh8bHXlkenr6aFtb++Z0&#10;JttPxAQKryzU1ps8JaE+y4wqCABCSkWQn5YDiXKtbetbW9s2jo2MPOpUiuNejs21uQHMPa7NUcIr&#10;QDCFwRQtwKRMEQyvpUYWkMi03Ljrjj9t6xrYztLyuA6FBN56Ni+CBMlS6cSRJz965MCe91fyE4O1&#10;7G8h7Yp+x+HfLGV+evL42PjIEx1t7VsyudwaAAQSSouluAHSjohh6tUIuUKUTSj/WZP7eQ65orWl&#10;dW1be9vGCxcufI3dyrwE//qUai4K1Vz/XgGCqQJqKkfRHw0qQbboX7nhpVu23/QOoqSlhH2qYYEA&#10;am1dkCC3Ujx88LH3Hzu4549lpTilHP6udPbqLm+Uj1rxrhTyFy6NXP52a0vuura2tuvgCWZq/VqZ&#10;FxTBUuYGsLr3/DDUMwp7v5pU25TN/IkXscsRBCCEaM21bkymkl0jo5e+y0611Gw/1KdUiyOrzQPB&#10;muO5AcyF4QKJbK7/+htue2+uvWcLQwQ2cCFqOlwS/BlMkOBqsXDi6IG/PHp4z4fglIoAAw2FW7MN&#10;C5iZNVNdpXHLxamR4QvfFhal0+lEry0oBTCBXcd1SnmnPDtZKs5cLOenL1VKsyNupTglZbVKUrrC&#10;EoKILEXZpCfCBbY9Uw6lSPNcMJTXIyt0FRba2zq2ONXKzPj42B6wdOPaMbdsNUc/zBPmIUJdqXor&#10;gisBgIUV6ze/9ubb7vsYJTI5Rq2sYdqGJOnlQQlihy8NnvjCnkceerNTnh4FV5uYcFHb1TzbUSd/&#10;haoCsNPpXHv39p7egd3JVGZASlnMF2bO5memzzqOM+lWnQozw7bthJWw27K51tVtrV1be/r67+3t&#10;H7iDrERGyZ/CUxYauxdpvze9ZEpEADso5cfOP/H977xp7MLprwMmjpntffZsZ3MiGHlCd02lmqag&#10;BmKJhCArkUu2tPQtW7bmZVt33PSORLptAKR2zzGz7yhoei2Y/vEExvjIue/vffi/31CYHjn+rC8C&#10;1223vwGFIqnYc7EI58FeOmHb6WxuxYo1G35mxZr1P9XRPbCLRDIhOeh7n03GGJn9dVVBEKxYcaU4&#10;denk0af/6uKFM9+oVspjslqZrZSLk8rT1jTHxDRvTg+N+RGaJihYnQwbdjQAEgBZCZFIttjJdHdP&#10;d//urp7eW1pybeszre1rs7mOjYlktkWJvgb1ikGwoEgX7BQKj37vv994+fSRfwPcZ3+5ZN4Ta676&#10;eYgpEolUrn3tmuu2vGHd+s2vT2fbloNsq9HuJxMCiqaQTLrlUqVUGKlWilNOuTRWLMwOzUxNHhke&#10;ufxIfmbiSKVUHme3WgLYVZuNm+3HRUOw5jMKu9kIgOxEtqN35/IVa17Y27/8vu7evluTiXS7JAHJ&#10;rHZV+ybviEcqw/Ni0EslxntZlkOnn/7Mnkce+jU4xXzsLp4oAjTNOhcJUSPlNYePxqSEhbaegTu2&#10;7bjl9wZWrL1fiqQIG57j6xmm9gy9X0DVQZpcgMvF/MXRSxe+feniuW8OX77wYGV2/AzYlcYO97mb&#10;2aQv2rwRrDZjnc4iO5Pt6eoZuGPNuk2v6xlYfo+dzHaTSNrm9jEZKdEyPETDLFJ3iuVVVKJSmL78&#10;nQf+4yWz4xefANch889JBIvUhwQlM50DG6/f+a4Nm3a8iRKZrJLP6iNYHNTazwC95ETMzG65VCxO&#10;DV04f+o/z5468dmZqbHDqFbziyl2NNAiG2sRBHiDL4BEuqV72dof2XbD7R/cfP2u32zvGdhlJbI5&#10;kC3UrDSWfTxfK+07X2MnIwL7Sx6eaQISgiSfGzz++cHjhz4BdnihHVCrRS1MW2peG5tvhp52Wi3P&#10;jo2MPGwl7JbOzq4bQSKhSVIza5lxPnDki4cECSayEgk7me3q6hm4bdmKtfdnMm3LCuXScKVUHFbG&#10;kxgtlCzMx5owbztY0DAbIMtq6erduf3G3e+9fsdt723vGthJdjLNsAHf84BCDQxboxGqaJwbjrZ5&#10;VUozo08dePz9xZmx48qqvjBYLKRYVOQyMtQ+ZQQJlm5ldGTkkXQm3d3R1X0jkWXp/qz5PLLqEV1R&#10;qEFIIcCkJ7pNdjLd1tXTd+uKlSteDCESM7OzJ6TjFLzUtRVdOIJFLNnGVPXZI1mAnc2u2bjtF3fe&#10;cueHe5et+1FhpzIkandSRxsczKQw5TARMEraBVyMXz738ImjB/6CnXLh2VqoNYEif89UDWqQQTrl&#10;8bGxfbmW1vXtXd3XB7UJQ30KptZAlZ2NzA+UN6/2AlH0iuxktr13YMW97V09N+YLpaFSYeacGhDd&#10;4vlR/BgEa9R9AoBFyWzHsq037HrP5m03/XYq27kSZBGzt3TUYHZF7+s5DkYpGLjqnj5+6O/HLp37&#10;BuA++9iFZ4BiNVEeeSYF6VTzk1Mzx5cvX/FjVjLTyUY/m2uWUW+NgCXCF/ijnIS0DOy58bKwAAgr&#10;19q+vrev7x5XytLU9NTTkFz1cphXO2IQrJ4/ktJwMh19W2/YffdHVq/f+norkc1oB7xaCqUQTi/u&#10;xi1eR2dreM1NW7YZrlPOHzm45wPl2enBa93B7pmCark4KsFO37KVP0LCtgPECVv+9bPgGt5HGR0n&#10;BoOEuasKiuIBlExlu/qWLb/PEon02NjwY3Ddebtr15XBwkgmALKptWfZrbfcce/f9A6seZ7aQiZq&#10;1tGiMpZJmuMQK7QcJKW/yUJ47wQBUxOXD54+euivpFOcvRrs8WqCIU7I6enZI339y1+QaWlbpbo3&#10;fgtbPTkMiKFgMVeVRrkFWVYi0dnTe0smk142MT6x33UqRqy0uaEJId9ji7nu62696/l/29G9/GaQ&#10;bQXuzGrmRL0IpHQDO4xnv1FKYsTuFaWWzBDkaZDsQpDLgyePfvry0KmvKqfBH1YgsOuWIWxrYNmy&#10;+2AlkpKEp3UDAhaIRKTPAdMPzXyu13bhGbUJcRxFjZUQlt3a3nl9OpXpunRx6AFIk5I1XqOORTCz&#10;ciCBbGf/9tvuue8fOntW7AbZpAR5y5hd3kI0+X6dNTKCZr2a4pnvajUevQuoiqnxy/v373nk7bJc&#10;mPhhZY8KlIw0nc+fybXkNrR3dG0nCAJLMBGEvxoSFfLjZTDNKTQIgwLqNEqmU2YmIWy7rbNjZ641&#10;u/rSxUvfgnQq4frVLmMBIQSLw0QLiVzXyp033/Gh3oE1zwfZgj15y/X0CvIapK1afnHGGpmaIQQh&#10;guKkmjL+vsTguefiIivO7NTo0wf2PPyO2YnL+2u0l0U3RF2j4KuuXtsdpzQ1M3O0rb19U7alZaUQ&#10;lhVMamPy6n7nWhnM3w/q2ySD8dCUDAgjIDMghBC5ts7NrusWxydG9kA6Tr3VBV1tK/wICAZRAHYq&#10;tXX7ze9dvWHLa0EJW6+LKeFQkVMRnRlRWUwQLGiqZOxJhARxlQkOBLmw2AVzFRYkqsXpy0NnTnzu&#10;4JOP/e7UyND3AIcRXZb4YUAuINxOD8mqpeLIxUuX/tsiEplMclkiYbVa7BLgwGIHQkiQrMICg+CS&#10;8FdFPM2URM0+AB0MlAyZ2i/W57sCQlh2V2f3jbNTE8dnpyePqF3n8W5B0eobIABY1upN239x5657&#10;/tRKteSii67R/YdRCFeQQexIp1KYLExPnpqeGjs0MTa6fzY/c7JYLA5LKYs2iZSVtHKu65aL+ZnB&#10;SrEwZzC3ZtfDfvBAbdIFQ9iZbF+mpXV1OpHsrLjOrKw6sy6YE4lUriWbW9Xa3rG5rb1ze3tnz85s&#10;S/tKYaezTERKQZtrg0gApjImUMXs1PDRR77zrdfMjl3c0yiyYw1mKOpkId3Wu/F5L7j/a5nWvvXs&#10;ETpTZnI1a4zUz7S+M0uAXbeYnxocOn/63y8PDX59anLsgFMsjEA61QDzgy30Afwwy1v1Icpn6vuN&#10;aZEHBDudSWVyK3r6+m8fWLH2J/v6V9ybTOf6YBjG43cyhe99zsQuwBUeOn30c3sfe/CXZTk/raMZ&#10;RSd8wCJ9E7UAJTNtW3be+j/7l6/7MWbt4BvWMoRifAqJjIpo5CJmVErTI2ePHf7rg08+8u4Lp5/+&#10;v8Xp8aOyUp5Ru5K1TGX6mjXhS9+s7HWlMtrV/j4EjTxxuc6f8U66VbdSGJ+ZGDlw6eLgf42OXPxu&#10;KpPqzWTTK4VtJyQBwhR/6tgsmdlzZycAglpy2dX52ZnT0xPjB+utXYYRTO3ywcDKdS/euuPm3xN2&#10;JgNPW4zaWbQ2qAVLX9hjCYLrXjp/6ut7Hv3ur54/eeRT1eLURXDV2JdYrzOagGYH7UoH92p/Xzez&#10;xv0UiCvRCez9uU65lJ8+M3Ru8Iv5/OyZXFtucyaV7VXZBshk7iyPUjAiUvKYlUh1dLRtO3v29L9w&#10;tTIbx3Wsmttktn3nTbf9cWtn/3Zp4l+NZqGERtezpaj5JcHV4vTp4wf/7tDeR99ZnBo+EjgFRmZf&#10;0zN8vnsBfhAhOhnRRP/V6TftXctudWZy7KmxkZFHWnKZdS259tVCCE+5lBDCCnMsvUrAPuMFmJFM&#10;pTorpfLoxOjw43H7AGoQrG/F2p9cv3nbr1mJbBqGUdRcigAMdRjKi1IQwNVS8cTRA3/21P7H3++W&#10;Z0YVYrnQBo1Qgxt0TlhpqJU6lgBNTM6w/Sv0mBjKn86VlWL+wvDw8HfaOzq35Vrb1wN6w3p4400g&#10;W3uyuF5mIpvSmVTvyMVz36yWi2OqkGCswnawRDq785a7Ptza0X+98gf36mSwyJolBwYEMeCUy4cP&#10;PP6eY0/t+VP4SzomyayHKDpCNEc6Tc9AxVJ/WMxeNbDghgf7MBvnL+FWKpMXLgx9sy2X25hr79rI&#10;ECKw4kc2FHv2MvVMLRWm0+neUnH24vjwpe8GIpACD8GUtba1q/emrTtueZew02kvDkJtfSKsUhCD&#10;ZaV6/vTRfz5ycM8fcFVpFLWIVA/BDIsJWV6VLKhjlHToJuuH94+aSaPHSXGIeGeFBkAS7Dj5qZnZ&#10;Yx1dXbsy2bYV5lpnlLhoYFYh4wWRsCzkBs+d/QKkE9r4GxyGJRL2mrUbX20n021MAiwDy3Ac5VIL&#10;0QyCi6mJ4X2H9j36LlnJT0RPD/OVg7qnimkThQWwDVACwQ4dxONlXP9x5N1c99f69zXg9Z9GJjae&#10;wQGoCr1NTRGtOpQrrj8ZADHPjl3ae3DvI79zz30v+iLZuXaQ8Bgmg5jAUkLYwf4LvVTIBLR3dF/f&#10;17/8+cODxz5vFuchmICVzvT0Llv5o2CbFPXyyjbWp4AoBZOolGZHDu/f+4eVwvSFOIOb6RYSaicF&#10;FYVIUrZz+cDNd9x7/82773xhrq2r2/+evBCTrK76PrCbxb+f635xv0ckNuvCywcEmOLem/nDTy/Z&#10;kZcunDv12MMP/MehvY98G+V8CajWjMOcwC5AwOToxe+fPvbUx9dvvfntIJEMrV0KETJLMTNIh+ez&#10;0y3LV6x50fC54/8ODlyOFYIpDNzRkmtfr6R1hNTSUD3Yhd6vR8zy0vnBL41eOv+toAdi6h4jB/jI&#10;BQvZntXLf+Et//NPbr37x16WSLWk9TKUUpUtqPOC9GwyBsKrizkQ2jodvZr5xKXX+elyos/rlWMa&#10;OoN2ypr09a7hfNRzKR0IYUfaHe0/gjZuboeLe370lT/3mb/96Hu/+aV//GuUJoq6HrUfhm8F1ORX&#10;RM8FnFL5xJFDH+9fvu4nc5191yviECCWKTYRUWAgIMvq7u27205nOp2iM6rL9hDMSvT0LrvTTqZb&#10;TME+DjE05RIEVIqzIyeOHvpbrhZn1Mva9jQEEoCVtX/6Z9/4jjuf/5JXVK2cXYKA3knEZDjFxckB&#10;FGbZKkvNkuHfEwFSNpGHWY6IT2M+q22P7iPP7NhAfol+I7z0sBS1EAw18KKO/GPIWgISidZMx8/9&#10;wlvfM3Lx1Kn9D3/ty+AY5IqBKGcBJEqzk2fPnDr6yW03df0ByE5Ai0qCQuELTI8NIiDX2rku19a1&#10;dbI48x09YQQgIBLJbGd3326G7X8f55imlog073Rw+dL5b05Pjj3pa4yhuhpyVF2wYLf3d939gp94&#10;NYuUzWSBItGkaxsT/yxO09X3yhMgasern290ctUrO66OzIDU4lKMV0IUpCfDSIKHTMrxUupndZBT&#10;lcVeHgIuWUi39XTfde+PvRKJXBKwGpbr54MYpkPMF86d+XJ+avR4aE5J9qhqbXAalgQh7GRvT9+d&#10;8CNAehiQSGW6c23tG9R0Ckfai3pMKisug7jqnj974t9U4BEHseR4ThDo6V22MpPr6gBZkFqxYBdC&#10;VpHgMttu3rW5wDY5IHb9OkURQF/DLiYcQrJoWrNd5u9gcqGmI/3OrvNMKUaoW7/os2h9AdREEjK/&#10;N9OY71wmgGwsW7V+I5KZVLS8eQEDxZnJMyOXL3wbrPZAhKz4MX0ghAALEh2dvTthJ5L+c5BAKpXq&#10;z6RbVobccdjw8zJlMqk2xxby02fHx4YfAYHjZ0pzmzdtO5kgIlKGXMVaBBiWk68e2ffQt//1Ux/5&#10;4INf+ewnS1MXx2w4sKhWNoxSLPN5FOmiVCXWtlcHKUNjUJeCRSMYeqeukYTpGeC/9/ozXKdwflEq&#10;rXJl38lTv5NgCDuRAKljDRvSr4h9LTyGEpCV0uUL5/7LdasFeDvDA7lZ1PSdyxJggdaurq2wElmd&#10;xgaAlpbW1VYy0SKNWeUPFnsDZWRIkDw9NvakU5wdVXENaqnB/EAYsgZAqPC3vvpvn/z03370vc7M&#10;8DjsVGLv3r0P/Mpb3vWRbOeyXkYiduZHwfTMNA9RMDs1ZKWOUDMtS81FweIUopoyiZRAH/lGeGwx&#10;nE+4jLCcGXmvZTcQCNYC+z/aL4oVTk2MHiwX85cyrZkN9dhtiPoDSKUz/cl0pqtSyU+AlWMRWlpz&#10;q0lBLcsgT07wnzGkdNyJybEDkI5hlxCeZhPu/MhEmaOBSmMrF2Znv/mVf/mUM3r6EiqTFRTG8vsf&#10;feBrZ47v32NRcLBoPQoV7eRobPs47VjXwXxnZtNo4OLyCsr0drazgHmQVlwZ0Z5iZu9ce5OCeS8j&#10;lE/J2sbeRwLiA6d4FChW+DLbKlGuFMdmpiZPEbTsFZcufC+EyCRT6V6jNIFspmW1Ro64DMKdzpBS&#10;Vqcmxg/Xq+JCZpGJNJVSIZ+fnZxQhkMXgANZzOenJsdHTTmkHnJFBzzurMh6GnJY7qytXxzEdXS8&#10;YhCmSnNBNG1UJo6rw4LlrhjgamU2X5g9oUI3xFPx6MQVdjKdTmd7tcFOAALJdKZzLjnFzEhKWS5X&#10;Spc1fmldZjGcBJkJLW2d3Rs2bt8FK2OppZIEOpetWbdqzeZtZGhHUYSImiw0xB1Ds1gUTHDkdF2P&#10;4ghRWw9T+Nf1FGyKZjEUAaiR0eIgXmM1fPWg6WNjD+EIyFJ+9pyuSxTilCohRMJKJFr1MxsAbNvO&#10;xX1syhB6kKR0wew61VJ5ajG9TkkGtifLTid+5g2/+ruOU6kcPrj34c6unv6f/vk3//aqDVt3mC5E&#10;jUwX0Wv8ADQ2A8QpAnOVzYDn184QcJVTptrB4DU0SKsjCxERLPZ2ZsGQGUmp/6qc2kkfbY+PBIsg&#10;h+l8yuXyeGDYrnVE1L9VnS0QW7YQIqPf2UrbsGqYdZQ66MC8Qgg4zFJKWW6q0k02TlXSARHBgcDA&#10;mh3Xv/V//X+fmp6cGMtmsy3plvZ2RlIgYkmOUi0hCFLWstBounqap5m3ugIARTpXPQMQCkelFCBA&#10;kITFLsBVhV7MIN/tXMuQesB02QKC1XY9EECwlD1MWJBMYLK9NF6/xsiRgfwVM2Ea9H0jcGW1VJM/&#10;wmJAoEy5sAggCuxgerE7VH5U9goPlAQAYVlWEosAJgL4FBMWHEoAyVSmvb9zJTPD8RZXieBptoF1&#10;3sxHSvaRzNQg9XtTa9PlNqJgzLVpzGdRJFbg8IEnvvPA4OkjTwbS9wAAIABJREFUTwnyjNC+wO2H&#10;OlbfeDt+hKcBqrzUEpIKMpOyduy6/b4VazZvkRGhPY5FLRTqTTRBdlJrq9HzlGrYo+5jY3nABku4&#10;TqXIzKEYBTqYhplRoFoLy7KsGra6EDDL49AGhGBm63YwM1xdB67fsabaHz0xJLpkVA9J4mRSE+I0&#10;WY0cwi3Lhx/4/D89/JXP/T24onjmnCeZWp5CY4INJFqTbe983ydWrV63xYUVUhSiA0xEwQFiXGcV&#10;xbeThB/HIicREolEhx4XEeO+FW47gyS7koNNuTYAlMvlcSKCa0RniWMv6rmEEHYq3ZIdwGh0J9DC&#10;QUrpy2DhcuGzPBEc5Bj+X8MqAo0tTtOsLWPu39Fy4uQRPTEILoRblHCmHXAVzfVRlMIBQAKwYNko&#10;s4C2QXpsmePr0Ojo6PmDoJaW1lWAtuWpp/XaTsSQ7FSdSnUmaBVJlEqFi0r+CcspzOpoYg5FyLEg&#10;hEi05FrXxzL7CAQoMUe6SLnB7+C9lAx4f0oXCqcP/sIdYc7OqDoflcviTAymkmA+02BS+iCtpiJN&#10;DjhJ1BwvGFNn1yQ9gmrTSG/Zrk5egf2rtm7hNgqQZWWyuda1DOEPNXH8GoH+1nWr5UqlNKFVXwGW&#10;mM3PDPrnbqJ2lkspQ4NEZFkdXd03QNQqBwsBZvaF5XrUIioX6t9xyBBnkliYmaIWMeO+iVKNxbRF&#10;mawuVLdI9etpyfMqKlLvRDLd0dLatkHJnPH9Fb13XadYKheH9TMBMGanZ047jlPSiZgV1XKh7DQ2&#10;RY7WI0t0dvfvFqmW7rlmaAODcZCdzlvED2h00Jk9K7aMp1DNmhTi6hFF5po6otYAG6K8JNQfYJBu&#10;Ufvnk3ZtWTcpnpmGfCQL1Y1R4zoDBNS0Hhh016OaoYdBfUmgraN7ezqbW0XCNsaIAqdKik5aRqVc&#10;HCsXC8N60G0AcCvlkUqpcDmdy6zVnSb1oERYiv7dkmtf29rWuWWqOD1cTwNpFpQar6+15oNG9pc4&#10;80MctWqkAZn1aFhHH8nD70L1gNKCrXRHBrn+dhVzI1jekt7ghKZljEAuSeVDdi6JRCbBsBtSJ/3O&#10;siz9YOG2CQAQCbunr/+uRCLVAtQXN0JVYkZhdvokGyfx2oBEsZS/PDs9dSqT61rLnoocrJup3T1E&#10;0hhEAYhkes3a6159YHToEXbdypW0Jug4UUNFgLDgGkWkehQs+iyOjcXJVfWQrNHgmnkJAJKS4qU/&#10;++bf+pEX/dTr4XEBDdEjYCR5FNpTZMz3kggMQf3L16yTwlZxRiJ10fm4nv3Mp2D1WHrdG7OxFlLp&#10;1uUDy1a9iGAJGdNXWrs360tEPDE2+iSk69vObJCE61Tyk+Nje/uWr7lP7VIxqYgmzYEgq0I42RhY&#10;ufpFx492fqw4NXxIb0KYFzVjwHWrroCKcRV4BtQ3mM5Fwczv4tKZz2qqE9uR4XfRazQvZgBkUc/y&#10;deu6l61dp86ritFOA+d670PtiRu898siJQPFacvm5hrFNqVL4CsTAxnoW77yBR1dvdtNRSq65Kbq&#10;ayo7TmVsdORRsPRPYBEEAhy3MjZ66VF2y+UgcdgGJoQIFSCZkGlpX7163YZXw0omQ4U2CyQxOXb5&#10;YrU0k4d0YB5VZ2bDXmeb8V711RxkrWma3qtReSoOgaIKRbQd9ZApCoEWqw54ZrLAsACywYj89mQ1&#10;ycK/h1DvJYvgPQKNNBpoRkr2PV8FA2AXoyMXz3G1WAkbd1Ffna95LiCS2c416zf/IqxMhgz5Oyrf&#10;hfvNRbmYH56eHN0Pcrz3gPBsNzw+Nvx4IT99Xk+JqMckM9fEKwBZ9tp1m1/X1tW/GzFGuDmBJYqT&#10;l4cff/i/v2xzWQqu+F6rwliUVeYTtQ4qPOFSX8lz4SVP1rGMdMwubAH/vXKkU2q8fi8g1SYLrzzL&#10;s7ybV7McXa5+r78TkBACsEg5TgpjQFw9Kb1mm1cigvT61/G09eh7RSmUUG6WZ3n9IODAQhmV4uTM&#10;9x78xhdRKSxQZBEA2faaDRtf39XdfwuTMtwG3CHsU+c/Vzv7eWT44vfLhVlfg2Q2nKel6xbbO7u2&#10;d3T138SG45rCp1qrtxbwEql0ezqT7rs4NPhVdp36B2HWm0FuVZ45P3h03fqNO/r6l60isoTa6K3E&#10;ZaED10EFBFYR+9h7r4RlhXBeXaUaaGI10JAqNmw4HQeR/6SEEBSUB4S+i5aj05nv9XNmGUqv6xFN&#10;Z17N+mnEZNZKgEonCCBSfaAX0slDNCKGzRVQebL0lS9++q++9aXP/p0szxZrvCbmtF54O7y6Brbv&#10;2n33XySz7d06mmUYIudaEtR6a6VYOHn80J9Pj17eY9rgPDau1OK+VRtecvs99/8r2+lUcIxfQArj&#10;ZAmCBJxS8akD3//A8cP7Pgx2KrVLHkYDo/hHFoAUda3esum+F73iDTfdevcLk9nW1jh5J64+c0G0&#10;vnFtaPTOLKdeWhPilIy4OtVrSz3lpV79iF05Njx04eFvf+1fH/zGlz6L2cvTsfsi6/U/AEW5LCQz&#10;Hct33HLXR1eu3fhKxcrjuFJ4LVUSYLGL2cmLRx761lfvr+bHzwBOIBuahVAy23bPC172jc6+Vbfq&#10;8wrNxoQ7MIiOR3Ahq/n8nkceevOFM8f+GbLsmDtPGiOCsrn44QLspC2SmQxFRm+ugW0WrtSkUg+i&#10;2uFiQLiucUtJAEvHlZVCEa4jwfpI6flGhbRBiWzbjbvv+vCqDdveSCKRiCJXnG1Q10egyscPPfG/&#10;D+/5/u8o5I4LHQAJrpRnBs+c/HRrZ882O5H1ffTNAzHDBXhrkSQgEi0tO3bd/kdCIH3+5NF/BNwy&#10;2PWEdarbYKOntOFPsHRCx3moYLaeSm9c+Rq6atC0u957RN7Xe15zlcJjR9J/rj5woQxpWgJv3M9h&#10;5FKcy0rlurbuvOV9K9ZseA2JREJFPYzUK3ZSq3hw+dmpM4NnT3xetT5cvoFgivtfOH/6ixs2bX5z&#10;S3t6O5FdI9z7FRVqP7BQYgSICOmWzpXbb7rjfQwbQ6cOf1LZNprxdLWAZHti4w23P2/nzXe8IJtr&#10;b4+0DmC9+1ipxlpDv1auUWj2/Vzf+VdWIQXM56o7XB4bHjr36EP/9YXxwWPHwGUQOfXMYAZ4nCPZ&#10;2nH9Dbe8b83GbW+y7HRaUS5Tg9ayt1uLZMwgOLg8dPZrs5MTh+JCR4RYpBb0Vl635Y037X7+X1Ai&#10;02IKeiYF0zFaSZr2EU8Yl1Vn8NThfzxy6Mk/zE+PnwjsIlFEU+Wlu5b1//JvvOcjd/3Ii18lrawt&#10;jUVitcNFLbLrMtRzK1ZWCWxxvvrip/cGxHNFqicLuaH0UZmj2XtThGBmQHjHI/t2JS0ke/XjWgdE&#10;DeF2Bu3TaS1UIUuThU/82R++/cGv/sunUJkuh+sW6XMSgEgkuwZW3Ltt5+73dfetuJ2RoLhz0+ux&#10;ZkA5Vlby4xe/+dV/v7MyO3omDsGMbdS6YRKlcnmktaNre1t756aoTSqwWAcx1QPE8ypFQrR29Gzr&#10;6u69zZEozxYLl+C6JUV+zMwswMpZL/nZX/rNF770tb8i7Y6kSwlIssHC9jaeJ+DCApOlbEsiASYb&#10;ktQzF8JPK8kCe+klWf49k63SkQUJS+Wv3+t8/byC/NWfDWl+T3ZQH+O9WZ70wipJtiC9urFXpvpW&#10;haZiXRd433vpdH5BnT2bGlnB+1DaBMjOJq7btPmG40cO7Rm7fP4sjMkYQi4rnUpk21du3Lrr7Vt3&#10;3Pzu9q7+7Qx1/gFqxlNptLWEyzMbuaXyySP7/vzyuZNfUpEsa8lmZJ++UsHdqjMzky8Mrlqz5pXC&#10;SqU4ZAANZlNNcDJ1p9CPhJVpaVu5fMWKn+jvG7jLZXbL5dKIW60G5w1RAlZbX+db3/H7n0i1r+hx&#10;RAZMKiYW+04hCnElLJBQz/Wf9Lw+2dOCQBZcCZCw/Wc6jZnO/NbMQ/9Fn0fT1PtOsmc38gyjLCxv&#10;0dszphrlk8cxXFB83SwPsVjUlGPWQZVhwaUEWjLpdlRmSnsf/95/QVbcsJkiIdo6e3es3bDlTTtv&#10;ueMPV6zZ9IpEKtcJShCbm1aMcTXH1qRs+iSW8dELjx/c88g7ZLUwbSp1EZQOg3otMT164dFjh/d9&#10;2HVKRX3mc3jNjZRvllF4GFWFem1lUp39q+655Y57P967fO39ECbRFOjuW7mmtaO3T28aVX/6oAYJ&#10;i6sgKANq9CQ/0x6nvzVXG+JMDXGWfdNC3WhJyhyEeisC/kT0vYNFqNo6G2WBD8u2oUFkhA5FYAor&#10;BYGZwihfJLBm/ZYdSLakwhqEAEjYW7ff9LvX33DbezKtfdczrJARtX5bFcGQBOitGwRGpTgx9NT+&#10;x99bLc5cCiEym+ha19dGArLqnDr+1MeHLw5+g+BKEeOM6GdSx4uSyPKWQmw4LkqFQums7yWoaopk&#10;Mp1kskgvdCsruQRVZ6qDx/bt/caXP/vXe7/39S+XZ0YmiaqeJd1vS6hjGtnOzHQmRGes+dz83Qjh&#10;zHSm75w2RIYpQvibOORWkyVctkK24Pu4OrgSoIQXOoAi3EXKyvTszCmXbCaRgI4eHs2rni0QANhx&#10;QZCQlWLh+FMH/nJ8eOihuU4ftqMPgipLOKX8yOEnH3tPNptd1dG9/EZmJn0IluttxqzX0f5vL95Y&#10;tVyaKhXyl3QJRBTh2MFxJ4LL2Pvdr3zpbz72v985Mzw0iFQ28/yf+JlfeO0vvvV9iVxfu2QdOsDz&#10;Q5e1dZjLgOoPXOR39FDPaF7mM7O9JvUiCm9IYU/zVUK+WQ/hxeOorZO2mAsW/j4Edr0NcBQz+Mwg&#10;wTXjoe4JEEB+duYEs+sSpC0lRfpEcxY3QuXVBLBAKtgcV3ho8Pg/nT526BNwSuUau1xkHObwFpTI&#10;j18+eOCJR/6fwvTYCUES8NYK41iJ2fnm4AGA4ziVarVaCDU8ZpAAoFLMz37hc5/6yMzQsZOoTFQx&#10;e3n6oW986TPHnn7yUQvxbjZEZCxyB8+jS1vRWRtFPnMNVlOMWuQKT6Iw5eEQcpnv457F9aVJTZjZ&#10;39irkTfUhw3KCAEDlUplij23mHrjZvZn+HsXLKvy8oWz33hy76O/61aK49TEXoM5VqglAFeOD5/7&#10;7pOPP/xb5fzkBUV4wmEUg7Qy8izY9ew7B4QqHe4gNcOBcrE4Oz01NqbUXqUNyeJMfnpidISNGWbW&#10;QQ+smW0tuwwPXnQS6N3Y4fRxbLWWguk2RPPUnrdqzZ1jvwHgxwAJnqlAfCwo5E6uEd/81syv7iqF&#10;+tZ7GRjOA1CL/7WsV3hrwa47PnL+u/uf+N7bZGlqGCFZpz404QKh5LHhoTP/+cSjD721XBi/RHBV&#10;6HLEywJxs6PZJRRmRktre9eyFeuvA6WgggKnkO3s7122fPWGuNABceXFze64OprpNOWJSx91VWk2&#10;/yB9vN3Np5CeUB9XRhSB42BOCoZ4qjknKCWLxy6efXDfow+/tTg5clR5Pja3m6xGBosHCXBFjpw/&#10;9e+Pfc+Z2XHj7g90dK/cTf7hpATpVViHgqzfgDmWMsiCZWeSr33Tb73/H5DEqeMH9rW2dXa95FVv&#10;fNvqTTftclkd9dtIkAfCgxFXnzgKFocAGqKKQJwMFs5fp1NXCwqB/Ug5emNwTFmAnpCaCUUnQ50J&#10;RbUUTEmqQRpm5aEST5kjrB0SJCuV82ePfeHg3kfeWc5PnYtbDmoETSIYvExdd/zi2Qf2lktvu+GW&#10;uz/U1bv8TiGStmRAwPJJedOzI64UKeGShZUbdux8yzvf/38unz91sq29s7t7+br1IpFLQlieclEr&#10;Y+my67FBs17RHd667HoacaxQXYdqKEnAYZIu+2418BbjPKWLAIADFkIsAArYDkE5dVrKuEogi2QD&#10;n7tmKJh+rxWMeooLefVlp5A/e/rIZw/ve+L3q8Xpi0Qux03mRmA3duOIsEB2AWZ3ZuzSow9/6ysv&#10;33bDzb+3esPWNybTuW4Jgqi3mzgE3gJ5vbdCQDIDIily3SsG2ruXDzAzpLDBniETNbJVrUmhkZkB&#10;QI0grsuul77RfU16dvjUU489Njx0+qSlnRqN7+IHKegXXwEhARYpa+P1u27tXr5+nek2LRjBJlzU&#10;p2Ahm5ARvy2q3LAgj/u4EHAxOzn89JHDez80dPrYZ+FWK0pGi6n2HDAnBavtDLUiwNXCxOEDj793&#10;ZOTy9zZdf8NvdnUN3AI7lVFmOKDpDaex5Qkob0rhbXxg+FFqIjOuEQWLS2c+iyu7npzTiO3XIKos&#10;ywe+8oVPfefrn/80oQpiHR8fiF+PNcFQoMgCEm3JX/3N3/2Lu5etXWeWIw2bmFmHZmQwRalto72e&#10;AyO7zNXi5Lmhwa8cO7zvT2Ynhg+Cy040j0aiSRTs+XnW6lnmaYuVQv7y4LHPj41efGz9hi2vW3vd&#10;1jdlcp1riBKWcvzVZHjunJUdJ05Yhq/9NQpcEpW3olf97VxyR/S7uDS1ZQd1VOzQBVdnyyiOzzJX&#10;wQ1OhA0aqjPWDwRANpByUyTLDki76Uh/Esb1UX1QWgQRqRCuXp8pFu4CTrk8MXLx0VMnnv7r82dP&#10;/hvcSjEuFPqc2moE5iGDRSHwHHfyU+ePHdzzR2fPnP7cytUbXrFy9YZXtXd0bbWSqawEgRpEofZ3&#10;rUQCtgWDG9ybgvP8ZLCAJcZRsiiizpXGrJ+uS/BMyzEqfJNywGsCwWpAACwBrtT0n1YO2FvVbJZ1&#10;CYbaW8ASgAMCuFrOT0yMjzxx5sTRT166OPhfXJ6dmI+WOBfMKYOFIaZQ9p6zw+Xp0RMnD09++Nyp&#10;I5/pG1jx/IEVq+/v6OrdnWttWUmQEDEzwqQScYK3X4z/XssC8QHR4igY0DwF03k1S8GiFLXJjoxp&#10;YPSBhOmLoGUs343J1xbCx103Ll+C4LLjzk7NTk4eH7t84TuXLp7/2vjopSdkuTShNhQwGiHXvNAF&#10;V0TBouCxTnbcSqFy/vyp6c8MnTvzxXRLblV7R+e2XEt6veuU8o1ced2YUADme2VI1ZQqeBfH1qLP&#10;TVXfTBv3W5dnUsq4+kTLCRBOeU+AEl51F6hVUxJAAmpXt+cPx4idVPo+nnWpPs/PTp4+fODx35+Y&#10;nDo8NT663ykVR+FW1HIPSdWphjG4WTmrEcxTBjOhjtBK3jMGc3V2tjhZeLo4Nfy0T+lqEEw9U0dB&#10;Bx2n2FokayLUeBgh3OHNsDvzWo9SxSGlCfWop/D2OTpIAZQBkKi1oDYNFoAMHEpAamcA/53wkN9r&#10;JwHSlYgewRggicTU+OV9U+Mj+2rHznPlimqgMcg135ZcIQVrxKcjlY8Dz3otAAgS0FHL1IJzYw+H&#10;KAWJzZ71YvgzHydfxy5TTxPiVT//i7/9whfd/zpix0DA4FAt87AuQG+SDV8lCCwSYtnqzZt9b9MY&#10;ChbUoTbYsd8ev95SiRmxPbb4YPs8XWuGTX5YN/18a87MxABrsZXNwQ2oCLz35llGzZopolEO66ny&#10;tSy2/jsTTFlMEgCyqX/Nti19azZt0fUR3saXuNPV9DV6qpsKCmzB9Rwu1YbR+G7UXhoqTiQzR+Td&#10;wJrv1Tny/JmCRZHBTE1qfh9KjI9eulAp54vJdHda5RUsOMdBFJHmsosB8Rb6RsK9/l2rIcY0wdNQ&#10;rRAblF5M2TQAtX/BIlIIJMIULIRgqD02UCOe2pJTDaihZxs0DbRChQ44z9VKFaS8auvBwhBr/pql&#10;jXlSLg1m+gXLgSxRmLw8cnjfo9++8XnLXiZEUkgO+4YHoHa7NDIf1DMARimY/jaofz0lATVpaprA&#10;KlwAy6oKQcAASB0wqqPSkCcsESQkK78q/4BSCD892PVcxqW3CcSFcpd2QbD8LWsAlDBOZHwv4VRm&#10;yvufeORBuFWClUqrU4T9mpr2nZix0B2jHxibWVgyXKeiUs0PyRZRi1wIuEC5UP6/n/74B/pXb9q4&#10;fN22bSBbbfD3DIcE8mUPIJByAGPQTUTwdjm5rto9xOaSEIcpZAipjPJCedcrx2S5kDh37jQunB+E&#10;v9zjpY0JolP3npmDxfC66YNdSKH3kChOj+anpqZu3nHT7g2e6w35okzYv7OGQ5JUBUtyjcPNFAV1&#10;nXL+6MF9H3IrxUnMExaoPy8m2IBI0rL123e8+Kd+7tc3bL1hdzoThA4QwobrqvjrzMo3XXWbx8o4&#10;TO2iFKyefcyERu+iCFkPThw/2n3y5PEufa8PWagLHsZILTuZMpxxPxeE4nPBZcFVVhQzTGl8ahr5&#10;voZwsWbVAZJVSzOj3/ry53aVC1ND86VgVx3B1ACq42KQyiYzncv7k5lcNmqTNeiWmrUcjxBXC9au&#10;Xf8b69at+zUppToZVkbZbVxdJbSHhHZz0gGX/QMXjIljgr9aYaRvZA/UKyVWZMijCB0sqBsrNaWp&#10;kW9+6Z9vqhQm5o1gV5lFAqENspVSpTh87lwRFmoWgX2FcmEbYee8J8sTuhbyvcBMV+cY82plXolF&#10;LlMj1s9EgFjwFAuPIkuu3RugvwspLEZZ+myDOCpMdQy+UUqp6hlj6IZEwDcQw2Tj4aojmAILSLWm&#10;N23fdfumrTtua+vo7GZpzNpoIAfv3p+pdd4D3kAK1Nzr/KPv48pjSBAMG5P33rQ7lcvVu6vVaogt&#10;hu1r0je9KE3RDVGbOLkwjtVru57+bdrv4ozMJjSi+HHUT/2uM2QMJS/OoeFdZQRTm0/tXFfby1/z&#10;lnc9//5XvL61o6eHLNtiCfjhJAGEI37Ak1plw/fmPUFAxZ/VAnvj9PO5t9jBgT3ftw7tfwKW59sO&#10;BJRDIbHlPzP3LvjCvZ5LcyBL9HmcK7dKrwy/0UXyeuAjlWAIbzIJmJtMhLe0blCxmN1cUbj6CCYy&#10;4oUveeUv/eTPvPE3ke7JqO30BFjexgRPWBVYWKwI8/Ap894M6hH93kwPDymFsLy10Nr3QBVSJAEm&#10;uBwEPtJaqWJ5cxhqEaZaJhVpRJni2KGGhhQoAiFKqsiTKsfrzqgK2qxl6iojmAUr193+4p96zf+w&#10;Um0Zx4v5oDpQUxpvuAj+cwV6IEQoven1GbAjc+YLwJiZte+tyMAIw3yk3qvvNHcI5CFJQgnRhnE2&#10;oJqWl8Z7Z5gh4qiTbgdRPIWqp90G99GYEvUnopmHZa71CoX4psF2vibPq07BuvpWrOzsWbGcKaGM&#10;jFCCpsVqzYy4ygSLJFuAsOD6Ax1vBphLs6xnjpgLGhlhA+oYr/HFyTaNTpCNq1s92SwuXXMwx5ZY&#10;XzG5MrjqQn4qnc3q3vZnJ7sQsuReGjp16vzpowfa2jsH1m3ZdZNItWaFF1Mhbi41gzj1LfKN/dFq&#10;kaZWvg0ZbH2ECFMIvVvIP6XEy1Z6lMoKhY0KU6rGbfQQRrqhfGve67rqugstp4U/UDvOdWIziIp3&#10;bRL3ri6C6c71lmoV6Qdsljjw+EPf/PtPfOTdw+dPnUxksrkff/nrfvnlr/6FdyQynTktMEdn8lyz&#10;20wTHSSlEdb/rjEFC9LoMqLXRhRMC/lCCEgnvG7qesK63rM8FyWrH42yJiW0fBknqwXmjivzbF3Y&#10;zoxFBt1IJVS6cCr50hf/6a//ZPjY4/uQvzRdHTt74etf/PT/OXN03x6LwloRUaCu62fm+zihucYI&#10;GfkTkb0BUVNCFLQmp633ofbEtJVI6WKaygghIFiAJIVCYrlMwdlHXpywIB8XZGrZ2q8OwWpHGMGC&#10;oH6AWnIKqFxwNqjD0j99JHayxpvJ6sI1gWCmPYeIMDs9OTEyfOEcUIbyaa+iOjM+MXpp6JwZwVoN&#10;IkKDGbVDmYc3hFlXuGwh4g+B0GlM4ToKCkHCAnijtFEkNyPy6HpqCpJpyeGW2+5EV/8qSJGEhO05&#10;H1p+OhOi+TQLGrEbbd1bCFx1BDMpAzPDZUKuraNz2fI164EElPookGrv6e5ftmYNIv5g+lqPgul4&#10;FabmZSJRMKBzU525KFicvBRtq0Yc850KuKJWLwKEV55doBRWr9+Cu+57Cbbvuhvp1m6AbLhM8M7u&#10;rCkj2g9eLdHIXd2n9JL1uUPzQtB6cNURLEoZiAhWMp1++avf8Pa+jTffiGR3KtG1sucnXvaaN6/f&#10;vGOXG2FDOo84thSVe+IgWnZcx8Yhsgn1TnGLsuVGCka0jsysBHCy4HAC2Vwntt94G+6570VYveF6&#10;iGQWLhKejCZq8moW4uTFuLYsFK66Fgl4neIJuswMSUlcf/N9L3jfn+74+uDZk0+1d3T0LV+1aRPs&#10;lK2Wa+sbF6PPG7E2IEx94mKD6TTmslCc0G62haDsXcxebSOCORH5G2c1tXA9A67W7nTwY523JAG2&#10;LHT0r8Ht3QO4eO4sDj75GCbGLnhH4QCBETjc/lDd/PeaFcrQu2i7rhTHrgkEi1IRly1IJCnbtapv&#10;c+fyPgBwYHpohi3Z9ShObWfVpz5KXouXP+Ji0Tb8zeHfZn51KZhvcDXqK4LjWsAESTZAEiJhY8Xa&#10;Tejq7cWJI4dw+sRhFKYnvPVS1/eurdcvcRBHxdWzK2OTV51FmhAaBC86s9KkwvJJPYrUiP2YaeLY&#10;SH0qWC+f2rQmhRMceCrEyWYWKOTJYHk+q8HA1hsadfyVpCRSLV3YdtNduOP5L8aydVvgUAIQOnhw&#10;vCwZQG08t6h2vRhwTVAwDVrrMwVzM4bCXI2OM0E044sPxPvtq/Tq2sgIq6GRKSSOdcUNaLSdJttU&#10;96pOLgASCQhKoLt/Ne7tG8D5s8fw9KF9GBseAlwBigj2jUQJsw6mWHGleHZNIRgRgaTnPCfCg+Wb&#10;HNxAhtEygokEZtScelRO52V2Xr2wTRqi0XhiTURefaLlxss2yqAkSfnuW15gvWBxPkxdANUvQZQe&#10;9c4FYAkLLicxsGYz2jr7cOroYZx6eh+qlaIvm9Xdx4r4SbdYFOyaYJFRLTBOeNazqZYSIDTb6gm5&#10;tRpdfNn1OruRmSJKfbTiMJfJQ4OJ3Ka8F1cfDlEzz1O0/ngLAAALYklEQVTDs4tZIom2tg5s2bIF&#10;/ctW1K1nHES18MUyU1wTFMyUqyTCRtCAbKtZq4+wUc9qXVzqCfZhsj+30D0XS4vWX38niCDIiysf&#10;YW/hvJQ9Txto4bnsBkFaKBDyIyzSrCcEgVgC0kW1PIuhM8fw9KE9mJ0YgQixyNoTO+LaUNsHV4Zk&#10;Vx3BfARh7YdkLKdIAAhToDjtrZFGFzVT1JN9onUyIQ6Ro+/N8nTUGzfw867JK7YPIm2Kp2CGaw0x&#10;wC6kW8HE6GUcevIJXD5/CtItglj6m6MblR3tp9qJWJN8XnDVEcxsULTxakWfajpYCCWrMXMo7FOz&#10;FMyERmmjaZqhYJZxb26wCHzdddpgc0VdVupTMIUokuDbAAUkhHSQnxnFiaMHcerIYZSLMyAEpwSH&#10;6sjwgvjFQ/3J+lymYAwwu6zP6eYItYpqNfodK7OR+o3Fo2CNKNRcrNj/juG79M9thwsvMZkQJ/MJ&#10;BhguBEk4pTzOnDmOpw/uw/TkJQjpwELtMlSzEEfBpGzMVpuBq+yuIzE1OT7qVktlK0Wh0AHR30AY&#10;GfyDPzE/CmbmVQ/xmqFg9X5LKOu4ZZzJZMpcQdLAB0tKB2bMDfWQYVnhM7O946sxNXEJTx3Yi6Fz&#10;J+GUSzDDyjvebqTobqG4w09NiLbxB0MGY4nZkfNDx57a9+j1u/t/TJCAZAGqCaqmYC4WFfe7Gdbo&#10;V2eBFCzq0RAnP0UpRJDOjfVFIyK4UgLsgtiFhSoKhQKOHNyDU8efQjk/CUESNtWWvRCIq98PgAzm&#10;Am6+8k+f+tgHfr1vzaq+1Vs3k5URLrsQLCCI4Hq0SrDnnqI3geit8975PPpen2AmvAM+1VRmkHc2&#10;j+tRjiC99iLQ8f6Vq7b2TVf5AcJz/FPlMywvvIEk08wgfTapfflNNmheAW8A2fPFEmHKqbRpVv5x&#10;5WmcPXYeBw88ianJURA7EKSCxnHEPhfd8BtA1Cc/DD+YMhgk4Jb55KE93//ERz/wG6/4+V/67c3b&#10;b77DtpK29neyjF1B6n/jXUTme4p5b/tyihbEw+/nfw8QHLBbsMHSFp55woRGrNt/H5MOANxqEXsf&#10;fwRjw5dRqZYhWILY9ZUbnXIuWbMeaFlL/15sWPwcFwQ2IGwACUq2dnZlcq3t84oa0uS90sywaPnp&#10;e4aFNes3vX39+o1vYS9Cl3k0smmd16ECTEqjWK82sEZMNTW+9G4tFfTyVsiy2IjyHA8doMABpAOg&#10;xJWp/FhlSow9K8USxa/5zBsSKPX2TLLrqhDhEdYStSlpg2xtdZRJwkSQ6PlhMKhcVEZVz+fnkRpo&#10;i3Pb6xYC1wiCmXBlmwzmBYuz3Aa1bYUhLMCVDpiF4Rpttkcoj1EDSXyLv9S7iLS2KT2ZU30ZDVoS&#10;NYjW7BqKQY44pDE9bLXSofJt/oyDRnANIhjwrCLZokCw9ii8c8WB+EGOk7NMihbVMmtDHofzqUdp&#10;6q0YNFOf8Pc/QP5gz2UgDu8qAuotdisqpd8JlrBgLjIzTISNGluDfBp76tZDurg0JruVJCBJII4F&#10;LwSWEGyRIc4mF6VKUYhDyHpLaFHWGCeHNVO3aNq5jMkLhSUEWyRQJ9aKGiQJfnvnLEpXeT/4EBiW&#10;44zENctF3q7wuQzIsXVsYLj2Kai3qygu/UJgCcEWGeZaTpovBWNBvvMlgJqNKVEkiK4q1Ktb9Nsl&#10;CvYcAEYQFyw6eOxtL9NncwvU+orFHaQgOOKVYQk/QlcchYk7cMKvX9wzodyKahCVgkhAVwLXqBb5&#10;HANvpuvDVFlWQ16qUbuXsot6LI4RIIx0jXQcbM9jhCz2wqc2HqVDmMKpjbx1qxl+Jj0qE3lng+Cy&#10;6Wq9MFhCsCsEgkEZXAeSZVk6lbyEDAdEXCTDJVDfOKrBjX3aPKhFCgEmy0ok021XktcSgi0mkHQv&#10;njv95acOHvhjQR679HzD4q5RqJcu7gqp3aXn913T+UMgnWtftfvO5/0toT4yzwVLCHaFwEDAe6QL&#10;p5QfKYxffBzseKMF+DEnCYZjVgyGCfJO8EDMd8/i1XMrqFbLk+w6TohKzxOWEGwxwPATI5ZQJ8rq&#10;k2VFgEueG48CGbkaP6Pp2XvJce+fgas+tueKme0Sgi0q1MpZAsH5lnr0CCqOurkMU8+0IABKeJ97&#10;drRnfBmtVqg3tckG9LfJ3JZgwVCzvEIC6Y6+7tf+yls/sP3mO14AkSartaf9Z97wy793690veBms&#10;ROP+t1Li7h//qdfd/8rXvzWZbW9/hqvfEJZksGsROIFNO++8+6d/7s3vXL7qus2HDhx9cNWGG3e8&#10;6jW/9u6nDux9eM/+/Q+6M6OTaotU9GOBVK6z4+U/96u/1dra2nXk8KFHTz/9+GM+u3zGwGPrxjKV&#10;H8sf81/6XkKwZxQEktm2nGtlrHRLZxsoAzvT3sJ2JmGncxnLztquf66jx05J+CzUsTtsTnVkZLIt&#10;RemuDJADyMEi+hkFwMoFG1yFkvc8d50rXC5aQrBnEnyuomLzq/im6tQfNqUTEkAil9y8/ZY7e5av&#10;X++SDUAg2dLZmsn1tlvJZPqG23/8/r7l6zfA87YIjvOLHu83n3sVp5UgIaQrTx0/9OTFk08egCwu&#10;2pnLSwi2iDCnJ0PU88EwD3R19az4H29920dXbbxppwsl2LuUQBUtAICf/fnX/Y6FquF+bSxQE/l2&#10;MV/RkEEwYEWJ4L8H4B8KQ8QASQjHlQ8/+LV/+4s//r1fLheKU3N7GtYPpmLCEoItIszpyVDvNQP5&#10;mcmxx7//nf8cm5y97FICYAGyW5Jrtt6827Is++ypwweK06MTikXGlC0DN2oWFPKIMO8Bb4e41B61&#10;ElJK2Oy6B/d8/1uVcr6gqNdcJKw5OXAJwRYR6lMwtdUNAEAMAc3mgvflwvT0Zz79Nx9Mptszrhdw&#10;r6V9oPc9H/r4l1paWtr/8ZMf+39PHN7zPY1gjVYE4uoV8k3Tp8uROvkbUCerlPKTM3Cq1YW2Pw6W&#10;EGwRoZaCSQhW/vrMLnv+YKwCkwSIpoRqB7I4ky8VZ/N661MRTOQUXHIsWc0PT1Ynz48CHgULWd6j&#10;0Ax1UTKYKkui6lOt+IB1FCmuWXvYEoItItRSMInBU08fOnfqqQOH9z/2ILgkL50/fuL08QN7jx7a&#10;80hpdnwmbGw1jzYTKM+OTh8/+Oj32trbe8Yvnz0HVADvAAZ1SNViVHo+7Zk/LCHYIkINBeMqLh3f&#10;f+B97/q1l81OT47DLcrZC8dOf+B//sYrK4X8LKr5cv0AKBJw8uW/+8sP/pZlWYn81PAI2AVo0RS8&#10;eQEjjIvN1mEJwZ5RkADKPHFpcDB4VuXpkaGhcJo61EJWUZq6PG6meyYhiuTNHkzfCJYQbJGAiIMl&#10;RoLSAol8L9cgBHsk9IEvzOh72fieo9/PkX4e98wItIYY5FIIGNP4BrCEYIsEzKyM4SKZQCLbKrzF&#10;ae2hU0/bMyMSNDg23H/W6PvFvIckkJVukRCk/TkWIpMtIdgiAsMWPf2r79t1R+bviGWIxcRFYoz+&#10;9u+1Q6H/MBLHgms3aETDL9XuCWgcSsrMRz+3k6mcncjkZDU/vdA+WUKwRQEVslKQS7nW7Lpc65q1&#10;5C1Kq022rrc1TfqBUYIAKcLb0ibAJP10xOq5HmzzHEgFIpRPXL5meWY55n2jeqmjAZmqVbcmJGez&#10;sIRgVwjKNiQxPHT6q9VKcQKIsETvhiAg2QVBzOmvzELFM2toRV0k/2jWprCY9yq6D0O6lYJbLU0t&#10;RNFYnF0IP8SgEMzzhjB7c66YlfMqpHYd81kFYk+5MI2wzVVpCcEWAcyAdgHMsRgc1eauNajBoPgw&#10;oUvwbIM2U0SOMKZomqYhnM/Vgmci+uESLMESLMESLMESLMESLMESLMESLEEY/n+oSUNJL9CuMgAA&#10;AABJRU5ErkJgglBLAwQKAAAAAAAAACEA22KkfYKiAACCogAAFQAAAGRycy9tZWRpYS9pbWFnZTEw&#10;LnBuZ4lQTkcNChoKAAAADUlIRFIAAACcAAAAnQgGAAAAQeQR6AAAAAZiS0dEAP8A/wD/oL2nkwAA&#10;AAlwSFlzAAAOxAAADsQBlSsOGwAAIABJREFUeJysvWmwbFl2Fvbtee+Td3j3jfVevaHmobuqeixV&#10;T7QGNLTUQgJhpAALkMMobAXhIbAJCAzhUEgERBgJmcmGkBVgW9hIICEwQ2O1QIMldavVVKuHququ&#10;+U1Vb3733jxnz9s/9jmZ52Tmqw7CvhEVVbVv3szc66y91rfW+tbawPoPIYTQDevo18mmdULIpnWy&#10;XKf9P6vrm19PRh+08fUEACWEov5i/Ov+5Zv2sL5eP+g/eM+U0v8Psvj/cb0X1Nd5PR39//hXX1dG&#10;K89h454BLPa8+hxWXz/5QEIIFUKI1S9OCCFCCNmvl/GvhBCSUkpKKZvW2co6OJeCUM5KIWX88Zxz&#10;wRjjq69njPFN65QxLhgXpf+mw68ZY5xzLla+JyilTAghViVFKGW87nm6XmWxtudBFqiCXFvfIAsI&#10;we4hi817Hq+Pv9e9Xk+Xe578UErZqixKISCUMyHUuiyWz3+xVvpfvJMsxnsupYAQQqSUklLKsPoc&#10;hjenlDKllM71J42/tFLKlFLKyjrVWhsASCml0TtSZbQGJSTlFMdfTillKGMs55KEaU5RqbYBSqRW&#10;mjHGU1q+vgAQUiohhJi8PwG4FFJyIWOMsYykL4SQQgiZUorjh8I5F/3eUiklD+uMMa6EVCXVTY/3&#10;rLXWm/YstTIZ03VCCFVKrcmCEEKU0Q0oIymlOLYuWmtNKWUxxsWeAUBKOZHFsA0ppeKcT2UBgPd7&#10;HmQx3rPWWqeUUl2vHkY2s73t3aPnU0YqhSz2TCjnUpnh+a/KYuPzH/Y8kQWrMiqlYPw8BznRXiNp&#10;/+Xi+EX9hzWllBRjDOM/1FrPSik5hOAHQRJCqDGmAYDgvZ8IXqmmUEF9IG7r6KlnT5w89Y05xrnS&#10;2lBKuffejgWmlDKMMeGcc2MlkUppIYTqX79YF0Koft2NBSaEkFJK7b1344fVP5Bmdc+MMdavT/bc&#10;H7BZKSWnfp0QMsiiKaWUEIIfrROt9Wwsi+H0a60bQggLITgsLQDRWhvG2EZZcM6lc26yZ1kPpPLe&#10;uxVZSCmlds65sTIwzgWjPO8eO/7h5sjx9wMKAAdlghtjzKbnb2ZNE/NmWeSc87DnkV4Msli8Hr3H&#10;W3hOIYQaTPLY4s1ms20ppcb4LwmhTdNsKyXMaA2EEGKM2dJaNxj7bUqINrOZ0lsz0IYeOffMd77r&#10;ue/4nyBmRummMbNma4AfhBCAgEitdNM0W6sYQ0qpm6bZppSyMbgQQsitra0dSikbgwbOuZjNZtuM&#10;MT5+H8YYb7ZmO1wKOV6nlLJma7YtlFTLDQOEUdY0zZosANBma7YltTLjPVdZzLa0bprVdWX0TDdm&#10;Rikd+3CilDKb9qyU0k3TbA/rw/ORUqqFLOpXAUDBpZDN1vqeOZdiNtveYVwK8KZ513Of+OntM+/+&#10;BMS2aGa7O1yodVk0zbYQQq2uG2O2lTJ6DImG56+UWtuz1tr0MKQ3c4svPf0wKeXkw5bKVk3p4CHG&#10;yjbBf7S6FNFsz8C26MmH3v9HPvKdP/g5bJ97gJvdxjRbWyt4kUitjJktBbwq+MV37TVLCCFns9nO&#10;uoCrsq1iG8YYb5pmm0shx3B2dMAmewYl1MzWla235lXZyFTATdPMtG4aQthkb1rrRjdmBjpF7lJK&#10;Y4zZqGyz2Wy7D1AWP+vKBgAUQig5297aoXyTLLa3OZeiyk0Buxce/sgn/+S/P/fkh/845J4CBAYF&#10;GpRqkMXYg/XPX4+DQEop7ZVt7eBprWdjI8QAjGHQwo3GGIP33o3WqTGmSSkl51y3FCOjWpsZQcnO&#10;uW54L0I50coYAgrvYXfPv/v7nn7/h/7Wl5//7J/3hze+wEgirj3sMLgUSiCVMpwybrtuvnARBBBK&#10;KsGFsNZ2YxchhJBaKm07247xIudc9G7Ujl0B51xIrUyIwUW/dAWMMd7v2a/tWZtZWpHF4Dpyzsk7&#10;Z7HE1kTppskFxbuuKyWP1w0hlDjbtQMw66GGppQya21bSsnDw1VKacaYsNbOJxBBScUFl87adioL&#10;KYUQytmuy2O3yJlQWhvvrI2xd3OEADEdgPH5I0899xO3DuzL7u6tF4AEQilTWjYpRt+7/MWejTGz&#10;lFJwztm65VIxu9YNSkne+6ksqrUrvb6UQeEWP4OypZRC/8drAh4rW9Vg05RSirVdN/kwbZoMRpyH&#10;3bn/oe/64Ee/9X95441Xf/6tN174ewIevms7YIrNGGPc9YKfCJhzabt1ZRNCKNt1XSp5icEEF0or&#10;491U2RhjXKle2Ua4Y3TAvPfeDS55wCn9wZvIQinVlFLWZGGMaXIBnLUdMFEqQwgl1toWIyWUUk6U&#10;bXiveymblL2yOdfltCoLqZzrujEG45xzpbVxztk0xmCMcWWkuXXr7leY2Xvwiafe8+du3L71Zd+1&#10;ryolm5x8CD6sGpuRso30wmgDoNjOruiFbgghGBshYKRwlHKqtZnFGCYCBiXUNKbJKa9aNqK1mRWk&#10;4lzXAhSEUICCKK0aAgrn0dJjD33kAx/51p+N7vDOV57/7R9h4bAN3bxDSQsLJrXSnDLRtW27Bor5&#10;ymnuo1RVQXGX8lLZuBRCKWWcc11aUTattQlhXdmU0U1M0YcVCzYIOHhvyfL1pA8c1pRNGd3kTIqz&#10;7UTZpDK9ZWsXytYrlZkoW6/p76hsgyzWlE0o5+xE2fqD13i7omyccaWliT647J29ffvW584++PAf&#10;ve/cY//RnS78+/bu9dey6+wilqGEamNmOZXonLdLGMWIMc2s5JxtZ8f6QpRWDQpgrW0xTaNUDFBP&#10;oTQpxTRWNkop1cZUy2Y3Wzbnun69j8yMagoRcC63dPf04x/8fZ/4eaHNqa/93mf/6/bW5eeTPWhR&#10;4lKQerNl6yMwaVdcB5e9gK1bF/A7KJv33oUNli3Fzcq2ybIZY2Y55+S9H8kCVRYoxTm/UDb0USel&#10;bGLZgKWyOefaCXSQUnPGeb/ndWVzbmLlB+jgnFu1bELpe8jC6KYePO+ra42HBzZePfPAkz945NjJ&#10;j1+59Oa/hOtu1L0VahozSynF4EO/5yHSNrNSSra2m7hR0xhTSiHeubGyEc65KKVUCyeEkH2KYyR4&#10;Ro1pmpxictZ1C2zfWzaCXJyzHUr/poT2rgPE2dRCnTj61HPf8g+P33fmvTfevvgLF1/43E+l7vYh&#10;cspAGVs27io2W8FsXHZd1wKYnGYlpfbOLwVMemUTUnvnF6eZYOlG/ddxo2Ol0o1pUk7Ru4myDZYt&#10;O7eURbVsVdm8dd3YXeoes9mFZaMACJFaGsYZc9atKpUWnA84dbHOpVBcCOmdaydpHSmEVMqsHbwB&#10;OvjkYkihV5DR+lQWoGAhpStm98Rjp05f+Oju0aPvvXrx4j9DCs5o2eSUkneuIz1mGyJtlJzXYJRS&#10;DQiIc24VpypKKYkxBkYIoaWUspJ/oVr3ls3ZFZzS9JbNjn0zUabHKS62oDP+yHO//6/fd/7hP5js&#10;4fUvf/63fsTdvPQ6ss2D0o8s2xSbKakYY9JZ15ZSNriOjZZNr2I2ThlXWlU3Gt8Zsw3KVjHYIhCo&#10;64wOoDhba1eVsCkocM51KFPLRgil1V0OSkhrgMBIdaN5Ys0155xvCoqEFMpucKNKK12x2YplU8p4&#10;721Kuc8VApRSrrU2sQYCI1kQpo1sfEjuxq27X7jv7Lk/LJu9dzE9O7Z/9/qvlehCcK4bntloz6Xi&#10;VIwOmDYAiB0sW/8nSilNCKHOOQcAjBCCsSsDQGvgEJP3zi6wGaG960jFebsUMAFRRhsKQqwLLaBw&#10;9OH3/NADTz33Fwnj5NKLn/uJay8//4+qstWPUUppzphwG1yHFEI6a9uy4kblJmVjjCutm1VQXNfV&#10;BgFTphvThM1utIk5RW+dHacBtJoo21jATSkF3rmWrCRvCSHU2m5eRm60WjbKXGdbTIMizQUXqweP&#10;S6GkksrbTQGCUM7abqxsY5yaUgr1IwooZ9w0pvHOL6JOQsgYUoTkvYVtb0Qqm52TD37T1pGTzwQ7&#10;v7h/7fJv17gug1TP1pSSJ8o2YDYCsrRs/a6NMQ0hhI2jVDqOIPo8SzPCKWNB9pZteprVIGDvWhRe&#10;cOTs04899exfyYXx+d3bL736whf+NlKbhoC0L92Ie+GUruvaTdFoj18mp1nXCGwNpyilTAhhNcVR&#10;LZsPE2UbIrCYUxws27gikHPOdizgqSzaUhZZpZGy2fno9UPVhHVdtxaNCiH4Kk6VUioppbLWrmGz&#10;jVZ+gA49Tu2//yLdE0JwKymOcerLomQgu3Llla/8XdcefFUozZ98z4d+lO6dexqEVxhlzCyXUuyK&#10;ZVNKNYQQ9MHPUi+UGmQx2fM4LUKNMWvhfo06ZUNKKd7ZDoWUPutKlDaGEhDnQlsKKZC7W09+5Lv+&#10;wfbxc++mJaSvPv/bf7F765VfR/G9IJXmfKFsi6hTKKmk6F3HFBRLKaXyvbKVUpaYTSvtg3cprCib&#10;0Y0fR6PknTGbMrpJOSdvl24UAOllUVYx2z3CfaKU0ZQyam03SQMMyma7bmLZhgNmO9uV6QFTUkrp&#10;rJ3k0wZ3eS9l65VqDTqsWXNGqTZ6liepr1J/wQVS4d3xE6c/kVmztbW798T1K6/+ghDgyLmPwAdl&#10;Y0QpXZ//WNn6ShHbkO5ZiVKVBlDGOAUA0bU2WvxCwJWForU2lBBibdcV0AJocvKx9/8XZx553w+H&#10;TEh7443nX3/+//lvEA89QeyVjXNrXZdzmmC2Gu67NfwipRyd5sqMYVwIrY3x3k3AL2OMKaWmylYF&#10;zLTRJtXjvJ7Izjl6791gj/p82qxsOM19xhyDZVsqm9KUMlaVsFptQsg9LdtC2daSt3XPmyzburJR&#10;QhnnSmkTQqxR50gWxpgmhDBJ3lJKmTa1fuxX8mlG6yaXnA5u3v7ikVOnP6F2T50xs50LjOb5retv&#10;fSbaeQeMEtmqYjbnJpYNujGGEML8OAKve+D1O4BAMC76CGyBU6oZnTXINQJbanAmWksDZGLtkDcT&#10;wJH7H338vR/582CaClry6y89/9cR9g+BVMN9TheVAkLYMhoVQroagS2iTi43KRsDkY06df+Fj/pY&#10;cvTJ96gAjAmujG5c8LWCMKSQplUTu9AQQqjSTRNTScF5izyKqIye5b5qgqnrMKWUNWWrqQ/Kum7e&#10;5hzHStWvrymb/g9RNia4UEZr51y3DIoouGqaU/df+LhLJMaQ/aLMxBmTWi2VrS8IEMqZNjOTQowT&#10;a15Ld00pKSXXWoS7h2989Qs/4brD3LpMj5998s8UfewcIMYWzACZONe1BaUMxSyttaEgzLZdO846&#10;cCkUpZTlnDMtKDTnnL33fgFGlqC4rLmOilNIFTwpAAeopI+/96M/nvnWccYI5neuvXD30qu/iGIh&#10;Jde8hvttzjEBFSMJWUsxtrqOCaOhzy3ZitkoQBiI2d1+6n3P/vcxZBmsPVy8foTZUoybotGwatkG&#10;NkhvtQclXKY+7DICH5QNAFlRNgwRmLW2JYRMsFkfdW6ybGKTsg2y2JRbtNbaGGMYXHvPf6OFMPPw&#10;E0/9OYiZAWFVqbRuUlgv0fWyiCu5RTKUK62zFiUXFIc7l1/+JXd460tCCIit48cefc9HfgxEERBO&#10;hG4MpbQGCCOcujx4XYshOkSfW+Sc9+yRQgtQYq1DTvMpJaHWAwcB01oPLCBLgEgBIrB9/8Pfcer8&#10;Y3/YFQZeQn71xed/CrGbS8GVEEy4bozZMrhkUjCubNvNc0xx+Npj1xFjDKUQgAiwrePH3/Ohb/67&#10;Nsmta29d/TSQAJJr1lwJE6P3wS3d4kjAIThvUbCgEimjm1Ry8q7rBrnUCkIzA2iu+bSlLKQyBoSt&#10;K5vRhjDKrLXzUkoefjUERW3bzjco23oim/N3SvdUN9rj1FIKCKNcG9lE37m3Ll7811QdOfHksx//&#10;aTrbOy7MrAk+Teu+jFJl9KzkHNbcqDGzHENyQwROMoBCCAe58vqLf5sXl30GTtz/8Pc1Zx76Nqp3&#10;DSGM2LZbBksFUFIZQsjGEp1gXPQeMgPVDk8YnD1OKWMB19potWyTiI0wgtmxncee+dCPRqIoowLz&#10;u2+9sX/pq79IJdGcU2nbrs0lp+F08mnUOcmaK6W0tbatUWdVZrJ18sT7PvRNP7O9c+R9X3vhS38V&#10;JSUgg3G+SANsOM2z1Xow+nRPH4Gv59Nq6mNi2aSUTb/njW50ZX2wbGJQwk3KNs4tyvqzpmwTzLYS&#10;FBljjPfexuA8SkovvfClv7J77PgH3/fh3//3k9jbCqHYgckxlsVKDnFUGw92mTUjRBvZsBxw/Wu/&#10;93Nu/9rLjDF4SPrkez/8l4vYUt6GtWiUMcY2ZB02lujGXHfSF6WnERglRCipKSmkj1L600wBPdPH&#10;Ljz5fc3x8x/wmYBkX6689sLPIrdzwYmw1rap5FTQu1EhpORCuc5OMJtQUvauo8sxxRo8M6A5euQ9&#10;H/uun947/fB3fOVLn/9xdLeuoKRaAxXSRB/W82xaz2LMkyIzAGqManKONRodYzbdNCmjONd1paSR&#10;lTcNpRy1BpoWApZaadCKU7BM3hKplab83jXQwbINYhVCSM75RssmtTLeVmUbDirjkivdNN77UVCU&#10;gPbW1UuvffWvHTn98Lc9+r5v+juQR7ZBBCqLp5ktMduQTyOkaZoGucevC4PDiFZNg1xKtG0Ld/fO&#10;pVe//A9ojoULg52TD71/+8SD3wHwwY9AKqPXgqKhgtQfvEEWBIuM7lIjgY0R2EKDl6eWgmtjuN7d&#10;OvvQU/9llxgtpSC5+d3bb138OcmS8F17L1A8dSmMC8nFoh5YBUwBvWeeee6bf3LvxOk/cPnq1V++&#10;+ear/wQlgFBsTHFQOiSs15kuy9xisGMLtsCp65itIYSgF+QkGl2XBaC1Vowx/vWUbVUW97BskwCh&#10;lDLg1KZathoUVYgApjRrLr/xys9funjl3544c+F7H37vh/86xK6WzdYshLAqC9IzYJJzzqZJKU43&#10;GNJAqFju6ptf/T+iO7gNAG0g9MIT7/mzYEaDcMgNETghBKKnyK9aPEYZI4RUYt/QaLExAgOhtu3m&#10;i6YXAjClNVjDd46d/qZm98QzlCnQHGAPb/6GO7z5RujmbekDBGBUcK+Wc9WNGmvtSMAEkFvy3NMf&#10;/fMnzr3rT+Ro5y89/9kfQ7SWEDBtZBPShhqobkb0mbxcb0wTc0rWelsKClkIuGlyIaXHcmPLVnGK&#10;bVsgD00sg7LxFcuGnmIkXGfbklZ4a/Ie5AMl9abUh5RSe+vs2I0SVhktwdvejS72zIyWTQ4+lMM7&#10;d17+0u/8WLTz9swj7/uhc+/9+H/ni0ghJAvQxd4abWY55+ycs3lMnzK6IchwPWavjygREu21/Ztv&#10;/worEYVxbO2des/e+Uf+APSOIVzwrj1ci8AF48K23WqKSzDBRUbJi/auni8/Oc2jTPGyRKOUpozz&#10;GIg///BTfzpBsJwzGlHS1dde/IepPZyPlU0IIZVSyjnX9o0eE2WrpZvUEwM5wBt+4sKT3/PAEx/4&#10;s4lKdvm1l38+3bz4GdDCjJZNCnE1t3RvrpbWTUk5+VGKA/ewbJhmx+fDeillQZLsxsRQAEoJzTkX&#10;XddNSZK1v2Jj1URKWXHqNHk7IYwu3GhlJzfee7volwDAyCgo8taiRKSbF3/z9rVLv5Ag2LnHnvlv&#10;t46f/zZQBVBWSZJKDco2TfeYWqIbW/N6IKUhSOT1F7/4M9kdxBgjMtfs/ofe9V8xtWOcdXOMotFx&#10;Bams1MA556qvgBRKCjAuDQ2ZYkrptCxBMqQWmlMmgkutOHb2WXP0zIcJU6AkIbW3Lt9446V/gezX&#10;w/2261YbWAZQHFIMS3ae5ObkQ4898OQ3/GQhytju8PDVlz7/P4A42ii+dKN9iXKJ2eKashm1CATs&#10;OKlblY3A2nZi2fSQ7ukmmA1SK91HoxtIkkJ0zs7LiEg6dI71Fm+Z7mGslqU62+Y4wWwDfWpRD65u&#10;lHCtZROc9wM7mRACQsGUkSvuMgHEkcuvvfA3CeI8FqGf+MA3/g1snb4ACFoDwZyttx0hZJqNqHnW&#10;ZYqjz7MRRknuDlt37bVfdfvXLgpGESJw9PRD38CaY0+jsIUb/XrpHu+9HQ4kLUv+VhXkMgLrJgKW&#10;1aW0nZujsHL6wuP/qStChpwhCHDptZf+L9i7+8P35lJIqdXGrPmIw7VIZIIrzmZ72w899Q0/Zo6e&#10;PscFxbVLr/2jfHDza0axJka/KNGQWny+F2arzNuckxsRAFcrBVhJ6i6sOSZKtQG/Alrr5WleJR8s&#10;LVgavuuk7ruO2ZpFGmipnExr3Xjv7Qp0WOYWQxiRDAptNG8Obl750puvvfiPAUDvnDz/xAe/8SfJ&#10;bG87Zpqt820pKGVUJ+5lsSnPSruuqyTZ2La3r136ZwwRIByZGXHq3KP/CcBJ7aMQmjF2L5y6xtWj&#10;IGSRF9FaN4xQ6rq1hKVmjAnX+RYgGWp26sS5h7638AYZHCTncvXiyz8PeACxMnKF1rYdFdzJkpE7&#10;uI5FpYwLzs1us3fqwe88df6xPxQKRXv3evvaS8//Haa4icl7770bVwp6NxpXLBvRjZmlkrP1rhu9&#10;vvaHAr3rmESdBnTpRvvEPJQyhjGxjtmqxVue5v4PhkCgbdv5pH+TMyH1O9RA16nwTBk98z7aENI4&#10;Aq+MlpiD93FMMqgluugT7GF38aUv/I8KtiNc4cTZR/7Q0fse+J7o0QJ9X82iUrAeIA6Y3XW27rkk&#10;oDhcv/r6Pyc5l4QClzjuf/iJ70GzfR9VWjEuhXNujZEtpdRd182HPQ8DAugoYal6zd5UihGus/Oc&#10;kQGBkxce/YNm6+ie1FsQjODunRtX3I23fgM5ohowqa1t25TC8jQzLpSQZhyBEULAOOdCz0wsRj76&#10;zDf8+KEthBCC9s5b/4b4/VdLsGtUolG5aszVWzBye8u2VEKtGxQKa30LYGjWX7jRMWbr92wYY3wV&#10;sw2y2HCalZRS9bKbJHX7A9aNlWroiXXOdWFaD67kgxFmG5TtXv0VQ9WkYrMI3Hnr925efe1ThBBE&#10;oshD73r2xyF2j/Q8jXE+9Z5Vk+meuWnv3vzd4A6u5uCRGQOY2Tvz8JPfT4SRnXXToOge2QgCQinp&#10;288YY3zAbCglk9GXGPIpqeQMEIA29P6Hn/hjBQw5WiB32L919VPIPnJOhZJcr+bZVisII0FyKbQJ&#10;Ef7kw8/8abF9+kHCFKKdhxuXX/nfs73TZecmFQRlZBNzSH2QMxJ80+SM7LoBs9FaD25Mk1HgbLuw&#10;bGUUILjOd8hkIXghtWZc8q6bz0tJedGxPuCUtpuXlNNwZPuoU65BBymE1Eq7zrbRh0lPgdRLKz+S&#10;BVNKmeiDH3eUjZWtWvO+Pa9OOFg2NpF+Z6XL1y+9/L/6to1gGvrI2fP3P/2hPwMiiTazhoKQ3oMt&#10;MJsyutnczCM0Z4Tndn//7Yuv/CvDa8zrUsF9Zx/9/uSZRZkysvs865o151LIRZRKCCFDh/vgUnoB&#10;T3NLhEMcP/NEs3Pq/T5mlJxAY4u3Lr7yL8HJslIw/rDamqe9XeOtMamMcSE78NnxMw++60cCFAgh&#10;8PbgpbcvvforcAeuT1YOowWanHP0rvLrybIBuyllWnAfotFUWHEutYVwgtonOlQKNpxmad6pUtBH&#10;nUsGRN/tfw+cutGNDgHC0oJRAq6EMFuNS/Dex69bNRnwa6lUslGCuxCtWHP3xlu/YQ9uvRi8wzwU&#10;nH/06f9cHzv9WAZDZ/3UjRqzHiBiHHW2c+SQr7996V/PNEOOAZQpzI6cfA9mRx4cXPW9GNlDbrGH&#10;UIUCQJ+uGEcdI0YD8qIgIZU6dv8Dn4TabmIhYIyAZd+6/Ru/JaQw1rZdzlj47B6naOecjWlq2ZRS&#10;jQvZ5cT9uUef/hFldk+BMkR3WC69+uLPlfmd26PsOFXK9H2gYUqfampuydolC5kQQrQSTSYU3pWO&#10;NnvnLzz2rh8G5UzpRoMu3GjPQs5EKWM4l8x283mZsD644pzKVXcphZRKSOW6oTrSK5XgQii5qBQs&#10;9swZV0ab4PyoJ5YCQsknn3n/n2bmyJkUiANozzYkC2Wb4FQGqoxsSsrJdbYj40qB1k0pqfg7129c&#10;fuPFnxPFFUoppNk+cfqBJ37Ye9LV8vkiWNIDu2MTdOjxaEbJaK9d+nV7cNNpxSG4BNRus3f6oe8A&#10;oZM863iGCudcKKONC34xcmJg/C5cCpdCcylEb6lGX0IrJo3aO3H221wipFCGkiO6/RtfQrFd6Hsi&#10;h7IXoz3b1HmXY1pEYMNwlBCCyzF56CMnzj76zA8RNUNKATR18xsXX/3HQ+/MtO63nmebMHKHmR5m&#10;1mQi4S26rfse+sQ3fvv3/PLtOwcvsToZaC23OCR134m3tim31OOUTT0F3UogwI0xzWrnGKGUSSnl&#10;teu3vvLcx7/9X+7c/+h3gxhaqKLGzO6ZW+wxWw0ceuUxfW6xJrJTuX7x1X+COG8ZY7CZ4tQDT/7H&#10;0EdOog44I70F28hCHqw8Fnm2DBR3ELv9L5UUkArQ+UKOnz733ZBGCT7NRvRlzEVSf9KmCCz/Uykz&#10;ZIpHgC/X2SNCyQR+pNk5+gyoAqMCJXjM92/8Ftq7hwg+VByRwRjhytQ0wJjyTAYW6sBOJRx7Fx7/&#10;fsidMy5mBG/R3n3rC9h/+6W+ZrqoFDjXt6OVCkCVbkwupLhuIBNUS6V100Rw+MDd3oNP/dCz3/hd&#10;P3ft9vzFw/2DzwlSmLNtN66lCiU15WyE2abKNonA8M7NPOMa6EJJGLgysvHW2RVsxoyWpgTnb16+&#10;8um3b9qXnvnQt/6fJx99/5/is1PbPmE9t2hMk2NKfd/FJJ9WSirB94nskoCDay/F7vYXUw4ImYDI&#10;vVNHzz/5/aCCSMmHRPYYsxOlhKaU9jBq6dmY4IrRzG/fuPzrKQXEkkGFwpGjp97X7B67YEO0g2cb&#10;GNkLSBFiGA3sWtba8ee8AAAgAElEQVRShRBy1GswicAY57LtfHfk6Kmnld46FguQUoKREjeuXvx3&#10;CC5UwDrtA10NEPrckq/hPgWIlKcvPP4nHCQhhMEIjptX3vglJJdByWK0hF/Jjg/jo1az5lIZkwhF&#10;cKXbvvDkH333Bz7+NxlX8vLFS/8zQeoDh2lXf99TcE92xzhhPa6Brlq2Iee0btlmZkPUOeLqWYeS&#10;08svf/UnYxHiifd/7KeOX3jyB6KHA+HoH/rq5INSSqm0qsY0hdRxCjnnBUmWiKJuvP3mvxIMyGBI&#10;zJD7H3r8T9LZzi6hchEgLDE7V4wx3r/PtGrCqEzt/vzalTd/AyWDMYZYANVs78lm64kSy3LP95AF&#10;qTNshiiVcMYIt3at4K6EENL72CGzuLt38qNcas6ZhBIM3s3t7etv/R5KAJDBawLGuDByHf30IaVq&#10;F1WM2Q3UI3Xsvvc2uyfeS4RBzhnRd+Ha5dc/BRKoUboJMaeenzZ86X52R9/hPmF3qKZQRrzNrTh+&#10;9mNPfuBb/hY1e83d29d+5+DGxd9Obj5VNqk1o6K60Q010M7ZNpd3IEkuSnRSSGXMag2UVhZyj9nS&#10;hPKuzJh8QAFE+JsXf7Pbv/G7gc/MuSef/WvN6Ue/GUQBlPWM3JKstZP+YCF1U1IurrMr7B5hOPHk&#10;4qsv/fMSfCCEIBaCnb2TT28fOfU+W3tQxjhVcy5F140oYyRDKN4/f9si+bR/69rzHGmRfC+E8Z29&#10;Ux+u7BRaIYXgOji7FoH3vc+FUgpCKaU9w3ZVwNJ73+WUI5jieyfuey7ESn6M0cPZ9nLp5m8BGZwy&#10;LqXUMcbJoBgss+O1D3SYwkkNO/vg4z8AJmXwCZIz+O7wcrp74wWteJNSGCzb8KX7nshUnGsnXVQD&#10;u8N3voXeO/G+j3zrz0Bu7bgQ85XXv/r308GN27UBu/4MjFzn3ETZxtFo+TputGDK7lhWTZaVAmen&#10;jS2EEFaTt1PyAUqmjCV24+rr/yBmZGb2tt/97Df+NJpjp5meNTnnhbKNKwWkb+YZ3Gu/N0ORaejm&#10;bbx17fe6wztXDOcghCBTKfZO3v9JQObBuQklNRNyvQYqF/T/LqeQgATY9i1n55dpf25TLtg9fuY5&#10;EMVBa4BY0z15Nd2je3yfaSkEMeYw5jONegraGGMEoYA0e7Mjxx/LhKKUBMUp5ndvv4AcLOWE60YZ&#10;761bTWSOBVwFlgDGKWZ7O0dPn/+kEAqSU+TQ4s61K79GjVK5xAkjt4LcvuDeLbv9KaVEGW1ACems&#10;b0E1Off0x/5qUiceLkQg+e7S5dde+iVkm4eKVY/ZhLNtm1NYUzZvu1oD7X3Ngt3hXbc6oakK2NoU&#10;/bRSoFQT6voUsxlT2xTdSNlInd1CYhsvv/KVX3SHt68UwlCaEw+++yPf/pOZKLiuJrhLKRhGoBFk&#10;2G6+YN4OSkhBqLdujpIKSki3b1z51RI7MMaQMnD09IXvAdUcYBBSa8lVTeqXnEAX8wKl5LUePJli&#10;SUoMrnslRQdBq1s123uPYbZ7UphZ7SlZUTbdmCakGFJOEaSPUscR2yhTPCq4U5ijpx6iZnYspoKU&#10;Ekpy2L9z40X0PDTnnIsx+tH0Ibbo9u5P81CK4bppeLP7CNNHHgipgBHACAY7v/u5ksOkZW9U91vr&#10;ohJK9jVQPwd4kcfP/r7TD7zrjxG5hRQcrl19/V+j3b8+NPOOOtzbNZzSzzFJaXO3f44l1pyTAOFG&#10;ML2l21BcCCUswHW1bLN7textGAfGKk4NKbq2gz24fufmlU9RRARIbB87/31699RzIAIAH/dXTAbF&#10;DCkOMuqJJf04Xju/8xkki+gdKNdQW8cvYPfUU5CN5pzzmlvsT/ZAkpUL+tSEcMEFVzfeuvxlViJi&#10;9BBcQTU7x3ZPnH4shGhXu+j6ANFPxmxg9COlVEpIvZopBpdi7/ippyjVOhVAMAqGhBjbV5iSFRTH&#10;4EEWEqinPITVXoOKX3KJZuf4B1WzI6U2KDkB2ZYbb1/87dK1U/pMj9ms7zqQaYBAwIjtujkKLWDb&#10;4tGnn/sLhUvFGMO2pvHam6/8U5Q0UTbX2a6knIaDoZS6J5VICKG87fqwngEQgNjiRe9p57ktkfuq&#10;DKxitp4kOR69urBstQa6LNFRTpVuTIo+Lq15KlfffPmfInRRCQmqtuXD7372L4BtC1Be3WgB+u79&#10;pSz0knyAPqAohQBKmYPbN55niIUzilyAVKQ4efah38+4EM62XW1sqhM4pJBDIrtdT94KHb3tDvdv&#10;fkUyIAaPQihiIaowdR4hLbh6A2E0peSjX3aOoSwqur0GLyOzyYdBaa23jjxyaAOhQiGFCMpTDt3h&#10;myk4h69zmsloFm7MKcB7e/LM+Y+HzIhPESUFBH9wEG/d+AqGcZK9ZcuLaHTKW0NfD0RBAeGQJ88/&#10;d+LsI9/cQiMFj7a9fs3evPIZIN6zBipFnWOymemg1dy6DllGEEHY7omHj546++2n7j/3YaFmp2lB&#10;vrt/8+r+rRufvX3t8qdzaK+2vu0QJrONh1O+KLj3MqJK6yYmH8Ok76LQYvd/r4TDG0zt3td2EVvH&#10;zv4+efLCx+Lt1z8LtAt2xzKVoQwIoXaVcKGUyZSw7tqVLzLEAyDvSD1DQCJ7J05/9NqX/U9hA2a/&#10;F7vHWtshyzjfv/sySihKGEJAIdQWMVs7j+2XyXBys6HpnBBCKB9eNIyD2vRhbfCOcf0gZRJUCJTo&#10;QVJw7f6dN7HSB6rMSrc3AUAJ1Ur2JRpnwbdUs7333pAZuJAgiGhv3vkqYmtREgiqZaskyXZ1zIIh&#10;hJDOte1CCQkn5x5+6oddkSJmQJCCuzevfQ728BYTXAtWRLc6SVJKxTaNwJJCcq5UZ32HIiK2Tz18&#10;/skP/sUzDz75hyCanVJAKKsjho8eizj1GP3j2bUH1y+9/M9e/uJnfxT+8ssoGfQeVPhq2XSTUxh6&#10;ChYPhGtpwvzujW7/xueNOfldXCkQMPHIu97/n73425d/pzt082HPZSELNlU2UpWNETBv2xYAObh9&#10;/Wvm5NEPHLRzcEKgZ0eeAmECoAkkVxglNjdgTyhGBIiuvUpSslTCuFC7OGfbe4+AgBBKqVajPOty&#10;b1QIIUIIgZKaIGF14s4mUOwtUgHX5iyVBrGv+qTo23Bw9+2h1sk5Xwh4wu5Y8tYqlahQEDM7o83W&#10;6VAoQDkYI3Dzg1eAlEDKgkrUz56b0mdq3W8034RD7Z08c/zMA98ViUImFFKwcufm1V+HgJZ8fY5J&#10;XymYNmBjObujJjJF3Lr/sU9+4Fv+4L87+8SzP+T4kd3Adkhg2/BkhsC2keUReLpLLN/ZOf7AMz/4&#10;7Ld8z7/bPvf4J8FnTJittbG16+yOpbJprWfIqcDe7d669PqvEaQihEImEs2Rk9+WiWhAaOlRENFa&#10;b2Z39H0XzrkWKWaUkA72b30t5wgpNKiQkKY5CT07U1MZamNP7Pj5L9czEMMdgtj1BgaZMmizfQ5C&#10;mX5vq41N1Bhjcs65lJIpAJJSiivTihbNyDHmAMqFMlv3FRBkUOQSEZ09QPAHvcCYlLIq2ypmU6LJ&#10;OUbnQjd00JvZzgUQ0QA1gZxixP7dmy8Dici+RNN39Y+p0AaEkQVlqAAoFFxvmyMnTn9cN0eOVfYx&#10;R7A2u8M7X5K8cGvbNq3k0/puqdV5a1JqpZ0NXUksqDPv+sS7PvzJn2Vbp866IkG5RgZBIej/oXDB&#10;oxCAcgWXOPj2mfvf/ZHv/tndB9/7vS6xFTfKqTGzJqfQR+A964Owgeadg2s7lFju3nrrc4yUHEKC&#10;SwDlzd7usVMfAwRAWT8veOgDTdOpVLT2XeScM0gBkGHbg9cJatDmQwLlstFb2w8SoXucOvJsw+yW&#10;oQY+ZoMzxkFSjM4e5pzhY4YPEdu7R06rrZ2dmqN3E/KBMroJKS7G7tNSm3jHMyDWBzILPuNC7fiU&#10;wTkHYwwhujtASliA4o3d3iZnJGcH98oAwumRYycfZ1Ly1FcsUorIMVymSjYgBda7tYEwPYdrss5V&#10;YzIXbGfv5Ed8SiSlVPNNyTnb7r8aunk37q/op2quKxuvAw1t523ONGJ27MLTz33L3yPm+G5RO/CZ&#10;IOYanXvvkXOG9x6EsBqxg4KpBi5zFHV094n3fuxvQO3cV/fLxhy+1XpwzS1mMppKlWAP7n4tOG9z&#10;rt6DKUX2Tp75FhAGLpQe8dlW2clilakNxRUl5W1KCShnEEKgEMq3d44+xoRSzoVpiW5JJVufkax1&#10;g2C7EN2NnDMIo6BCIqNsp5S4t2ET02WCU+lw0goW0YXxdvphXJojWjdKCg3OOUpMsG17t7JHdeND&#10;Wp9KpOuFEuNOdhAQarbMbPvIhRBjpeNRAs45KEm3GUnwlW26UKo+wUlr/i0tGS3KGHDBcpfaZvf4&#10;N5Ta+AtOM1L0+92dm6+tNvMsEpnjyzJGHe45IYAY8vC7n/tLeuv4uQSOgur2e4WF5AKsv+GLMVbz&#10;WykhoyAToFAO1hy9/+EnP/iXQGYEYLUnNoYUvJ3Sp4xpUFJZTjjIQMmEkHIneDvPOSKlhJALTtx3&#10;/kPQO4YwzpxtuzJMPCfL4Y49lWy0Z644JfLurZtvOufgXECMEUIIsrt3/Hx0scvrucUpb5FUpkst&#10;S1oL52w3n9/JJQ5pLgipZQFd3NswoVVZZ0e3CiyvPhpmiU01mwJc8CNH9o6HFCUAhBBquM9wSLQx&#10;a5iNjGqgNkwYuVKZJoOUXMgepbQ+qJyRUkA3P7wRVhpYBmVbq3VWAbNofQvKxdaRo49RSkGRQQng&#10;7fwSog+Dq3mnqUTTuh8HmmMPnH7oyT8yD0AEQ4wZor+iy3sLSqtiUxDknOGc65UuIKaEQgQSBI6e&#10;fviPYPfUQ7yplQLn3XiYzjB7buPslpJzitFdYnXUGCilmO3uPQplZmFk2Uopi+nv9+qJjbZtu/bw&#10;Wm3MYSilwFkPxuUx5BIH/vMkQFiZeD70VxQfPJBLiv6QFkBrjZIJKOWCczEb6phDr4kbzdvrt01p&#10;KQmUgvVlLBvHA2EY40pqE3JihBDuvUcchjrm4ktwPnvrVvtAx7M7+pQIUboxGaXAhQ6MHqsWggyN&#10;vpi3B9dWx5aOiIHjHoTKaHBti5wzzPaZXJgupAqzpAhr22urytY5u6gUEEIGdoee9BRQir1zD317&#10;onoHhAKFopSCHCOQEzgjSCUiRIecI7QUUEL2DDYKxgRiLggZ4LMj22cefPy7YybJWt+Vlda8qWUD&#10;6oTJxlBSCGzbzg/uvk2qfQUKBeNaAfwI+hoo6XmLgnHez25ZRKlCScVEPyM55RSc3+/L5sgZUMqg&#10;UHZ00WcsljBqzO4YDTockw9KjL4VgtX0GKXIOYtCmMbQd5FTGmM5QggR/amlAAhjjPXjnab8+n7Q&#10;nbMBUkpWnwkFYwxd11l4v2jBA7C8OGQ0x6KUQoyZNaWUEm2d8q2UmfWfgcHSJR8sesZNn/rYxNVa&#10;tKMNNVCqm2NMKFFKQZ1OlRBD2B8rm10Z7kcpvQco5vz02fMfoUKDMI6YfG/dMpRSQyJ38W/vPTjn&#10;SCmBMQalVLXYICDcQM523wc7TX30AcLEsg0VhAGboaRCkPc5p2CMAJShc4ETLveG91rJLU7SPUM+&#10;FaUkkALk2DKQxXlunYXgagugAGPjaHR1+nuzetUASKGEkJJzBqUUzjnknCljTEvT1Nlz6xeEmF4X&#10;KsU8TS71oqCUs2EEVo7BFwKacyZ1plwGIQWCkjhia9CmaXo36hbDUQghxJhZk3MutRCfCwoF51wZ&#10;Y8AIxXCZ3kD3WYb7VdlGFYFKea49BSP3qrc558MldWAgYIx4LJStrSzUvgzSz1vbyO5gumkI12dc&#10;TxctKSPHBNo/LAIGUigo4QsM13UdQooghSL6NFgexFp9OF1TGQsL1pCC6bw9OlQKChlH5l3XWSnr&#10;9VQhBFDKKOXcjDDbBpKsVEMNtEzmAnNCaAFFAecc/WxACc6F0nph5YevNDTzuODteN4eKKWkp/MD&#10;FDEXCCFAKaU7OztNSqEOOpxmF2YZy4vvaCklT2ZA9NMTY4w+jjrcSymIMSKE0EdoZPCjQ8vegqs1&#10;nAXdJ29r5JQWYJkQQg8PWwyBolL1eitpzBDuz0tZdnUPPbGrOAW1BqoHpWWMDR/BuBjqgWXBQr1X&#10;M0/fjNykPpoa3k8pBUqr+0opwTmHnqFRAx1KwQSHlBIppcXfhVDB+UD/6k/50KZYKwXLERLjWbjL&#10;CJxz4pxDJnVfhNW3wnRG8hqVrG2nFDPOhWyaRo0xMwOBUopBKe2ts+Ob/4ZKwWKOyXKdKq1nJQSf&#10;+/G3Oabh4JWUUkh2jZ08K6Xk8Ziwyc2/Q93PjwcyF0ByUXKuczaaekUqUioEhFHZmCbnHOsQlMWH&#10;DW4UteDez+iglKBOkoxa6/6BUlhroXWzRUltOh4pLZTWQx9otwaKhZDzg8M7pSCnVEAp7RVLyrhC&#10;/2ZMcK2bzb0GSjU+WIvg/OGd21ckp8g5I+caiQ3WUymFmBMor3gxhNCnugoYI+C8PtRSCjgSvOuu&#10;AKWnTxVY27akpxKVUnHthi4qQNUkaq+0vWcsmVNaOOMr8/YGIqmSbTulGA1kyIODw0jAwJgAcgIh&#10;BbnEgGBdWb04pLI7/GDZRvXgWYwxwHtHcqGUFFCKXk65zOdzN6gUARsY2bnWfZfPc6FwlNQaqPN+&#10;EnWihrh8CMNrVCYARjWG6YmVxbHg14+mZ7bDOAUARAhpQAqJMc5DcDg4OKh5PUJAOTe2v/pokP3g&#10;Rp1zk3B/EYF1XZu9u4GcYnUTFJRLxBgb5BRHLkJorZvx0JyRstXT7IMHCu7euvE7kmU0Wi1wGul5&#10;aDlnSCkX/z8o4vDflNL6+5ygeMHBrWufo6ZatsGCDd5mPG9vkeJALUtRJljKaApZKjBFTqSk/biB&#10;tzaUJcuGQUGtdW0phA8R9RBxO9ftw69jdu+929QH7L0PvQcgYFQQQsB7PNt7yQBCgPr6ysi2yzs+&#10;hvdamHyhpKr3GliHwVtSSpVRjQ+2o5TGnDNA60lR0syQUdJ6iaanPC/nrWEZCFC0Xeva+XUpBKSU&#10;vXVgSCkJYDq2lDG2Piimj8B6cJ3QHVxJ0frSN++EWKB0c2KkVEIZbaxtuzjirRHKmVZNBcWD4EvG&#10;/s1Ln8rd/ryd74NSvkglDNjMe4/qKWtUGlIEE3x4yNVl0QIS27k7uP6rpOS1kfJaS0NJoWPKeyml&#10;XsRLGctd10qpj2lVmdCUFNhu7uztm68gxzTslQslBeM9by1EIC/4jEopU6PUFIVS24QQCCGQcwZK&#10;QXT+1mgC6IDZ12YkK6NnIdXREvXbMyKlNqUUhJRAaEHOMabgLEghWssmI/U18LGxqRf0LsZ1bbyu&#10;ss8U371752Ypxde0Q82yp5INVrLmxpgmY8Bs0xQHAOKtnQOxeNddCyEsrIbgCkzIIwulqvMqNg73&#10;G+gz1eJlINq5bw9eKynAhYSYC5qt3bMAJUxMZnqMO9+5adTMB2un7OTMirv79v71N35R8QJkv4ik&#10;gYrNhqjUWouhelRSRikFbdsiuRaGA9feePGX2ttvv5K6w5VZuHIjZhtGS3Sda1FI4VKdnXcWgisI&#10;yhC6g1fh5geLPUimpOJ6LZE9yqeVUiIIBRPy2KBw1SJl+Hb+FkoGGGHGmE0cvkU+bVEpIPUEN1uz&#10;bS76iLxWd3wpuRV1oGUeLg4Z4VQF1KvKKSGE5pyXV0wXgBJKjdJNjD5E21kEd5CCd9pIaFOL7Yzx&#10;3fok6PCms1IKvHXdqFJAlNGmEJA6ZqEUoMC2B29uGVMYqW7IpwhtZmcACqb0ok0x1+ON/iLeSpIc&#10;Ot+HL8shXXv732vFkHNEBgXhYpdsHTmrpDHOhrWxpVJKE33Y0EUlGhruui997lf/Atzdi4JmoMdx&#10;OQOUcpSUIRiHUqKXA+txFoFgBFsNA9zty6+98Ls/iu5mixIXSlVvZmHU1mbk8cRIU3tK7LwUkqGb&#10;U9rMdqVukFLN/x3cevuzgAdKBpdCKSGl6+x8NZFtlDaus22MMdSkLsVsa+e0DQEueKSSUUop88O7&#10;F0ELU3oDu4ONRkvUrMPiFzBmlgvd6waIXwoIshecJlr6uxx6zFZKT8SghE5qqeO64tDhPsqnADEd&#10;xOAOk3fVIgkB3ZhjAKMASNM0DSGkjE9t716He5b69rUCIJIYusudnSetNWKs/Sjbu0fvhzLjUZ2p&#10;39GCX79KkqzkDqKvXnztl4Nri1S84inC9N6xk++2vkyvbly6Du+9Xz/N0YdkW4f5rYuf/81/8ydz&#10;e/32TAKcVsbwIKYh+z/k44JzoIgQ8CiH1+588TP/9k+521e/huL79kUMuahVdgdRsi+4D9acMIhm&#10;+xEmpEm9yyrJl+tvXfwVlAQquZJcyK6bLxi5PVtn2Qc6KsSDC761c+QhVlMh1UUjpxi6N2UdaDgt&#10;S7LN3f6EECKNaWo1lB8hqFCDlozg/DyltL/aRdfDqMmEpgnjt6/uz1LJ0freXZIMIMfg7HVGCZAy&#10;Qk7gstmCVNvMzJpcplffjBKZzLbdvE4fygAphCuug7dXone2bVtwzhFTwe6x44+DS+Gsm9cRWBUn&#10;CS6UYJuvbhSC6WAP2luX3/g0yWGf5QzGCTiXVOjtJ3Msy/sLRsTQtcsyJgLOQHEIb33tV7/2u5/+&#10;QXf3ymsktmCkMoeBgXBQ4H3s3SzAskWaX3v9q7/76T969/UvfArZ1nNeexCGEWjzUQ2UDM08iw53&#10;QgHCcfTU2Q8SJmguESUGoIT921cv/iqTRBrB+zZFLPKmjNU5JtbXdM8QgIByTvTMNDtHzguhwCkB&#10;ZwQ5BpuCfasEt3oNFNNaz3LOqz2xRDdmFnNOiKBSmW1CCLigQMno5odXw/xgf9xFt5j+vlIbp6MP&#10;W/DWxnmTyj3iMkV7lZVaqkKh4EI15sjxswDupWyrd04RqbgWlLDDG9e+llN4e0gjhJzAhXkIIVdg&#10;VM8ipORqaObZxNUK3lrEEBG6t29evfgrtHggRYBQsnP8vo9U+veS5r3h/i06MHInAkahRqG5deXl&#10;f/uZ//tffPPBnZsvSdF3PuW8KNoPD5agoDu8/dXf+c1Pf+fN1778KaS2oMRFr0FfoptMaFJaK845&#10;m8/nLRk0uRBAztSxU/d/HIQSWjI0K7hx9Y1fRva3NWfa2rbdcCVSf7Pgylxg0zQllCBk86BzruYJ&#10;Q0CK7vrB/p3Xw6gsOcgixhjGlaLeUs1yzik7byH1sVSY4ZxDUAYlOLp2/xJSGCZiTaom4z1PolQp&#10;tU6prPWBDhST+d1bL5XswQiQUkEq1HCpTiTr+4I7BSFsfK/BdASWXo5TgLeHt29c/UqwddycFBpq&#10;tvsIChcAHXJ/UrD1ZuRhdseyLJWBHPKl1174meTuJEYJXOjb1+TWLrgYSjR9IruPMCtOneWc63A/&#10;YDHTwxjV5BQSunmHHOjO1uxUtWo1KHEhAsgoJUFKCSUkZo08gbZ19W7UpRtlhA6zOxZ5NqGkYYSK&#10;4RKNRSJfacW2jh7fPX7fB33KoCWBpXm6+vqL/5sQTNYRaGkBCmvBnWvnug01UGOcDRaFEb2186hQ&#10;BoIRMFow37/1RbSHt4E8TBdfuNHhXovFVxpu5uknHDBjTipjDChDKQnJt5gf3H4ZuWRK6TBvj6xO&#10;f+eci0mUeg8Wai1j2K69dfPaCxy5+OAASqD0FiFCnx0oz6uavegCx3L6d9d1c5SSUTL2b13/NSMJ&#10;WI1SQLg+gtmRB1CnKkqpuHZ+7Q73jbM7QDK3B299xh9c/zxBRCoA17v3ze678BzTMzMMoa5faEH/&#10;nuWcJ/cXUEJHjNyuQyHYO3P+Dwilj+RcuYCkkhEWWDbnjFQyCJV7R+8/+93jPRNCaLt6rfo7sDuI&#10;0FJtHXmSyK37GBWQHHD7b3++vXnlN0N3MLHyw+yO1bFf4xo4UvbQWxfAzLEQQk36Zoe3L7/xa4vZ&#10;LXWcxsY5JsYY00edi3l7utl5OGVKU8xglEAwlP3bN18ABZFS1mtM227SUSallENwOtRSUwhuzPpY&#10;drh3tkPJmN+99VIMnacgKBnwGWi2dx8fTq1SQpOaW5p0xEutFGF0NEkyAyi4fe3Kb2V3GAQnCCkj&#10;UUlmx09+A4SUXArVdq6NfVlqpGx6U6VAG2nSwfW7r33l839ZlBCV1ADX4r5zD39fimkNpyijTcwp&#10;dG50kR1hVGpTpxI5Vxm5TMozDz72A13miKDIKJCcYaANDdUG6yIKn+H0hUd/AExKqYzuMdvCXfan&#10;v96AvYndwaVMznd7J85/d6ZGZBRkN49vfvX5nwj7b9/GeLhjjZa0c2FttITU9QbsEJwHAWbH73u2&#10;UEko/38pe/MwubKzPvh39nNv9d7qbqnVrX00msWzeuwxNl7gg2DAmLHxYAwkeXgciIP5zE5Yv0BC&#10;FpwQeCAkkMDzJWB2A7Zjj/mMbWyPPcx4ds2MRprRaGttLalb3eqqu53l++Pce+vequqB6M+S1FV9&#10;6r3veZffIqAkA7VJsXZl5YuBd1F6pjaDLXBQajmN5o0HwsjE9OytFgy5Cas8BpulWxsvEaUigJIm&#10;cwwAEVJrygSvUEgB/dKYULc2BWlfKMb1tk65onedcwpPKDyVGJucvQ2EUt3agbY1OhhjPM/zFgqV&#10;Sqptunkc+dYFRgF4gsIzzO1cfjNT+tW0O4aeZq11ZLI0Q97LN86e+OSlsyc+BdsD4xrTC0vfAMg4&#10;kNNoGWwyMiYflGotrTutzfIy2CDAJmePjE3P3eeoBGVhQl8CGOt9KZcChDOACYxN7XhdPLfrTnDJ&#10;kjRvnYUQovJyaEvKS6k4kzLJix5YND63e9+3EC4giUV37cKnL5069jGY1KDsETinw4hstDNbfwdK&#10;sGN+9xuZ7KCXpMjyBMRsncf6pWdKPnFknDVZ3q7Zm6pUzdqc6E5ndm7XraASTApwSpAnm9epzy9S&#10;eDKA7auG98LOUq8AACAASURBVKz5cyoidB1sLe2OqrwgnhBqEpf3TjlvkFmHbpoj6kzezMamphrB&#10;NvhmvFTtrtt3KaUSjArfvbp+5cLpT/kiB6UclGrsWFh+s81s5ixGXaMjDzhPs8wUWR5qudScfOZL&#10;P8Hy9SvWFuCqs3d8YfnrARHYUkpF1npTNLgGJDi2xMbkNk3ToAtMKMA0WTp45Ls9k8K6EGgVJMcY&#10;U87fwhgGhCEzFiqeEjv3HH5PnrpehRLxaGokDxvxCsZlkuU9WG7HF5a/TkVT+11h4Hqrq8999XM/&#10;gryXNoNNqagRbG442OpNAQWY4rO79rwtDyBJUO+wev7Up+BTI7WMjfWmWbNVa6wa8j7AD2ZCSSri&#10;mzzl8I6AeAubdU/ZrHvdplu9pvqUUlFEmWBp0u2h8XrL+qg2pR1kuEsVwabFtdWVR4mz4JxDReMY&#10;n5heGhuf3JUkRWkcUh/kSNdnIUQpp9DtoUjtxXMv/zmxhWGMwXpAxWN76NjEwTKvj3RmaQVbUGgq&#10;n2YHUMuY2bz4/BN/+0Mu30gpPDtw5Pb3Q4wrEfR/h3xCSxG/ygG7/AtK0JmZ3rV8+EHnQzbznkAI&#10;VSNHqqW6cy50f54iLxwWlg68CywSCFqPTb21kcyxNE17cN6CarHn0K3vF5wyl91In330C//cb1x8&#10;uTI3ZozwimvQ3JrQIO44YNBLASpYPLdwB1fRfo+A1aM+NxdXTn6UK95x1th8SLa2dbPVcaF0HAMM&#10;xmI8Hp9YsiVkvBxIP+q765to2K0rpSI6Qv29bhrKwk672vW3718gVRQRCuLTrd61SytfctZY4kPr&#10;TbmIwPXBSlURKLtRwV/VcypwDQr0Vlce6d24egLegHAGTwSfXdj7DSAKhCuuVDR0jVYauUVRNIKt&#10;3BQoGSO/kW+ceuHPTh595BckLfLJHYtv7uw++MbcBL21ChfXDLa2wiQlNBqLJ+f3vIlG03t9ibKw&#10;1gZ0CKOgvIZBgTFWE4s84xBjOw7I+T1vQtAFbq7ohkSo+9pzHGTH0r2TO3a+hbpufvK5L/98d+XF&#10;j8ElKOWxuNZxVNVs1S41IGBKOY0mSJIyxuKJeHpu+W3GUW68Q5Z2kXSvv1T0No/CpsakSVLvzEld&#10;swU3xZYzj4oAijQ1vc7kzC2EsLEK6lSkqb1w9vQXAx2x//1TzgLvoqEkypjghLC+qLT3o01pCSEk&#10;T3o9uMxvXFt9Iu/d2OA0DD8LC3QmZu+v5JoqmtqgFm4lp9DGcBmAWru+uvJRk2yAegcDShaWDrwT&#10;YkwKpaMsSwZln3gURa2nuZz2s3JTkNu8l8H13LUXn/y1l5599F/DGbq8tPcHUJrYlov4WiM3TdOW&#10;/5YUOnaeY3Jh6V25FwQ0zNuEEGFIXV6tzht4WFTjEgBggS5Idu07/N1QkWZcDmW2ch9cMdxtuGQY&#10;OXT4yIcoHHn56KP/au3E078O13PwprxG1ZDeXuMaHdIrETqKrWFmdueeb6JMEuodFDXYuLzyp0Vv&#10;84bJWsHWF+TOiiEUsveepFnaA7if3rHra1iZ5QUjsCZd31y79Hi48h201tHIOjVoDzJfIn4pAAwa&#10;9EqtwjytnqcYINk8lyebL7CyZ6NMYGpu8Y0gijJRo1ATOF+rfEupFWNC9tKkpbfGOZdCUHXm+FP/&#10;kxYb14hzyAuP8Zmdr9Wzu47kuRmq2aIoCjVbXuT9uRljoQYraYoeCP4CXXv51LO/+cpzj/3w3HT8&#10;NZ3p2buB4LJXqX8PiuNIFcWOUA/PornFfW+HiGB9gB9JziA5q+fSlHBQwuE9gXNholVYAkMUFpYO&#10;fqvsTM8HSXkMwar6CgfBfHhiYf6+5YXprz325MMfvPDcIx+G2Sjg7UDX2dfba/nE1lsTCkp5GGRb&#10;UkBN7owmdtzHhIJgDiRbX1s5efQjSLuN3WjA5HnAZ1mWerTdFAlhJM/zgGejkk7u2PVG5ym8sbB5&#10;io21y0eRbJ0HbOk5xtkg2liJgEI2Ji+8t556731ZEzTnZsOTYg9CJJPd66ufZSi8MwXS3GBmbuke&#10;jO/YybgWyYAphmhdo86C9OWglFKqSHqJv37plbXzr/yJK7pglEN2pscn5/f8IzRVFcv6ZVAjN2D4&#10;ZBxirYnh8jTSPEa2ma08/8RvP/Hlv/32nfNzbwYPV5MP6t8D2nNxTAhDkblkZvf+t6t4ag5UBtJz&#10;iWq5ceNGDVOqOKNV9vPeIytyGEch9PiOztT8m+G5BWH17zxKu4VKqXcv7vr6R77w1w9cO3n09+AT&#10;AxSl9ZEeRt6WnfkIn1imlOoY4wrkNp3evf+dTE9MAACHw+q5439srgUZivKQqFZxx3vv0yRJQNoG&#10;dyUwtvz+OaDGJsdn5l+bGwcKD+pTf+3S2YfgCye1iDinPNiwjyyjavAsRX9mUmHQw6Q4SXuk76YX&#10;uk4Cdv6VFz/GbZJSAnCpQFVnbHbn0hvzLO9VI3agVOJp7kBLZGypt6bSNE1gcwOX+DPHn/p15tLr&#10;nTGNAorM7tzzHnClAR68HGS7TiGlXrCKdGyLtsU4KKE6jjquksByie9dO/fE6Zee+61I8sh767K0&#10;aC+ltYoBhzTLeiARWdhz+H3GgnjvQTwgOYP3JABPgbpL9d7XsG1vDXgwUoMHIzv3HHofaEwbLjVD&#10;UCIumYwEU8efe/LXkqsrX4VPPbyrFM+D3lpucxJMPVrX6Cg5sHofzJXeve/wewso4pxD0du4fur4&#10;M78O1/MhczCiZRQhwL9buLWwKSKkcuwhpZ3o+M7lr+VqYqIwHiAeMbPptYtnHoLiIy09a3HHLG0p&#10;Hwwa9LYymy+RrEqpiFLKTHKjZ66eP7pxdeUFTh0K41GAI56cewvaKt8DV0f9upS8qWPhAFiYrbVT&#10;1y688scmuQEHgonZXXfqHYv3g0uuo/HIGJO1M1hDSbLIa75nqWNR6ZiUElgFCDFESSa8M6W+SatO&#10;qRG58MxjYnb/5I7FNxGm4D2puQvVpqF8n4qtVKN8hRD1ftWAYcfiga9FZ3ofZCSFECpJkuF9sJAq&#10;y5OeK5IEvgC8AeUhs2VZVme2cjfKtNaRLUxL0JD2dfiCtAQRULMLrx+fmb+LSwVODM6fPvb/+s2r&#10;J0oCVNP1uw+S9QGFDFQW87aCGAFRFC8sHfhmImPoOIIpEmxeO38UyfopSQlvZrBq9NW3XXCtGW9f&#10;VFpJ5Qn62/2qBtMqorzkGnjngNRcPX/qTwksuJJwLMLc7n1vBxEUoLVGbj/YArRHsCAUE8T9murf&#10;VAhF9ctH/+7fuRurlwgMLJjce/iO99N4ppMV7Q6McsZKvYoiL/r+W5RyqqNOpfLdGHEwqnQcO2dc&#10;liVpqEdbkCHUnAJCMbv70ANET40RykBIWLtlRQ4Hi9J6tGTaE1gPeG+R52ngo1qHorBwnsLysbGF&#10;A7e+h0ml0nx4kF3TFPOisQPtlw62cHkYrTgw1tfbG4QSBb09a/I8TVE6BS0fuv37HIRi3sBsXbp0&#10;/rnH/gNcDgJHtJax97ZGZFeyX1HUiSkYybOkRUZXOo4IU3xix65v7OUelHJwOFy/fO6vGC1onvWS&#10;AV2aGpHdDDZK6ZBBL8naZl+162/5epAtdTkuXzz1cZN2u94UKJyH0GP7xPT83UTGkjM5UvarHNKO&#10;NDizeZJh49LZE889+q+R9yCEwMLywXdQPbVsCzf4NAdVooF5WgkkbI04Qm3WVzwfwOrFhJDG70wB&#10;HsnFvTe9t1eEdZsvmWoVD6DK+CGrVZRJUss9lB0wjAcKJzC/e/+D1hDjrDeV2kHlLDjIr6iCbdS4&#10;Ryk1LPvFGm6KWRacBQkHJuZvWli+6dsIIRDU4vSxp34R6dolEFdtkFr4NI8akV3XbFUZJVUUeSYY&#10;j8ZvltH4HsoknCnAkN+4eP7kx2xvswtT2OqBqUCyQyhkxgTnXFRdKgGAIsvTJlK3Cra0l/ScqSbF&#10;DlJx7bPuxetXz3+G+Bw2z0CFpksHbn2Q6QmVZKadwQLRNkrzLDGuHWylcUjq8iwHUqydev53N6+e&#10;/SxngCHRxMK+I+8PdkW0vjpsYYqmrhooqI4DuqOt3cGIVFEQoc77DPfy9YiQJoaPAkSQsYXd93Wm&#10;dtxJpUZuAgwJzgfeBaEoshxSMFiTe2cLT4mH4BTEA4JxOGMhBAM8BRUKnakdd/Dx6dsAAYDWXg61&#10;CgBpPnhRVBQ2bAqcRw0yKFlUeUNvjzBKtYpja7zN0yINCgEEYILuu/WeDxI5MWWLFBfPHPubKy8/&#10;83tARrSSsfek5fpdDnUjlA7YjWs01HJcsjy1vbnFfe/yhDNKKYjLsL668plsbfUEXFErNwmhlBBK&#10;lvEyuJZUo6yPRu3AhgtBRoTp3tg6/eIz/126zGglUTiP8bnFd5qCWbjhhfuoTUHFNQjXpQO8AVxq&#10;Th17/GeyzdWrDhR7D93+vRib2QcmqNJxX2OufswJjeOo5cxSHaSOZKl4ntVacpTSbbBajCCajJYP&#10;HPkuKmLufL8T5ZzXmYsLCpsl2Lp+9ViysXZMMQIahsgItgEBTQJKAMrhieQ7lw++F0QAXPUVz4fP&#10;YgjmXWXzoijaLDpCqAxZ3tQq74QCVBK9Y/HIwtKh786NA7fp6ouPP/wh2LTQmscYyGyjavbqHarv&#10;P0/zHtiYXNhz+AFPJQgsqE3MqWPP/g5Mbip4k+RCSSlHKolWrP7q9dr6qJlGGZd80MO9ctNLkqQH&#10;l9v8ypnPJ+vng0cDERif2XmATc7f2zD7qiUEBkjHtf/SgP8WU5rFvcsnn33pqS/8OEOeUyZnDtx6&#10;z48gmu3kxrfc9AgIjXUU28KFp7zKbKXKd+l0HPgVHih9DSJGQbIGwx0AYTrSRE52pnYsvzO3NSAR&#10;QP8aLawBg4dm1m9ePvtnG5fP/LmwqU/THvK+NAmsDfq6WVbAg2P33iPvgZwcV00vh/KdaTlny4q2&#10;cUglyDyot1cOrDsukA3Sqj4GoRTxTGff4Tt+iDI5HUtWvPjkF34SmysvSs3Ka7TtE6tUFJEwZ03Q&#10;er3cgae9Hjx1YsfyG/XY3EFQBpgMN66dfSpbPfWFar8rZKjZg8eHacxZpZBSV+LUtf9W3TSU3WiN&#10;W9tunhKQJRYwW8nF08d/RxHrvfewUGJh6cD3gDCwyiBklMZYNTUfeJqjKOrYIsmRbaRrp5//yJkX&#10;n/5t4jK/a8+h79UT84dt4dLq41bojkZma9VmoWZrMMdIf7bY9HYHQjYHV0yNz76ed2YXCxMY9xUZ&#10;vcpuhBA4mwNFd+va+Zc+dfHU8x/1xdYN2UD+NvFylFKAC8RTO5cmlw59Y5a7Nie2MU9rngUpBblH&#10;QOErP9iipQtMCWV6LI6ndt46t7jvvZwY//Jzj/2X9TPH/lAqRNS7kUa8ZIR6ZolOZmltfcSwdOi2&#10;76Wqw4uiAHGZX3np+d+C6aaAbUmgNUGyZWaLmjPHKrHWAResbwjPs6TXdtMb0eJ6B8q8XLt85hO9&#10;jSsvc0pQQGBhz+FvI2PTy0JHUTqA1aKl9VGRNfQqPEBY0PLP8zwzeREweTY3K88+/DNbq6ceijsz&#10;U8uH7/gJUMnLWi4gchs2QI1g65TOLD3f0KRTWkeEelL5GpSfCLJENNgk7+3ac/i7PY+pVDHSNIUn&#10;FLmxsN7BOAtOGQQBeusXv2qvnH4aV888v7569lFOA1WQMYagx+MgGEVhDTwYtiyls7v3vRuFK0hT&#10;Xl+qvrOgr8+IRZ24rtmqjxpkFuKOsd60WFSUUKnj2FJJFw/e9uNUdKaunDv2iZVnv/RzVHhJvUOa&#10;dnstFl0N/+91vbf1NKIc9rI0z3qhO2RAPLE8M7/8LUkBaCmQba0dXz/30p/DZ+CcSSG1Hhz3lIhs&#10;NWjQTAijlPL+LpUQRpNkWBxl1DxFCCa1ZDrfvLJ64rnHf1Uz4wWX0GNTC3tuuv3BNEdiravJHFWd&#10;Muw5BRbrKC6yvPU0g1qqWE6OfvWL339tdeXLi4uL3z61uPftoDJozPXXUmgEW9MzFa1gI2GQjf42&#10;pezABUvSogc1trCwvP8bUktgfH/eppQKnmJRBA8LToxfOfn8H6C4kcP17OWzJ/5IMeIpQyhdPa2v&#10;YsYYjAOYiDE7v/wN0J0FXwoFVTPEf1DNBtRKkk1nHkIIlXosLiDt+PTcW3bu3PmOtcsrD7/41S99&#10;H2MZGAqkSdKUWSDlPHWIX9FAIfe8cw6eAVRi98Hb3ktlNCulhEDmTx576j/BdLcEJ0EXOBuyypIq&#10;eOYOTSNK6yNHCWGEUkrLWmHUkrlNzSudWbK014PJzObpY/9r6+rp4wQWxjOy+8CR7wHRAhWNrOGA&#10;PHzAcc01qDUSCaGRlh1vU2M2Lp9/8nN/9WD36soTt931+l+U04tLBrQVbHXNNmAcAlCiVFwHW4BP&#10;BT00FemIM8KSNOmBCDezuPdbuBybsSDIi3IRX3alAIUtDAQlMFnv2rXzpz4FnwA+wfrq+c8kyfU1&#10;6h2K3NYDYmttqeFBUDgPJqPZuaWD3woWcRl34jTPhtZSOurEhXHFYM0WdeKOcdYMOPNQpePIeOo8&#10;ovj2u+7/pXT94hNHv/LQeynShKHwRZq0ZDYaentt3GKgKYqQ8UrtZDBgfH528eBt38dURLzL0b12&#10;5vmNU0c/QjiRQkmdZ8mwT6zUKk+zdGBKUVpilbtUAKQobOHR7EZ50wG5uXyuXErKNGoBs9k78+Kz&#10;v0RMFx4WTE+/prN44BtBOGgfPjM0WxqpeN5XYiryLEngMyBdv/DEI5990BTJ2vLe/R8wWUWE6We2&#10;4WADmpltcLZISu258IAptmvfkfd6Jgijol5ZVewsSilMngJFgkvnX/lrpFuX4S04p5L6fPPKhbOf&#10;8TYFp4D3bf24IKtAYSHI/PJN72NjM2NZHmq2uoiurAaCmcMQCrmcs7Uym4p05D3xLivS5UOHfzTp&#10;blx5/Cufe5C53nVODMmTbjKgJDrE9idBnCeilPJ2zU4BGemZ3Td9G1NThwkhUMTi+NOP/QJQWCno&#10;NsYho3SBCa++50aXah3KS75Ep4Z5ykBmY4JLLoUuEbzhzbwDYVasrZ769PrlM1+gzsCLDlu+6c4f&#10;gYi11nGcZyYrsnxksFXElvIEGsFWjTgcAEO5TTaefuRz39ORfmpidvb1wRWGVt0oWm56IYPFpXZH&#10;0s9sDlKLiFPGstrXgAOTC0fGdyy9zpKAc6v0QUAJrA/iNZwB3Gf20umX/rAMNqEkVzbt9i6dPv77&#10;wvUsZwAhHg4ESZYj7DMICmvgKMPUwp7XsWh6ry98Wb/6OtiMMUVRVF1nFWydTsmiayJyg6Bhicgd&#10;n5l5/Y5xMf30V/7mQWq7G9TnyJNej4A0gy0e1SAIqSPKBK+H+mWwMaU1jyY6ywdv+wDXYxSmwLWV&#10;k3+ztXr201p4XaTDmU1qFWVJ2mt6joV9cDxcRqHxZ8DbffBuHhHZVESKRa53fevYk1/+MUmKrvce&#10;u/YceuPC/pu/pVf41BR2VLAN+ReUwTaIyCWR5jF1ucs2r15+9rGHf4hTdCC41lFUejm0B5k6iuLy&#10;6mgx3OXQbDFI+O8+cOTdRI6NGYt6EV/h5oLenAOBQba5eiq9svIlcNT8CpjMJJdOf8n1Nk6RUi0z&#10;z/N6p1p1rR4MXo51phb2vAPlIp5Ug+xKu8MPn8Ugiy6Koo6vtDsIlUqw8ace+dKHOClyThyKNKyl&#10;quMIMmGju9GSsjlglqIVFbHoTC+8uTMxe491AC22tl55/vGfFdyJIu323ACZp9LbG6zZSgfsVrC1&#10;Aq4Jn/FNjbGQ2Wpv9wqH1mRRIU8LrJ158syxR3/Dm8xnhWdzyzf/3/AaFTynIiOXma1lA1RltjCk&#10;RYXIDQRceJflSQJvPFxu1q5c+KzmlBPqffO6JISF2ZIHTXtJdzDYOGUi7SU975wjhAGgoONT07v2&#10;HHp35jgxHshzA1oplnMBZwp460CcxeqFk38Jn2RScp0V1WzRAubG1pXzJz/mnUGapvUaLKhWhuPl&#10;SiOzgkzv3PsAhO4QyqtgMwMZjEZKx85Ykw24KSodx9ahj8h1RX710spnhOKCEpC81w070PAFEaki&#10;TZmgaZp3m96oKtKacibSpNvFgAM2EUoWBXcHbrn3R6mMGPW5Xz199LeKrQvHi95Gq+ush/pJOqTd&#10;onVQGG1qt5Bg0MuqLpVVXYpzzla3kxBCaqlU0+zNY5SWvwVc5s+dOPqf0xvXjnpbYGpu+Q2d3Te9&#10;A4SjPODSc2pIe6xjjBliUVXMoax2namQDjIGGTClbbX7raK4zmyVoUi4zTyoivT0/NL9Ip66GVyC&#10;kiBF2heDLHepeQpOTHL14pmPC+F1kSd9vRLvAGrY5rWLn9IcqRIMgvU7VWstGKGwxgNcYWJ67rZ4&#10;btdrRTQeF8aNZI5Z72yaD2xN9ChdYA+tRMzgAyK70SCooQahBitoSqmozVUawca4lHlmeuO7b/rm&#10;ztT864ssQb519ekzJ575TdNd68IVQ+vKQX5FS2NuQIlJCCG8975pfZQNdqPlNToK6TAkW0oZOHNp&#10;8uKTX/wx5Jtbnmtx8NbX/hTUxJSM4tgYN1AUMxpFnUo0Z9SIw+d5nsBTD0/7UCLnUTqt9OdskY4o&#10;BU3aczYiVaQ5I6ycv/WZQypSXo7Jmfnlb2VCK2crkZdwjToXZm+EemhBkG1df77obR432VbiTd7f&#10;FHDCI8mjqxfPPr5+9eKzDA62yABnMRZHIN7VaBPvPaLOhFo+cOS7cseLIrcDwdaJrfWtQXYInpJF&#10;lycJMKTdgWF0RykgFDgFNUQxXKOC97Vewp+KE5tkeQ8s7uy/9d6f9DwWzCRbLz/zyL/MN65chM1N&#10;zRCrNkXV919eeU3m2IASE5NaRdZa6yvrI2NMMSgUI6VUSZKUgsyoUBFc6nIR3xrqgmktI2+6eW/l&#10;xGdPH3/q31N4NzY1c8/eI3e8P7OiyHPT9CkY1AVuBlunnKcNKjEN+YQC9ZyNVrIJ1c+SSinGSV2z&#10;VV1hEDRU0nslJxf2fGvhgrBghfgAUAYdQL0DcZlfPX/qL4vu9evNYGOMcS1VVJgsQ3pj8/zpE3/q&#10;ii2vpai1hivuanXNplmB2YV93wSoqJq5V9m8PgsCDxJ+5ziOQ52atu0qt1M40FrHlFK+Xc02ajcu&#10;hAjB5oWd33/zPx6bmrkbzrrzJ4/+yvrZ45+HSepg2z7ZjA62qmZ3ztWi5ZX1Uf2EVHO2PM3S5jVa&#10;0dEGme/lpqBT5Gnm8jSD6/qLLzz+n9Yunvqk5Izt3H/LByGndwbERHnAcRRbW5R1Sv2DKgdBl4Zr&#10;tA5CGXBrJEi4tszeRhqcKaU0Z6TFcPfe1zzQIi16nR2736zHZpccCAgJmS1AxW0fPg4Pkm9unHvl&#10;+b9AkQ/5F/R5oA5rF175OC1ubFgThKcLa+qutxokeyYBNbkczS2/tTTcrUoHW9dsHrWbonXwadLt&#10;tV7v70B7TYWDSlpiMIO1KZtmKNiyJE3giEVnfu++m+/8MQ6wjSunP3nmhUd/FcVGUUlCBDKPGNZI&#10;/nuCzRiT503/LTT+VFDoV2N1D97ZpSpReDNvARSA6xUnnv7KT25cPf+Ciqf2HnjNfT8FJhmooFJF&#10;27np1YrnKAVLwkGKsJYaVmjSpCRgww8f8CBzrN6aZEUPjrjdB4+8z1JNrfM1VLwKTCHCLE5zho2r&#10;F76M9dUT1bKaNXag/QM2QHf99I31C4/BlZKsrq//W9WFlHE4FtHdB498N5hgSsdRY0WHxu9WZbZa&#10;SXI7dAchgeJZSUuMyGwjFc855zJJ8561xIBqtv/21/7E5OzCvmRz9bnnHvvbDyK93gUKlCiY0Zmt&#10;4Y3anLOS0id2cM7aCrjKurEZwYSQCl9fH3BjvxfebMDDnVIwHfHY3Fg5/dzjn39/lm5d2rW89x+P&#10;Le77OhpNxhbE5mlb8bxyZml6o4auU5XD2yH1ofqAazQIatIxb0lOlNod1QE75y3GJpcndyy+NXPB&#10;nMx7X8/fKklVTgmcTd3FV479UaDs+X4HludZ5YAdfmnCmLT6yrlX/oQzOOuKADknAadGSCB6J5mF&#10;IQIzC8tvlTPzh6ynLrgsDgWbz9KBRiBkNpq2X4eUWjMmRgYbpVRkWTLEie2DJL0FUYjmlr52ac9N&#10;/7S7eePiC49/4f24vnIWvspsVbAVSdPPvko2Ji+yImvtfVkURX2D3sbUgVSIX0opqz7E4MJ9VNdB&#10;mpyC1ooGoR7J0sKnm2lxZeXvjj7+8L9gxJnX3PX6D4N3xkxmEpRmctttCuprlFZPc3sHOupp1lqP&#10;Zvs3VnTew4IIzC0d+FYmx2Y8EaVXFK09GEKwMcAZpFsbV9YvrTyEIJVb7YPDWTQ2BZGSsS/S4tKp&#10;4x8zWfcqrAGnAeJEPPpoYEZBmAJYNDO3sPcbi8ynoKw+1lGIXIzowCsEiypBsoOOPbW0RJb1/exR&#10;GocEZ55ynsoAOTZx+92v/xX4wjz16Bf+effCqcfgMwCm/v5H4BlrJdFtrlEzOI0oUeXBJoowysoW&#10;t56z1VdHhWio/nOJ7qjx9aT/ZpGKO2FqXrKifOZ7Ky98/JXnHv3peGL60NJNr/kQiGQlH7NvHNJr&#10;GPFSQoSSMSWe5Gkb8q5Kle9s0AE5+G+JNE27cMG9pjpgwbgsu1ob2qkxuWv58HcSKogntNZ7857A&#10;Wg9OGZzJIRlBd3P9ceTpBrioCNj9QabzoCRsCnJrcpebFEWxsbZ66XHJSEPtHNBSoWr08zwHZZLM&#10;LR14N3gsAFYNdWPvPfI8/M60NGLXWkeEjVi4S1k+eL0e4Eqht5rAIgI+bUDHJDx4ZcajABV08Za7&#10;fzyemrnl2FNf/FBy/rlPAJkHHDhlPFJ6SNOlYpSNImC3mGNlIBFCqFJKlw+KY6CEAnC+kRVaRXHj&#10;bmaMMTV4NwfpqgAMtLbI8oqC50t0qoivr609vdHN1w4dPPSh9etrT+a9rVMq1rF3zudZO7MprSJK&#10;KcnSiZKuVAAAIABJREFU4TnbqMwmVPCcysrMVv2HkUgXoiAW9t2995Z7ftrQjjS+b0NJ664RgMsh&#10;febWL5/+3MLC9Nek6dbxXq+3YeuzKNdSOo5zg9wWLoPuzBy4/c6f8UyZqZkddxeOkCy3EEIG7RFS&#10;2g4xBkYByeiOc+fPfBLpxmWtWEwIKedspSAzGnbraZrAVyBZP/osCCCk1KL+nVssOlkRmGq2PxGY&#10;3L3/bbfecc+/fe7Zp3/+2slnfw8+DcHGmVCybARMO4Oplrhj+eX0b7y+LjABKkty55ytHlQGD99w&#10;8RtZFJdfClNKxc7aPM+GZEvDKiYfGGRqFXvnrM3SJFm78nhhi+Tg4Vs+tLa59XmT9W6YLEnKWWxd&#10;FFNCSNaEPFcq39sUxZzVwVYeMIWUSnHOBoINgOjI/Xe86Qc7M3u+zoADVJS6twyusAgVhodgBvnm&#10;hZPHvvLZ94zPTB3ce+Dgj19d33rWptklILgvKh1HmfWFMyxXs4t333v/G39rbX3j786+8sp/nd+5&#10;8B4ZTU4bQssRi4UUAgRAmmeghIBxJm2erHavX3yMIvdZmg1YDcQRIZSkaVKOREIx1DyLwWZJ1Jmt&#10;H2ySCymFUFnedH3moJMLS3fec99vnTx+9L9cffm534ZLXdAxKck8ZjjYoiiKTRGq9vp7ZpTpKIps&#10;uEabGi2hA7fONl+vC4gq2FSk47zIh1CozYX7iGAbUk+stDuyLE1D02n91sb6k3psgu/cufPbLp49&#10;/RBchRL1LRQqmqiPUpA5274DG9gHqqDQlIVgI6WJLRWRFBNzc0tHXvdLUDPzYCqkswrRS1npOgMw&#10;28OV08/894218w9fX730eFIUxT2vvf83u4XZSm5svUCjTpRbarylZnbfoX967+vu//UTJ47/18vn&#10;Vz6KrJtQKXeMzS69icoY1gYAAFB6zVIKLjgY4dCSzV4+99IfF72NDRBXV6pa6xiEkjTrJRi4Rhnn&#10;PAulRqt04I3MVmlKCyGkklLled4zNSKXgqo4vvWO1/7Cytmzn1w9dez34DLbCrYRI44oijp53sYt&#10;MsaYDg1C2/WZUqqjMFtsIl0AgNUwGc6YjnSnyIZMvUY2CKCERnEcW+NNluVpTZZqrqXqNwttilAi&#10;ur5+5dki6+Xj453D3c3NEwAJqxiCATIHhVQ64pSyNODZXMjTPlyjbFgCS0qpBGcyS5NWZqNCSSbH&#10;dDS567Vz++/6YEE18x4QXMA4Aw+gMAaCM3AKcNstzh//6k9l11fOIe9m6cb60Y0kO3/vfW/8NTW1&#10;89bVtd5X4CJ+4O77fu2WI7f+i2ee+uqPX7989hPUdAuf9ZKt3FzZue+W9xM5xqwJkqyCBzkIG4RI&#10;wDmHYJhaXXnpM+bG2isBHeaJinREKKFZmdmqoFJKRYxLnia9obXUaJCsKEGSWTvYpJJ79+1/x7Ur&#10;l567eu7kX8Abt12wkb7PVmzyYgjyrrXumKIdbNWKzo0INkII5WXHQ4UQKs/z1G6DWxvMbCWsxuRZ&#10;MWrv58ohbf26UiqGdz7tbfau9jY+peOJA1SIMcmZBRwp7SoHELmMJfVaqvaiCpktGT7gUQfPOBdc&#10;RirLXbq0uO8BIpQUQsM5hM6UodTqDVsBJSny7sYT65fPH0XeKxllzm9cWPn4k08/S2658/7/dtfs&#10;/ruttT5WZNcjj37x+3prl77Ai8TYPEnhPdzGtWPpjfXHtZp8A+MKvSSDt64eAltrkWQFIirkrqWD&#10;D566fObzcNZrxTVClq8zm0d/U9BLki4B/uHBNqBixDgXY+Pjs9eurD61ub72ckXC2W4t1UQhm6Jo&#10;kM7r0UfLywEBnRw7175GCSGEMSastYYCIJxzbotwO1ffeQULH7ZE4kHeyVgT5m8VcwikUiUaNdQl&#10;xCMINQekWNrdPCUYHIFrs6gIiNQqGt6BBhl9ToeVJDmnSvIwQxw8+AAlKlLwsam5xX1vBxElkiMA&#10;WZyx9VjLmRTMJjj90vMfQbLVrb9bRhiTLFo7v/LZcxevfkJ2Zl4zNr3zjour1/9378bGI7BpYYos&#10;9RWr3xtzZeXUR4VLQWExNjYWCNLGIFhdEXhCYT3D7n1Hvgl6egfXnYgQxkqm2ci1FLxtGt+NDDYm&#10;eK3dMrQDl1xvbVy/url+tQ62wTlr+Z2BcsaFknU3WgnANTB828jWepvneS2BBloP6YGGQa8dNUEu&#10;32yoNrPW2pLk0cShdcqFe9osflXwX6pdasIbB88pGkxpk4HMpsrh7dBsaTt+hVIqMIdcG4VaZW1Y&#10;FJ1de9/GouklB9JChVTieoQQjEURXL6xce3ciY+FlQ4FqGIsmoyoGp+79b7X/fbevcvfa7Pupby3&#10;denQgX3fe9udr/1vYPEsID0gQAgjQvJ4ffXMJ1F0N701NUZOSlkjgr33cJ6CqPHlHXsO/SNPBB2s&#10;R5VSmnImkqwNGVNKqcY2ZRRucaS0RHB9zovS7GVbdEfZdUbhax662aJXqdndoN5eOWdFy/qonsuU&#10;rKimY0td41FeIhoKmzW82kGDSwlc0PJvvlkURUG7oyktUGZCSiktvRyaBxxxynjS7Q1uCpqypQMZ&#10;TOs0zRPjBvwLSr6nLVwBwunOPYffl1NFPOHBYJcysCCiWMOInElx7eKpz6N7bSVIuApKOjOdsZ2H&#10;3nLXWx94aH7Pre/JulfPPvXwJ975/GMPfWfeXV+Z2n343Xe89Tv+Rs7f9HWgY1ToTuxR+PzKuRPr&#10;l0/9LXVFrXje39UaSC4AyuB4THbuu+k7bWHTlmxtYJSJEbtRxRhrUDb7ZyHEAG6xtESSugElKyf/&#10;VbCZvBg9Z83y1gaJ1JxYa/I0axCzQaNOYwdeqnHVN5svtefKAGh0qaT2L2jWbOUej0bBz7zsOusP&#10;QSKtO97136x6vVzRkEHUh1QyopSSdIBrUOHrR8zZghLT9nXKwPVarmLyLLGFKwIhZMeew/e85cMF&#10;60guSn8veGilAZScSWfBbOJOPvvwz+ebqy+AcComF3bsv+2+Hz1wy72/KqPJnTc21k488aVPv9sn&#10;114y3fWVcyvnPj2zsOfrx6dnjywuLn2HGp+Qa9c3nrBJcgPe+gLUTi8e/A6mOqSiCBobzESK3EAq&#10;hawoMN7Ru86+/NwfIO9uhLOQmvNgcOf9aNnaUWfRRN4SNHCLeZvtX1I2R3ejWsfFwA50ACTb/v7j&#10;OHbOVa7PzWQzhOFDM+AIAa1cf/M8rzMbCKNRFMfOFjbPmz+UEa2j2HvXJrDQcnhLyKA4DtFaa0oo&#10;aw11y00BL0ccgx2YeJVgG+W/JXUVbKYAYQBVmNv/mu+b3/ead+ROwjpb7jfDl++8DY4yFLDp+oXT&#10;T33hx+FsoRcP33rknrf8zvze2/+JI0wm6xeeferLD72H5mtnmE2sy7op0u7qpcsXPzM3N//maGph&#10;eWx26Wt1Z/KOq6tXv4yidz1L04u7Dr3mnxARjcPTwBwhYdUFTxBk8ygEnDK99dNb1y4+yiTXglGR&#10;pknXuz4it3ZTHK7ZhFRKZ+loAaFBaYngaxHFRd4ONkYo09GrE5uG5DTKZFOKU/dvvEjH3g0HGyEk&#10;LPKqoWsJhmzOWajWUTlPSZsRTLUua7aBzKajUpVoALdWQomG9Up06fo8ItgqfsXIq2MYR18DA+sD&#10;JgJQU/Gt9735PzoxuRtcg/GwrPc0WFvBOwgCMG+x8sqJj9y4eO7j8zff+u6b7vya/6Un5+8CYaR3&#10;ffXxJx/+1IM0X7/AXGpN2i1lvzyQp2vrm9e/NDY9/wahxhfl2MRNO/fse2Bj68bJInMno5ldN0Wd&#10;6bs9obDOw8NDKQXOOAACzhk4AwQ1k5cvrPyZoIbkaW/Ibn1UsAXHnsADbfpvVTIbI30tIh1nWZaZ&#10;wgxlNhv09v4hma32s88awVZ9/9575APBVu1SWfXBvfeuXTgyqpSOnTO2XD+Vf8GI1lGHwLk0TXr1&#10;TwQlWkcRAYY2BTqOIkqGNwVSympT0C+WS3SHrBfuA8GmpEqzrH/AQfNW6Gaw1cVcxDu7Dr9u5/7b&#10;fyKD4o6GGorSMPClhID44LBHbOGPPf/cz+6+5c4f3Hf47n8rx2ZnOKPYuvLyI0994ePvYcXmVeZz&#10;W6TdvjMLQGQk4zzrXr909uTH5hfm3yDHdiw53pnad+iWBzIWj507u/Kx5X37voeriBjrwSgFAUGS&#10;ZQABjDVwrsBYJ567unrxr9P1y6e8y2sWlZRi22tUSqnzLEttg0VFOeNKqzjfxkSlyPPhYIuiuDBB&#10;b69+HYRGOuo4PwyFbzQIQ6MvAoKsuQMvbzB4EGttwUgQJfTGGNP8oVEUlyOOdIA5VC7c06R+MwCI&#10;oris2VrBVuHrWRpw9M2aTZfiOG3HlrJmGzVnk1LqNEkSZwc6sBGuz4xLzuLJeGH/HR+Y3X34TYXn&#10;cEFhFrT0O3XOQXAOeIsiyzYnZ6bv3bG4/9spE5x6h42rZz//zN9+/N3cd28wWwZb6yx0DFhv0l6C&#10;PN+4cO7MxybmFl8v44l9jig+MT1/v+6M38ykGneeaMpEDe6s/EsRAL6ABzdp98rmhZOfAQIBO/zO&#10;Qm8XbIMsukYGG6zZWBzHnSzLtuMHD3qj0rhkjqVZllTlVX2Njgi2ko44iMiuN0UVG48hdBXNREV1&#10;pGMXGoTBzFbi1pLmBLl8s+Fgk6U4SouM/H9as5GAQpb9mm1Y6HDwgJngMorj3Gm1/863/DvIqR2E&#10;BulUKSTgPbLcgFIGSsLVSqjQUWdsl/OeEJdg7dzRh1748qcepCTNqctckaZpuSUDRX11BBMNUhZn&#10;Jk+uXL341xPj43dOzswfKCAJF9FuB66FikMDxiiMtaBAZWsVgBWMQyu+49IrR38fNs+EFEpIqdOk&#10;LdTNpZBCCjVYs9VyGgNnQRhlcSfulBlv1AapDjYSpMZoFEeBX5HnSWODVAYbcWmaJVWJX9bsMUHb&#10;M7eay1IQ1iyvWojf5vCuSqNllzqEyG18iJEe7hVbqgUlKl+vmEOjELl9s4zygMPT3O7A+g7Ibb01&#10;jyA2HUdxmvu0Mz13r46nDhaeoii3O2npVU8prbkGBAwuQGkQcYMr54599PhXP/9dnGSGudwVpVmK&#10;9x4E/dlSLabjAfiCKMUilm/eeOErn37PhZPP/SUxvQBdVxGcc8jzPODtSr+HaiYHykGogozGD0Wz&#10;i2+A0IpJpcozailJVpzYUUqiQ1CiMqhGyGzUPrGDm4KGKtVoTmz5O7dGH4RgQJWKKK0rn9hWXLDB&#10;N3PW2SxtMIeGM1u16ww129AOtJynMTa0cO/XbA2290DNNjTIlFJnA+Ioo6UFKBjjXEe6k+YuhRVm&#10;3x1v+Fk9veseC1EHl1AahbFgBHA2qJGDBO4pii2/evLxPzz12Of+GWeFIy5zRdJLgEanHUWxhx8m&#10;86goopSQPOklMHly7cKZT0adaH80Pn075YIEIRsKWg6+AdTBRwiBdQ6SgXYE/JXL5z9jejd6cEWr&#10;A9daR3mW9UbUbFExTAsItVme50U+FGwjLMaraYQpd6AVVHdwGlEhV8qbDQQDDSK01jElpNyB+1ps&#10;GgCtMhzRWmvf9y9odB0yBnFovl7++yqzDTrIRZRSNsKNZtjPHngVP/vgIDhUp4h6kDmEQq0UmrxB&#10;Djk5N7tzzzdVXguVTkjFpKpIM8RbuDyFcqm/eva5//HK41/8Z4LnHjZ1xQDfs4HIHTzgigeawBcO&#10;PgOKja2Xn/nyD25cPP4HzG55hgLeFjV/glIKzsMQOmw6GLaSAmpy/hs9iTrwbYM7rXWUJEmvWWs3&#10;1o/ZYGYrz2Lkwn3IAbvNHGvP2coN0uADFkVRXbMNfv+NG6+JsRSUUlJ3qQgy6mmfa8CIilQM59tY&#10;LQKi49CNthfuAd3B6ODog0JIpTlvQ4lIMNSQgod6pAkl4lJIJUtBu0oLl5ScSCGjIi+GRFOCyncJ&#10;qyIS43vvePfCvlu+JwcHKA962M6DCwZKCYq8AKcAnIWwib144rHfOP34536YiUIQnzuTpr2mF1UU&#10;dWJCKMpmqQUMDcLbadd7V6I7PKSSESMOV86e/Csu2cz45I57CdOUEALKQsOQpikoZ6VoPA1uN1KM&#10;rV1bfaa4fulZ+OJV5RSUUlGRF1mVwSp0R3NT1AxCpVTHOde+Rsua7R9csxNGlI5iSoeCjehgfdR2&#10;lixvMEoIMcYYVp4nqb7AciUS3oz0g62q5SoeaDZUs+lyydzih5IQbFwMwmoaBmfJUAaTUqdJuQ+s&#10;IOyMCa21zrPBq6NSjLQlvp4CRLP9d7313+vpxUOMaxDGYAobNNusCaQZxsGpA8luFGePf/XDK898&#10;+eekKATzuc/zpFUsK6UigJQ0xTZXtkTeDnfgjIosTbqwqbl++dLfeK6iianp14EJZizqVRcrESSm&#10;sAAcPAi0INHV0y/8MWOeR3r0PO3vpeaNwC0654Zdn+Nqzpo1azmiy2nEECJb6ZI5lrQ2SA31zFZc&#10;VGvJahPBCCGkefX111KDmY0RpQJubRQilzMq0qTXa8t+9fFpaAAGG239kHGIkiqqg638+YxzoaXS&#10;RV6MMDjTcVFUT3MQqMHkwv6b73nrr3g5wY0DGKXIigIgBIxVBm8OtOja088//MuXnn/k30jpBPFF&#10;OOAGCllqFRFaoZAH0Ml0BNdAK804E2mSdIFSb81b291Y+7s40qoztXA/YZI6H4ADPnAjys2HAyEU&#10;keS7L66c/BNJiizL0tSaYttg6++6Rwfbq2wKmri1ds0exTGBa8nWkvr79yRLk1JvjwAURGmlGWXD&#10;kHcltWBcJL1ev0ttRGlruz9iNzpK8brl4T5qU/AqWK0hjbGyA+s1Rx8kMIf04NNcL5+bVwehANds&#10;ad+R77aE68L6GhnSdIqBtxDEI9taO3X55ad/Q4iCE5e5IO/VIhfHhBCSJkNPc832Hwy2iqaI0NaW&#10;vzNREj2ceOaRD/c2rpwWnCDWsu9M6FxF1AYREkToaM/BW95bKYluF2wAKt+IbTNbQ4lpCLfY6EZb&#10;v7P33idJMgB51yM5sVoGfvAQc6xRs6OB4WuORcKbESDYFZYeXLR8ygNubYjYwinjaW9Q9mkYSuQB&#10;8LAPHL2WKkWIB4viKIqiLMuG1DOrYGujkAVDZ2Ziaf+R7/SlAqcxJhTlHiC+1BDxDjAJ1i6f/gRg&#10;Mvi85oGWGSOY0hKGLElr2dIy42nQZlEcUDZSRZpRwZMk6XnrXDk2gJRcCU5llmz10Nu4cvXiK58w&#10;6Q0URQbCOEBZcLEpLKz1gQ3GJGYWlt8NxzwaPlt6G3n90ZRNSpVSfVWq+i8CuqffIIbPXyuJEuez&#10;rNeaRigdR544mmR93CIBUBGwB0dfqlSrypI23IqQvvURkVIqWjrIDUR8VEKJtlO8bke2CGl0m+n4&#10;di41eruiOM/zbHBqvs3VwbiO487UrteoibkjhKnWvK0oiqqoBoEH82m2dvnc/6awrmhIY6HsRgEg&#10;HZwtbfM7N0CSSdNqoGK4p2lpSuwLXDz78p9yZFnld1aNRQIaOJBucucxMbd0O5nZfXcY9/TnbNsh&#10;ckdQ9lo1W3mDVbXcdhrJI6zH68zWbeqb9BHZQ5xYxRjj5U3lmp+JNKyPOAAED4ZAVKOliQYFoWkv&#10;GazZwlB34If2OZFlsJXdZVDRl2qwZivRHQ29tfDkcDrKw71P8mk5s1QHHHUi41BMLSy9q1tQVpSS&#10;qeWVg0rR0lsHRoD0xvoLW1cuPuWSXlKpfPcbBCDNer0BS8faD7StPsQ15YRnQZDZ9oktWjE+aJbh&#10;4LeuP5dtXT8W/HVIDQQlJMi8FtaAS4XMS7a4//D7wOT/UYMQlM0DECPLsqz6DlDOWeGIy5KmWpUn&#10;SokhXwtCGJGyqtl6fYWD4OSjKScsDUjtUbjFlow+51xwzrn33lFKKQGALMtaCF4p5WihGK1ryPPI&#10;TcEg/LuBr99ueNteS/UtxgfNMuqabfDq0HFcOG/gOJ/fffABpsZqq8lqwh+eqVKkxhcwaTcFpVPw&#10;1IMIALyuzbIsq9WKELK/fpXZYgvD5zGI7kDJA1WAjGU8MX7AF0laZAlKwnGrjvPeIyscCiKwuPfm&#10;d6nJmR15YbNihJLokNlb1QgETkHDBqr/ejOz0eBF1t6alD+q0RS1u04hatSPa2L1+mcxCubftz4q&#10;65ymQS8aQjGtCFaR1oxQkSVBXr3RddZXR+WNSQiB4MGusmXqRurhrU4r3Fozg6nSAbmh3UGaZhlZ&#10;nhHUnRlVke4Uzhcmc+nY/OLbZDS+5DwFaCCrGGcBGiDdnDJw6lDkydbKudN/dv8bv/bPZw/c8QMQ&#10;0zGNxkvPqbLrLAftlYd7IPP08WmVtETl2BNALQ5CKCmEUknS7dUue0QA8dzk3ltf+8G77rn3d0++&#10;fOIPCOyWLTIADkrwIOxa1nIgDMYycNVZ6kzNv94Y5FW5vd2cLeAZVadyU6xjpLwunXMuTdO0NA+r&#10;MlVLttaXK2EdRxEhvvRyaM5Zo0hwyrK0F1yKPOo5W1mz9eepaE8jqge1xUsF0JwtjcKt8az8z01O&#10;5HY+S9vN2Sqs1gjPqSg3DWcW/+pFcRRFHWNtUWQmBVHkprvf9It6Zvk1uQ8daZZloIyVu0sLwIIh&#10;x8bqyufPP/HFH768dunJO+6695dndy19e5YXJ25c3zgFD4falFhGXPCRpOOqZhvCrYUdaM97YkE4&#10;wCI6vnPfG+547Rt+d2Ji8nVfffTh9ycXL35qfOfyG6dmd9zkPYGxDqxkc4X9KgWjHMRbwpHh6rlT&#10;fwFvKkT2SI1krSuzlAFxx0j3dYFHzdOSXnuQHemIEMK2m7OGkUgb3SOEGInuKTklret1sEutr45m&#10;ZpNaaU4ZryK4jAUIGfzM+9odqGu25jVaRXxpSquzJE2dsXVm45z3HZAHgm2bdp8pHceFcUEjFxTo&#10;zO6a3rXv/wKVsN7BWg+lor7lJDwE8SBF158/9dwfw22Z4urKV599/OHv0lqzO974jR9bvOPN/wrR&#10;7A4QRaSKIko56/V6vaYMhlBSMzF8ddQlRdpLvIcFUUA0O7d459t++e43fdNDBC597OG/ecCuXXgK&#10;bsusnn3xT5lNvHcFPAGcM6AUEIxCCQ7jLKwnmFnY+w1Qk7vA+GgoUclB8J7YphJTeV1WXJPBRjCu&#10;2HJozN+UjiMKwsp/3/z+I86ISBsW46Q04hVsuIxqgmQHYG+kznDlU8vK3egoRO42B5z1nB+Azwih&#10;8hHdaKU9N1IXthiR2ZSOzXCDUO79XKl47gGqMb7ntu/ctf/2B3PCifMUrjY6Dsx3RimYN7C9KxfP&#10;PP3ln0axsaUUj/I8u37uzNm/JGp8/823vuYDc7sW3545v5okxZm81+sPb1F6kZVFsW8fsOJCySQ3&#10;iXfcgEZ8Yvnwt911/9v+587FPe+8cGHlj44+8vnvR7J2Cd4AgglQsTW/a/d3EDkx7kt/CFfeUs47&#10;eA8wSsAojZKsdyLrXjuOImkFG6WUaqUC4GLAy6GBWxuSAyOEDPpvQemoRGonre9fx1HgmgzgFrej&#10;KW6HyKaUUlJBzDnngtKgoOQb8qRhRcPEID5NqIBbC7vOgWtUCFVyFuqajUshlByGz7REc0Z5uDs7&#10;VBTrOOpYZ02AvHsAFOAdceDOt36Yj+3cX3gCxjjyogBltLodg56HS7B6+uhfXj977CNCUs2Ip3ma&#10;9FAk3euXzj3kCeULe2769oU9Rx7g8dT+a9euP4Y82wSxwTWPM1l1o+0HTKkkLxJYYTC+uG/f3W/5&#10;zZtuv//nhVQ7Xn7+q798+ukv/TSKG1vwBSijXGodZ73emuhM3jKxY+muzBA46yGVDp/d2LBfJQAl&#10;gmhOJi6ffvEjNr3RXLnVjUDb7qlEdzgbNJIbEq4h2BjSNKu3JrV2CyGstUGoFA4o4+nAjSeUVJwN&#10;CgW1cYuDIy7OubDWGkZI0DM3xuStO1tuQ837e1hUgyDJqmbbBvL8aoPMYmRmc67h5UABwsnEzv13&#10;Lt3yhv8nh+aMCzgfVkShHgKMMSDOgppucfr5R37BpGvnBLE0S3vdmpvgjLm+sf53WUEujU3teOvY&#10;5Ox9ywcOv7ebZVtpYV4hlJN+sJUbBKkVk7FOcySgY2ru0B3ff+cbvv73p+aX7rdF0X36ia984NpL&#10;T/4mTNcAJjizRCogWnKTGbBsfs/ND4Jp5rwHZbzWHyF9QjoUx84Lp4/9kU83r4Zg81TrshsdIp1X&#10;/OByLVmCdXW9A60yW/j5KioX7vW1WyocaKk553wIYqbVyO9/1M1GKpqilLooisx77xghhPimzm+N&#10;yA11ih/gFEghVatALCNbD5p6kUawBRx9Wz1RBXx9YUbuA4siz2vkCgAaRZ3YOWubJhqgnNBoqrP7&#10;pru+vzO//22ZYzUUCQ6ghMI6C84IOADTW3vp/PHH/wOz3Szsd52vylipdEQp2MbFM4+srV97YmbH&#10;rrd5Nba4eODWt4/NLL5hfePGUdvtrgCB/sqFlFRqlRcipdPL9932Nd/yu7tvuvMHZNQZN72Ns8/+&#10;3V+/r3vu+Y/Dpb5UXCo5BUVmTZ7DA3lurs7vOfKA6EzOOU9BKuh7yZMloEHzhIH7bHN18/L5L4I6&#10;GmkVO9hWgwBQoqM4hrc+b1p3ghIVBRZdf+FeBptSgWuSNNEdPgQbrcuoNnOMc5mlec95256z8u3L&#10;qFKq1wDDXWq1DxTpQItb1mxqkEVVBlWUJsO4tX6wDe9A86LIB+Wgmg0CASqVTBrHcWyts3mepfW5&#10;EEJFNB5b1mGH7rj/V62Y2kFVB7YGVVIYayAEB7EFBDKsnj3+kesXXnzIJpsNLypSAkYpK9Jez7vC&#10;FTc2T168tv7ZuYXFN0F0dkbj0/t2zC+8G0JP3Ni88TSocJAdZUjcWTry2p87cs+b/jOPpo9QJuiN&#10;9YvPPP3IZ78jvfzyo3AJQCwYo5WgYSObOwDcqMn5/Xps6g2ecNjSq8taC1YGHygFI8BYRBcuvHIf&#10;w8ZrAAAgAElEQVT8fwjJNPHG5kXbEqmJ7mhtR3QUEVoBLlqjr+Y0og0+KFl0bSgZU1KqhlRr+C/V&#10;nHVUsFVs/9bN1h9Eh5pNcD5Us3FZ4tZCoTlIU4vSNO0NsKh4pHRcjAg2qVVk7DBWa9Tog1RKTPC2&#10;yE3aRGtoHXcKSM8nlu7ed8u9P+J4TAmVAVFLAGtdAFgSgLgMwnaTV55/9GeLtfMn4fPGwLJq93s9&#10;V/FAiQVMdn392sX/b2x84mauooNqbIeeXNj3pqmF5W/OEF2VEztvuuWeN//u5K7D7+TRhKYu991r&#10;Z/76ma986rvc2srL8DkAD8op11E4i8HSgelOnBRY27W0772OKeHA4JyB9w7WORBKAAT/iFir6Wtr&#10;V76cb107U6RbIxHZrWALuLVyU9BG96hIR0PoDrRq9jaLTkolhWqAZMPNy4WQSsg2v6K82fQImmL4&#10;VOUn31Z9SHCltVbpCB2LkqaW2AGzr5LMMYq00Wmxukm/NtvGfyu23tlAtIUHAo5eRbrjPXUmI8ny&#10;7ff/SzW163WEahTWBQpgGXBhq+AhYVBsnH/qzLNf+Tewiamk4LXWmpZ73z7p2ENKrpSgMt3cuHzl&#10;/LmPsXh8x/jM4p2OaUpEZ2FmYfmdC7sPvkuOzew0VBDJiL1y5vnfPfbY5z6AzdVVIMRDYFGFmm1U&#10;U1RYmxcbW+fn/v/WvjxGk7S87/e8R71V9fU5M90zO9fOXrMH7K5Z1nvZHFkMQQgIQhij2EHBymGR&#10;mBxyrEg4xI6JZZtEWLKCE0UhUSLbQWuCYY0wZrNLAO8x7MXe58zuzOzcPd3Tx1dV75k/3qr6qr7v&#10;64VIaWn/2K/V3VNVTz3vc/yO/Zd/QOaL+x1L2iaHiNW7YAKPD5eVWxvDS8df+jqCCRGNQDX8u5/Z&#10;unO2qhzbB2cti64/T5Oyi8gen7NNPP/aOCYti3J8zipqYtM4v4IREWMBbRchprW4SiZJOSwmGe4R&#10;StSj5jHBhapruTbYmowXBe2q1g80/tdaH00GW3Rm0WVVRnc83wabC+SrShdQ2eLy/is/GEQOMEKW&#10;KVjvYIxpzTli3exw4ugLfwqzVTXBphqV73K41XXAbtv9YmsIXzlUq5eOH7n/Hx178anfdUb7JM3g&#10;WCIpyaVnHAzBvfzcE7/z8qMP/FNsnVttpOYZ50J1HbAngs1qr6sKodCnXn/5f1pTQnKG4AAlU3iH&#10;FoYOLrBZeFx2+TUfQJIvRFMRTqlqarail9kSlWWcgaLHQ4v6QJKkKQPxejfex61JOSnILWUiuUiK&#10;rQ5zrEFkyyQth8UExCxNVPTZcrVLTX3NQohofQRGRJyxqqrK8Tnbdri1NPJAh/V+rBtsmda68t0g&#10;7Eu49lj9eZ430hJlUyvSJL4+1FAfpiI1z5vKFIAMc3sO/JxUs5dp56Gtb9EhjLHIWyBAMMDrYv3s&#10;8Ze+Dq+B4LvojgnmGOe8ltdnDuAAJZRdtv/WnUtL7+Kck3UAlxlMYIgcLmLLy8vv5IP5t4I4gTgg&#10;1DYO2GM+scEDQePcqaP3Ko51bzWkjI44SikAscP2DpB5DpkO9s7uPvAeUEJJlrc70H5mi7jFoiha&#10;dhXQwL/fFLc2TYR6oowS23BiO3PWcX6FUEqljfURJxDzcfXQnvGdmm18Eds1iOgxh5oRh9WjrpNz&#10;zlOlcmumDW+TQWxGu4KGYEma5j6Emu0/ahBUmmchIETHFh7ABuzgW27/N8nc0g1CzcG5AK3j7C2E&#10;AM4FQjBQLODciRfuW33liT9CqGrAqBC1SuZUwGhcSykg3bm458af/a1rb3n3H/B85zVMZFSWJQgB&#10;EdhMIC4pn1k4tGf/lb/AsvmF9UuXnpSCM6fL0pqyBz6Y2JpQABFj4ImZ3bnv9nRm8RpiHIxzlLpC&#10;lmXwNZ2QEYczJctkkOfPnfomeQ1dbHY2CC0il/WO0XrOxurdOHqChunUOWucpyWqqqphdy0lIyS7&#10;Ly1R12xZTEKjzNZsivIsN9boZo3J20Ab/dJIzZvedUy6kYiRn/00qdZay39SqtMao7XtBVuWNcE2&#10;wYnMfUAkHSMEQAGzuw9df8vPfp6yxdxTo9MhYKypMWYMLFgwuxleeebIb9pLp55WCaW8Gff4vnWj&#10;kCoZVmYYgnSgnAb7D3/wxjvfd8+eq27+cIVMeRKwusJAehTr55/yeuvCIEuWjfMwLkA7rhZ2Lf/M&#10;wQOHPrqxsfny8OLa8+iNe9T0e5Gp3HpyhWX6wKGrP1rZQKHW+nbOogEqGGdB3mOQieXzZ0591Vy6&#10;cBrBdBC5Wc2WGlM4iHM2UU4DSQopy7KYmLPWCgfTWHRZpXXZ1TFpnn9VdszeRs9/oI3WvcZxPNiS&#10;JEl7BNxR1zGNmjeSFmjmbBT3e1meDYw1PcXrPifSjOHr84H3wVflmA1QmtfB1uGHMkV7rr3t7y5e&#10;dvVHAk/JMwEfAqyLMvVaR7ClhIHdPHPq+FMP/TqjyiccsiqLInjXu8FSqmRYlEME5TBz2eVX3fbe&#10;/3TNT73ztynftWurDOAiAbxDgipsnn7u3ud/eN8nzxx99r8NUn54YcfS4cAkgQkwqeBltmP/oWs/&#10;zmcWr19dXTsCazaVErlzThsTxz3x2jhLszwP3llb6dKU5vTeQ1f9kqV0TiQZGFHNdaAIHCUGKTk4&#10;Y9nG+tqLw/OvH0EwqBnumeCMFUUf3ZGmWcYZ9ddSDW6NC1kUw9Fx2WyQ+KTMRifZ9DixzfOPUr1u&#10;9PwZ43ms2XtJqBdw7Rk8JlvazNn0tGBL00ybPiIXbORS8xPKPnVFqIf1Zw2ce0BgNVZrNMhks8vz&#10;h95y5++ki5cdKKxHAGs96hvERQgB3A+xfurFr6ycfvkbCfNSj5llCKkSJjNVVqEAy+Xu6279lZvv&#10;ev+fzO258qcN5WSZhBASCQ9gdtOeOfbUH7365Pf/ud88dwHF2qULp07+OUm1sLC48xZwwQKT8Ejg&#10;SNDOpT1v3Xvgil/iibQX19aedKXeGt32wPJ8MNLbIw44W6rZxWvnlw+83QTREIdHPxEiQBPEicPN&#10;Xnj9xT+Gr7zKVAqAlcU4PzhmtmJchLqes1ZjQkENSLYqJyXQGvj/FGmJrFW8b56OqC2Rxlxq6o1W&#10;bOVYbX2kta7GZUtVkkyh5nXWUuMdWBNsY14O2SAf2J6fPQMRYypTeUBo2P4tQ1uleY7WJ9S3wSay&#10;QT6zdPDm/dfe+msaqfSBwDjFfTgxJJJHNf7gIUNhTr545Lfc1vnjutwoQgdkIJNUcZUprUXBdhy8&#10;5cZ3fui/777ipl8xfHZASY7SRt045gxk2Ng6/sxff/bUS4990Q9XNmBKA3jAa3vp/KkHhKRqZnbH&#10;nd5zKaWEJ0JZGoh0ZrC45+D7svmlu9Y2tp7zw+IUyLE8uimOVKniMJQxlbkde6/5uFBzvEGqu+AR&#10;Rb7qRkgppJJ2nXvj1b9gobrEQVx3ARcjFh2vM9g0tarxmk3FedpURHZWVp05K8bsFcae/4RxTP0t&#10;KWXivXccAEkphTFmmmfqmzoLTu3A3CQiN03TsWADiCJ8JsD7qixLIuoMddM8NghVJ9hAIs0zxzO2&#10;fPn1n5pZvvLuyjecTgPGOIqiAGMEyQnwGn548aU3Xnz0d/XmhbWIZ4vLfqZyhWQmMSHPDtxw27+6&#10;6fa7/zDkS9cUQRGXGYgzCAK4LcDs2rkXHv3uP1g5/vQ9vrg4hKlqS0cPxhlXimUXzpz6werq6rPL&#10;u3ffLYTMZaJATMCSRGAJzcwtHtp34MAneJYvDsvq+dLoLVd2LAUYKFVqUJpwbn7p8g95oZY5l/CB&#10;mlllRI8IEddfwSUpM5dWzr7xfVNtDXtW4qnKatzixJytHn30OvNRZtsGka2rYjzY0jTNtZk+W2yH&#10;+qH9nKW13br33nEiYj7ajrdvSFOzbRNsed369iM7q/9YndkYKFrfpOnAemd0OU5Tq8VROnol8fMk&#10;D8FDV1XLDwVAKs0zzxLyPqXr3v6uL3oxt0t7jiSRcQUEgpQSQnDoYgszMuDciee/fOHoj+6FLX1k&#10;0TNADRSphXxm+fB73nrX+/94x77rPmT4QIFHsULvPTh5MDuEWT/90jMPfvPny5XXHwnlZhlMZVpn&#10;ZM5FqpLcaFP5qqjM+srz5y+c/j9Ly5e9RyRqMaKOOYx18GBwJNXO3Qfvml/a/8HVzfJVt3np1doj&#10;i9IsWgrorWqd8oU9y3sPvgvEURkHUDxOlVQxc1MABYuU0843XnnxP8MW3dliJjgXZVH0LD0juqfW&#10;2xsPtlr5IDjfaiR3a3ZnrelMHZrMNnW2OBr3jIJNZTHZNME50aW2XWdds/X+2BT/rU5km15mI8bS&#10;LFoiaV1152y1XgV8WZbD0WR9lNki0mFcoYmR0WGYLF/1zv2Hb/onLJ1jIIkQIt7NWgfnHIzRSCWA&#10;am3r6SPf/WcYXjhd71IANafmlq+44aqb7vy9y6+//XMuWViyLCXtCFwoBGdBQYP7ImydO/qDHz10&#10;38dQnj+Bcr30ttKtqmwP5q2jlwMsfFmcOX/x4l/Nzc+/Pc0H+3wIFIgjsKhNx5KMmBzs3L1n389n&#10;83OHL21sPR2IquARTFkVIApbOqxcfuXhTwaeJdYTRO3dGnyta8cJwTkkgi2eOXPyAb+5egwwVM8W&#10;5XA43CKinueYTKQqhpNKoolKJqRaf0zNPpHZmnHPlA48MseCN12D3lGXSqNgK8uyaLsOtASWBkf/&#10;ppmtjexUNTS1XuMw1nV2gi3PQ/DoGpzVjUNKjHjsXlXYd8Ptv5HvOHgLkwo+RAUiay3SVMHVLswS&#10;Bpvnjz5y9oXHvwCvA8CBmeUdB996x6evftu7/0O28/LbypAwqXL4uuEQgoPBIA1Df+boU3/64pH7&#10;fln69Q2vt0pnyxFzjKI86SQwlLMkVQNdrK+cff3lP5udn78iz/LrPXHiPGZh6zwcAogrls7uunHf&#10;ldd+DCyp1s+fewLORM8LY1fmd+99fzLYcbByrFbMBJJEwjkL73xjIMy8qcz66VfvFQJKCi6KohhS&#10;pwZpyTxTZGuVUmp8LRXnbNPh/9tlNpWlWUw2XcX7zjSi6qB7ugHX7sDinGXiGN3WpcQaY8c2CHXX&#10;OZXtParNetPxnAg9FGozNWec8bLQWwgUkC4sX3f7e7/g+MxsAIOxkSDDhWjdAJ0z4MGEY88e+f1y&#10;5cwRMMlm9l1x1013vO+/LB284VMFZbM6pGAigTa+rfmYryDdpj723CO/f/zpB/9lQoXz1WbpbdVX&#10;kmxABmacB5rl3hrr9LCErYrzb5z4pmeULi3t/mkQ4yEAxDisBzxxeK4gVT47t7D4c4u7L/uZ1fWN&#10;F3xlzyBJlFCD7LIrrv+bQ+0plgmi7byJIt2RMY5Bluw++8ar9wgYXU1TPE9isI3vQBOVTAQb51xK&#10;VSOyf4LMtu3J1iKyR2z/ZurQIn4ZYyyRUhmt9Vhma9Adk91onuXaGGM78zTGGEtSlbsIDOwFm0rz&#10;QYjD21qqMzQZLCdGKItiOgG7LIcBLIAUFg4c/sieK2/8O0Hk5EKcT6lEIdQ0O2MrpFLAlpsbxx5/&#10;6FchpNpz0x3/+tpb3v0HLF+6pgwJEUtaoKMQHC54cGhIt7b1zCPf+cyFVx7/QyWs9HpYOatHztgt&#10;+KDSevLoyK01Nqq811SmYPzW5qVHqnLr3PzC4ruYSKVpyGABSIREAAMTisl09tC+Q9d/XMws7Fxf&#10;X396/dz5Z3YeOPz389k5pWuJOKLIYfWIpCtwhoSFGbN18Zm1sycehXe+qS/brUnRN7gTiUzSZHLh&#10;LoSQKoveqF2NZMaYSPMsm9aNxg3ClJMtS3Pn3cTzrxG/njfR7ZyzU+WgrBmHGNWR7cy4qVeaprkP&#10;01CodWbr4eujJCc1urDdY3Tk4V4PMjkgZsSVN9/xbylbujbwtLlR7cPgnIPAgOBw7sypb5dVsXLz&#10;Xe/8k6UD13/YihllKYEPHD60bxwYLJgvYTfPvfHUD/7yb2+deunPVeKV05uVNXobrN6EBFY+LoFF&#10;FOLWxGq7ceb0gxdWV57Ys3f/3WB8tlEvdy7yFmwAwBMwkamZ+cU7l3ctfeD8RvEC1MxCNjN/LRiB&#10;s45iJiMkKkFwAYIFCmaLXzhx9CvwJkR7qOmaLi0ZfVqwNV4OzvUom1mWjeZsnWuOItRm2pw1j/D/&#10;sWQTyeW+gZgzAL437K2DzTmnjdYTNZuxxphq3EFukHsfeornzaYg9DYFIQZbmucAoawi258aTY9p&#10;sk+koHZfccPVN97xOSSzmQMH57I+lOMxY32AdxYeASJJsgOHrv3lbH73UmUJ4BKM4jDVg8CIEJyB&#10;Ih30yms/eurBb33Crhx/RMmQOV3WKt+TDUIDDI2fC6bSbOD9djZAcCYKFMJtrr184fy57+1Z2nUX&#10;V/myBYMQUc2cMwZZS/n7wCCyuV3L+6/6aDpYGCQqXbA2RFZXIDDOwQA4G6+TKCDLkl0nT7z2v1Bt&#10;riQJ6wQbYotLodHVS+uh7jSZjV5m6wkFTdZsE5mNItckZrayf4yquK4MjcfuhKh0N9i6BX+H2DKR&#10;2aIubEPmGC3cYy0XIpljrGYD1Tomo9FHoyQ5AQxENpfuueqWT+3ce9UHLCS5QNDaRBVyGfmcEbAI&#10;IBCkUvMkUmYDA3EJ76KoDRFFEpYpIVGG9XPHvv3Mg9/6xbBx9lWlkHlTdCTl31yVqPavsLoqJ5Au&#10;I35oAOAAFigEs3b+3Nnv5DOzhwf54Epigqj2aY28a6rruwSOOCcuF0AMLkQXwhCi32oiY1b3wQPB&#10;gRFPi2LjtWL1zONKhESXjUZyTc1MRItb63FNooDQtnPWadTM7eZs22S2yBxD8N3Ppxn0ZsZarSvd&#10;7TpGfubjvzQbRPh31Yj41RuENMtCQKg/7wEAo95a0Qu2qMPGeFRu6sJnspRlC3P7r7v9N5Hv3B8g&#10;alhQFKlxId5bTjFzgREY47AuUu60MeBCRnQAEYKrIOzQnT/2+JdfeeQ7/xBmbSVNeeZ0VR+j4ScI&#10;tm7N1rvBeaih8K1GLiNSSuYUPMzG2ukLJ499U6Viz+z8zpuIp8R57F6BOG8TSQ1AkBLOu3ZdBxAS&#10;ERHMAdHJJgJnFeWJmL945tWvma21dT8yPY7BJtM6s01ZS/2/BputG4T+nK2X2Zp7obI0CwhBl1WJ&#10;DrSdj//SKT5L22r5x4wXOiLE7QYhB7rojs48jUWNMYT2GEXbjY4x3GWSpiSVZPmO6w5cd9uvl0FJ&#10;zpP64aBWtDQ1ByBeiq+JzyOIOUWSMXmQLcDtenHsuUc+f/rpBz+LsFnlimXGFL2abSqUCL2jw+pq&#10;Sv3qvdN6rH6t61RTDocIJsBVxerZc9/mKuNzc/O3eZAAMTQChVTLUjgXIgOfR13iRCSIJVYUouYs&#10;ImKMC1ASOy+cfPkbemP1RBPonTlbvQNtWWBNsFU98Ow2/lvNDnz75197o46CsN4g1ZYCnWBru1Qi&#10;YjVIzo4HWz1nme766/04bo1UDXnuojsYY5SoLCNiVLUe7hgFW5PZQkM6jktmEkpqzYu919z8q/O7&#10;r36XpxREHIEI3rl6md1II0RkhXUBIQCMAZwzRBEnD+ENuFm78NJj939m9ZXHvgSqQq54ZnQ5VhSD&#10;p2mUcO0FGxMsjSrf7dFBHV+Dxtu9TeVN6RAQyqKWWaD6lUykvLRy+qHN9YvHlnZf9g5PIvM+wBOH&#10;cx7eB6SJBOMMxrioTcyjlJfz8bqt86jVQZElXJpidfXSmZP3IThIyWtiiy6ds7Y5eYSQUmVqohFo&#10;Tra4lpzoRgfxGNVVNLUYvXjWOWcq3TrzNHPWeLL1go1q66PQ7FKl995NmbNlzrtesAHoKvSMdyM5&#10;iE2bs2WMcRqv2brMoe4xKqVMZSJlWboh5NzsFTfd+e/kzPLOwBS0raFHtTZurbQFwSPSt0bhAghA&#10;cBDw4G4IFBeP/ujhv/rk8MSzXwfTLFcyM7qcMltUefQJ7QjF8LZmazzH2hucZmnmY5tajs0QJ1SJ&#10;4guZZAKB7Nb6Vrm28sT51bUnFnfufAfjYoFYLBWs8yOVrdpblVHTjTM4D1gbubcheBg9RMZp15nj&#10;r/4PkA0qYWpcRl9EqG46NdhUTWyaPNmaZDMudJj74J3RemIa0dbsfXnaFEBou9QQQhij5cc/Fs+U&#10;qZnNGDPNiDVU4xq5KouCzOVwrEHIM84Fr91reogGKaUsi3IYkDi19/DfOHD4bf/YQFLgHN5HMWZn&#10;TaQAIr799b8bla5AsTmDEgzcDVGtnXr0ye/f+3F3/ugRkOOZkrk11cTWJB6j04ItzZ23th9snKWp&#10;yhFCGJF8gMaZhVGoB9ljs0XqCsg4uM2LR9c3Vv96effu2/PBzG7vAcYFaoIeQHELQkAt6xUgOAcX&#10;Es45ZEqBEJBlyY6Vi+cegtk6aYuNcZkF0Wa2KV3ntE1RvSmYWjqECJIdn7PmISBYU/Vq9rQ2DmnW&#10;XhwAug+8OynWWpcdyazRHxt7m9ORf0GreF7/sXiMVtVEZuNc1Pj6qV4Osa2nlPa95Y7PDXYdvJmk&#10;gtYWRDWxpJm6dzwPyrIEFxycAQIO3G6ElRMv/sVzD/7lL2Lj9DHGjMiUyI3ue05RdEDOa7OMnrhf&#10;W5uNgQ+i55ifcOZRaa3dUVY9Hmia5jkRYyPZ/RCDSfHM6uHKqdeOf21ufv66bJBfDSaIiEEmCgEe&#10;1loILuquXCKEEJshHgORx6OOpGB07pVn7gm2HK/Zcm0m56m1qdtP7o2aZYNaWqLnjTragesiNKIu&#10;QE97romXXpdan83RQa6sF+6hmy693y7Y4iJ+5Gis4g2eyGyjY7ToHaPN8nkUbAxIF5avufXuL1o5&#10;m1sXwBgHGEfwvn3jRaIiIsPZeMQ6D0EO3Kzaky8+9qXXHrv/06hWLjIWeKrExD6YeMTw+bEb3PrE&#10;xg6sr5GbpXnwvidPipr5zsBQdb0cIg80Z4Q+/JtqQW5GwpTlENXWpXMnj30jydIdO3cu/ZQnySpX&#10;73ibZqL+pdHzNa7liFH8f3AkAntOv/L0l+GKrRhUrN6BmtEOlBBBslNwa3XGG5imQegAK7Ism+nq&#10;mDTfyrIs92hoin10TyRg90VzOga9206KW7vCN8ls496oORHbtmYb1wvu6pjEJTMHSGLXFW/5hV2X&#10;v+UTnmcUassNayKzntXbAlvzT72z4OTg9RDcrg2PPnPks2eeefi3YddKzpzI0mSq7Fea1aXD2NHR&#10;IHLHB9mNqZseZ0tFTgHFFR2FjnZHTtHXYqtzj1q9PVPpYaQpesAbvXpx5Xse0HNz83cwIaS3HlxK&#10;WGuhVNQtBgApZauaybhAZRwkhazcOP9csXruScaZyNJkYgdKPG4K3Dajj2lz1rTWBZ7iv5UDCGVV&#10;FV3F0OZkK6t+g0hEjHcmwpmLR8ck831KZpsm+1Sf5dmUzBa5knXN1gUApkrWLjVVBxjIgWwhv/rm&#10;Oz+fzO25yjgRZ2hAfKsJEJxHCl2IVDrOGBQZSLOy8twPH/h7q688/l8RthxjECpNMjfWdTZ1qnfO&#10;dnkX7TU722sQWlUi1Jmty3BXaVR5jzPE0M7f0jRr3PTGWFStKtHomgOEFEqKwC+eOv7djY1LL+/b&#10;u/c9xGVmPYc1FgisM5uLGT9mOgZODEqAUuGSsyde+2qSsNSacuIYbRG5Rle9cqke97S8YfSSzUSw&#10;pV0R6m2f/yjYGoNeFkKAEELGt7yqMHE2B79NgzBhfdPxchj339pWF3h0jHYUr1WqWDZYmF3YcSNR&#10;9MRqbmozW3POxXrGWQgYZExDr58+euSBez+0/tpTfwa/5Tk5nmZJVl/atNmiHXM07mwKYp3SvJC1&#10;3trkDa6veVxvLU1UyqeZEndKh7Esr6RgiRmuD2HWzfprT33lhw98/cN28+xxhSEEAjgnWGtbkcXm&#10;z7F6JFSWGos7lt8mZ+Z3auu2FaHehmtidVVNPGcfdYEnUD8eIZR6Oid2Qq8kKuQz771jVCN+a7Xw&#10;9oc7BWLhfafFzdIcbJqgXZ4RE6wsepDnqCTJpSiLrR7DPUlVyqVIilIPnYdjjUxUkiRMiMSXpgye&#10;+LAqoTscnWiEVh+vTkNJjpRZlOdffvix+7/6Xnvh2EMIJYjAlVK5qbQ2la6a399Mx6cNMjt6ayV1&#10;arPIr3BeV0UxpuadcQaqymEvgzWlQzHGlqozW9+/gNFIAq2x7gweCGWoLr5+5LlHvvW3zMVjj0po&#10;OGMguYAxDowBITgIkcAYF1WjEgkPCGN0FSZmizVIsqN8QBgRm+qNQGt9lWXZwCM0o6/upijWbI3i&#10;eec5g3id2dwo2FKVMcFFE/wshOC7ZFfEM3iwzTGa0RRvzDRNc8YYK4qiV6copVTH7Gu7zOaA6DJV&#10;a8yltioK6GJjuLn6QpZIEOKx4YJvVckZB1JGkG49rJ584Z4n7v/aB7B++ih8BYLjTc3WtONx2U0R&#10;8jwZbBMdWED/6BjL2l2Gez/YaoOz4XC41RtwJ/UxOs72F3KKn72HkJRkiU+HZ4898+j//tr7L558&#10;/mvCb4ZUECRnbVaLL2CALit4o7F5afV5FFvrTT/2ZrrAzQah3ywRqWgC56qynMh4dRk1zaVmQvFc&#10;KZUJIUR3ejHepVKWZVlN2etFdpKqFERUFWWvQJQqUYwzVhX93ahMUsW4ELoqeqRjqZKEi1r9u+N3&#10;wKP5bJQW8MEhOK8DmeUD13zEBUE+EAKiwGAiOWA1pNuwJ597+ItHH73vM9CbmyADYmAqU1nEBfZr&#10;M5WlmYuwqt7oQ6UqC21mi/wIohhUIfhQxVquzXhJohSjQGVZtAqTjcpQFPcrCiJqb5KUMqnNMspW&#10;AgutgNCEnK0QQkbme1EE6yysLi6eeu0bSom5weKutwfijHMJ5+MxG0KAZAEKlX/lye/9RnnxxJOA&#10;B2NgKssy273m2KWyLBtk1jprTNXrRhsoUX2MtsEmVZISY2H8+SepUiAiXfbmr9FBkNcGzZ/7AyAA&#10;AAHmSURBVJ0XrBtwzcbB92ZR9Q0IQOiJAdafEyPSVX9BK4SQRIxihhwFIedcEGNMa12hP/vjXAqu&#10;ja688x4s5vxic+uldG5xeXZ+8ZYAIuIMHADzGkyvbz3/2Pd/7eyzD/0e3KYGDIg8k0omxhhjzWhP&#10;SEQkEpk45+w4MVcmiXTO+aZxoPZol4lH8LoavxfR6Vfrut6tHxYXQhIR6XJUBzXXzBhjptJlN8sL&#10;xgVnjFVaV2NzUM4YE8aYyjvvIqjSA7B+dXXl+5XRF+fmF94hhJKMEZy3EMwjsYU/c+zp/3j62Yf/&#10;PULlQYGkFIl1tn/NjEhKmVhb34vRJAtCiHjNY88/SZIk+BB0VbWAjk5cUESP9BsEYhSf/+jYBVHn&#10;p1mkPqErQhdCAPFIiQrOd49dEBEjIuq+mc3nAKi+iaH/rYi96z4Qil8sdFU4gfjkmWLg8yLff93H&#10;9h2+9dODhctuDq4q1y+cvP+N5x/+gj5/7FG4MrSKRYzxEL98K3oXl+KjzztfjDEeCOhq9iLEbi6E&#10;ELpH34+75h/zee9ebHfNLJq0TN4LgECcgbgHUrBdh27de+0d/2Jh9+V3J6lK18+/8eSZV5/40uax&#10;p++B3zQIBoxh+2v+//M5CyFQ6HAl4r80qvgGb6fdC/xf+0sYjnzKzkAAAAAASUVORK5CYIJQSwME&#10;CgAAAAAAAAAhAMBgU3yWBQAAlgUAABUAAABkcnMvbWVkaWEvaW1hZ2UxMS5wbmeJUE5HDQoaCgAA&#10;AA1JSERSAAAAKwAAACwIBgAAAPxYQXgAAAAGYktHRAD/AP8A/6C9p5MAAAAJcEhZcwAADsQAAA7E&#10;AZUrDhsAAAU2SURBVFiF7Zh7bFNVHMe/5967tmu7dQ9KYew9BqGwB4MBU4aTyJZMxIwlmIFTwx8j&#10;/iH8QYyJj2DiHxoTTTQxBDWiiQacjuDQIUIYyIC9gHUwUAhjL7aObmvH+lof9/hHe6GMddzbvZDw&#10;Te4/v3vu7/c533N6Ts8hlFKEqtqG5perr3VVuWRKVh0TE7TdsNkMudvhKVkcX1qwemV1qPVIqLBn&#10;L7QUVrZ1HfEyRFZetB6LtCoAADOmnQvA9cFRVP1xFDzgKl2WsjE/J+v4jME2Gq6sqzJcP2ZjwhQl&#10;RRuwSquAGgAoBSHkIVgHgNZ+K34+XgsZeGdZZlphbuayM1LrjjXikbrUdm31gdb2GivhFFsKnkWu&#10;VgE5AAI8BArwCAMQDiBLp8bm9fngvbzigOFmzcWr/66SWlu0sze7e9LtDqfqp0bDqbs8pyle/xzW&#10;xUdBBV+Px2IKsD4xcAGwAWjsNOHw6XqEc8TyTmHeEt2cWKNYWNHOHrrR+9m+yx3VQ5BpNq1dg/z4&#10;KCgmBBXS+0qEAVABWJWkRdHaNbB7aVRz79DrYutLgh2knK6PD0uInjcfK1J1UPkBgoM+KAJABt+U&#10;yE3VQqfTYYQyUdMCCwoQCnAMA9ZfXCxooARomS+lJEn+gQmQzL35KF0EAEt5UIm9FQ1L/M4yVJin&#10;kvv5gPgQhmVyFWdYomEp8T2hOBI0p8T2T6azUynqf6QO0lNnp0tPYR8lYWN5olcDTmzDwB3s0Qrc&#10;ioP78ZisBoFpQ/8PMVainQ3cwXiIWScn9kHcCEnJOI4oCCgm5xcF4CUMiERg8bB+Z72Uhxf3d6GJ&#10;xWNstyh8h0gXpnHOxhJP/3zG3W029uFCez9sANwQv/wIkA4ATe0mGI1GRBDeMi2wm9Pjdu/ISN4U&#10;TUeHq+vqcabHAifuz9/g6X0l3PAdGJu6BnCsrh5KjhleGRfzw7TApiXE38hYtLDlleX6IjmhtqO1&#10;f6OlZ/Cew8EkOOoEcKnXgpraM1AQr608O71QyslWEqyg5UuXNJRlphWrqdtZeaoOTSYnRv1Q4x3r&#10;3fANvaHfikMnT4PlWGdZZlpxjn5xo9TaIV8f1TVfLPrlalc1z3KyVwufl3B9lPxSfk72X6HUDBkW&#10;EHkxRyiGhyz+i7kFpQWrc2f+Yk7Qn+cbtxzutu0dAhcZeAPjEw+W8lATerckQfNmcd6KysnUmjSs&#10;3Tmqsnl4LT/B/GcAXsUxJqVCbguMj3q94b1WZ3qKRtU6I7ChiqeU2V17pf6G2ZqbpY08WZGVsitJ&#10;o7wy0TezBmtzezRbjzQPeCnlAIAlxFOcqtu7TZ+wRy3jzON9M2uwANBusWXvM9z6sm1gJF+IRcq4&#10;gfKlie8Xpcz9hiHkgb16VmEFne4eKNt/ufPTAYcrXoilapQtO7JTdi6dE3nv0pl8f7nj46kuXpCo&#10;/TEpUtkW7P3JTlN594hdHxhzenjViU7TGw6PNyIwvi4+9uD2jKS35yjlPeTFX89NubXv5S0uyYuL&#10;ORzs/Ufn/vmtoc+8SWw+OcvYt+kT9vwvzmA5uqhjzyyIqSK3R+wLpzp5tEJmDOdYa7D3ZqdrnsPj&#10;VQfGzvcOlRy8dvuDwGmQGBF+tSIreVe2LuoE8Bj8wLru2vVfGzq+aLkz/IIQU4Wxlq36hA83ps77&#10;imWIR4iLPoNNh741dHx+5KbxLWGtZQB+Q/Lc715blviuRh5mGtt+1py1ujzRW39vMvEULADoYyPO&#10;VmQl71wYrb4Y9CNK6aw9+1s7Ptlec+FWbeedbWLa/wcxzINzJ9NP7wAAAABJRU5ErkJgglBLAwQK&#10;AAAAAAAAACEAEnzlmqEEAAChBAAAFQAAAGRycy9tZWRpYS9pbWFnZTEyLnBuZ4lQTkcNChoKAAAA&#10;DUlIRFIAAAAWAAAALQgGAAAAqgmbVQAAAAZiS0dEAP8A/wD/oL2nkwAAAAlwSFlzAAAOxAAADsQB&#10;lSsOGwAABEFJREFUSIm1ll9M21UUx7/3/kqBFSgwyr8BywqssnWMPxsqODNwW3AmW2KyJZjo4p8X&#10;X3xYxERffDE+aGJITIzJHkxcsj0YTXAxMidzIQEVGCuUko21HYJDpBQphQIt/R0f2h/9tb9fy9bC&#10;N7nJvfd3z6f3npyec0BEiB0LvvV9H9yx9jmXVmrVvj/J4IgREbEvhuzf2ha8Jy7ftg6OzXtaY888&#10;iRTgHyZnO0ddy20AUKzLcJr2Zv2RMtj+30rjVdvMJwCQxtlGZ1N1R7ogrKUEXt8M6j4ffHhtkygN&#10;AC6ZKz405upGk4FGga+MTnU9Xlk/CAD1RfpfzleVdCUL3QIPPHa/enNq/h0A0KdrXJePVV1ijFFK&#10;YPfaxr4vR5xXpI33GivfzsvQzqUCBQDeNez4xuvfzAeAV4xFXz1bkn8jVSgAaF47VP7x7Mp6dbrA&#10;fW/V7n9/J6AAwIgIq4FNvWcjYCjNyrTvKHg3pIn34e+5+fIe5z8fuUWhGCy0xwmg8JwAMAD5LDjX&#10;biz5tKy4cGbbG48/eFh3bXCsdxHa/JzCIgiMA4zAiQEgiGAgBoiiiOX5f7EXm+6OJvMps6naEhds&#10;mbh//Oq9yVs+kfTtx+rRXFMBDZRJJRge/RN/4eZdC/ZwtvRGg+n00RrTsAJ8d3yi+buR+z3LELLb&#10;WprxUqUB2QAEAEx6OyKuCALwAuh1uNA7MAA9BbwXGmraG82HB7bAf1rGTl63Tv3kJ9pzruU4nq8s&#10;RQYAbTQvSgTAD2AdwO+OWfzYPwQtY76OIwfOMpvj0VH3kqewe9zR7YOQ+XLrSbxYrodOumkcaOzN&#10;VwH0zXjw82990FFgTTh88c3Pbk27Ov1EuRdbT6C5PBeZCIWLGpSIwFjkC5ONMn0GcvMMGJmZS+Me&#10;CDkullaQXWBAbVkedADSEtxUDpXDtQB0AGor8pFTYADnCMUno9DTeQIohYdSIljYVgivFaVpO5/G&#10;lxhlqxHBYrbiK/4pxf1UdnZInIPAo7wnylZizPopwNKEyRbJ+zlsT4BmKwqltBXGM8U8gaTnyA4q&#10;fbxD6VmZj5Pxg4rN7kQFI3AQgVH4rwcgFAmQzUUVy3iKnN21ONaAMRBjIERHRXK/GznP5Y99mkcn&#10;FDH5P0/tAJIOP2VHnxwnypZYDDiIkDu24FJp2FahfCKGGQDAcxBcNiCw4F1cwNj0IlYBBBLcXK0P&#10;IXD4Eap7Y9OLWHa7wGz2R3ULHk/hDau9e5VpMhIVU5WUoFJM70BHwTXV8n/+hSY8ZyxRlP9YsHr5&#10;J1/HkcqzUQ3LsNXW8v29yZ4lxrNOtbSgzVgQaVgUz49uWG73DyAHQe+FBlN0wyJJrcUSIBXJiNRa&#10;rNfrD56pO/TMEBCnKbQ+mKy/Pmj9VWoKOedgSLEplDRhd5q/tji6Z0WtUaoBXJS1sSyUt0q53/lu&#10;fdW5msoDNrn9riWh/wFttw36WvpTggAAAABJRU5ErkJgglBLAwQKAAAAAAAAACEAjqqyH10EAABd&#10;BAAAFQAAAGRycy9tZWRpYS9pbWFnZTEzLnBuZ4lQTkcNChoKAAAADUlIRFIAAAAWAAAAHwgGAAAA&#10;47s98wAAAAZiS0dEAP8A/wD/oL2nkwAAAAlwSFlzAAAOxAAADsQBlSsOGwAAA/1JREFUSIm9VvtP&#10;XEUYPTNzL8sutFSQaIwvsEsI4dGloa3aiq2piAg1yGNVEhIqRkx/pP+EMVF/KTa1lcZgjTREQFuC&#10;1liIpYHSrVgg2shzrZC4LGWh3e2dez9/uPvkIbRSTzI3czMzJ993zsw3wxhjAAAiApgCKCq25O7M&#10;fu39xg5p25LGGcAJMTAYAGIQt+fHO499XOYbGrgOqQEkw3NY5KsAQuBRxy6Hs77he3+8LWXhzl0X&#10;pKZhNXBFTbJZHJbAbc9XJ5oOzrj6XdA1gADACBFzgFvwxO5nd5fVvdfFFGXb7309R7s//+xDgIKT&#10;o8DMT1Fd/VH7nn0fkJTz7SebitwDl/qh6wBJCDAFEArS9xbuq6g93KWralJ/z09Hek6f+ASaH9Dv&#10;AoYGRjLch64BusQfv1y7pCSneh57Oq08L2+Hc8br7Z3/c2oKYBBQrbAXHnipuKbuOxJKwrUfzr3b&#10;d+b0cegSIH2FAizcMzOZHnL1x9sSbj5sz3xje57D6b116/Kc2z0unil+vbi0ytmhc8XS291V2/91&#10;SzNkIIY0ZHCIOPJnAIaByZHhqwGLbewpe0ZFVna2c1aTV1lNc+dsApPJV745+9ZgR1srjFh3NwSm&#10;AEKFo6y8ctehii99UOb4nXhbis+vjQx+294KPbAh0ugMTFUkIANwdba3+vzaSMBiS+GcCAwGwMhM&#10;bQMgIgA82EIwORgMcKKYkU0BJ9MDHk6KWGwEYZeWRxYVYfAgsFVGNz3iEJRId5nG4dP277rHHkoj&#10;3CIRr5bPf0CkcAU1XkuzDdKF24PTOBxdcB8vL2T3i0jEm8W4gjiEtUS+R/H/j30cxFqS3KNUDyzi&#10;dYnXl3b1WsIFGeYp4cIs2PebBFOAYJ3mZIAzTfNYrdasvFdLKyFU88aOAmF1eSPF3jDXCBU7Sg5V&#10;Wq3WLCY1j5gjMZKTYa/abrdXU1z8mPu30aEI03qOcYAJQKjYU15d88IrJS0ckOfbzr4pfGM3bswv&#10;ePvScndWPp6RWaUk2NzTo8MuUGy1W3EdASapYsHzzrffKXi55JQO5u9uOVU6ceF8twBJeKamx28u&#10;LPZm5uRWPZmeVqEmbft7cnh4wHROmKnGNGF6IiworKk9UvDigSZJWGz7orl4ovfCRUg/hJkxYWFq&#10;Ympm9q8f7fkFlY+k28utqamLk7+O9oGLiLHcfNxAxAHCiv2H6xtz9u7/SNeN+Y6Tnxa5L1/sg64B&#10;oMhOYgBIWJBc8Fx+dX1DNxdxKUtLPhfTdY3BACPTVGIGCBwG52pi4lYHGdJz5vixg97Bn12QAUTz&#10;RWlmuvtQbn52aUNjh0zcmqYHdwktWyDIgLJkvja9Q1euh95sjAkQEf4BjP+XyVKcmXsAAAAASUVO&#10;RK5CYIJQSwMECgAAAAAAAAAhAF+xh3cjBAAAIwQAABUAAABkcnMvbWVkaWEvaW1hZ2UxNC5wbmeJ&#10;UE5HDQoaCgAAAA1JSERSAAAAFQAAACAIBgAAAP2gM4gAAAAGYktHRAD/AP8A/6C9p5MAAAAJcEhZ&#10;cwAADsQAAA7EAZUrDhsAAAPDSURBVEiJxVZbbxtFFP7O7HrtdagTiA2Exri0DkkDrYRUeEACoUqF&#10;Ejfk4rhtFIk+8MQf4h0l0KRpiEvSOkitxAPwAAgpOG0SX5qqiF7jxFXj+84MD+u13cSxQ1vEJ412&#10;NWfmO985e/bMEGrBVEB14kjw7NjRwNBXeZu+r2ICQUoJMAITHIpRevz7lUtfxi9+/S1KOUCKCo1i&#10;bQEpgGLDsYGR0Q9P9o07NM3e6W4nt9NuDl0jT4ud2p0aeZwOkrms5vd1DoFk7E4svgQJACaxCgAg&#10;Big2vPPZcOi9wOA40zQ6d/I4vdGmWS6fQAnArUdFujAXwbunhicyZOM3ZqemwQUAAQVMBRQbjgYG&#10;ho/3D00xTWOn+wN0uFWFC4AOwAHALiUcRHBAQAPB5VDQ4T1A0eQave7vCpY4j95LJFbM8DUnjnwa&#10;GPhg6Mw02TTl874T1Ntmg17NjRkMkfUGKofYqqvY3+mjlUSCXuvuHUkLLG4kY6vKwUAw8MlgcIbZ&#10;NDV0KkBvvajBWSYk1AeVU6IAcOkqXu70UXTtNvP19IxsFQp/0NhEZPMF4q3nPv6I3na3QAOg1SOU&#10;NYw1UxxAFsBiqoCphWvYEiLNcpre5u7YT93uFjh3I2ygWC3v8bfb8cqrHuQ1ZxsjCBBkJaRaUTsY&#10;qGyUO00qAEUIyBoesH+hcHefEgCV63SbsenuJthe188FT0EqYP2Oz5G0OVQSDKzu5356Hf9RTqlx&#10;fqponksLO0qqkf89r5QEiCdqb++Knt39s5GyPfj6H+p0B2mdJlRnQWMtFatoRtYEphizNzIJBllu&#10;Wlam6jaicggSEttrWwIwAHDGwIjA9GIuvX73bxlLZZGBefw2UkxUtVpkRQCJVAH37j6Q9kImrWQM&#10;cb23yx9aunmbeXxd5HaYTdZq9FU2a6Jqsc6n5Y0czi9clVxy4+fpb84qm2trsaxR+tPb3RtaTiTI&#10;6/WRS1ehYPfSsA68HIDYRh6T8xHJOefXwt+FViPhOQUAHiQSq0Upbhzyd40s3vqLPAfepJfsux+C&#10;lsL4ZgHjV67KEufil9npM9fnZ8PgJSgECUiJ+4n4clFRVjoO9QRXkjfR6fWR7lCQL+esUDOyAJJp&#10;AxcuR2TBMMSPl+dGo9/PzIAXAHBLCKvcp44Nnh59v69/Quj7qNXjMe0kQQIgAgQIDBKph+uS8lvy&#10;1/nw2G+XLk6ClwBpAKjcbKoFdSeeXMra9aTr4OET94tSW8/lsZ4tIpUtms98ERuZHPIGf/zTDwtf&#10;RMOT52HkAckr6fkHoMVxtx0w+qsAAAAASUVORK5CYIJQSwMECgAAAAAAAAAhACJg1DFjBAAAYwQA&#10;ABUAAABkcnMvbWVkaWEvaW1hZ2UxNS5wbmeJUE5HDQoaCgAAAA1JSERSAAAAFgAAACAIBgAAABaX&#10;iIsAAAAGYktHRAD/AP8A/6C9p5MAAAAJcEhZcwAADsQAAA7EAZUrDhsAAAQDSURBVEiJvZZNTFxV&#10;FMf/976vaaEioE4BKQNlYpih0GEkpEvcdLqgpikkLqrGXePwkaY1VdSVpTSNtUDBrQsb1F3TBFwx&#10;LLVQSgt2oIURVLoAppRYx6HvzbvHxcwwHwxjqMV/8t477917z/vdc8997zAki3NAUpBT7a5q8n50&#10;M7Ivr5ITABAEYwAAJgQYYxCMQQmtz9/ovdwU9k/OImICFNl0xRJnDkgS8h21Ve+2dozqWp71L12f&#10;IyKdQYCSBhAAxiQ1V5Pt6sbT5esDfY1r96dmYBoABECbjjnAFRQ6axwt7ed8kiJbH92bvHRjoKcT&#10;AgRG2CLO2QlvR3dxjeu8iJjLP/RcblzzT89AGAAJSGAyIMkodB52vOdt85Fqsc77py8N9X3ZCSNM&#10;MJ8BpgGYBpiIXiEMwIxg9vb4SMFBu6XQWnTU7X6z+eHC4lD48WoQIEhQNBQ4DzneaTs7SqrF+mhq&#10;onuo78qnMHQCmVtJN4NIABECYz+PlJSVabnFNo+zvqE5sBgYDj8Orkq5hxuc73/oHYVqeW1ueuri&#10;UP/Vz2CECWTG4pRNAhAmZifu+AoqDqr5+4s9rjp3yy+/Lw1LJ7t6f1JUS+nS5HjXcP/Vz2FuEJCF&#10;NCO5wPzYmK/oQKmy90C5x1Z/xMNOfj9Ce54+mbve9sEbeBai+KruWIwDWg47de2bBxsvFdi5BIDI&#10;NCDENk557NjGX9wgAQhBRKbBiaIjEo3PQZo8PsnmjBhAPKUh+6KlzoDAk3hESi+AJR68KMmUtqvS&#10;o8FiFLRJmQ6RfB/jBMCjtLtAHI1v8qqnkmWKX6Z+6WO2z6P/KHnroxcTlv+TOFXxnN6aFZlmlpwV&#10;uyQ5fZclCFOv28eeI30Wu5oVPH2nEdJ3X/Z3M4ikbwtPtSjR67lEGWwuGANjkgLOGcAzOM+e1wko&#10;DnDOGJMUwRi4EloP5KiS/fjp1i+gWBiYvDNyBoDLgLyXHT/ddiFXk+1KaD0gLf6xNFLvqmnOe912&#10;LN9WIQdu3xqFMAHQv/uPFzrKHna0/dyF8lp3p7oRWvnu616PpAeDq/O/Lf7ocDc0v1pccmx/aany&#10;4M7EKARlDwMDwGRA0djb3o6u8kPuToroK4MDXzX+ef+uXwIB4eDK6q8LgWFXXV1LbmmZJ7+iUg2M&#10;3/LFyTd9xeq3BKnGPGfOX7RVuz5R9b+XB/t73lrz3/NDGJCiP1BCOBhcfbiwMOyoP9L8SlGRp6TM&#10;ps1OTvrAFUBSY0eSrWjsROuZ7rLq2o/NSGR58NqVxrWZ6Wj9RiK9KFRQ4KxxnPK2+3TLPmtIN+eE&#10;iOjRQjD+HRBbisJv+3sbn/inMxSFcXEOSBpyql1VTa1nbxo5L1dKsaadlrH/AGQHrukBXGidAAAA&#10;AElFTkSuQmCCUEsDBBQABgAIAAAAIQBU9NS73AAAAAUBAAAPAAAAZHJzL2Rvd25yZXYueG1sTI9B&#10;S8NAEIXvgv9hGcGb3aSxpcRsSinqqQi2gnibJtMkNDsbstsk/feOXvTy4PGG977J1pNt1UC9bxwb&#10;iGcRKOLClQ1XBj4OLw8rUD4gl9g6JgNX8rDOb28yTEs38jsN+1ApKWGfooE6hC7V2hc1WfQz1xFL&#10;dnK9xSC2r3TZ4yjlttXzKFpqiw3LQo0dbWsqzvuLNfA64rhJ4udhdz5tr1+HxdvnLiZj7u+mzROo&#10;QFP4O4YffEGHXJiO7sKlV60BeST8qmSPi0Ts0UAyXy1B55n+T59/AwAA//8DAFBLAwQUAAYACAAA&#10;ACEADKHNOxcBAABlCAAAGQAAAGRycy9fcmVscy9lMm9Eb2MueG1sLnJlbHO81k1qwzAQBeB9oXcw&#10;2tfyOImTlMjZlEK2JT2AsMe2iPWDpZbm9hUUSgNhupulJPzm4y1kHY5fdi4+cYnGOyWgrESBrvO9&#10;caMS7+fXp50oYtKu17N3qMQVozi2jw+HN5x1yh/FyYRY5BQXlZhSCs9Sxm5Cq2PpA7p8MvjF6pSX&#10;yyiD7i56RFlXVSOXvxmivcksTr0Sy6nP88/XkCf/n+2HwXT44rsPiy7dGSGNzbNzoF5GTEpY7I3+&#10;2dyVwY1C3jfAigcBK0rBhCANW54itlQPUPMgoKYUTAjSAExFUD00PIaGMgBXEUApNjxNbCgDMCGA&#10;VuS/CMelDRXVxZoHsaYMex7DnjIAUxHw24S8eRy03wAAAP//AwBQSwECLQAUAAYACAAAACEAsYJn&#10;tgoBAAATAgAAEwAAAAAAAAAAAAAAAAAAAAAAW0NvbnRlbnRfVHlwZXNdLnhtbFBLAQItABQABgAI&#10;AAAAIQA4/SH/1gAAAJQBAAALAAAAAAAAAAAAAAAAADsBAABfcmVscy8ucmVsc1BLAQItABQABgAI&#10;AAAAIQD3pE3ruC4AAKQtAQAOAAAAAAAAAAAAAAAAADoCAABkcnMvZTJvRG9jLnhtbFBLAQItAAoA&#10;AAAAAAAAIQChpDF7hgkAAIYJAAAUAAAAAAAAAAAAAAAAAB4xAABkcnMvbWVkaWEvaW1hZ2UxLnBu&#10;Z1BLAQItAAoAAAAAAAAAIQB6nO8ThAkAAIQJAAAUAAAAAAAAAAAAAAAAANY6AABkcnMvbWVkaWEv&#10;aW1hZ2UyLnBuZ1BLAQItAAoAAAAAAAAAIQC2F3jF/AcAAPwHAAAUAAAAAAAAAAAAAAAAAIxEAABk&#10;cnMvbWVkaWEvaW1hZ2UzLnBuZ1BLAQItAAoAAAAAAAAAIQCryg7arQcAAK0HAAAUAAAAAAAAAAAA&#10;AAAAALpMAABkcnMvbWVkaWEvaW1hZ2U0LnBuZ1BLAQItAAoAAAAAAAAAIQDlctZ+AwgAAAMIAAAU&#10;AAAAAAAAAAAAAAAAAJlUAABkcnMvbWVkaWEvaW1hZ2U1LnBuZ1BLAQItAAoAAAAAAAAAIQA8BuxI&#10;eAkAAHgJAAAUAAAAAAAAAAAAAAAAAM5cAABkcnMvbWVkaWEvaW1hZ2U2LnBuZ1BLAQItAAoAAAAA&#10;AAAAIQC3HDbhtQcAALUHAAAUAAAAAAAAAAAAAAAAAHhmAABkcnMvbWVkaWEvaW1hZ2U3LnBuZ1BL&#10;AQItAAoAAAAAAAAAIQAXvO0ilQcAAJUHAAAUAAAAAAAAAAAAAAAAAF9uAABkcnMvbWVkaWEvaW1h&#10;Z2U4LnBuZ1BLAQItAAoAAAAAAAAAIQBFzqJ32ksAANpLAAAUAAAAAAAAAAAAAAAAACZ2AABkcnMv&#10;bWVkaWEvaW1hZ2U5LnBuZ1BLAQItAAoAAAAAAAAAIQDbYqR9gqIAAIKiAAAVAAAAAAAAAAAAAAAA&#10;ADLCAABkcnMvbWVkaWEvaW1hZ2UxMC5wbmdQSwECLQAKAAAAAAAAACEAwGBTfJYFAACWBQAAFQAA&#10;AAAAAAAAAAAAAADnZAEAZHJzL21lZGlhL2ltYWdlMTEucG5nUEsBAi0ACgAAAAAAAAAhABJ85Zqh&#10;BAAAoQQAABUAAAAAAAAAAAAAAAAAsGoBAGRycy9tZWRpYS9pbWFnZTEyLnBuZ1BLAQItAAoAAAAA&#10;AAAAIQCOqrIfXQQAAF0EAAAVAAAAAAAAAAAAAAAAAIRvAQBkcnMvbWVkaWEvaW1hZ2UxMy5wbmdQ&#10;SwECLQAKAAAAAAAAACEAX7GHdyMEAAAjBAAAFQAAAAAAAAAAAAAAAAAUdAEAZHJzL21lZGlhL2lt&#10;YWdlMTQucG5nUEsBAi0ACgAAAAAAAAAhACJg1DFjBAAAYwQAABUAAAAAAAAAAAAAAAAAangBAGRy&#10;cy9tZWRpYS9pbWFnZTE1LnBuZ1BLAQItABQABgAIAAAAIQBU9NS73AAAAAUBAAAPAAAAAAAAAAAA&#10;AAAAAAB9AQBkcnMvZG93bnJldi54bWxQSwECLQAUAAYACAAAACEADKHNOxcBAABlCAAAGQAAAAAA&#10;AAAAAAAAAAAJfgEAZHJzL19yZWxzL2Uyb0RvYy54bWwucmVsc1BLBQYAAAAAFAAUAB4FAABXfwEA&#10;AAA=&#10;">
                <v:shape id="Freeform 3" o:spid="_x0000_s1051" style="position:absolute;left:2416;top:1753;width:2106;height:1512;visibility:visible;mso-wrap-style:square;v-text-anchor:top" coordsize="2106,1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lpkyAAAAOMAAAAPAAAAZHJzL2Rvd25yZXYueG1sRI9PawIx&#10;FMTvQr9DeIXeNNtYbbs1iggFPap76PGxefuHbl62SXS3374pCB6HmfkNs9qMthNX8qF1rOF5loEg&#10;Lp1pudZQnD+nbyBCRDbYOSYNvxRgs36YrDA3buAjXU+xFgnCIUcNTYx9LmUoG7IYZq4nTl7lvMWY&#10;pK+l8TgkuO2kyrKltNhyWmiwp11D5ffpYjVUxatabqn4of2i99XXSx0OatD66XHcfoCINMZ7+Nbe&#10;Gw0qU/P5e+Iu4P9T+gNy/QcAAP//AwBQSwECLQAUAAYACAAAACEA2+H2y+4AAACFAQAAEwAAAAAA&#10;AAAAAAAAAAAAAAAAW0NvbnRlbnRfVHlwZXNdLnhtbFBLAQItABQABgAIAAAAIQBa9CxbvwAAABUB&#10;AAALAAAAAAAAAAAAAAAAAB8BAABfcmVscy8ucmVsc1BLAQItABQABgAIAAAAIQBkNlpkyAAAAOMA&#10;AAAPAAAAAAAAAAAAAAAAAAcCAABkcnMvZG93bnJldi54bWxQSwUGAAAAAAMAAwC3AAAA/AIAAAAA&#10;" path="m,756r,l4,694,14,634,31,575,54,517,83,462r35,-53l158,358r46,-48l254,264r55,-42l368,182r64,-36l499,114,570,85,644,60,721,39,800,22,883,10,967,3,1053,r87,3l1224,10r83,12l1386,39r77,21l1537,85r71,29l1675,146r64,36l1798,222r55,42l1903,310r46,48l1989,409r35,53l2053,517r23,58l2093,634r10,60l2106,756,1053,1512,,756xe" filled="f" strokecolor="#4f81bd" strokeweight=".23811mm">
                  <v:path arrowok="t" o:connecttype="custom" o:connectlocs="0,2509;0,2509;4,2447;14,2387;31,2328;54,2270;83,2215;118,2162;158,2111;204,2063;254,2017;309,1975;368,1935;432,1899;499,1867;570,1838;644,1813;721,1792;800,1775;883,1763;967,1756;1053,1753;1053,1753;1140,1756;1224,1763;1307,1775;1386,1792;1463,1813;1537,1838;1608,1867;1675,1899;1739,1935;1798,1975;1853,2017;1903,2063;1949,2111;1989,2162;2024,2215;2053,2270;2076,2328;2093,2387;2103,2447;2106,2509;2106,2509;1053,3265;1053,3265;0,2509" o:connectangles="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52" type="#_x0000_t75" style="position:absolute;left:3618;top:1982;width:628;height: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ba/ywAAAOIAAAAPAAAAZHJzL2Rvd25yZXYueG1sRI9Ba8JA&#10;FITvQv/D8gredBODoU1dpbQK8VBobQseH9lnErr7NmRXTfvr3YLgcZiZb5jFarBGnKj3rWMF6TQB&#10;QVw53XKt4OtzM3kA4QOyRuOYFPySh9XybrTAQrszf9BpF2oRIewLVNCE0BVS+qohi37qOuLoHVxv&#10;MUTZ11L3eI5wa+QsSXJpseW40GBHLw1VP7ujVXAs5dq9Gj5sv0uTbv7eH/d7/abU+H54fgIRaAi3&#10;8LVdagXzPM/mWZrN4P9SvANyeQEAAP//AwBQSwECLQAUAAYACAAAACEA2+H2y+4AAACFAQAAEwAA&#10;AAAAAAAAAAAAAAAAAAAAW0NvbnRlbnRfVHlwZXNdLnhtbFBLAQItABQABgAIAAAAIQBa9CxbvwAA&#10;ABUBAAALAAAAAAAAAAAAAAAAAB8BAABfcmVscy8ucmVsc1BLAQItABQABgAIAAAAIQAu5ba/ywAA&#10;AOIAAAAPAAAAAAAAAAAAAAAAAAcCAABkcnMvZG93bnJldi54bWxQSwUGAAAAAAMAAwC3AAAA/wIA&#10;AAAA&#10;">
                  <v:imagedata r:id="rId30" o:title=""/>
                </v:shape>
                <v:shape id="Picture 5" o:spid="_x0000_s1053" type="#_x0000_t75" style="position:absolute;left:2727;top:1982;width:628;height: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ZBhygAAAOIAAAAPAAAAZHJzL2Rvd25yZXYueG1sRI9BSwMx&#10;FITvQv9DeII3m8SVraxNy1IQ6knarXiNm+fu2s1LTGK7/nsjCD0OM/MNs1xPdmQnDHFwpEDOBTCk&#10;1pmBOgWH5un2AVhMmoweHaGCH4ywXs2ulroy7kw7PO1TxzKEYqUV9Cn5ivPY9mh1nDuPlL0PF6xO&#10;WYaOm6DPGW5HfidEya0eKC/02uOmx/a4/7YKgq/rptm29+L16233WbyI92d/VOrmeqofgSWc0iX8&#10;394aBWUpZSEXsoC/S/kO8NUvAAAA//8DAFBLAQItABQABgAIAAAAIQDb4fbL7gAAAIUBAAATAAAA&#10;AAAAAAAAAAAAAAAAAABbQ29udGVudF9UeXBlc10ueG1sUEsBAi0AFAAGAAgAAAAhAFr0LFu/AAAA&#10;FQEAAAsAAAAAAAAAAAAAAAAAHwEAAF9yZWxzLy5yZWxzUEsBAi0AFAAGAAgAAAAhANOhkGHKAAAA&#10;4gAAAA8AAAAAAAAAAAAAAAAABwIAAGRycy9kb3ducmV2LnhtbFBLBQYAAAAAAwADALcAAAD+AgAA&#10;AAA=&#10;">
                  <v:imagedata r:id="rId31" o:title=""/>
                </v:shape>
                <v:shape id="Picture 6" o:spid="_x0000_s1054" type="#_x0000_t75" style="position:absolute;left:3260;top:2732;width:507;height: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cgKyAAAAOMAAAAPAAAAZHJzL2Rvd25yZXYueG1sRI9BT8Mw&#10;DIXvSPyHyEjcWAIrYyrLJgSqhMRpgx9gGtNWa5wqDlv59/iAxNF+z+993uzmOJoTZRkSe7hdODDE&#10;bQoDdx4+3pubNRgpyAHHxOThhwR228uLDdYhnXlPp0PpjIaw1OihL2WqrZW2p4iySBOxal8pRyw6&#10;5s6GjGcNj6O9c25lIw6sDT1O9NxTezx8Rw97uZeJ3ho55vZzeOli84DL0fvrq/npEUyhufyb/65f&#10;g+K7qlq7VbVUaP1JF2C3vwAAAP//AwBQSwECLQAUAAYACAAAACEA2+H2y+4AAACFAQAAEwAAAAAA&#10;AAAAAAAAAAAAAAAAW0NvbnRlbnRfVHlwZXNdLnhtbFBLAQItABQABgAIAAAAIQBa9CxbvwAAABUB&#10;AAALAAAAAAAAAAAAAAAAAB8BAABfcmVscy8ucmVsc1BLAQItABQABgAIAAAAIQBbNcgKyAAAAOMA&#10;AAAPAAAAAAAAAAAAAAAAAAcCAABkcnMvZG93bnJldi54bWxQSwUGAAAAAAMAAwC3AAAA/AIAAAAA&#10;">
                  <v:imagedata r:id="rId32" o:title=""/>
                </v:shape>
                <v:shape id="Picture 7" o:spid="_x0000_s1055" type="#_x0000_t75" style="position:absolute;left:2875;top:2131;width:318;height: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CEDygAAAOIAAAAPAAAAZHJzL2Rvd25yZXYueG1sRI9fa8Iw&#10;FMXfB36HcAVfxkynpWg1yhTEgShMZezx0lzbYnNTmqzWb78MBB8P58+PM192phItNa60rOB9GIEg&#10;zqwuOVdwPm3eJiCcR9ZYWSYFd3KwXPRe5phqe+Mvao8+F2GEXYoKCu/rVEqXFWTQDW1NHLyLbQz6&#10;IJtc6gZvYdxUchRFiTRYciAUWNO6oOx6/DUBIre7ttxmr91qfLD3zXj/ffnxSg363ccMhKfOP8OP&#10;9qdWkEwnUTKN4xj+L4U7IBd/AAAA//8DAFBLAQItABQABgAIAAAAIQDb4fbL7gAAAIUBAAATAAAA&#10;AAAAAAAAAAAAAAAAAABbQ29udGVudF9UeXBlc10ueG1sUEsBAi0AFAAGAAgAAAAhAFr0LFu/AAAA&#10;FQEAAAsAAAAAAAAAAAAAAAAAHwEAAF9yZWxzLy5yZWxzUEsBAi0AFAAGAAgAAAAhACWYIQPKAAAA&#10;4gAAAA8AAAAAAAAAAAAAAAAABwIAAGRycy9kb3ducmV2LnhtbFBLBQYAAAAAAwADALcAAAD+AgAA&#10;AAA=&#10;">
                  <v:imagedata r:id="rId33" o:title=""/>
                </v:shape>
                <v:shape id="Freeform 8" o:spid="_x0000_s1056" style="position:absolute;left:6;top:1753;width:2221;height:1526;visibility:visible;mso-wrap-style:square;v-text-anchor:top" coordsize="2221,1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7LOzAAAAOIAAAAPAAAAZHJzL2Rvd25yZXYueG1sRI9Ba8JA&#10;FITvQv/D8oTedBOLwaSu0pZW7MFDtcXra/aZBLNvY3ZrYn99Vyh4HGbmG2a+7E0tztS6yrKCeByB&#10;IM6trrhQ8Ll7G81AOI+ssbZMCi7kYLm4G8wx07bjDzpvfSEChF2GCkrvm0xKl5dk0I1tQxy8g20N&#10;+iDbQuoWuwA3tZxEUSINVhwWSmzopaT8uP0xCk6vuIr36XHWnb6f3+3q1+8vXxul7of90yMIT72/&#10;hf/ba60gTZJp+jCdxHC9FO6AXPwBAAD//wMAUEsBAi0AFAAGAAgAAAAhANvh9svuAAAAhQEAABMA&#10;AAAAAAAAAAAAAAAAAAAAAFtDb250ZW50X1R5cGVzXS54bWxQSwECLQAUAAYACAAAACEAWvQsW78A&#10;AAAVAQAACwAAAAAAAAAAAAAAAAAfAQAAX3JlbHMvLnJlbHNQSwECLQAUAAYACAAAACEADkeyzswA&#10;AADiAAAADwAAAAAAAAAAAAAAAAAHAgAAZHJzL2Rvd25yZXYueG1sUEsFBgAAAAADAAMAtwAAAAAD&#10;AAAAAA==&#10;" path="m,763r,l3,700,14,639,32,580,56,522,87,466r37,-53l166,361r48,-48l267,267r58,-43l388,184r66,-37l525,115,600,85,678,60,759,39,843,22,930,10r89,-7l1110,r91,3l1290,10r87,12l1461,39r81,21l1620,85r75,30l1766,147r67,37l1895,224r58,43l2006,313r48,48l2097,413r36,53l2164,522r24,58l2206,639r11,61l2220,763,1110,1526,,763xe" filled="f" strokecolor="#4f81bd" strokeweight=".23811mm">
                  <v:path arrowok="t" o:connecttype="custom" o:connectlocs="0,2516;0,2516;3,2453;14,2392;32,2333;56,2275;87,2219;124,2166;166,2114;214,2066;267,2020;325,1977;388,1937;454,1900;525,1868;600,1838;678,1813;759,1792;843,1775;930,1763;1019,1756;1110,1753;1110,1753;1201,1756;1290,1763;1377,1775;1461,1792;1542,1813;1620,1838;1695,1868;1766,1900;1833,1937;1895,1977;1953,2020;2006,2066;2054,2114;2097,2166;2133,2219;2164,2275;2188,2333;2206,2392;2217,2453;2220,2516;2220,2516;1110,3279;1110,3279;0,2516" o:connectangles="0,0,0,0,0,0,0,0,0,0,0,0,0,0,0,0,0,0,0,0,0,0,0,0,0,0,0,0,0,0,0,0,0,0,0,0,0,0,0,0,0,0,0,0,0,0,0"/>
                </v:shape>
                <v:shape id="Picture 9" o:spid="_x0000_s1057" type="#_x0000_t75" style="position:absolute;left:1572;top:2441;width:500;height: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DcsygAAAOIAAAAPAAAAZHJzL2Rvd25yZXYueG1sRI9Ba8JA&#10;FITvhf6H5Qm9lLqxkqjRVUpBkNaLNt6f2WcSzL5Ns6tJ/70rFDwOM/MNs1j1phZXal1lWcFoGIEg&#10;zq2uuFCQ/azfpiCcR9ZYWyYFf+RgtXx+WmCqbcc7uu59IQKEXYoKSu+bVEqXl2TQDW1DHLyTbQ36&#10;INtC6ha7ADe1fI+iRBqsOCyU2NBnSfl5fzEKouz3+9Sd9UTj1y5Ojq/dYZsVSr0M+o85CE+9f4T/&#10;2xutYBaPJvF4mszgfincAbm8AQAA//8DAFBLAQItABQABgAIAAAAIQDb4fbL7gAAAIUBAAATAAAA&#10;AAAAAAAAAAAAAAAAAABbQ29udGVudF9UeXBlc10ueG1sUEsBAi0AFAAGAAgAAAAhAFr0LFu/AAAA&#10;FQEAAAsAAAAAAAAAAAAAAAAAHwEAAF9yZWxzLy5yZWxzUEsBAi0AFAAGAAgAAAAhAPwQNyzKAAAA&#10;4gAAAA8AAAAAAAAAAAAAAAAABwIAAGRycy9kb3ducmV2LnhtbFBLBQYAAAAAAwADALcAAAD+AgAA&#10;AAA=&#10;">
                  <v:imagedata r:id="rId34" o:title=""/>
                </v:shape>
                <v:shape id="Picture 10" o:spid="_x0000_s1058" type="#_x0000_t75" style="position:absolute;left:229;top:2043;width:628;height:7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a6YyQAAAOMAAAAPAAAAZHJzL2Rvd25yZXYueG1sRE/dS8Mw&#10;EH8X/B/CCb6IS1foqHXZ8ANBEIStsu3xaM6mrLmUJN2qf70RBB/v933L9WR7cSIfOscK5rMMBHHj&#10;dMetgo/65bYEESKyxt4xKfiiAOvV5cUSK+3OvKHTNrYihXCoUIGJcaikDI0hi2HmBuLEfTpvMabT&#10;t1J7PKdw28s8yxbSYsepweBAT4aa43a0Ch6fg3k/1nI3Ht5282Lc1/4m/1bq+mp6uAcRaYr/4j/3&#10;q07zy2JxlxdZWcDvTwkAufoBAAD//wMAUEsBAi0AFAAGAAgAAAAhANvh9svuAAAAhQEAABMAAAAA&#10;AAAAAAAAAAAAAAAAAFtDb250ZW50X1R5cGVzXS54bWxQSwECLQAUAAYACAAAACEAWvQsW78AAAAV&#10;AQAACwAAAAAAAAAAAAAAAAAfAQAAX3JlbHMvLnJlbHNQSwECLQAUAAYACAAAACEAnQmumMkAAADj&#10;AAAADwAAAAAAAAAAAAAAAAAHAgAAZHJzL2Rvd25yZXYueG1sUEsFBgAAAAADAAMAtwAAAP0CAAAA&#10;AA==&#10;">
                  <v:imagedata r:id="rId35" o:title=""/>
                </v:shape>
                <v:shape id="Picture 11" o:spid="_x0000_s1059" type="#_x0000_t75" style="position:absolute;left:999;top:1915;width:500;height: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eJpywAAAOIAAAAPAAAAZHJzL2Rvd25yZXYueG1sRI9BSwMx&#10;FITvQv9DeAUvYrPd1rK7Ni2lpaD1ZNX7c/PcLN28LElst//eCILHYWa+YZbrwXbiTD60jhVMJxkI&#10;4trplhsF72/7+wJEiMgaO8ek4EoB1qvRzRIr7S78SudjbESCcKhQgYmxr6QMtSGLYeJ64uR9OW8x&#10;JukbqT1eEtx2Ms+yhbTYclow2NPWUH06flsFny/h+WCv84fpdm92dz4vdh+2UOp2PGweQUQa4n/4&#10;r/2kFSzKPJuX5WwGv5fSHZCrHwAAAP//AwBQSwECLQAUAAYACAAAACEA2+H2y+4AAACFAQAAEwAA&#10;AAAAAAAAAAAAAAAAAAAAW0NvbnRlbnRfVHlwZXNdLnhtbFBLAQItABQABgAIAAAAIQBa9CxbvwAA&#10;ABUBAAALAAAAAAAAAAAAAAAAAB8BAABfcmVscy8ucmVsc1BLAQItABQABgAIAAAAIQDe0eJpywAA&#10;AOIAAAAPAAAAAAAAAAAAAAAAAAcCAABkcnMvZG93bnJldi54bWxQSwUGAAAAAAMAAwC3AAAA/wIA&#10;AAAA&#10;">
                  <v:imagedata r:id="rId36" o:title=""/>
                </v:shape>
                <v:shape id="Picture 12" o:spid="_x0000_s1060" type="#_x0000_t75" style="position:absolute;left:742;top:2691;width:507;height: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U7bxwAAAOIAAAAPAAAAZHJzL2Rvd25yZXYueG1sRI/dasJA&#10;FITvBd9hOYXe6ab+G12ltAQKXql9gNPsMQlmz4Y9W03fvlsoeDnMzDfMdt+7Vt0oSOPZwMs4A0Vc&#10;ettwZeDzXIxWoCQiW2w9k4EfEtjvhoMt5tbf+Ui3U6xUgrDkaKCOscu1lrImhzL2HXHyLj44jEmG&#10;StuA9wR3rZ5k2UI7bDgt1NjRW03l9fTtDBxlLh0dCrmG8qt5r1yxxGlrzPNT/7oBFamPj/B/+8Ma&#10;mK/W69lyMZvC36V0B/TuFwAA//8DAFBLAQItABQABgAIAAAAIQDb4fbL7gAAAIUBAAATAAAAAAAA&#10;AAAAAAAAAAAAAABbQ29udGVudF9UeXBlc10ueG1sUEsBAi0AFAAGAAgAAAAhAFr0LFu/AAAAFQEA&#10;AAsAAAAAAAAAAAAAAAAAHwEAAF9yZWxzLy5yZWxzUEsBAi0AFAAGAAgAAAAhAGqpTtvHAAAA4gAA&#10;AA8AAAAAAAAAAAAAAAAABwIAAGRycy9kb3ducmV2LnhtbFBLBQYAAAAAAwADALcAAAD7AgAAAAA=&#10;">
                  <v:imagedata r:id="rId32" o:title=""/>
                </v:shape>
                <v:shape id="Picture 13" o:spid="_x0000_s1061" type="#_x0000_t75" style="position:absolute;left:1343;top:2090;width:311;height: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hnTywAAAOMAAAAPAAAAZHJzL2Rvd25yZXYueG1sRI9BT8Mw&#10;DIXvSPyHyEjcWEqF6FaWTWgCitA4UCa4Wo3XFBqnNGEr/x4fkDj6+X3Pfsv15Ht1oDF2gQ1czjJQ&#10;xE2wHbcGdq/3F3NQMSFb7AOTgR+KsF6dniyxtOHIL3SoU6skhGOJBlxKQ6l1bBx5jLMwEMtuH0aP&#10;Scax1XbEo4T7XudZdq09diwXHA60cdR81t9e3njOv6raPd0F7j4e3vbbaldt3o05P5tub0AlmtK/&#10;+Y9+tMJdFcU8LxYLaSGdRAC9+gUAAP//AwBQSwECLQAUAAYACAAAACEA2+H2y+4AAACFAQAAEwAA&#10;AAAAAAAAAAAAAAAAAAAAW0NvbnRlbnRfVHlwZXNdLnhtbFBLAQItABQABgAIAAAAIQBa9CxbvwAA&#10;ABUBAAALAAAAAAAAAAAAAAAAAB8BAABfcmVscy8ucmVsc1BLAQItABQABgAIAAAAIQABBhnTywAA&#10;AOMAAAAPAAAAAAAAAAAAAAAAAAcCAABkcnMvZG93bnJldi54bWxQSwUGAAAAAAMAAwC3AAAA/wIA&#10;AAAA&#10;">
                  <v:imagedata r:id="rId37" o:title=""/>
                </v:shape>
                <v:shape id="Picture 14" o:spid="_x0000_s1062" type="#_x0000_t75" style="position:absolute;left:81;top:65;width:1026;height:1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H15ygAAAOIAAAAPAAAAZHJzL2Rvd25yZXYueG1sRI9Ba8JA&#10;FITvQv/D8gq96UahYlJXKaJSEIQm9tDba/aZhGbfLtmtRn+9WxA8DjPzDTNf9qYVJ+p8Y1nBeJSA&#10;IC6tbrhScCg2wxkIH5A1tpZJwYU8LBdPgzlm2p75k055qESEsM9QQR2Cy6T0ZU0G/cg64ugdbWcw&#10;RNlVUnd4jnDTykmSTKXBhuNCjY5WNZW/+Z9RsD7u8u3G7WVx3X67H1+0Re++lHp57t/fQATqwyN8&#10;b39oBZM0TWdJ+jqG/0vxDsjFDQAA//8DAFBLAQItABQABgAIAAAAIQDb4fbL7gAAAIUBAAATAAAA&#10;AAAAAAAAAAAAAAAAAABbQ29udGVudF9UeXBlc10ueG1sUEsBAi0AFAAGAAgAAAAhAFr0LFu/AAAA&#10;FQEAAAsAAAAAAAAAAAAAAAAAHwEAAF9yZWxzLy5yZWxzUEsBAi0AFAAGAAgAAAAhAMywfXnKAAAA&#10;4gAAAA8AAAAAAAAAAAAAAAAABwIAAGRycy9kb3ducmV2LnhtbFBLBQYAAAAAAwADALcAAAD+AgAA&#10;AAA=&#10;">
                  <v:imagedata r:id="rId38" o:title=""/>
                </v:shape>
                <v:shape id="Picture 15" o:spid="_x0000_s1063" type="#_x0000_t75" style="position:absolute;left:1822;top:86;width:1053;height:1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5tuzAAAAOMAAAAPAAAAZHJzL2Rvd25yZXYueG1sRI9Ba8JA&#10;FITvhf6H5RV6q7vGKjV1laAUelHQ9pDjI/uahGbfptmtSfz1rlDocZiZb5jVZrCNOFPna8caphMF&#10;grhwpuZSw+fH29MLCB+QDTaOScNIHjbr+7sVpsb1fKTzKZQiQtinqKEKoU2l9EVFFv3EtcTR+3Kd&#10;xRBlV0rTYR/htpGJUgtpsea4UGFL24qK79Ov1ZDv/H48qOwyXqZ9kf/kpVXbTOvHhyF7BRFoCP/h&#10;v/a70ZCo5exZzefJEm6f4h+Q6ysAAAD//wMAUEsBAi0AFAAGAAgAAAAhANvh9svuAAAAhQEAABMA&#10;AAAAAAAAAAAAAAAAAAAAAFtDb250ZW50X1R5cGVzXS54bWxQSwECLQAUAAYACAAAACEAWvQsW78A&#10;AAAVAQAACwAAAAAAAAAAAAAAAAAfAQAAX3JlbHMvLnJlbHNQSwECLQAUAAYACAAAACEAxsubbswA&#10;AADjAAAADwAAAAAAAAAAAAAAAAAHAgAAZHJzL2Rvd25yZXYueG1sUEsFBgAAAAADAAMAtwAAAAAD&#10;AAAAAA==&#10;">
                  <v:imagedata r:id="rId39" o:title=""/>
                </v:shape>
                <v:shape id="AutoShape 16" o:spid="_x0000_s1064" style="position:absolute;left:1171;top:576;width:667;height:1344;visibility:visible;mso-wrap-style:square;v-text-anchor:top" coordsize="667,1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gOazQAAAOMAAAAPAAAAZHJzL2Rvd25yZXYueG1sRI9PawIx&#10;EMXvhX6HMAVvNfFPZbs1ii0IHuxBt1B6GzbTzepmsm6irt++KRR6nHnv/ebNfNm7RlyoC7VnDaOh&#10;AkFcelNzpeGjWD9mIEJENth4Jg03CrBc3N/NMTf+yju67GMlEoRDjhpsjG0uZSgtOQxD3xIn7dt3&#10;DmMau0qaDq8J7ho5VmomHdacLlhs6c1SedyfXaLc7GG32q6Loq/s6fVTZV9P71utBw/96gVEpD7+&#10;m//SG5Pqj7KZmjxPswn8/pQWIBc/AAAA//8DAFBLAQItABQABgAIAAAAIQDb4fbL7gAAAIUBAAAT&#10;AAAAAAAAAAAAAAAAAAAAAABbQ29udGVudF9UeXBlc10ueG1sUEsBAi0AFAAGAAgAAAAhAFr0LFu/&#10;AAAAFQEAAAsAAAAAAAAAAAAAAAAAHwEAAF9yZWxzLy5yZWxzUEsBAi0AFAAGAAgAAAAhAAWyA5rN&#10;AAAA4wAAAA8AAAAAAAAAAAAAAAAABwIAAGRycy9kb3ducmV2LnhtbFBLBQYAAAAAAwADALcAAAAB&#10;AwAAAAA=&#10;" path="m654,46l576,r-3,l568,1r-2,2l561,10r2,6l596,36,,36,,56r596,l563,75r-2,6l567,91r6,2l654,46xm666,111r-18,-9l96,1287r-3,-38l88,1244r-11,1l73,1250r8,93l150,1295r8,-5l159,1284r-7,-9l146,1273r-31,22l119,1287,666,111xe" fillcolor="#4bacc6" stroked="f">
                  <v:path arrowok="t" o:connecttype="custom" o:connectlocs="654,623;576,577;573,577;568,578;566,580;561,587;563,593;596,613;0,613;0,633;596,633;563,652;561,658;567,668;573,670;654,623;666,688;648,679;96,1864;93,1826;88,1821;77,1822;73,1827;81,1920;150,1872;158,1867;159,1861;152,1852;146,1850;115,1872;119,1864;666,688" o:connectangles="0,0,0,0,0,0,0,0,0,0,0,0,0,0,0,0,0,0,0,0,0,0,0,0,0,0,0,0,0,0,0,0"/>
                </v:shape>
                <v:shape id="Picture 17" o:spid="_x0000_s1065" type="#_x0000_t75" style="position:absolute;left:1822;top:727;width:318;height: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t9aywAAAOIAAAAPAAAAZHJzL2Rvd25yZXYueG1sRI9ba8JA&#10;EIXfC/6HZQRfim5irErqKloQC6UFL0gfh+yYBLOzIbuN8d93hUIfD+fycRarzlSipcaVlhXEowgE&#10;cWZ1ybmC03E7nINwHlljZZkU3MnBatl7WmCq7Y331B58LsIIuxQVFN7XqZQuK8igG9maOHgX2xj0&#10;QTa51A3ewrip5DiKptJgyYFQYE1vBWXXw48JELn7aMtd9txtki973yaf58u3V2rQ79avIDx1/j/8&#10;137XCubxbJxMJy8xPC6FOyCXvwAAAP//AwBQSwECLQAUAAYACAAAACEA2+H2y+4AAACFAQAAEwAA&#10;AAAAAAAAAAAAAAAAAAAAW0NvbnRlbnRfVHlwZXNdLnhtbFBLAQItABQABgAIAAAAIQBa9CxbvwAA&#10;ABUBAAALAAAAAAAAAAAAAAAAAB8BAABfcmVscy8ucmVsc1BLAQItABQABgAIAAAAIQB2St9aywAA&#10;AOIAAAAPAAAAAAAAAAAAAAAAAAcCAABkcnMvZG93bnJldi54bWxQSwUGAAAAAAMAAwC3AAAA/wIA&#10;AAAA&#10;">
                  <v:imagedata r:id="rId33" o:title=""/>
                </v:shape>
                <v:shape id="AutoShape 18" o:spid="_x0000_s1066" style="position:absolute;left:1427;top:1008;width:1173;height:1283;visibility:visible;mso-wrap-style:square;v-text-anchor:top" coordsize="1173,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977zAAAAOIAAAAPAAAAZHJzL2Rvd25yZXYueG1sRI9Pa8JA&#10;FMTvhX6H5RV6KbpRW/9EVwlKwVPB1IPHR/a5iWbfptlVYz99t1DocZiZ3zCLVWdrcaXWV44VDPoJ&#10;COLC6YqNgv3ne28KwgdkjbVjUnAnD6vl48MCU+1uvKNrHoyIEPYpKihDaFIpfVGSRd93DXH0jq61&#10;GKJsjdQt3iLc1nKYJGNpseK4UGJD65KKc36xCorRR25ezEbvvi6H0zqz2+z76JR6fuqyOYhAXfgP&#10;/7W3WsFo8jqcTQdvE/i9FO+AXP4AAAD//wMAUEsBAi0AFAAGAAgAAAAhANvh9svuAAAAhQEAABMA&#10;AAAAAAAAAAAAAAAAAAAAAFtDb250ZW50X1R5cGVzXS54bWxQSwECLQAUAAYACAAAACEAWvQsW78A&#10;AAAVAQAACwAAAAAAAAAAAAAAAAAfAQAAX3JlbHMvLnJlbHNQSwECLQAUAAYACAAAACEACjve+8wA&#10;AADiAAAADwAAAAAAAAAAAAAAAAAHAgAAZHJzL2Rvd25yZXYueG1sUEsFBgAAAAADAAMAtwAAAAAD&#10;AAAAAA==&#10;" path="m87,739l82,729r-6,-3l41,742r5,-6l38,730r-9,-6l25,730r4,-38l24,687,13,686r-5,4l,783,85,745r1,-3l87,739xm93,670l77,658,65,675r16,11l93,670xm176,555l159,543r-47,66l129,621r47,-66xm223,489l207,477r-12,17l211,506r12,-17xm306,374l289,362r-47,66l258,440r48,-66xm322,1228r-20,-1l301,1247r20,1l322,1228xm323,1202r-6,-10l311,1190r-82,45l306,1283r2,l314,1282r2,-2l320,1273r-1,-6l281,1243r,-14l321,1208r2,-6xm353,308l336,296r-11,17l341,325r12,-17xm362,1229r-20,-1l341,1248r21,1l362,1229xm403,1230r-20,-1l382,1250r20,l403,1230xm443,1231r-20,l422,1251r21,1l443,1231xm483,127l466,115r-11,17l471,144r12,-17xm484,1233r-20,-1l463,1252r20,1l484,1233xm524,1234r-20,-1l503,1254r21,l524,1234xm565,1235r-20,l544,1255r20,l565,1235xm566,12l549,,502,66r16,12l566,12xm605,1236r-20,l584,1256r21,1l605,1236xm646,1238r-21,-1l625,1257r20,1l646,1238xm686,1239r-20,-1l665,1259r21,l686,1239xm727,1240r-21,l706,1260r20,1l727,1240xm767,1242r-20,-1l746,1261r21,1l767,1242xm808,1243r-21,-1l787,1262r20,1l808,1243xm848,1244r-20,l827,1264r20,l848,1244xm889,1245r-21,l868,1265r20,1l889,1245xm929,1247r-20,-1l908,1266r20,1l929,1247xm970,1248r-21,-1l949,1268r20,l970,1248xm1010,1249r-20,l989,1269r20,1l1010,1249xm1051,1251r-21,-1l1030,1270r20,1l1051,1251xm1091,1252r-20,-1l1070,1271r20,1l1091,1252xm1131,1253r-20,l1111,1273r20,l1131,1253xm1172,1254r-20,l1151,1274r20,1l1172,1254xe" fillcolor="#4bacc6" stroked="f">
                  <v:path arrowok="t" o:connecttype="custom" o:connectlocs="76,1734;38,1738;29,1700;8,1698;86,1750;77,1666;93,1678;112,1617;223,1497;211,1514;289,1370;306,1382;301,2255;323,2210;229,2243;314,2290;319,2275;321,2216;336,1304;353,1316;341,2256;403,2238;402,2258;423,2239;443,2239;455,1140;484,2241;483,2261;504,2241;524,2242;544,2263;566,1020;518,1086;585,2244;605,2244;625,2265;686,2247;686,2267;706,2248;727,2248;746,2269;808,2251;807,2271;828,2252;848,2252;868,2273;929,2255;928,2275;949,2255;970,2256;989,2277;1051,2259;1050,2279;1071,2259;1091,2260;1111,2281;1172,2262;1171,2283" o:connectangles="0,0,0,0,0,0,0,0,0,0,0,0,0,0,0,0,0,0,0,0,0,0,0,0,0,0,0,0,0,0,0,0,0,0,0,0,0,0,0,0,0,0,0,0,0,0,0,0,0,0,0,0,0,0,0,0,0,0"/>
                </v:shape>
                <v:shape id="Picture 19" o:spid="_x0000_s1067" type="#_x0000_t75" style="position:absolute;left:772;top:1861;width:327;height:3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bZgygAAAOIAAAAPAAAAZHJzL2Rvd25yZXYueG1sRI/RagIx&#10;FETfBf8hXKEvUpO0KroapS0tCPXB2n7AZXPdXdzcLJtUV7/eFIQ+DjNzhlmuO1eLE7Wh8mxAjxQI&#10;4tzbigsDP98fjzMQISJbrD2TgQsFWK/6vSVm1p/5i077WIgE4ZChgTLGJpMy5CU5DCPfECfv4FuH&#10;Mcm2kLbFc4K7Wj4pNZUOK04LJTb0VlJ+3P86A5YOE9y+X1/Hu+GxU+PPsNHPwZiHQfeyABGpi//h&#10;e3tjDcyVnig901P4u5TugFzdAAAA//8DAFBLAQItABQABgAIAAAAIQDb4fbL7gAAAIUBAAATAAAA&#10;AAAAAAAAAAAAAAAAAABbQ29udGVudF9UeXBlc10ueG1sUEsBAi0AFAAGAAgAAAAhAFr0LFu/AAAA&#10;FQEAAAsAAAAAAAAAAAAAAAAAHwEAAF9yZWxzLy5yZWxzUEsBAi0AFAAGAAgAAAAhAKR1tmDKAAAA&#10;4gAAAA8AAAAAAAAAAAAAAAAABwIAAGRycy9kb3ducmV2LnhtbFBLBQYAAAAAAwADALcAAAD+AgAA&#10;AAA=&#10;">
                  <v:imagedata r:id="rId40" o:title=""/>
                </v:shape>
                <v:shape id="AutoShape 20" o:spid="_x0000_s1068" style="position:absolute;left:2619;top:2263;width:183;height:27;visibility:visible;mso-wrap-style:square;v-text-anchor:top" coordsize="183,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YdPyQAAAOMAAAAPAAAAZHJzL2Rvd25yZXYueG1sRI9Nb8Iw&#10;DIbvk/YfIk/aDVKYRkshIMaEtHFb1ws3KzFtReN0TVa6f79MQtrR9uP3Y70dbSsG6n3jWMFsmoAg&#10;1s40XCkoPw+TDIQPyAZbx6TghzxsN/d3a8yNu/IHDUWoRBRhn6OCOoQul9Lrmiz6qeuI4+3seosh&#10;jn0lTY/XKG5bOU+ShbTYcHSosaN9TfpSfFsFx3KQ1ev7V5ocSi5O+xcdca3U48O4W4EINIZ/+Pb9&#10;ZmL8NEufnrNluoC/TnEBcvMLAAD//wMAUEsBAi0AFAAGAAgAAAAhANvh9svuAAAAhQEAABMAAAAA&#10;AAAAAAAAAAAAAAAAAFtDb250ZW50X1R5cGVzXS54bWxQSwECLQAUAAYACAAAACEAWvQsW78AAAAV&#10;AQAACwAAAAAAAAAAAAAAAAAfAQAAX3JlbHMvLnJlbHNQSwECLQAUAAYACAAAACEAI+GHT8kAAADj&#10;AAAADwAAAAAAAAAAAAAAAAAHAgAAZHJzL2Rvd25yZXYueG1sUEsFBgAAAAADAAMAtwAAAP0CAAAA&#10;AA==&#10;" path="m20,1l,,,20r20,1l20,1xm61,2l41,1,40,22r20,l61,2xm101,3l81,3r,20l101,24r,-21xm142,5l122,4r-1,20l141,25,142,5xm182,6l162,5r-1,20l182,26r,-20xe" fillcolor="#4bacc6" stroked="f">
                  <v:path arrowok="t" o:connecttype="custom" o:connectlocs="20,2264;0,2263;0,2283;20,2284;20,2264;61,2265;41,2264;40,2285;60,2285;61,2265;101,2266;81,2266;81,2286;101,2287;101,2266;142,2268;122,2267;121,2287;141,2288;142,2268;182,2269;162,2268;161,2288;182,2289;182,2269" o:connectangles="0,0,0,0,0,0,0,0,0,0,0,0,0,0,0,0,0,0,0,0,0,0,0,0,0"/>
                </v:shape>
                <v:shape id="Picture 21" o:spid="_x0000_s1069" type="#_x0000_t75" style="position:absolute;left:1799;top:1189;width:165;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tLazAAAAOIAAAAPAAAAZHJzL2Rvd25yZXYueG1sRI9BS8NA&#10;FITvgv9heYI3u7GpVmO3pSgtUk8motdH9plNm30bs9s09dd3C4LHYWa+YWaLwTaip87XjhXcjhIQ&#10;xKXTNVcKPorVzQMIH5A1No5JwZE8LOaXFzPMtDvwO/V5qESEsM9QgQmhzaT0pSGLfuRa4uh9u85i&#10;iLKrpO7wEOG2keMkuZcWa44LBlt6NlTu8r1VsPvcpMt8tf15+XJv677a/lrTFEpdXw3LJxCBhvAf&#10;/mu/agXpOE2mk7vpI5wvxTsg5ycAAAD//wMAUEsBAi0AFAAGAAgAAAAhANvh9svuAAAAhQEAABMA&#10;AAAAAAAAAAAAAAAAAAAAAFtDb250ZW50X1R5cGVzXS54bWxQSwECLQAUAAYACAAAACEAWvQsW78A&#10;AAAVAQAACwAAAAAAAAAAAAAAAAAfAQAAX3JlbHMvLnJlbHNQSwECLQAUAAYACAAAACEAfVbS2swA&#10;AADiAAAADwAAAAAAAAAAAAAAAAAHAgAAZHJzL2Rvd25yZXYueG1sUEsFBgAAAAADAAMAtwAAAAAD&#10;AAAAAA==&#10;">
                  <v:imagedata r:id="rId41" o:title=""/>
                </v:shape>
                <v:shape id="Picture 22" o:spid="_x0000_s1070" type="#_x0000_t75" style="position:absolute;left:384;top:2198;width:318;height: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jE8zAAAAOMAAAAPAAAAZHJzL2Rvd25yZXYueG1sRI9Ba8JA&#10;EIXvQv/DMoVepG50tZTUVbQgFsRC0yIeh+yYhGZnQ3Yb4793BaHHmffmfW/my97WoqPWV441jEcJ&#10;COLcmYoLDT/fm+dXED4gG6wdk4YLeVguHgZzTI078xd1WShEDGGfooYyhCaV0uclWfQj1xBH7eRa&#10;iyGObSFNi+cYbms5SZIXabHiSCixofeS8t/sz0aI3O66apsP+7X6dJeN2h9Ox6D102O/egMRqA//&#10;5vv1h4n1p9OZUuOJmsHtp7gAubgCAAD//wMAUEsBAi0AFAAGAAgAAAAhANvh9svuAAAAhQEAABMA&#10;AAAAAAAAAAAAAAAAAAAAAFtDb250ZW50X1R5cGVzXS54bWxQSwECLQAUAAYACAAAACEAWvQsW78A&#10;AAAVAQAACwAAAAAAAAAAAAAAAAAfAQAAX3JlbHMvLnJlbHNQSwECLQAUAAYACAAAACEAzE4xPMwA&#10;AADjAAAADwAAAAAAAAAAAAAAAAAHAgAAZHJzL2Rvd25yZXYueG1sUEsFBgAAAAADAAMAtwAAAAAD&#10;AAAAAA==&#10;">
                  <v:imagedata r:id="rId33" o:title=""/>
                </v:shape>
                <v:shape id="Picture 23" o:spid="_x0000_s1071" type="#_x0000_t75" style="position:absolute;left:1417;top:329;width:162;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IAvywAAAOIAAAAPAAAAZHJzL2Rvd25yZXYueG1sRI/RasJA&#10;FETfC/2H5RZ8KXXToKmmrtIqLUKfEv2Aa/aaDWbvhuwa07/vFgp9HGbmDLPajLYVA/W+cazgeZqA&#10;IK6cbrhWcDx8PC1A+ICssXVMCr7Jw2Z9f7fCXLsbFzSUoRYRwj5HBSaELpfSV4Ys+qnriKN3dr3F&#10;EGVfS93jLcJtK9MkyaTFhuOCwY62hqpLebUKPgs/lKdZ8j5czC7Njs3j174gpSYP49sriEBj+A//&#10;tfdawSLNli/zWTaH30vxDsj1DwAAAP//AwBQSwECLQAUAAYACAAAACEA2+H2y+4AAACFAQAAEwAA&#10;AAAAAAAAAAAAAAAAAAAAW0NvbnRlbnRfVHlwZXNdLnhtbFBLAQItABQABgAIAAAAIQBa9CxbvwAA&#10;ABUBAAALAAAAAAAAAAAAAAAAAB8BAABfcmVscy8ucmVsc1BLAQItABQABgAIAAAAIQD4GIAvywAA&#10;AOIAAAAPAAAAAAAAAAAAAAAAAAcCAABkcnMvZG93bnJldi54bWxQSwUGAAAAAAMAAwC3AAAA/wIA&#10;AAAA&#10;">
                  <v:imagedata r:id="rId42" o:title=""/>
                </v:shape>
                <v:shape id="Picture 24" o:spid="_x0000_s1072" type="#_x0000_t75" style="position:absolute;left:1377;top:1058;width:162;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n1cywAAAOMAAAAPAAAAZHJzL2Rvd25yZXYueG1sRI/NasMw&#10;EITvhbyD2EBujWyT1MaNEtKQQHsp5OcBttbWFrVWjqXG7ttXhUKOw8x8w6w2o23FjXpvHCtI5wkI&#10;4sppw7WCy/nwWIDwAVlj65gU/JCHzXrysMJSu4GPdDuFWkQI+xIVNCF0pZS+asiin7uOOHqfrrcY&#10;ouxrqXscIty2MkuSJ2nRcFxosKNdQ9XX6dsqyM2wfNlfu51+y8dL9vFuDrowSs2m4/YZRKAx3MP/&#10;7VetIEuTRZrmi2IJf5/iH5DrXwAAAP//AwBQSwECLQAUAAYACAAAACEA2+H2y+4AAACFAQAAEwAA&#10;AAAAAAAAAAAAAAAAAAAAW0NvbnRlbnRfVHlwZXNdLnhtbFBLAQItABQABgAIAAAAIQBa9CxbvwAA&#10;ABUBAAALAAAAAAAAAAAAAAAAAB8BAABfcmVscy8ucmVsc1BLAQItABQABgAIAAAAIQDCVn1cywAA&#10;AOMAAAAPAAAAAAAAAAAAAAAAAAcCAABkcnMvZG93bnJldi54bWxQSwUGAAAAAAMAAwC3AAAA/wIA&#10;AAAA&#10;">
                  <v:imagedata r:id="rId43" o:title=""/>
                </v:shape>
                <v:shape id="Picture 25" o:spid="_x0000_s1073" type="#_x0000_t75" style="position:absolute;left:2227;top:1976;width:162;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kQyQAAAOIAAAAPAAAAZHJzL2Rvd25yZXYueG1sRI9Ba8JA&#10;FITvhf6H5RW81U0TUYmuUgSpJ8Eoordn9pkNzb4N2VXjv+8WCj0OM/MNM1/2thF36nztWMHHMAFB&#10;XDpdc6XgsF+/T0H4gKyxcUwKnuRhuXh9mWOu3YN3dC9CJSKEfY4KTAhtLqUvDVn0Q9cSR+/qOosh&#10;yq6SusNHhNtGpkkylhZrjgsGW1oZKr+Lm1XQm6/L5Yynrdvcjuen3xVrv10pNXjrP2cgAvXhP/zX&#10;3mgF6TQbZdl4ksLvpXgH5OIHAAD//wMAUEsBAi0AFAAGAAgAAAAhANvh9svuAAAAhQEAABMAAAAA&#10;AAAAAAAAAAAAAAAAAFtDb250ZW50X1R5cGVzXS54bWxQSwECLQAUAAYACAAAACEAWvQsW78AAAAV&#10;AQAACwAAAAAAAAAAAAAAAAAfAQAAX3JlbHMvLnJlbHNQSwECLQAUAAYACAAAACEAU/w5EMkAAADi&#10;AAAADwAAAAAAAAAAAAAAAAAHAgAAZHJzL2Rvd25yZXYueG1sUEsFBgAAAAADAAMAtwAAAP0CAAAA&#10;AA==&#10;">
                  <v:imagedata r:id="rId44" o:title=""/>
                </v:shape>
                <v:shape id="Text Box 26" o:spid="_x0000_s1074" type="#_x0000_t202" style="position:absolute;left:2087;width:517;height: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rHAygAAAOEAAAAPAAAAZHJzL2Rvd25yZXYueG1sRI9BSwMx&#10;FITvQv9DeII3m7SVbrs2LUUUBEG6XQ8eXzevu6Gbl3UT2/XfG0HocZiZb5jVZnCtOFMfrGcNk7EC&#10;QVx5Y7nW8FG+3C9AhIhssPVMGn4owGY9ullhbvyFCzrvYy0ShEOOGpoYu1zKUDXkMIx9R5y8o+8d&#10;xiT7WpoeLwnuWjlVai4dWk4LDXb01FB12n87DdtPLp7t1/thVxwLW5ZLxW/zk9Z3t8P2EUSkIV7D&#10;/+1Xo2GWZZl6mMzg71F6A3L9CwAA//8DAFBLAQItABQABgAIAAAAIQDb4fbL7gAAAIUBAAATAAAA&#10;AAAAAAAAAAAAAAAAAABbQ29udGVudF9UeXBlc10ueG1sUEsBAi0AFAAGAAgAAAAhAFr0LFu/AAAA&#10;FQEAAAsAAAAAAAAAAAAAAAAAHwEAAF9yZWxzLy5yZWxzUEsBAi0AFAAGAAgAAAAhAOi+scDKAAAA&#10;4QAAAA8AAAAAAAAAAAAAAAAABwIAAGRycy9kb3ducmV2LnhtbFBLBQYAAAAAAwADALcAAAD+AgAA&#10;AAA=&#10;" filled="f" stroked="f">
                  <v:textbox inset="0,0,0,0">
                    <w:txbxContent>
                      <w:p w14:paraId="228F3FE9" w14:textId="77777777" w:rsidR="007C3E84" w:rsidRDefault="007C3E84" w:rsidP="007C3E84">
                        <w:pPr>
                          <w:spacing w:line="133" w:lineRule="exact"/>
                          <w:rPr>
                            <w:b/>
                            <w:sz w:val="12"/>
                          </w:rPr>
                        </w:pPr>
                        <w:r>
                          <w:rPr>
                            <w:b/>
                            <w:color w:val="1F497D"/>
                            <w:sz w:val="12"/>
                          </w:rPr>
                          <w:t>E-Node B</w:t>
                        </w:r>
                      </w:p>
                    </w:txbxContent>
                  </v:textbox>
                </v:shape>
                <v:shape id="Text Box 27" o:spid="_x0000_s1075" type="#_x0000_t202" style="position:absolute;left:449;top:340;width:270;height: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e1bygAAAOEAAAAPAAAAZHJzL2Rvd25yZXYueG1sRI9BS8NA&#10;FITvgv9heYI3u2kgIU27LaUoCIKYpgePz+xrsjT7Ns2ubfz3riD0OMzMN8xqM9leXGj0xrGC+SwB&#10;Qdw4bbhVcKhfngoQPiBr7B2Tgh/ysFnf362w1O7KFV32oRURwr5EBV0IQymlbzqy6GduII7e0Y0W&#10;Q5RjK/WI1wi3vUyTJJcWDceFDgfaddSc9t9WwfaTq2dzfv/6qI6VqetFwm/5SanHh2m7BBFoCrfw&#10;f/tVKyjyNEuLLIO/R/ENyPUvAAAA//8DAFBLAQItABQABgAIAAAAIQDb4fbL7gAAAIUBAAATAAAA&#10;AAAAAAAAAAAAAAAAAABbQ29udGVudF9UeXBlc10ueG1sUEsBAi0AFAAGAAgAAAAhAFr0LFu/AAAA&#10;FQEAAAsAAAAAAAAAAAAAAAAAHwEAAF9yZWxzLy5yZWxzUEsBAi0AFAAGAAgAAAAhAAC17VvKAAAA&#10;4QAAAA8AAAAAAAAAAAAAAAAABwIAAGRycy9kb3ducmV2LnhtbFBLBQYAAAAAAwADALcAAAD+AgAA&#10;AAA=&#10;" filled="f" stroked="f">
                  <v:textbox inset="0,0,0,0">
                    <w:txbxContent>
                      <w:p w14:paraId="731DA4CD" w14:textId="77777777" w:rsidR="007C3E84" w:rsidRDefault="007C3E84" w:rsidP="007C3E84">
                        <w:pPr>
                          <w:spacing w:line="133" w:lineRule="exact"/>
                          <w:rPr>
                            <w:b/>
                            <w:sz w:val="12"/>
                          </w:rPr>
                        </w:pPr>
                        <w:r>
                          <w:rPr>
                            <w:b/>
                            <w:color w:val="1F497D"/>
                            <w:sz w:val="12"/>
                          </w:rPr>
                          <w:t>CDN</w:t>
                        </w:r>
                      </w:p>
                    </w:txbxContent>
                  </v:textbox>
                </v:shape>
                <v:shape id="Text Box 28" o:spid="_x0000_s1076" type="#_x0000_t202" style="position:absolute;left:1468;top:381;width:80;height: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3MDxgAAAOIAAAAPAAAAZHJzL2Rvd25yZXYueG1sRE9da8Iw&#10;FH0f7D+EK/g2EycTrUaRscFgMFbrg4/X5toGm5uuidr9+2Ug+Hg438t17xpxoS5YzxrGIwWCuPTG&#10;cqVhV7w/zUCEiGyw8UwafinAevX4sMTM+CvndNnGSqQQDhlqqGNsMylDWZPDMPItceKOvnMYE+wq&#10;aTq8pnDXyGelptKh5dRQY0uvNZWn7dlp2Ow5f7M/X4fv/Jjbopgr/pyetB4O+s0CRKQ+3sU394dJ&#10;8ydqNnlRagz/lxIGufoDAAD//wMAUEsBAi0AFAAGAAgAAAAhANvh9svuAAAAhQEAABMAAAAAAAAA&#10;AAAAAAAAAAAAAFtDb250ZW50X1R5cGVzXS54bWxQSwECLQAUAAYACAAAACEAWvQsW78AAAAVAQAA&#10;CwAAAAAAAAAAAAAAAAAfAQAAX3JlbHMvLnJlbHNQSwECLQAUAAYACAAAACEAVa9zA8YAAADiAAAA&#10;DwAAAAAAAAAAAAAAAAAHAgAAZHJzL2Rvd25yZXYueG1sUEsFBgAAAAADAAMAtwAAAPoCAAAAAA==&#10;" filled="f" stroked="f">
                  <v:textbox inset="0,0,0,0">
                    <w:txbxContent>
                      <w:p w14:paraId="145F80E1" w14:textId="77777777" w:rsidR="007C3E84" w:rsidRDefault="007C3E84" w:rsidP="007C3E84">
                        <w:pPr>
                          <w:spacing w:line="133" w:lineRule="exact"/>
                          <w:rPr>
                            <w:sz w:val="12"/>
                          </w:rPr>
                        </w:pPr>
                        <w:r>
                          <w:rPr>
                            <w:sz w:val="12"/>
                          </w:rPr>
                          <w:t>4</w:t>
                        </w:r>
                      </w:p>
                    </w:txbxContent>
                  </v:textbox>
                </v:shape>
                <v:shape id="Text Box 29" o:spid="_x0000_s1077" type="#_x0000_t202" style="position:absolute;left:1429;top:1111;width:80;height: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oLCyAAAAOMAAAAPAAAAZHJzL2Rvd25yZXYueG1sRE9fa8Iw&#10;EH8f7DuEG/g20zos2hlFhgNBGKvdwx5vzdkGm0ttotZvvwyEPd7v/y1Wg23FhXpvHCtIxwkI4spp&#10;w7WCr/L9eQbCB2SNrWNScCMPq+XjwwJz7a5c0GUfahFD2OeooAmhy6X0VUMW/dh1xJE7uN5iiGdf&#10;S93jNYbbVk6SJJMWDceGBjt6a6g67s9Wwfqbi405ffx8FofClOU84V12VGr0NKxfQQQawr/47t7q&#10;OH8+naXZSzZJ4e+nCIBc/gIAAP//AwBQSwECLQAUAAYACAAAACEA2+H2y+4AAACFAQAAEwAAAAAA&#10;AAAAAAAAAAAAAAAAW0NvbnRlbnRfVHlwZXNdLnhtbFBLAQItABQABgAIAAAAIQBa9CxbvwAAABUB&#10;AAALAAAAAAAAAAAAAAAAAB8BAABfcmVscy8ucmVsc1BLAQItABQABgAIAAAAIQC4RoLCyAAAAOMA&#10;AAAPAAAAAAAAAAAAAAAAAAcCAABkcnMvZG93bnJldi54bWxQSwUGAAAAAAMAAwC3AAAA/AIAAAAA&#10;" filled="f" stroked="f">
                  <v:textbox inset="0,0,0,0">
                    <w:txbxContent>
                      <w:p w14:paraId="5F1E90D9" w14:textId="77777777" w:rsidR="007C3E84" w:rsidRDefault="007C3E84" w:rsidP="007C3E84">
                        <w:pPr>
                          <w:spacing w:line="133" w:lineRule="exact"/>
                          <w:rPr>
                            <w:sz w:val="12"/>
                          </w:rPr>
                        </w:pPr>
                        <w:r>
                          <w:rPr>
                            <w:sz w:val="12"/>
                          </w:rPr>
                          <w:t>4</w:t>
                        </w:r>
                      </w:p>
                    </w:txbxContent>
                  </v:textbox>
                </v:shape>
                <v:shape id="Text Box 30" o:spid="_x0000_s1078" type="#_x0000_t202" style="position:absolute;left:1850;top:1334;width:80;height: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Q0kywAAAOMAAAAPAAAAZHJzL2Rvd25yZXYueG1sRI9BSwMx&#10;FITvgv8hPMGbTTaFUtempYiCIBS368Hjc/O6G7p5WTex3f57Iwgeh5n5hlltJt+LE43RBTZQzBQI&#10;4iZYx62B9/r5bgkiJmSLfWAycKEIm/X11QpLG85c0WmfWpEhHEs00KU0lFLGpiOPcRYG4uwdwugx&#10;ZTm20o54znDfS63UQnp0nBc6HOixo+a4//YGth9cPbmv3edbdahcXd8rfl0cjbm9mbYPIBJN6T/8&#10;136xBrTS86UuirmG30/5D8j1DwAAAP//AwBQSwECLQAUAAYACAAAACEA2+H2y+4AAACFAQAAEwAA&#10;AAAAAAAAAAAAAAAAAAAAW0NvbnRlbnRfVHlwZXNdLnhtbFBLAQItABQABgAIAAAAIQBa9CxbvwAA&#10;ABUBAAALAAAAAAAAAAAAAAAAAB8BAABfcmVscy8ucmVsc1BLAQItABQABgAIAAAAIQD0CQ0kywAA&#10;AOMAAAAPAAAAAAAAAAAAAAAAAAcCAABkcnMvZG93bnJldi54bWxQSwUGAAAAAAMAAwC3AAAA/wIA&#10;AAAA&#10;" filled="f" stroked="f">
                  <v:textbox inset="0,0,0,0">
                    <w:txbxContent>
                      <w:p w14:paraId="6A93783A" w14:textId="77777777" w:rsidR="007C3E84" w:rsidRDefault="007C3E84" w:rsidP="007C3E84">
                        <w:pPr>
                          <w:spacing w:line="133" w:lineRule="exact"/>
                          <w:rPr>
                            <w:sz w:val="12"/>
                          </w:rPr>
                        </w:pPr>
                        <w:r>
                          <w:rPr>
                            <w:sz w:val="12"/>
                          </w:rPr>
                          <w:t>3</w:t>
                        </w:r>
                      </w:p>
                    </w:txbxContent>
                  </v:textbox>
                </v:shape>
                <v:shape id="Text Box 31" o:spid="_x0000_s1079" type="#_x0000_t202" style="position:absolute;left:903;top:1912;width:80;height: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dBPzAAAAOMAAAAPAAAAZHJzL2Rvd25yZXYueG1sRI9BSwMx&#10;FITvgv8hPMGbTVrr0m6bllIUBEHcroceXzevu6Gbl+0mtuu/N4LgcZiZb5jlenCtuFAfrGcN45EC&#10;QVx5Y7nW8Fm+PMxAhIhssPVMGr4pwHp1e7PE3PgrF3TZxVokCIccNTQxdrmUoWrIYRj5jjh5R987&#10;jEn2tTQ9XhPctXKiVCYdWk4LDXa0bag67b6chs2ei2d7fj98FMfCluVc8Vt20vr+btgsQEQa4n/4&#10;r/1qNExUNptmj0/jKfx+Sn9Arn4AAAD//wMAUEsBAi0AFAAGAAgAAAAhANvh9svuAAAAhQEAABMA&#10;AAAAAAAAAAAAAAAAAAAAAFtDb250ZW50X1R5cGVzXS54bWxQSwECLQAUAAYACAAAACEAWvQsW78A&#10;AAAVAQAACwAAAAAAAAAAAAAAAAAfAQAAX3JlbHMvLnJlbHNQSwECLQAUAAYACAAAACEAj33QT8wA&#10;AADjAAAADwAAAAAAAAAAAAAAAAAHAgAAZHJzL2Rvd25yZXYueG1sUEsFBgAAAAADAAMAtwAAAAAD&#10;AAAAAA==&#10;" filled="f" stroked="f">
                  <v:textbox inset="0,0,0,0">
                    <w:txbxContent>
                      <w:p w14:paraId="3AFCA984" w14:textId="77777777" w:rsidR="007C3E84" w:rsidRDefault="007C3E84" w:rsidP="007C3E84">
                        <w:pPr>
                          <w:spacing w:line="133" w:lineRule="exact"/>
                          <w:rPr>
                            <w:sz w:val="12"/>
                          </w:rPr>
                        </w:pPr>
                        <w:r>
                          <w:rPr>
                            <w:sz w:val="12"/>
                          </w:rPr>
                          <w:t>1</w:t>
                        </w:r>
                      </w:p>
                    </w:txbxContent>
                  </v:textbox>
                </v:shape>
                <v:shape id="Text Box 32" o:spid="_x0000_s1080" type="#_x0000_t202" style="position:absolute;left:1579;top:2092;width:89;height: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ztFyAAAAOMAAAAPAAAAZHJzL2Rvd25yZXYueG1sRE9fa8Iw&#10;EH8f7DuEE/Y2U4VlWo0iY4PBQFbrwx5vzdkGm0vXZNp9+0UQfLzf/1uuB9eKE/XBetYwGWcgiCtv&#10;LNca9uXb4wxEiMgGW8+k4Y8CrFf3d0vMjT9zQaddrEUK4ZCjhibGLpcyVA05DGPfESfu4HuHMZ19&#10;LU2P5xTuWjnNMiUdWk4NDXb00lB13P06DZsvLl7tz/b7szgUtiznGX+oo9YPo2GzABFpiDfx1f1u&#10;0vzZRE2fnudKweWnBIBc/QMAAP//AwBQSwECLQAUAAYACAAAACEA2+H2y+4AAACFAQAAEwAAAAAA&#10;AAAAAAAAAAAAAAAAW0NvbnRlbnRfVHlwZXNdLnhtbFBLAQItABQABgAIAAAAIQBa9CxbvwAAABUB&#10;AAALAAAAAAAAAAAAAAAAAB8BAABfcmVscy8ucmVsc1BLAQItABQABgAIAAAAIQBv3ztFyAAAAOMA&#10;AAAPAAAAAAAAAAAAAAAAAAcCAABkcnMvZG93bnJldi54bWxQSwUGAAAAAAMAAwC3AAAA/AIAAAAA&#10;" filled="f" stroked="f">
                  <v:textbox inset="0,0,0,0">
                    <w:txbxContent>
                      <w:p w14:paraId="3A59F63A" w14:textId="77777777" w:rsidR="007C3E84" w:rsidRDefault="007C3E84" w:rsidP="007C3E84">
                        <w:pPr>
                          <w:spacing w:line="144" w:lineRule="exact"/>
                          <w:rPr>
                            <w:b/>
                            <w:sz w:val="13"/>
                          </w:rPr>
                        </w:pPr>
                        <w:r>
                          <w:rPr>
                            <w:b/>
                            <w:color w:val="FFFFFF"/>
                            <w:w w:val="105"/>
                            <w:sz w:val="13"/>
                          </w:rPr>
                          <w:t>?</w:t>
                        </w:r>
                      </w:p>
                    </w:txbxContent>
                  </v:textbox>
                </v:shape>
                <v:shape id="Text Box 33" o:spid="_x0000_s1081" type="#_x0000_t202" style="position:absolute;left:2275;top:2027;width:80;height: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1ayAAAAOMAAAAPAAAAZHJzL2Rvd25yZXYueG1sRE9fa8Iw&#10;EH8f+B3CCXubiYOW2RlFZMJgMFa7hz3emrMNNpfaRO2+/TIY+Hi//7dcj64TFxqC9axhPlMgiGtv&#10;LDcaPqvdwxOIEJENdp5Jww8FWK8md0ssjL9ySZd9bEQK4VCghjbGvpAy1C05DDPfEyfu4AeHMZ1D&#10;I82A1xTuOvmoVC4dWk4NLfa0bak+7s9Ow+aLyxd7ev/+KA+lraqF4rf8qPX9dNw8g4g0xpv43/1q&#10;0vxMLfJsrvIM/n5KAMjVLwAAAP//AwBQSwECLQAUAAYACAAAACEA2+H2y+4AAACFAQAAEwAAAAAA&#10;AAAAAAAAAAAAAAAAW0NvbnRlbnRfVHlwZXNdLnhtbFBLAQItABQABgAIAAAAIQBa9CxbvwAAABUB&#10;AAALAAAAAAAAAAAAAAAAAB8BAABfcmVscy8ucmVsc1BLAQItABQABgAIAAAAIQB/I81ayAAAAOMA&#10;AAAPAAAAAAAAAAAAAAAAAAcCAABkcnMvZG93bnJldi54bWxQSwUGAAAAAAMAAwC3AAAA/AIAAAAA&#10;" filled="f" stroked="f">
                  <v:textbox inset="0,0,0,0">
                    <w:txbxContent>
                      <w:p w14:paraId="67214272" w14:textId="77777777" w:rsidR="007C3E84" w:rsidRDefault="007C3E84" w:rsidP="007C3E84">
                        <w:pPr>
                          <w:spacing w:line="133" w:lineRule="exact"/>
                          <w:rPr>
                            <w:sz w:val="12"/>
                          </w:rPr>
                        </w:pPr>
                        <w:r>
                          <w:rPr>
                            <w:sz w:val="12"/>
                          </w:rPr>
                          <w:t>2</w:t>
                        </w:r>
                      </w:p>
                    </w:txbxContent>
                  </v:textbox>
                </v:shape>
                <w10:anchorlock/>
              </v:group>
            </w:pict>
          </mc:Fallback>
        </mc:AlternateContent>
      </w:r>
    </w:p>
    <w:p w14:paraId="0B62C8E0" w14:textId="77777777" w:rsidR="007C3E84" w:rsidRPr="00470598" w:rsidRDefault="007C3E84" w:rsidP="007C3E84">
      <w:pPr>
        <w:spacing w:before="60" w:after="60" w:line="298" w:lineRule="auto"/>
        <w:ind w:firstLine="634"/>
        <w:jc w:val="center"/>
        <w:rPr>
          <w:rFonts w:ascii="Times New Roman" w:hAnsi="Times New Roman" w:cs="Times New Roman"/>
          <w:bCs/>
          <w:sz w:val="20"/>
          <w:szCs w:val="20"/>
        </w:rPr>
      </w:pPr>
      <w:r w:rsidRPr="00470598">
        <w:rPr>
          <w:rFonts w:ascii="Times New Roman" w:hAnsi="Times New Roman" w:cs="Times New Roman"/>
          <w:bCs/>
          <w:spacing w:val="-4"/>
          <w:sz w:val="20"/>
          <w:szCs w:val="20"/>
        </w:rPr>
        <w:t>Група</w:t>
      </w:r>
      <w:r w:rsidRPr="00470598">
        <w:rPr>
          <w:rFonts w:ascii="Times New Roman" w:hAnsi="Times New Roman" w:cs="Times New Roman"/>
          <w:bCs/>
          <w:sz w:val="20"/>
          <w:szCs w:val="20"/>
        </w:rPr>
        <w:t xml:space="preserve"> </w:t>
      </w:r>
      <w:r w:rsidRPr="00470598">
        <w:rPr>
          <w:rFonts w:ascii="Times New Roman" w:hAnsi="Times New Roman" w:cs="Times New Roman"/>
          <w:bCs/>
          <w:spacing w:val="-4"/>
          <w:sz w:val="20"/>
          <w:szCs w:val="20"/>
        </w:rPr>
        <w:t>користувачів</w:t>
      </w:r>
      <w:r w:rsidRPr="00470598">
        <w:rPr>
          <w:rFonts w:ascii="Times New Roman" w:hAnsi="Times New Roman" w:cs="Times New Roman"/>
          <w:bCs/>
          <w:sz w:val="20"/>
          <w:szCs w:val="20"/>
        </w:rPr>
        <w:t xml:space="preserve"> </w:t>
      </w:r>
      <w:r w:rsidRPr="00470598">
        <w:rPr>
          <w:rFonts w:ascii="Times New Roman" w:hAnsi="Times New Roman" w:cs="Times New Roman"/>
          <w:bCs/>
          <w:spacing w:val="-4"/>
          <w:sz w:val="20"/>
          <w:szCs w:val="20"/>
        </w:rPr>
        <w:t>1</w:t>
      </w:r>
      <w:r w:rsidRPr="00470598">
        <w:rPr>
          <w:rFonts w:ascii="Times New Roman" w:hAnsi="Times New Roman" w:cs="Times New Roman"/>
          <w:bCs/>
          <w:spacing w:val="-4"/>
          <w:sz w:val="20"/>
          <w:szCs w:val="20"/>
        </w:rPr>
        <w:tab/>
      </w:r>
      <w:r w:rsidRPr="00470598">
        <w:rPr>
          <w:rFonts w:ascii="Times New Roman" w:hAnsi="Times New Roman" w:cs="Times New Roman"/>
          <w:bCs/>
          <w:spacing w:val="-4"/>
          <w:sz w:val="20"/>
          <w:szCs w:val="20"/>
        </w:rPr>
        <w:tab/>
        <w:t>Група</w:t>
      </w:r>
      <w:r w:rsidRPr="00470598">
        <w:rPr>
          <w:rFonts w:ascii="Times New Roman" w:hAnsi="Times New Roman" w:cs="Times New Roman"/>
          <w:bCs/>
          <w:spacing w:val="-10"/>
          <w:sz w:val="20"/>
          <w:szCs w:val="20"/>
        </w:rPr>
        <w:t xml:space="preserve"> </w:t>
      </w:r>
      <w:r w:rsidRPr="00470598">
        <w:rPr>
          <w:rFonts w:ascii="Times New Roman" w:hAnsi="Times New Roman" w:cs="Times New Roman"/>
          <w:bCs/>
          <w:spacing w:val="-3"/>
          <w:sz w:val="20"/>
          <w:szCs w:val="20"/>
        </w:rPr>
        <w:t>користувачів</w:t>
      </w:r>
      <w:r w:rsidRPr="00470598">
        <w:rPr>
          <w:rFonts w:ascii="Times New Roman" w:hAnsi="Times New Roman" w:cs="Times New Roman"/>
          <w:bCs/>
          <w:spacing w:val="-21"/>
          <w:sz w:val="20"/>
          <w:szCs w:val="20"/>
        </w:rPr>
        <w:t xml:space="preserve"> </w:t>
      </w:r>
      <w:r w:rsidRPr="00470598">
        <w:rPr>
          <w:rFonts w:ascii="Times New Roman" w:hAnsi="Times New Roman" w:cs="Times New Roman"/>
          <w:bCs/>
          <w:spacing w:val="-3"/>
          <w:sz w:val="20"/>
          <w:szCs w:val="20"/>
        </w:rPr>
        <w:t>2</w:t>
      </w:r>
    </w:p>
    <w:p w14:paraId="67C0DE50" w14:textId="77777777" w:rsidR="007C3E84" w:rsidRPr="00047BEA" w:rsidRDefault="007C3E84" w:rsidP="007C3E84">
      <w:pPr>
        <w:spacing w:before="120" w:after="120" w:line="298" w:lineRule="auto"/>
        <w:jc w:val="center"/>
        <w:rPr>
          <w:rFonts w:ascii="Times New Roman" w:hAnsi="Times New Roman" w:cs="Times New Roman"/>
          <w:bCs/>
          <w:sz w:val="28"/>
          <w:szCs w:val="28"/>
        </w:rPr>
      </w:pPr>
      <w:r w:rsidRPr="00047BEA">
        <w:rPr>
          <w:rFonts w:ascii="Times New Roman" w:hAnsi="Times New Roman" w:cs="Times New Roman"/>
          <w:bCs/>
          <w:sz w:val="28"/>
          <w:szCs w:val="28"/>
        </w:rPr>
        <w:t xml:space="preserve">Рисунок 3.1 </w:t>
      </w:r>
      <w:r w:rsidRPr="00A33AFB">
        <w:rPr>
          <w:rFonts w:ascii="Times New Roman" w:eastAsia="Times New Roman" w:hAnsi="Times New Roman" w:cs="Times New Roman"/>
          <w:bCs/>
          <w:sz w:val="28"/>
          <w:szCs w:val="28"/>
          <w:lang w:val="uk-UA"/>
        </w:rPr>
        <w:t>-</w:t>
      </w:r>
      <w:r w:rsidRPr="00047BEA">
        <w:rPr>
          <w:rFonts w:ascii="Times New Roman" w:hAnsi="Times New Roman" w:cs="Times New Roman"/>
          <w:bCs/>
          <w:sz w:val="28"/>
          <w:szCs w:val="28"/>
        </w:rPr>
        <w:t xml:space="preserve"> Запит відеофайлу з сусіднього пристрою</w:t>
      </w:r>
      <w:r w:rsidRPr="00047BEA">
        <w:rPr>
          <w:rFonts w:ascii="Times New Roman" w:hAnsi="Times New Roman" w:cs="Times New Roman"/>
          <w:bCs/>
          <w:sz w:val="28"/>
          <w:szCs w:val="28"/>
        </w:rPr>
        <w:br/>
        <w:t>та отримання послуги.</w:t>
      </w:r>
    </w:p>
    <w:p w14:paraId="6D1D91F4" w14:textId="152AC71A" w:rsidR="007C3E84" w:rsidRPr="00C272A7" w:rsidRDefault="007C3E84" w:rsidP="007C3E84">
      <w:pPr>
        <w:pStyle w:val="a7"/>
        <w:tabs>
          <w:tab w:val="left" w:pos="1109"/>
          <w:tab w:val="left" w:pos="2385"/>
          <w:tab w:val="left" w:pos="3984"/>
        </w:tabs>
        <w:spacing w:before="60" w:after="60" w:line="298" w:lineRule="auto"/>
        <w:ind w:firstLine="634"/>
        <w:jc w:val="both"/>
        <w:rPr>
          <w:sz w:val="28"/>
          <w:szCs w:val="28"/>
        </w:rPr>
      </w:pPr>
      <w:r w:rsidRPr="00C272A7">
        <w:rPr>
          <w:sz w:val="28"/>
          <w:szCs w:val="28"/>
        </w:rPr>
        <w:t>Щоб</w:t>
      </w:r>
      <w:r w:rsidRPr="00C272A7">
        <w:rPr>
          <w:spacing w:val="1"/>
          <w:sz w:val="28"/>
          <w:szCs w:val="28"/>
        </w:rPr>
        <w:t xml:space="preserve"> </w:t>
      </w:r>
      <w:r w:rsidRPr="00C272A7">
        <w:rPr>
          <w:sz w:val="28"/>
          <w:szCs w:val="28"/>
        </w:rPr>
        <w:t>ефективно</w:t>
      </w:r>
      <w:r w:rsidRPr="00C272A7">
        <w:rPr>
          <w:spacing w:val="1"/>
          <w:sz w:val="28"/>
          <w:szCs w:val="28"/>
        </w:rPr>
        <w:t xml:space="preserve"> </w:t>
      </w:r>
      <w:r w:rsidRPr="00C272A7">
        <w:rPr>
          <w:sz w:val="28"/>
          <w:szCs w:val="28"/>
        </w:rPr>
        <w:t>надавати</w:t>
      </w:r>
      <w:r w:rsidRPr="00C272A7">
        <w:rPr>
          <w:spacing w:val="1"/>
          <w:sz w:val="28"/>
          <w:szCs w:val="28"/>
        </w:rPr>
        <w:t xml:space="preserve"> </w:t>
      </w:r>
      <w:r w:rsidRPr="00C272A7">
        <w:rPr>
          <w:sz w:val="28"/>
          <w:szCs w:val="28"/>
        </w:rPr>
        <w:t>певний</w:t>
      </w:r>
      <w:r w:rsidRPr="00C272A7">
        <w:rPr>
          <w:spacing w:val="1"/>
          <w:sz w:val="28"/>
          <w:szCs w:val="28"/>
        </w:rPr>
        <w:t xml:space="preserve"> </w:t>
      </w:r>
      <w:r w:rsidRPr="00C272A7">
        <w:rPr>
          <w:sz w:val="28"/>
          <w:szCs w:val="28"/>
        </w:rPr>
        <w:t>контент</w:t>
      </w:r>
      <w:r w:rsidRPr="00C272A7">
        <w:rPr>
          <w:spacing w:val="1"/>
          <w:sz w:val="28"/>
          <w:szCs w:val="28"/>
        </w:rPr>
        <w:t xml:space="preserve"> </w:t>
      </w:r>
      <w:r w:rsidRPr="00C272A7">
        <w:rPr>
          <w:sz w:val="28"/>
          <w:szCs w:val="28"/>
        </w:rPr>
        <w:t>кінцевим</w:t>
      </w:r>
      <w:r w:rsidRPr="00C272A7">
        <w:rPr>
          <w:spacing w:val="1"/>
          <w:sz w:val="28"/>
          <w:szCs w:val="28"/>
        </w:rPr>
        <w:t xml:space="preserve"> </w:t>
      </w:r>
      <w:r w:rsidRPr="00C272A7">
        <w:rPr>
          <w:sz w:val="28"/>
          <w:szCs w:val="28"/>
        </w:rPr>
        <w:t>користувачам із задовільним рівнем QoE, адміністратор</w:t>
      </w:r>
      <w:r w:rsidRPr="00C272A7">
        <w:rPr>
          <w:spacing w:val="-47"/>
          <w:sz w:val="28"/>
          <w:szCs w:val="28"/>
        </w:rPr>
        <w:t xml:space="preserve"> </w:t>
      </w:r>
      <w:r w:rsidRPr="00C272A7">
        <w:rPr>
          <w:sz w:val="28"/>
          <w:szCs w:val="28"/>
        </w:rPr>
        <w:t>CDN</w:t>
      </w:r>
      <w:r>
        <w:rPr>
          <w:sz w:val="28"/>
          <w:szCs w:val="28"/>
        </w:rPr>
        <w:t xml:space="preserve"> </w:t>
      </w:r>
      <w:r w:rsidRPr="00C272A7">
        <w:rPr>
          <w:sz w:val="28"/>
          <w:szCs w:val="28"/>
        </w:rPr>
        <w:t>повинен</w:t>
      </w:r>
      <w:r>
        <w:rPr>
          <w:sz w:val="28"/>
          <w:szCs w:val="28"/>
        </w:rPr>
        <w:t xml:space="preserve"> </w:t>
      </w:r>
      <w:r w:rsidRPr="00C272A7">
        <w:rPr>
          <w:sz w:val="28"/>
          <w:szCs w:val="28"/>
        </w:rPr>
        <w:t>забезпечити</w:t>
      </w:r>
      <w:r>
        <w:rPr>
          <w:sz w:val="28"/>
          <w:szCs w:val="28"/>
        </w:rPr>
        <w:t xml:space="preserve"> </w:t>
      </w:r>
      <w:r w:rsidRPr="00C272A7">
        <w:rPr>
          <w:spacing w:val="-1"/>
          <w:sz w:val="28"/>
          <w:szCs w:val="28"/>
        </w:rPr>
        <w:t>стратегічне</w:t>
      </w:r>
      <w:r w:rsidRPr="00C272A7">
        <w:rPr>
          <w:spacing w:val="-48"/>
          <w:sz w:val="28"/>
          <w:szCs w:val="28"/>
        </w:rPr>
        <w:t xml:space="preserve"> </w:t>
      </w:r>
      <w:r w:rsidRPr="00C272A7">
        <w:rPr>
          <w:sz w:val="28"/>
          <w:szCs w:val="28"/>
        </w:rPr>
        <w:t>зберігання/кешування цього контенту в Інтернеті [</w:t>
      </w:r>
      <w:r w:rsidR="00470598" w:rsidRPr="00470598">
        <w:rPr>
          <w:sz w:val="28"/>
          <w:szCs w:val="28"/>
          <w:lang w:val="ru"/>
        </w:rPr>
        <w:t>20</w:t>
      </w:r>
      <w:r w:rsidRPr="00C272A7">
        <w:rPr>
          <w:sz w:val="28"/>
          <w:szCs w:val="28"/>
        </w:rPr>
        <w:t>],</w:t>
      </w:r>
      <w:r w:rsidRPr="00C272A7">
        <w:rPr>
          <w:spacing w:val="1"/>
          <w:sz w:val="28"/>
          <w:szCs w:val="28"/>
        </w:rPr>
        <w:t xml:space="preserve"> </w:t>
      </w:r>
      <w:r w:rsidRPr="00C272A7">
        <w:rPr>
          <w:sz w:val="28"/>
          <w:szCs w:val="28"/>
        </w:rPr>
        <w:t>[</w:t>
      </w:r>
      <w:r w:rsidR="00470598" w:rsidRPr="00470598">
        <w:rPr>
          <w:sz w:val="28"/>
          <w:szCs w:val="28"/>
          <w:lang w:val="ru"/>
        </w:rPr>
        <w:t>21</w:t>
      </w:r>
      <w:r w:rsidRPr="00C272A7">
        <w:rPr>
          <w:sz w:val="28"/>
          <w:szCs w:val="28"/>
        </w:rPr>
        <w:t>], оскільки це суттєво впливає на користувацький</w:t>
      </w:r>
      <w:r w:rsidRPr="00C272A7">
        <w:rPr>
          <w:spacing w:val="1"/>
          <w:sz w:val="28"/>
          <w:szCs w:val="28"/>
        </w:rPr>
        <w:t xml:space="preserve"> </w:t>
      </w:r>
      <w:r w:rsidRPr="00C272A7">
        <w:rPr>
          <w:sz w:val="28"/>
          <w:szCs w:val="28"/>
        </w:rPr>
        <w:t>досвід. Політика зберігання також впливає на вартість,</w:t>
      </w:r>
      <w:r w:rsidRPr="00C272A7">
        <w:rPr>
          <w:spacing w:val="1"/>
          <w:sz w:val="28"/>
          <w:szCs w:val="28"/>
        </w:rPr>
        <w:t xml:space="preserve"> </w:t>
      </w:r>
      <w:r w:rsidRPr="00C272A7">
        <w:rPr>
          <w:sz w:val="28"/>
          <w:szCs w:val="28"/>
        </w:rPr>
        <w:t>як з точки зору капітальних, так і операційних витрат,</w:t>
      </w:r>
      <w:r w:rsidRPr="00C272A7">
        <w:rPr>
          <w:spacing w:val="1"/>
          <w:sz w:val="28"/>
          <w:szCs w:val="28"/>
        </w:rPr>
        <w:t xml:space="preserve"> </w:t>
      </w:r>
      <w:r w:rsidRPr="00C272A7">
        <w:rPr>
          <w:sz w:val="28"/>
          <w:szCs w:val="28"/>
        </w:rPr>
        <w:t>які</w:t>
      </w:r>
      <w:r w:rsidRPr="00C272A7">
        <w:rPr>
          <w:spacing w:val="1"/>
          <w:sz w:val="28"/>
          <w:szCs w:val="28"/>
        </w:rPr>
        <w:t xml:space="preserve"> </w:t>
      </w:r>
      <w:r w:rsidRPr="00C272A7">
        <w:rPr>
          <w:sz w:val="28"/>
          <w:szCs w:val="28"/>
        </w:rPr>
        <w:t>повинен</w:t>
      </w:r>
      <w:r w:rsidRPr="00C272A7">
        <w:rPr>
          <w:spacing w:val="1"/>
          <w:sz w:val="28"/>
          <w:szCs w:val="28"/>
        </w:rPr>
        <w:t xml:space="preserve"> </w:t>
      </w:r>
      <w:r w:rsidRPr="00C272A7">
        <w:rPr>
          <w:sz w:val="28"/>
          <w:szCs w:val="28"/>
        </w:rPr>
        <w:t>сплачувати</w:t>
      </w:r>
      <w:r w:rsidRPr="00C272A7">
        <w:rPr>
          <w:spacing w:val="1"/>
          <w:sz w:val="28"/>
          <w:szCs w:val="28"/>
        </w:rPr>
        <w:t xml:space="preserve"> </w:t>
      </w:r>
      <w:r w:rsidRPr="00C272A7">
        <w:rPr>
          <w:sz w:val="28"/>
          <w:szCs w:val="28"/>
        </w:rPr>
        <w:t>власник</w:t>
      </w:r>
      <w:r w:rsidRPr="00C272A7">
        <w:rPr>
          <w:spacing w:val="1"/>
          <w:sz w:val="28"/>
          <w:szCs w:val="28"/>
        </w:rPr>
        <w:t xml:space="preserve"> </w:t>
      </w:r>
      <w:r w:rsidRPr="00C272A7">
        <w:rPr>
          <w:sz w:val="28"/>
          <w:szCs w:val="28"/>
        </w:rPr>
        <w:t>CDN.</w:t>
      </w:r>
      <w:r w:rsidRPr="00C272A7">
        <w:rPr>
          <w:spacing w:val="1"/>
          <w:sz w:val="28"/>
          <w:szCs w:val="28"/>
        </w:rPr>
        <w:t xml:space="preserve"> </w:t>
      </w:r>
      <w:r w:rsidRPr="00C272A7">
        <w:rPr>
          <w:sz w:val="28"/>
          <w:szCs w:val="28"/>
        </w:rPr>
        <w:t>Вона</w:t>
      </w:r>
      <w:r w:rsidRPr="00C272A7">
        <w:rPr>
          <w:spacing w:val="1"/>
          <w:sz w:val="28"/>
          <w:szCs w:val="28"/>
        </w:rPr>
        <w:t xml:space="preserve"> </w:t>
      </w:r>
      <w:r w:rsidRPr="00C272A7">
        <w:rPr>
          <w:sz w:val="28"/>
          <w:szCs w:val="28"/>
        </w:rPr>
        <w:t>також</w:t>
      </w:r>
      <w:r w:rsidRPr="00C272A7">
        <w:rPr>
          <w:spacing w:val="1"/>
          <w:sz w:val="28"/>
          <w:szCs w:val="28"/>
        </w:rPr>
        <w:t xml:space="preserve"> </w:t>
      </w:r>
      <w:r w:rsidRPr="00C272A7">
        <w:rPr>
          <w:sz w:val="28"/>
          <w:szCs w:val="28"/>
        </w:rPr>
        <w:t>відіграє вирішальну роль у пропозиції CDN як послуги</w:t>
      </w:r>
      <w:r w:rsidRPr="00C272A7">
        <w:rPr>
          <w:spacing w:val="1"/>
          <w:sz w:val="28"/>
          <w:szCs w:val="28"/>
        </w:rPr>
        <w:t xml:space="preserve"> </w:t>
      </w:r>
      <w:r w:rsidRPr="00C272A7">
        <w:rPr>
          <w:sz w:val="28"/>
          <w:szCs w:val="28"/>
        </w:rPr>
        <w:t>(CDNaaS)</w:t>
      </w:r>
      <w:r w:rsidRPr="00C272A7">
        <w:rPr>
          <w:spacing w:val="1"/>
          <w:sz w:val="28"/>
          <w:szCs w:val="28"/>
        </w:rPr>
        <w:t xml:space="preserve"> </w:t>
      </w:r>
      <w:r w:rsidRPr="00C272A7">
        <w:rPr>
          <w:sz w:val="28"/>
          <w:szCs w:val="28"/>
        </w:rPr>
        <w:t>[</w:t>
      </w:r>
      <w:r w:rsidR="00470598" w:rsidRPr="00470598">
        <w:rPr>
          <w:sz w:val="28"/>
          <w:szCs w:val="28"/>
          <w:lang w:val="ru-RU"/>
        </w:rPr>
        <w:t>22</w:t>
      </w:r>
      <w:r w:rsidRPr="00C272A7">
        <w:rPr>
          <w:sz w:val="28"/>
          <w:szCs w:val="28"/>
        </w:rPr>
        <w:t>].</w:t>
      </w:r>
      <w:r w:rsidRPr="00C272A7">
        <w:rPr>
          <w:spacing w:val="1"/>
          <w:sz w:val="28"/>
          <w:szCs w:val="28"/>
        </w:rPr>
        <w:t xml:space="preserve"> </w:t>
      </w:r>
      <w:r w:rsidRPr="00C272A7">
        <w:rPr>
          <w:sz w:val="28"/>
          <w:szCs w:val="28"/>
        </w:rPr>
        <w:t>CDNaaS</w:t>
      </w:r>
      <w:r w:rsidRPr="00C272A7">
        <w:rPr>
          <w:spacing w:val="1"/>
          <w:sz w:val="28"/>
          <w:szCs w:val="28"/>
        </w:rPr>
        <w:t xml:space="preserve"> </w:t>
      </w:r>
      <w:r w:rsidRPr="00C272A7">
        <w:rPr>
          <w:sz w:val="28"/>
          <w:szCs w:val="28"/>
        </w:rPr>
        <w:t>-</w:t>
      </w:r>
      <w:r w:rsidRPr="00C272A7">
        <w:rPr>
          <w:spacing w:val="1"/>
          <w:sz w:val="28"/>
          <w:szCs w:val="28"/>
        </w:rPr>
        <w:t xml:space="preserve"> </w:t>
      </w:r>
      <w:r w:rsidRPr="00C272A7">
        <w:rPr>
          <w:sz w:val="28"/>
          <w:szCs w:val="28"/>
        </w:rPr>
        <w:t>це</w:t>
      </w:r>
      <w:r w:rsidRPr="00C272A7">
        <w:rPr>
          <w:spacing w:val="1"/>
          <w:sz w:val="28"/>
          <w:szCs w:val="28"/>
        </w:rPr>
        <w:t xml:space="preserve"> </w:t>
      </w:r>
      <w:r w:rsidRPr="00C272A7">
        <w:rPr>
          <w:sz w:val="28"/>
          <w:szCs w:val="28"/>
        </w:rPr>
        <w:t>платформа,</w:t>
      </w:r>
      <w:r w:rsidRPr="00C272A7">
        <w:rPr>
          <w:spacing w:val="1"/>
          <w:sz w:val="28"/>
          <w:szCs w:val="28"/>
        </w:rPr>
        <w:t xml:space="preserve"> </w:t>
      </w:r>
      <w:r w:rsidRPr="00C272A7">
        <w:rPr>
          <w:sz w:val="28"/>
          <w:szCs w:val="28"/>
        </w:rPr>
        <w:t>яка</w:t>
      </w:r>
      <w:r w:rsidRPr="00C272A7">
        <w:rPr>
          <w:spacing w:val="1"/>
          <w:sz w:val="28"/>
          <w:szCs w:val="28"/>
        </w:rPr>
        <w:t xml:space="preserve"> </w:t>
      </w:r>
      <w:r w:rsidRPr="00C272A7">
        <w:rPr>
          <w:sz w:val="28"/>
          <w:szCs w:val="28"/>
        </w:rPr>
        <w:t>може</w:t>
      </w:r>
      <w:r w:rsidRPr="00C272A7">
        <w:rPr>
          <w:spacing w:val="1"/>
          <w:sz w:val="28"/>
          <w:szCs w:val="28"/>
        </w:rPr>
        <w:t xml:space="preserve"> </w:t>
      </w:r>
      <w:r w:rsidRPr="00C272A7">
        <w:rPr>
          <w:sz w:val="28"/>
          <w:szCs w:val="28"/>
        </w:rPr>
        <w:t>встановлювати віртуальні машини (ВМ) через мережу</w:t>
      </w:r>
      <w:r w:rsidRPr="00C272A7">
        <w:rPr>
          <w:spacing w:val="1"/>
          <w:sz w:val="28"/>
          <w:szCs w:val="28"/>
        </w:rPr>
        <w:t xml:space="preserve"> </w:t>
      </w:r>
      <w:r w:rsidRPr="00C272A7">
        <w:rPr>
          <w:sz w:val="28"/>
          <w:szCs w:val="28"/>
        </w:rPr>
        <w:t>дата-центрів і надає індивідуальний зріз CDN кінцевим</w:t>
      </w:r>
      <w:r w:rsidRPr="00C272A7">
        <w:rPr>
          <w:spacing w:val="1"/>
          <w:sz w:val="28"/>
          <w:szCs w:val="28"/>
        </w:rPr>
        <w:t xml:space="preserve"> </w:t>
      </w:r>
      <w:r w:rsidRPr="00C272A7">
        <w:rPr>
          <w:sz w:val="28"/>
          <w:szCs w:val="28"/>
        </w:rPr>
        <w:t>користувачам.</w:t>
      </w:r>
      <w:r w:rsidRPr="00C272A7">
        <w:rPr>
          <w:spacing w:val="1"/>
          <w:sz w:val="28"/>
          <w:szCs w:val="28"/>
        </w:rPr>
        <w:t xml:space="preserve"> </w:t>
      </w:r>
      <w:r w:rsidRPr="00C272A7">
        <w:rPr>
          <w:sz w:val="28"/>
          <w:szCs w:val="28"/>
        </w:rPr>
        <w:t>Більше</w:t>
      </w:r>
      <w:r w:rsidRPr="00C272A7">
        <w:rPr>
          <w:spacing w:val="1"/>
          <w:sz w:val="28"/>
          <w:szCs w:val="28"/>
        </w:rPr>
        <w:t xml:space="preserve"> </w:t>
      </w:r>
      <w:r w:rsidRPr="00C272A7">
        <w:rPr>
          <w:sz w:val="28"/>
          <w:szCs w:val="28"/>
        </w:rPr>
        <w:t>того,</w:t>
      </w:r>
      <w:r w:rsidRPr="00C272A7">
        <w:rPr>
          <w:spacing w:val="1"/>
          <w:sz w:val="28"/>
          <w:szCs w:val="28"/>
        </w:rPr>
        <w:t xml:space="preserve"> </w:t>
      </w:r>
      <w:r w:rsidRPr="00C272A7">
        <w:rPr>
          <w:sz w:val="28"/>
          <w:szCs w:val="28"/>
        </w:rPr>
        <w:t>вона</w:t>
      </w:r>
      <w:r w:rsidRPr="00C272A7">
        <w:rPr>
          <w:spacing w:val="1"/>
          <w:sz w:val="28"/>
          <w:szCs w:val="28"/>
        </w:rPr>
        <w:t xml:space="preserve"> </w:t>
      </w:r>
      <w:r w:rsidRPr="00C272A7">
        <w:rPr>
          <w:sz w:val="28"/>
          <w:szCs w:val="28"/>
        </w:rPr>
        <w:t>може</w:t>
      </w:r>
      <w:r w:rsidRPr="00C272A7">
        <w:rPr>
          <w:spacing w:val="51"/>
          <w:sz w:val="28"/>
          <w:szCs w:val="28"/>
        </w:rPr>
        <w:t xml:space="preserve"> </w:t>
      </w:r>
      <w:r w:rsidRPr="00C272A7">
        <w:rPr>
          <w:sz w:val="28"/>
          <w:szCs w:val="28"/>
        </w:rPr>
        <w:t>обробляти</w:t>
      </w:r>
      <w:r w:rsidRPr="00C272A7">
        <w:rPr>
          <w:spacing w:val="1"/>
          <w:sz w:val="28"/>
          <w:szCs w:val="28"/>
        </w:rPr>
        <w:t xml:space="preserve"> </w:t>
      </w:r>
      <w:r w:rsidRPr="00C272A7">
        <w:rPr>
          <w:sz w:val="28"/>
          <w:szCs w:val="28"/>
        </w:rPr>
        <w:t>значну</w:t>
      </w:r>
      <w:r w:rsidRPr="00C272A7">
        <w:rPr>
          <w:spacing w:val="1"/>
          <w:sz w:val="28"/>
          <w:szCs w:val="28"/>
        </w:rPr>
        <w:t xml:space="preserve"> </w:t>
      </w:r>
      <w:r w:rsidRPr="00C272A7">
        <w:rPr>
          <w:sz w:val="28"/>
          <w:szCs w:val="28"/>
        </w:rPr>
        <w:t>кількість</w:t>
      </w:r>
      <w:r w:rsidRPr="00C272A7">
        <w:rPr>
          <w:spacing w:val="1"/>
          <w:sz w:val="28"/>
          <w:szCs w:val="28"/>
        </w:rPr>
        <w:t xml:space="preserve"> </w:t>
      </w:r>
      <w:r w:rsidRPr="00C272A7">
        <w:rPr>
          <w:sz w:val="28"/>
          <w:szCs w:val="28"/>
        </w:rPr>
        <w:t>відео</w:t>
      </w:r>
      <w:r w:rsidRPr="00C272A7">
        <w:rPr>
          <w:spacing w:val="1"/>
          <w:sz w:val="28"/>
          <w:szCs w:val="28"/>
        </w:rPr>
        <w:t xml:space="preserve"> </w:t>
      </w:r>
      <w:r w:rsidRPr="00C272A7">
        <w:rPr>
          <w:sz w:val="28"/>
          <w:szCs w:val="28"/>
        </w:rPr>
        <w:t>через</w:t>
      </w:r>
      <w:r w:rsidRPr="00C272A7">
        <w:rPr>
          <w:spacing w:val="1"/>
          <w:sz w:val="28"/>
          <w:szCs w:val="28"/>
        </w:rPr>
        <w:t xml:space="preserve"> </w:t>
      </w:r>
      <w:r w:rsidRPr="00C272A7">
        <w:rPr>
          <w:sz w:val="28"/>
          <w:szCs w:val="28"/>
        </w:rPr>
        <w:t>кеші</w:t>
      </w:r>
      <w:r w:rsidRPr="00C272A7">
        <w:rPr>
          <w:spacing w:val="1"/>
          <w:sz w:val="28"/>
          <w:szCs w:val="28"/>
        </w:rPr>
        <w:t xml:space="preserve"> </w:t>
      </w:r>
      <w:r w:rsidRPr="00C272A7">
        <w:rPr>
          <w:sz w:val="28"/>
          <w:szCs w:val="28"/>
        </w:rPr>
        <w:t>та</w:t>
      </w:r>
      <w:r w:rsidRPr="00C272A7">
        <w:rPr>
          <w:spacing w:val="51"/>
          <w:sz w:val="28"/>
          <w:szCs w:val="28"/>
        </w:rPr>
        <w:t xml:space="preserve"> </w:t>
      </w:r>
      <w:r w:rsidRPr="00C272A7">
        <w:rPr>
          <w:sz w:val="28"/>
          <w:szCs w:val="28"/>
        </w:rPr>
        <w:t>стримери,</w:t>
      </w:r>
      <w:r w:rsidRPr="00C272A7">
        <w:rPr>
          <w:spacing w:val="1"/>
          <w:sz w:val="28"/>
          <w:szCs w:val="28"/>
        </w:rPr>
        <w:t xml:space="preserve"> </w:t>
      </w:r>
      <w:r w:rsidRPr="00C272A7">
        <w:rPr>
          <w:sz w:val="28"/>
          <w:szCs w:val="28"/>
        </w:rPr>
        <w:t>розміщені</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різних</w:t>
      </w:r>
      <w:r w:rsidRPr="00C272A7">
        <w:rPr>
          <w:spacing w:val="1"/>
          <w:sz w:val="28"/>
          <w:szCs w:val="28"/>
        </w:rPr>
        <w:t xml:space="preserve"> </w:t>
      </w:r>
      <w:r w:rsidRPr="00C272A7">
        <w:rPr>
          <w:sz w:val="28"/>
          <w:szCs w:val="28"/>
        </w:rPr>
        <w:t>ВМ.</w:t>
      </w:r>
    </w:p>
    <w:p w14:paraId="22753740" w14:textId="749A4605" w:rsidR="007C3E84" w:rsidRPr="00C272A7" w:rsidRDefault="007C3E84" w:rsidP="007C3E84">
      <w:pPr>
        <w:pStyle w:val="a7"/>
        <w:spacing w:before="60" w:after="60" w:line="298" w:lineRule="auto"/>
        <w:ind w:firstLine="634"/>
        <w:jc w:val="both"/>
        <w:rPr>
          <w:sz w:val="28"/>
          <w:szCs w:val="28"/>
        </w:rPr>
      </w:pPr>
      <w:r w:rsidRPr="00C272A7">
        <w:rPr>
          <w:sz w:val="28"/>
          <w:szCs w:val="28"/>
        </w:rPr>
        <w:t>З</w:t>
      </w:r>
      <w:r w:rsidRPr="00C272A7">
        <w:rPr>
          <w:spacing w:val="46"/>
          <w:sz w:val="28"/>
          <w:szCs w:val="28"/>
        </w:rPr>
        <w:t xml:space="preserve"> </w:t>
      </w:r>
      <w:r w:rsidRPr="00C272A7">
        <w:rPr>
          <w:sz w:val="28"/>
          <w:szCs w:val="28"/>
        </w:rPr>
        <w:t>іншої</w:t>
      </w:r>
      <w:r w:rsidRPr="00C272A7">
        <w:rPr>
          <w:spacing w:val="47"/>
          <w:sz w:val="28"/>
          <w:szCs w:val="28"/>
        </w:rPr>
        <w:t xml:space="preserve"> </w:t>
      </w:r>
      <w:r w:rsidRPr="00C272A7">
        <w:rPr>
          <w:sz w:val="28"/>
          <w:szCs w:val="28"/>
        </w:rPr>
        <w:t>точки</w:t>
      </w:r>
      <w:r w:rsidRPr="00C272A7">
        <w:rPr>
          <w:spacing w:val="46"/>
          <w:sz w:val="28"/>
          <w:szCs w:val="28"/>
        </w:rPr>
        <w:t xml:space="preserve"> </w:t>
      </w:r>
      <w:r w:rsidRPr="00C272A7">
        <w:rPr>
          <w:sz w:val="28"/>
          <w:szCs w:val="28"/>
        </w:rPr>
        <w:t>зору,</w:t>
      </w:r>
      <w:r w:rsidRPr="00C272A7">
        <w:rPr>
          <w:spacing w:val="47"/>
          <w:sz w:val="28"/>
          <w:szCs w:val="28"/>
        </w:rPr>
        <w:t xml:space="preserve"> </w:t>
      </w:r>
      <w:r w:rsidRPr="00C272A7">
        <w:rPr>
          <w:sz w:val="28"/>
          <w:szCs w:val="28"/>
        </w:rPr>
        <w:t>оптимальний</w:t>
      </w:r>
      <w:r w:rsidRPr="00C272A7">
        <w:rPr>
          <w:spacing w:val="46"/>
          <w:sz w:val="28"/>
          <w:szCs w:val="28"/>
        </w:rPr>
        <w:t xml:space="preserve"> </w:t>
      </w:r>
      <w:r w:rsidRPr="00C272A7">
        <w:rPr>
          <w:sz w:val="28"/>
          <w:szCs w:val="28"/>
        </w:rPr>
        <w:t>розподіл</w:t>
      </w:r>
      <w:r w:rsidRPr="00C272A7">
        <w:rPr>
          <w:spacing w:val="47"/>
          <w:sz w:val="28"/>
          <w:szCs w:val="28"/>
        </w:rPr>
        <w:t xml:space="preserve"> </w:t>
      </w:r>
      <w:r w:rsidRPr="00C272A7">
        <w:rPr>
          <w:sz w:val="28"/>
          <w:szCs w:val="28"/>
        </w:rPr>
        <w:t>швидкості</w:t>
      </w:r>
      <w:r w:rsidRPr="00C272A7">
        <w:rPr>
          <w:spacing w:val="-48"/>
          <w:sz w:val="28"/>
          <w:szCs w:val="28"/>
        </w:rPr>
        <w:t xml:space="preserve"> </w:t>
      </w:r>
      <w:r w:rsidRPr="00C272A7">
        <w:rPr>
          <w:sz w:val="28"/>
          <w:szCs w:val="28"/>
        </w:rPr>
        <w:t>був</w:t>
      </w:r>
      <w:r w:rsidRPr="00C272A7">
        <w:rPr>
          <w:spacing w:val="1"/>
          <w:sz w:val="28"/>
          <w:szCs w:val="28"/>
        </w:rPr>
        <w:t xml:space="preserve"> </w:t>
      </w:r>
      <w:r w:rsidRPr="00C272A7">
        <w:rPr>
          <w:sz w:val="28"/>
          <w:szCs w:val="28"/>
        </w:rPr>
        <w:t>розроблений</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w:t>
      </w:r>
      <w:r w:rsidR="00470598" w:rsidRPr="00470598">
        <w:rPr>
          <w:sz w:val="28"/>
          <w:szCs w:val="28"/>
        </w:rPr>
        <w:t>23</w:t>
      </w:r>
      <w:r w:rsidRPr="00C272A7">
        <w:rPr>
          <w:sz w:val="28"/>
          <w:szCs w:val="28"/>
        </w:rPr>
        <w:t>]</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того,</w:t>
      </w:r>
      <w:r w:rsidRPr="00C272A7">
        <w:rPr>
          <w:spacing w:val="1"/>
          <w:sz w:val="28"/>
          <w:szCs w:val="28"/>
        </w:rPr>
        <w:t xml:space="preserve"> </w:t>
      </w:r>
      <w:r w:rsidRPr="00C272A7">
        <w:rPr>
          <w:sz w:val="28"/>
          <w:szCs w:val="28"/>
        </w:rPr>
        <w:t>щоб</w:t>
      </w:r>
      <w:r w:rsidRPr="00C272A7">
        <w:rPr>
          <w:spacing w:val="50"/>
          <w:sz w:val="28"/>
          <w:szCs w:val="28"/>
        </w:rPr>
        <w:t xml:space="preserve"> </w:t>
      </w:r>
      <w:r w:rsidRPr="00C272A7">
        <w:rPr>
          <w:sz w:val="28"/>
          <w:szCs w:val="28"/>
        </w:rPr>
        <w:t>обмежити</w:t>
      </w:r>
      <w:r w:rsidRPr="00C272A7">
        <w:rPr>
          <w:spacing w:val="1"/>
          <w:sz w:val="28"/>
          <w:szCs w:val="28"/>
        </w:rPr>
        <w:t xml:space="preserve"> </w:t>
      </w:r>
      <w:r w:rsidRPr="00C272A7">
        <w:rPr>
          <w:sz w:val="28"/>
          <w:szCs w:val="28"/>
        </w:rPr>
        <w:t>взаємні перешкоди в каналах і керувати ресурсами між</w:t>
      </w:r>
      <w:r w:rsidRPr="00C272A7">
        <w:rPr>
          <w:spacing w:val="1"/>
          <w:sz w:val="28"/>
          <w:szCs w:val="28"/>
        </w:rPr>
        <w:t xml:space="preserve"> </w:t>
      </w:r>
      <w:r w:rsidRPr="00C272A7">
        <w:rPr>
          <w:sz w:val="28"/>
          <w:szCs w:val="28"/>
        </w:rPr>
        <w:t>користувачами</w:t>
      </w:r>
      <w:r w:rsidRPr="00C272A7">
        <w:rPr>
          <w:spacing w:val="1"/>
          <w:sz w:val="28"/>
          <w:szCs w:val="28"/>
        </w:rPr>
        <w:t xml:space="preserve"> </w:t>
      </w:r>
      <w:r w:rsidRPr="00C272A7">
        <w:rPr>
          <w:sz w:val="28"/>
          <w:szCs w:val="28"/>
        </w:rPr>
        <w:t>D2D</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стільникового</w:t>
      </w:r>
      <w:r w:rsidRPr="00C272A7">
        <w:rPr>
          <w:spacing w:val="1"/>
          <w:sz w:val="28"/>
          <w:szCs w:val="28"/>
        </w:rPr>
        <w:t xml:space="preserve"> </w:t>
      </w:r>
      <w:r w:rsidRPr="00C272A7">
        <w:rPr>
          <w:sz w:val="28"/>
          <w:szCs w:val="28"/>
        </w:rPr>
        <w:t>зв'язку.</w:t>
      </w:r>
      <w:r w:rsidRPr="00C272A7">
        <w:rPr>
          <w:spacing w:val="1"/>
          <w:sz w:val="28"/>
          <w:szCs w:val="28"/>
        </w:rPr>
        <w:t xml:space="preserve"> </w:t>
      </w:r>
      <w:r w:rsidRPr="00C272A7">
        <w:rPr>
          <w:sz w:val="28"/>
          <w:szCs w:val="28"/>
        </w:rPr>
        <w:t>Використовуючи</w:t>
      </w:r>
      <w:r w:rsidRPr="00C272A7">
        <w:rPr>
          <w:spacing w:val="1"/>
          <w:sz w:val="28"/>
          <w:szCs w:val="28"/>
        </w:rPr>
        <w:t xml:space="preserve"> </w:t>
      </w:r>
      <w:r w:rsidRPr="00C272A7">
        <w:rPr>
          <w:sz w:val="28"/>
          <w:szCs w:val="28"/>
        </w:rPr>
        <w:t>спільний</w:t>
      </w:r>
      <w:r w:rsidRPr="00C272A7">
        <w:rPr>
          <w:spacing w:val="1"/>
          <w:sz w:val="28"/>
          <w:szCs w:val="28"/>
        </w:rPr>
        <w:t xml:space="preserve"> </w:t>
      </w:r>
      <w:r w:rsidRPr="00C272A7">
        <w:rPr>
          <w:sz w:val="28"/>
          <w:szCs w:val="28"/>
        </w:rPr>
        <w:t>розподіл</w:t>
      </w:r>
      <w:r w:rsidRPr="00C272A7">
        <w:rPr>
          <w:spacing w:val="1"/>
          <w:sz w:val="28"/>
          <w:szCs w:val="28"/>
        </w:rPr>
        <w:t xml:space="preserve"> </w:t>
      </w:r>
      <w:r w:rsidRPr="00C272A7">
        <w:rPr>
          <w:sz w:val="28"/>
          <w:szCs w:val="28"/>
        </w:rPr>
        <w:t>швидкості</w:t>
      </w:r>
      <w:r w:rsidRPr="00C272A7">
        <w:rPr>
          <w:spacing w:val="1"/>
          <w:sz w:val="28"/>
          <w:szCs w:val="28"/>
        </w:rPr>
        <w:t xml:space="preserve"> </w:t>
      </w:r>
      <w:r w:rsidRPr="00C272A7">
        <w:rPr>
          <w:sz w:val="28"/>
          <w:szCs w:val="28"/>
        </w:rPr>
        <w:t>кодування</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оптимізацію</w:t>
      </w:r>
      <w:r w:rsidRPr="00C272A7">
        <w:rPr>
          <w:spacing w:val="1"/>
          <w:sz w:val="28"/>
          <w:szCs w:val="28"/>
        </w:rPr>
        <w:t xml:space="preserve"> </w:t>
      </w:r>
      <w:r w:rsidRPr="00C272A7">
        <w:rPr>
          <w:sz w:val="28"/>
          <w:szCs w:val="28"/>
        </w:rPr>
        <w:t>розподілу</w:t>
      </w:r>
      <w:r w:rsidRPr="00C272A7">
        <w:rPr>
          <w:spacing w:val="1"/>
          <w:sz w:val="28"/>
          <w:szCs w:val="28"/>
        </w:rPr>
        <w:t xml:space="preserve"> </w:t>
      </w:r>
      <w:r w:rsidRPr="00C272A7">
        <w:rPr>
          <w:sz w:val="28"/>
          <w:szCs w:val="28"/>
        </w:rPr>
        <w:t>опису,</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надсилається</w:t>
      </w:r>
      <w:r w:rsidRPr="00C272A7">
        <w:rPr>
          <w:spacing w:val="1"/>
          <w:sz w:val="28"/>
          <w:szCs w:val="28"/>
        </w:rPr>
        <w:t xml:space="preserve"> </w:t>
      </w:r>
      <w:r w:rsidRPr="00C272A7">
        <w:rPr>
          <w:sz w:val="28"/>
          <w:szCs w:val="28"/>
        </w:rPr>
        <w:t>користувачам</w:t>
      </w:r>
      <w:r w:rsidRPr="00C272A7">
        <w:rPr>
          <w:spacing w:val="1"/>
          <w:sz w:val="28"/>
          <w:szCs w:val="28"/>
        </w:rPr>
        <w:t xml:space="preserve"> </w:t>
      </w:r>
      <w:r w:rsidRPr="00C272A7">
        <w:rPr>
          <w:sz w:val="28"/>
          <w:szCs w:val="28"/>
        </w:rPr>
        <w:t>БС</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D2D</w:t>
      </w:r>
      <w:r w:rsidRPr="00C272A7">
        <w:rPr>
          <w:spacing w:val="1"/>
          <w:sz w:val="28"/>
          <w:szCs w:val="28"/>
        </w:rPr>
        <w:t xml:space="preserve"> </w:t>
      </w:r>
      <w:r w:rsidRPr="00C272A7">
        <w:rPr>
          <w:sz w:val="28"/>
          <w:szCs w:val="28"/>
        </w:rPr>
        <w:t>(заздалегідь</w:t>
      </w:r>
      <w:r w:rsidRPr="00C272A7">
        <w:rPr>
          <w:spacing w:val="1"/>
          <w:sz w:val="28"/>
          <w:szCs w:val="28"/>
        </w:rPr>
        <w:t xml:space="preserve"> </w:t>
      </w:r>
      <w:r w:rsidRPr="00C272A7">
        <w:rPr>
          <w:sz w:val="28"/>
          <w:szCs w:val="28"/>
        </w:rPr>
        <w:t>визначеним кандидатам, які вже кешували вміст, і які</w:t>
      </w:r>
      <w:r w:rsidRPr="00C272A7">
        <w:rPr>
          <w:spacing w:val="1"/>
          <w:sz w:val="28"/>
          <w:szCs w:val="28"/>
        </w:rPr>
        <w:t xml:space="preserve"> </w:t>
      </w:r>
      <w:r w:rsidRPr="00C272A7">
        <w:rPr>
          <w:sz w:val="28"/>
          <w:szCs w:val="28"/>
        </w:rPr>
        <w:t>обираються</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основі</w:t>
      </w:r>
      <w:r w:rsidRPr="00C272A7">
        <w:rPr>
          <w:spacing w:val="1"/>
          <w:sz w:val="28"/>
          <w:szCs w:val="28"/>
        </w:rPr>
        <w:t xml:space="preserve"> </w:t>
      </w:r>
      <w:r w:rsidRPr="00C272A7">
        <w:rPr>
          <w:sz w:val="28"/>
          <w:szCs w:val="28"/>
        </w:rPr>
        <w:t>доступного</w:t>
      </w:r>
      <w:r w:rsidRPr="00C272A7">
        <w:rPr>
          <w:spacing w:val="1"/>
          <w:sz w:val="28"/>
          <w:szCs w:val="28"/>
        </w:rPr>
        <w:t xml:space="preserve"> </w:t>
      </w:r>
      <w:r w:rsidRPr="00C272A7">
        <w:rPr>
          <w:sz w:val="28"/>
          <w:szCs w:val="28"/>
        </w:rPr>
        <w:t>обсягу</w:t>
      </w:r>
      <w:r w:rsidRPr="00C272A7">
        <w:rPr>
          <w:spacing w:val="1"/>
          <w:sz w:val="28"/>
          <w:szCs w:val="28"/>
        </w:rPr>
        <w:t xml:space="preserve"> </w:t>
      </w:r>
      <w:r w:rsidRPr="00C272A7">
        <w:rPr>
          <w:sz w:val="28"/>
          <w:szCs w:val="28"/>
        </w:rPr>
        <w:t>пам'яті</w:t>
      </w:r>
      <w:r w:rsidRPr="00C272A7">
        <w:rPr>
          <w:spacing w:val="50"/>
          <w:sz w:val="28"/>
          <w:szCs w:val="28"/>
        </w:rPr>
        <w:t xml:space="preserve"> </w:t>
      </w:r>
      <w:r w:rsidRPr="00C272A7">
        <w:rPr>
          <w:sz w:val="28"/>
          <w:szCs w:val="28"/>
        </w:rPr>
        <w:t>та</w:t>
      </w:r>
      <w:r w:rsidRPr="00C272A7">
        <w:rPr>
          <w:spacing w:val="1"/>
          <w:sz w:val="28"/>
          <w:szCs w:val="28"/>
        </w:rPr>
        <w:t xml:space="preserve"> </w:t>
      </w:r>
      <w:r w:rsidRPr="00C272A7">
        <w:rPr>
          <w:sz w:val="28"/>
          <w:szCs w:val="28"/>
        </w:rPr>
        <w:t>рівня заряду батареї) перед передачею відеосегментів</w:t>
      </w:r>
      <w:r w:rsidRPr="00C272A7">
        <w:rPr>
          <w:spacing w:val="1"/>
          <w:sz w:val="28"/>
          <w:szCs w:val="28"/>
        </w:rPr>
        <w:t xml:space="preserve"> </w:t>
      </w:r>
      <w:r w:rsidRPr="00C272A7">
        <w:rPr>
          <w:sz w:val="28"/>
          <w:szCs w:val="28"/>
        </w:rPr>
        <w:t>запитувачу. Вони вважають, що ця схема покращує QoE</w:t>
      </w:r>
      <w:r w:rsidRPr="00C272A7">
        <w:rPr>
          <w:spacing w:val="-47"/>
          <w:sz w:val="28"/>
          <w:szCs w:val="28"/>
        </w:rPr>
        <w:t xml:space="preserve"> </w:t>
      </w:r>
      <w:r w:rsidRPr="00C272A7">
        <w:rPr>
          <w:sz w:val="28"/>
          <w:szCs w:val="28"/>
        </w:rPr>
        <w:lastRenderedPageBreak/>
        <w:t>доставки потокового відео. Проте автори не врахували</w:t>
      </w:r>
      <w:r w:rsidRPr="00C272A7">
        <w:rPr>
          <w:spacing w:val="1"/>
          <w:sz w:val="28"/>
          <w:szCs w:val="28"/>
        </w:rPr>
        <w:t xml:space="preserve"> </w:t>
      </w:r>
      <w:r w:rsidRPr="00C272A7">
        <w:rPr>
          <w:sz w:val="28"/>
          <w:szCs w:val="28"/>
        </w:rPr>
        <w:t>додаткові</w:t>
      </w:r>
      <w:r w:rsidRPr="00C272A7">
        <w:rPr>
          <w:spacing w:val="1"/>
          <w:sz w:val="28"/>
          <w:szCs w:val="28"/>
        </w:rPr>
        <w:t xml:space="preserve"> </w:t>
      </w:r>
      <w:r w:rsidRPr="00C272A7">
        <w:rPr>
          <w:sz w:val="28"/>
          <w:szCs w:val="28"/>
        </w:rPr>
        <w:t>затримки,</w:t>
      </w:r>
      <w:r w:rsidRPr="00C272A7">
        <w:rPr>
          <w:spacing w:val="1"/>
          <w:sz w:val="28"/>
          <w:szCs w:val="28"/>
        </w:rPr>
        <w:t xml:space="preserve"> </w:t>
      </w:r>
      <w:r w:rsidRPr="00C272A7">
        <w:rPr>
          <w:sz w:val="28"/>
          <w:szCs w:val="28"/>
        </w:rPr>
        <w:t>які</w:t>
      </w:r>
      <w:r w:rsidRPr="00C272A7">
        <w:rPr>
          <w:spacing w:val="1"/>
          <w:sz w:val="28"/>
          <w:szCs w:val="28"/>
        </w:rPr>
        <w:t xml:space="preserve"> </w:t>
      </w:r>
      <w:r w:rsidRPr="00C272A7">
        <w:rPr>
          <w:sz w:val="28"/>
          <w:szCs w:val="28"/>
        </w:rPr>
        <w:t>можуть</w:t>
      </w:r>
      <w:r w:rsidRPr="00C272A7">
        <w:rPr>
          <w:spacing w:val="1"/>
          <w:sz w:val="28"/>
          <w:szCs w:val="28"/>
        </w:rPr>
        <w:t xml:space="preserve"> </w:t>
      </w:r>
      <w:r w:rsidRPr="00C272A7">
        <w:rPr>
          <w:sz w:val="28"/>
          <w:szCs w:val="28"/>
        </w:rPr>
        <w:t>виникнути</w:t>
      </w:r>
      <w:r w:rsidRPr="00C272A7">
        <w:rPr>
          <w:spacing w:val="1"/>
          <w:sz w:val="28"/>
          <w:szCs w:val="28"/>
        </w:rPr>
        <w:t xml:space="preserve"> </w:t>
      </w:r>
      <w:r w:rsidRPr="00C272A7">
        <w:rPr>
          <w:sz w:val="28"/>
          <w:szCs w:val="28"/>
        </w:rPr>
        <w:t>внаслідок</w:t>
      </w:r>
      <w:r w:rsidRPr="00C272A7">
        <w:rPr>
          <w:spacing w:val="-47"/>
          <w:sz w:val="28"/>
          <w:szCs w:val="28"/>
        </w:rPr>
        <w:t xml:space="preserve"> </w:t>
      </w:r>
      <w:r w:rsidRPr="00C272A7">
        <w:rPr>
          <w:sz w:val="28"/>
          <w:szCs w:val="28"/>
        </w:rPr>
        <w:t>оптимізації</w:t>
      </w:r>
      <w:r w:rsidRPr="00C272A7">
        <w:rPr>
          <w:spacing w:val="50"/>
          <w:sz w:val="28"/>
          <w:szCs w:val="28"/>
        </w:rPr>
        <w:t xml:space="preserve"> </w:t>
      </w:r>
      <w:r w:rsidRPr="00C272A7">
        <w:rPr>
          <w:sz w:val="28"/>
          <w:szCs w:val="28"/>
        </w:rPr>
        <w:t>на</w:t>
      </w:r>
      <w:r w:rsidRPr="00C272A7">
        <w:rPr>
          <w:spacing w:val="50"/>
          <w:sz w:val="28"/>
          <w:szCs w:val="28"/>
        </w:rPr>
        <w:t xml:space="preserve"> </w:t>
      </w:r>
      <w:r w:rsidRPr="00C272A7">
        <w:rPr>
          <w:sz w:val="28"/>
          <w:szCs w:val="28"/>
        </w:rPr>
        <w:t>рівні</w:t>
      </w:r>
      <w:r w:rsidRPr="00C272A7">
        <w:rPr>
          <w:spacing w:val="50"/>
          <w:sz w:val="28"/>
          <w:szCs w:val="28"/>
        </w:rPr>
        <w:t xml:space="preserve"> </w:t>
      </w:r>
      <w:r w:rsidRPr="00C272A7">
        <w:rPr>
          <w:sz w:val="28"/>
          <w:szCs w:val="28"/>
        </w:rPr>
        <w:t>БС.</w:t>
      </w:r>
      <w:r w:rsidRPr="00C272A7">
        <w:rPr>
          <w:spacing w:val="50"/>
          <w:sz w:val="28"/>
          <w:szCs w:val="28"/>
        </w:rPr>
        <w:t xml:space="preserve"> </w:t>
      </w:r>
      <w:r w:rsidRPr="00C272A7">
        <w:rPr>
          <w:sz w:val="28"/>
          <w:szCs w:val="28"/>
        </w:rPr>
        <w:t>Також</w:t>
      </w:r>
      <w:r w:rsidRPr="00C272A7">
        <w:rPr>
          <w:spacing w:val="50"/>
          <w:sz w:val="28"/>
          <w:szCs w:val="28"/>
        </w:rPr>
        <w:t xml:space="preserve"> </w:t>
      </w:r>
      <w:r w:rsidRPr="00C272A7">
        <w:rPr>
          <w:sz w:val="28"/>
          <w:szCs w:val="28"/>
        </w:rPr>
        <w:t>в</w:t>
      </w:r>
      <w:r w:rsidRPr="00C272A7">
        <w:rPr>
          <w:spacing w:val="50"/>
          <w:sz w:val="28"/>
          <w:szCs w:val="28"/>
        </w:rPr>
        <w:t xml:space="preserve"> </w:t>
      </w:r>
      <w:r w:rsidRPr="00C272A7">
        <w:rPr>
          <w:sz w:val="28"/>
          <w:szCs w:val="28"/>
        </w:rPr>
        <w:t>[</w:t>
      </w:r>
      <w:r w:rsidR="00470598" w:rsidRPr="00470598">
        <w:rPr>
          <w:sz w:val="28"/>
          <w:szCs w:val="28"/>
        </w:rPr>
        <w:t>24</w:t>
      </w:r>
      <w:r w:rsidRPr="00C272A7">
        <w:rPr>
          <w:sz w:val="28"/>
          <w:szCs w:val="28"/>
        </w:rPr>
        <w:t>]</w:t>
      </w:r>
      <w:r w:rsidRPr="00C272A7">
        <w:rPr>
          <w:spacing w:val="50"/>
          <w:sz w:val="28"/>
          <w:szCs w:val="28"/>
        </w:rPr>
        <w:t xml:space="preserve"> </w:t>
      </w:r>
      <w:r w:rsidRPr="00C272A7">
        <w:rPr>
          <w:sz w:val="28"/>
          <w:szCs w:val="28"/>
        </w:rPr>
        <w:t>для</w:t>
      </w:r>
      <w:r w:rsidRPr="00C272A7">
        <w:rPr>
          <w:spacing w:val="50"/>
          <w:sz w:val="28"/>
          <w:szCs w:val="28"/>
        </w:rPr>
        <w:t xml:space="preserve"> </w:t>
      </w:r>
      <w:r w:rsidRPr="00C272A7">
        <w:rPr>
          <w:sz w:val="28"/>
          <w:szCs w:val="28"/>
        </w:rPr>
        <w:t>розподілу</w:t>
      </w:r>
      <w:r w:rsidRPr="00C272A7">
        <w:rPr>
          <w:spacing w:val="1"/>
          <w:sz w:val="28"/>
          <w:szCs w:val="28"/>
        </w:rPr>
        <w:t xml:space="preserve"> </w:t>
      </w:r>
      <w:r w:rsidRPr="00C272A7">
        <w:rPr>
          <w:sz w:val="28"/>
          <w:szCs w:val="28"/>
        </w:rPr>
        <w:t>спільних</w:t>
      </w:r>
      <w:r w:rsidRPr="00C272A7">
        <w:rPr>
          <w:spacing w:val="1"/>
          <w:sz w:val="28"/>
          <w:szCs w:val="28"/>
        </w:rPr>
        <w:t xml:space="preserve"> </w:t>
      </w:r>
      <w:r w:rsidRPr="00C272A7">
        <w:rPr>
          <w:sz w:val="28"/>
          <w:szCs w:val="28"/>
        </w:rPr>
        <w:t>ресурсів</w:t>
      </w:r>
      <w:r w:rsidRPr="00C272A7">
        <w:rPr>
          <w:spacing w:val="1"/>
          <w:sz w:val="28"/>
          <w:szCs w:val="28"/>
        </w:rPr>
        <w:t xml:space="preserve"> </w:t>
      </w:r>
      <w:r w:rsidRPr="00C272A7">
        <w:rPr>
          <w:sz w:val="28"/>
          <w:szCs w:val="28"/>
        </w:rPr>
        <w:t>(тобто</w:t>
      </w:r>
      <w:r w:rsidRPr="00C272A7">
        <w:rPr>
          <w:spacing w:val="50"/>
          <w:sz w:val="28"/>
          <w:szCs w:val="28"/>
        </w:rPr>
        <w:t xml:space="preserve"> </w:t>
      </w:r>
      <w:r w:rsidRPr="00C272A7">
        <w:rPr>
          <w:sz w:val="28"/>
          <w:szCs w:val="28"/>
        </w:rPr>
        <w:t>відеопотоків,</w:t>
      </w:r>
      <w:r w:rsidRPr="00C272A7">
        <w:rPr>
          <w:spacing w:val="50"/>
          <w:sz w:val="28"/>
          <w:szCs w:val="28"/>
        </w:rPr>
        <w:t xml:space="preserve"> </w:t>
      </w:r>
      <w:r w:rsidRPr="00C272A7">
        <w:rPr>
          <w:sz w:val="28"/>
          <w:szCs w:val="28"/>
        </w:rPr>
        <w:t>файлів</w:t>
      </w:r>
      <w:r w:rsidRPr="00C272A7">
        <w:rPr>
          <w:spacing w:val="1"/>
          <w:sz w:val="28"/>
          <w:szCs w:val="28"/>
        </w:rPr>
        <w:t xml:space="preserve"> </w:t>
      </w:r>
      <w:r w:rsidRPr="00C272A7">
        <w:rPr>
          <w:spacing w:val="-4"/>
          <w:sz w:val="28"/>
          <w:szCs w:val="28"/>
        </w:rPr>
        <w:t xml:space="preserve">тощо) використовується метод динамічного розподілу, </w:t>
      </w:r>
      <w:r w:rsidRPr="00C272A7">
        <w:rPr>
          <w:spacing w:val="-3"/>
          <w:sz w:val="28"/>
          <w:szCs w:val="28"/>
        </w:rPr>
        <w:t>що</w:t>
      </w:r>
      <w:r w:rsidRPr="00C272A7">
        <w:rPr>
          <w:spacing w:val="-2"/>
          <w:sz w:val="28"/>
          <w:szCs w:val="28"/>
        </w:rPr>
        <w:t xml:space="preserve"> </w:t>
      </w:r>
      <w:r w:rsidRPr="00C272A7">
        <w:rPr>
          <w:sz w:val="28"/>
          <w:szCs w:val="28"/>
        </w:rPr>
        <w:t>реалізує</w:t>
      </w:r>
      <w:r w:rsidRPr="00C272A7">
        <w:rPr>
          <w:spacing w:val="1"/>
          <w:sz w:val="28"/>
          <w:szCs w:val="28"/>
        </w:rPr>
        <w:t xml:space="preserve"> </w:t>
      </w:r>
      <w:r w:rsidRPr="00C272A7">
        <w:rPr>
          <w:sz w:val="28"/>
          <w:szCs w:val="28"/>
        </w:rPr>
        <w:t>дерево</w:t>
      </w:r>
      <w:r w:rsidRPr="00C272A7">
        <w:rPr>
          <w:spacing w:val="1"/>
          <w:sz w:val="28"/>
          <w:szCs w:val="28"/>
        </w:rPr>
        <w:t xml:space="preserve"> </w:t>
      </w:r>
      <w:r w:rsidRPr="00C272A7">
        <w:rPr>
          <w:sz w:val="28"/>
          <w:szCs w:val="28"/>
        </w:rPr>
        <w:t>найкоротших</w:t>
      </w:r>
      <w:r w:rsidRPr="00C272A7">
        <w:rPr>
          <w:spacing w:val="1"/>
          <w:sz w:val="28"/>
          <w:szCs w:val="28"/>
        </w:rPr>
        <w:t xml:space="preserve"> </w:t>
      </w:r>
      <w:r w:rsidRPr="00C272A7">
        <w:rPr>
          <w:sz w:val="28"/>
          <w:szCs w:val="28"/>
        </w:rPr>
        <w:t>шляхів.</w:t>
      </w:r>
      <w:r w:rsidRPr="00C272A7">
        <w:rPr>
          <w:spacing w:val="1"/>
          <w:sz w:val="28"/>
          <w:szCs w:val="28"/>
        </w:rPr>
        <w:t xml:space="preserve"> </w:t>
      </w:r>
      <w:r w:rsidRPr="00C272A7">
        <w:rPr>
          <w:sz w:val="28"/>
          <w:szCs w:val="28"/>
        </w:rPr>
        <w:t>Результати</w:t>
      </w:r>
      <w:r w:rsidRPr="00C272A7">
        <w:rPr>
          <w:spacing w:val="-47"/>
          <w:sz w:val="28"/>
          <w:szCs w:val="28"/>
        </w:rPr>
        <w:t xml:space="preserve"> </w:t>
      </w:r>
      <w:r w:rsidRPr="00C272A7">
        <w:rPr>
          <w:sz w:val="28"/>
          <w:szCs w:val="28"/>
        </w:rPr>
        <w:t>дослідження</w:t>
      </w:r>
      <w:r w:rsidRPr="00C272A7">
        <w:rPr>
          <w:spacing w:val="1"/>
          <w:sz w:val="28"/>
          <w:szCs w:val="28"/>
        </w:rPr>
        <w:t xml:space="preserve"> </w:t>
      </w:r>
      <w:r w:rsidRPr="00C272A7">
        <w:rPr>
          <w:sz w:val="28"/>
          <w:szCs w:val="28"/>
        </w:rPr>
        <w:t>показують,</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вибір</w:t>
      </w:r>
      <w:r w:rsidRPr="00C272A7">
        <w:rPr>
          <w:spacing w:val="51"/>
          <w:sz w:val="28"/>
          <w:szCs w:val="28"/>
        </w:rPr>
        <w:t xml:space="preserve"> </w:t>
      </w:r>
      <w:r w:rsidRPr="00C272A7">
        <w:rPr>
          <w:sz w:val="28"/>
          <w:szCs w:val="28"/>
        </w:rPr>
        <w:t>відповідної</w:t>
      </w:r>
      <w:r w:rsidRPr="00C272A7">
        <w:rPr>
          <w:spacing w:val="1"/>
          <w:sz w:val="28"/>
          <w:szCs w:val="28"/>
        </w:rPr>
        <w:t xml:space="preserve"> </w:t>
      </w:r>
      <w:r w:rsidRPr="00C272A7">
        <w:rPr>
          <w:sz w:val="28"/>
          <w:szCs w:val="28"/>
        </w:rPr>
        <w:t>швидкості</w:t>
      </w:r>
      <w:r w:rsidRPr="00C272A7">
        <w:rPr>
          <w:spacing w:val="1"/>
          <w:sz w:val="28"/>
          <w:szCs w:val="28"/>
        </w:rPr>
        <w:t xml:space="preserve"> </w:t>
      </w:r>
      <w:r w:rsidRPr="00C272A7">
        <w:rPr>
          <w:sz w:val="28"/>
          <w:szCs w:val="28"/>
        </w:rPr>
        <w:t>передачі</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динамічного</w:t>
      </w:r>
      <w:r w:rsidRPr="00C272A7">
        <w:rPr>
          <w:spacing w:val="1"/>
          <w:sz w:val="28"/>
          <w:szCs w:val="28"/>
        </w:rPr>
        <w:t xml:space="preserve"> </w:t>
      </w:r>
      <w:r w:rsidRPr="00C272A7">
        <w:rPr>
          <w:sz w:val="28"/>
          <w:szCs w:val="28"/>
        </w:rPr>
        <w:t>розподілу</w:t>
      </w:r>
      <w:r w:rsidRPr="00C272A7">
        <w:rPr>
          <w:spacing w:val="1"/>
          <w:sz w:val="28"/>
          <w:szCs w:val="28"/>
        </w:rPr>
        <w:t xml:space="preserve"> </w:t>
      </w:r>
      <w:r w:rsidRPr="00C272A7">
        <w:rPr>
          <w:sz w:val="28"/>
          <w:szCs w:val="28"/>
        </w:rPr>
        <w:t>може</w:t>
      </w:r>
      <w:r w:rsidRPr="00C272A7">
        <w:rPr>
          <w:spacing w:val="1"/>
          <w:sz w:val="28"/>
          <w:szCs w:val="28"/>
        </w:rPr>
        <w:t xml:space="preserve"> </w:t>
      </w:r>
      <w:r w:rsidRPr="00C272A7">
        <w:rPr>
          <w:sz w:val="28"/>
          <w:szCs w:val="28"/>
        </w:rPr>
        <w:t>призвести</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покращення</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Проте</w:t>
      </w:r>
      <w:r w:rsidRPr="00C272A7">
        <w:rPr>
          <w:spacing w:val="1"/>
          <w:sz w:val="28"/>
          <w:szCs w:val="28"/>
        </w:rPr>
        <w:t xml:space="preserve"> </w:t>
      </w:r>
      <w:r w:rsidRPr="00C272A7">
        <w:rPr>
          <w:sz w:val="28"/>
          <w:szCs w:val="28"/>
        </w:rPr>
        <w:t>автори</w:t>
      </w:r>
      <w:r w:rsidRPr="00C272A7">
        <w:rPr>
          <w:spacing w:val="1"/>
          <w:sz w:val="28"/>
          <w:szCs w:val="28"/>
        </w:rPr>
        <w:t xml:space="preserve"> </w:t>
      </w:r>
      <w:r w:rsidRPr="00C272A7">
        <w:rPr>
          <w:sz w:val="28"/>
          <w:szCs w:val="28"/>
        </w:rPr>
        <w:t>припускають, що фрагменти контенту мають однаковий</w:t>
      </w:r>
      <w:r w:rsidRPr="00C272A7">
        <w:rPr>
          <w:spacing w:val="-47"/>
          <w:sz w:val="28"/>
          <w:szCs w:val="28"/>
        </w:rPr>
        <w:t xml:space="preserve"> </w:t>
      </w:r>
      <w:r w:rsidRPr="00C272A7">
        <w:rPr>
          <w:sz w:val="28"/>
          <w:szCs w:val="28"/>
        </w:rPr>
        <w:t>розмір і швидкість передачі однакова для всіх активних</w:t>
      </w:r>
      <w:r w:rsidRPr="00C272A7">
        <w:rPr>
          <w:spacing w:val="1"/>
          <w:sz w:val="28"/>
          <w:szCs w:val="28"/>
        </w:rPr>
        <w:t xml:space="preserve"> </w:t>
      </w:r>
      <w:r w:rsidRPr="00C272A7">
        <w:rPr>
          <w:sz w:val="28"/>
          <w:szCs w:val="28"/>
        </w:rPr>
        <w:t>вузлів,</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не</w:t>
      </w:r>
      <w:r w:rsidRPr="00C272A7">
        <w:rPr>
          <w:spacing w:val="1"/>
          <w:sz w:val="28"/>
          <w:szCs w:val="28"/>
        </w:rPr>
        <w:t xml:space="preserve"> </w:t>
      </w:r>
      <w:r w:rsidRPr="00C272A7">
        <w:rPr>
          <w:sz w:val="28"/>
          <w:szCs w:val="28"/>
        </w:rPr>
        <w:t>відповідає</w:t>
      </w:r>
      <w:r w:rsidRPr="00C272A7">
        <w:rPr>
          <w:spacing w:val="1"/>
          <w:sz w:val="28"/>
          <w:szCs w:val="28"/>
        </w:rPr>
        <w:t xml:space="preserve"> </w:t>
      </w:r>
      <w:r w:rsidRPr="00C272A7">
        <w:rPr>
          <w:sz w:val="28"/>
          <w:szCs w:val="28"/>
        </w:rPr>
        <w:t>дійсності</w:t>
      </w:r>
      <w:r w:rsidRPr="00C272A7">
        <w:rPr>
          <w:spacing w:val="1"/>
          <w:sz w:val="28"/>
          <w:szCs w:val="28"/>
        </w:rPr>
        <w:t xml:space="preserve"> </w:t>
      </w:r>
      <w:r w:rsidRPr="00C272A7">
        <w:rPr>
          <w:sz w:val="28"/>
          <w:szCs w:val="28"/>
        </w:rPr>
        <w:t>в</w:t>
      </w:r>
      <w:r w:rsidRPr="00C272A7">
        <w:rPr>
          <w:spacing w:val="51"/>
          <w:sz w:val="28"/>
          <w:szCs w:val="28"/>
        </w:rPr>
        <w:t xml:space="preserve"> </w:t>
      </w:r>
      <w:r w:rsidRPr="00C272A7">
        <w:rPr>
          <w:sz w:val="28"/>
          <w:szCs w:val="28"/>
        </w:rPr>
        <w:t>реальних</w:t>
      </w:r>
      <w:r w:rsidRPr="00C272A7">
        <w:rPr>
          <w:spacing w:val="1"/>
          <w:sz w:val="28"/>
          <w:szCs w:val="28"/>
        </w:rPr>
        <w:t xml:space="preserve"> </w:t>
      </w:r>
      <w:r w:rsidRPr="00C272A7">
        <w:rPr>
          <w:sz w:val="28"/>
          <w:szCs w:val="28"/>
        </w:rPr>
        <w:t>мережевих сценаріях. Наскрізні комунікації в мережах</w:t>
      </w:r>
      <w:r w:rsidRPr="00C272A7">
        <w:rPr>
          <w:spacing w:val="1"/>
          <w:sz w:val="28"/>
          <w:szCs w:val="28"/>
        </w:rPr>
        <w:t xml:space="preserve"> </w:t>
      </w:r>
      <w:r w:rsidRPr="00C272A7">
        <w:rPr>
          <w:sz w:val="28"/>
          <w:szCs w:val="28"/>
        </w:rPr>
        <w:t>наступного</w:t>
      </w:r>
      <w:r w:rsidRPr="00C272A7">
        <w:rPr>
          <w:spacing w:val="1"/>
          <w:sz w:val="28"/>
          <w:szCs w:val="28"/>
        </w:rPr>
        <w:t xml:space="preserve"> </w:t>
      </w:r>
      <w:r w:rsidRPr="00C272A7">
        <w:rPr>
          <w:sz w:val="28"/>
          <w:szCs w:val="28"/>
        </w:rPr>
        <w:t>покоління</w:t>
      </w:r>
      <w:r w:rsidRPr="00C272A7">
        <w:rPr>
          <w:spacing w:val="1"/>
          <w:sz w:val="28"/>
          <w:szCs w:val="28"/>
        </w:rPr>
        <w:t xml:space="preserve"> </w:t>
      </w:r>
      <w:r w:rsidRPr="00C272A7">
        <w:rPr>
          <w:sz w:val="28"/>
          <w:szCs w:val="28"/>
        </w:rPr>
        <w:t>(NGN)</w:t>
      </w:r>
      <w:r w:rsidRPr="00C272A7">
        <w:rPr>
          <w:spacing w:val="1"/>
          <w:sz w:val="28"/>
          <w:szCs w:val="28"/>
        </w:rPr>
        <w:t xml:space="preserve"> </w:t>
      </w:r>
      <w:r w:rsidRPr="00C272A7">
        <w:rPr>
          <w:sz w:val="28"/>
          <w:szCs w:val="28"/>
        </w:rPr>
        <w:t>між</w:t>
      </w:r>
      <w:r w:rsidRPr="00C272A7">
        <w:rPr>
          <w:spacing w:val="1"/>
          <w:sz w:val="28"/>
          <w:szCs w:val="28"/>
        </w:rPr>
        <w:t xml:space="preserve"> </w:t>
      </w:r>
      <w:r w:rsidRPr="00C272A7">
        <w:rPr>
          <w:sz w:val="28"/>
          <w:szCs w:val="28"/>
        </w:rPr>
        <w:t>користувачами</w:t>
      </w:r>
      <w:r w:rsidRPr="00C272A7">
        <w:rPr>
          <w:spacing w:val="1"/>
          <w:sz w:val="28"/>
          <w:szCs w:val="28"/>
        </w:rPr>
        <w:t xml:space="preserve"> </w:t>
      </w:r>
      <w:r w:rsidRPr="00C272A7">
        <w:rPr>
          <w:sz w:val="28"/>
          <w:szCs w:val="28"/>
        </w:rPr>
        <w:t>і</w:t>
      </w:r>
      <w:r w:rsidRPr="00C272A7">
        <w:rPr>
          <w:spacing w:val="-47"/>
          <w:sz w:val="28"/>
          <w:szCs w:val="28"/>
        </w:rPr>
        <w:t xml:space="preserve"> </w:t>
      </w:r>
      <w:r w:rsidRPr="00C272A7">
        <w:rPr>
          <w:sz w:val="28"/>
          <w:szCs w:val="28"/>
        </w:rPr>
        <w:t>серверами додатків можуть перетинати різні мережі, що</w:t>
      </w:r>
      <w:r w:rsidRPr="00C272A7">
        <w:rPr>
          <w:spacing w:val="-47"/>
          <w:sz w:val="28"/>
          <w:szCs w:val="28"/>
        </w:rPr>
        <w:t xml:space="preserve"> </w:t>
      </w:r>
      <w:r w:rsidRPr="00C272A7">
        <w:rPr>
          <w:sz w:val="28"/>
          <w:szCs w:val="28"/>
        </w:rPr>
        <w:t>належать</w:t>
      </w:r>
      <w:r w:rsidRPr="00C272A7">
        <w:rPr>
          <w:spacing w:val="1"/>
          <w:sz w:val="28"/>
          <w:szCs w:val="28"/>
        </w:rPr>
        <w:t xml:space="preserve"> </w:t>
      </w:r>
      <w:r w:rsidRPr="00C272A7">
        <w:rPr>
          <w:sz w:val="28"/>
          <w:szCs w:val="28"/>
        </w:rPr>
        <w:t>різним</w:t>
      </w:r>
      <w:r w:rsidRPr="00C272A7">
        <w:rPr>
          <w:spacing w:val="1"/>
          <w:sz w:val="28"/>
          <w:szCs w:val="28"/>
        </w:rPr>
        <w:t xml:space="preserve"> </w:t>
      </w:r>
      <w:r w:rsidRPr="00C272A7">
        <w:rPr>
          <w:sz w:val="28"/>
          <w:szCs w:val="28"/>
        </w:rPr>
        <w:t>операторам</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реалізують</w:t>
      </w:r>
      <w:r w:rsidRPr="00C272A7">
        <w:rPr>
          <w:spacing w:val="1"/>
          <w:sz w:val="28"/>
          <w:szCs w:val="28"/>
        </w:rPr>
        <w:t xml:space="preserve"> </w:t>
      </w:r>
      <w:r w:rsidRPr="00C272A7">
        <w:rPr>
          <w:sz w:val="28"/>
          <w:szCs w:val="28"/>
        </w:rPr>
        <w:t>різні</w:t>
      </w:r>
      <w:r w:rsidRPr="00C272A7">
        <w:rPr>
          <w:spacing w:val="1"/>
          <w:sz w:val="28"/>
          <w:szCs w:val="28"/>
        </w:rPr>
        <w:t xml:space="preserve"> </w:t>
      </w:r>
      <w:r w:rsidRPr="00C272A7">
        <w:rPr>
          <w:sz w:val="28"/>
          <w:szCs w:val="28"/>
        </w:rPr>
        <w:t>технології,</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є</w:t>
      </w:r>
      <w:r w:rsidRPr="00C272A7">
        <w:rPr>
          <w:spacing w:val="1"/>
          <w:sz w:val="28"/>
          <w:szCs w:val="28"/>
        </w:rPr>
        <w:t xml:space="preserve"> </w:t>
      </w:r>
      <w:r w:rsidRPr="00C272A7">
        <w:rPr>
          <w:sz w:val="28"/>
          <w:szCs w:val="28"/>
        </w:rPr>
        <w:t>складним</w:t>
      </w:r>
      <w:r w:rsidRPr="00C272A7">
        <w:rPr>
          <w:spacing w:val="1"/>
          <w:sz w:val="28"/>
          <w:szCs w:val="28"/>
        </w:rPr>
        <w:t xml:space="preserve"> </w:t>
      </w:r>
      <w:r w:rsidRPr="00C272A7">
        <w:rPr>
          <w:sz w:val="28"/>
          <w:szCs w:val="28"/>
        </w:rPr>
        <w:t>завданням</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точки</w:t>
      </w:r>
      <w:r w:rsidRPr="00C272A7">
        <w:rPr>
          <w:spacing w:val="1"/>
          <w:sz w:val="28"/>
          <w:szCs w:val="28"/>
        </w:rPr>
        <w:t xml:space="preserve"> </w:t>
      </w:r>
      <w:r w:rsidRPr="00C272A7">
        <w:rPr>
          <w:sz w:val="28"/>
          <w:szCs w:val="28"/>
        </w:rPr>
        <w:t>зору</w:t>
      </w:r>
      <w:r w:rsidRPr="00C272A7">
        <w:rPr>
          <w:spacing w:val="1"/>
          <w:sz w:val="28"/>
          <w:szCs w:val="28"/>
        </w:rPr>
        <w:t xml:space="preserve"> </w:t>
      </w:r>
      <w:r w:rsidRPr="00C272A7">
        <w:rPr>
          <w:sz w:val="28"/>
          <w:szCs w:val="28"/>
        </w:rPr>
        <w:t>вимірювання,</w:t>
      </w:r>
      <w:r w:rsidRPr="00C272A7">
        <w:rPr>
          <w:spacing w:val="-2"/>
          <w:sz w:val="28"/>
          <w:szCs w:val="28"/>
        </w:rPr>
        <w:t xml:space="preserve"> </w:t>
      </w:r>
      <w:r w:rsidRPr="00C272A7">
        <w:rPr>
          <w:sz w:val="28"/>
          <w:szCs w:val="28"/>
        </w:rPr>
        <w:t>моніторингу</w:t>
      </w:r>
      <w:r w:rsidRPr="00C272A7">
        <w:rPr>
          <w:spacing w:val="-1"/>
          <w:sz w:val="28"/>
          <w:szCs w:val="28"/>
        </w:rPr>
        <w:t xml:space="preserve"> </w:t>
      </w:r>
      <w:r w:rsidRPr="00C272A7">
        <w:rPr>
          <w:sz w:val="28"/>
          <w:szCs w:val="28"/>
        </w:rPr>
        <w:t>та</w:t>
      </w:r>
      <w:r w:rsidRPr="00C272A7">
        <w:rPr>
          <w:spacing w:val="-2"/>
          <w:sz w:val="28"/>
          <w:szCs w:val="28"/>
        </w:rPr>
        <w:t xml:space="preserve"> </w:t>
      </w:r>
      <w:r w:rsidRPr="00C272A7">
        <w:rPr>
          <w:sz w:val="28"/>
          <w:szCs w:val="28"/>
        </w:rPr>
        <w:t>управління QoE.</w:t>
      </w:r>
    </w:p>
    <w:p w14:paraId="05D5649A" w14:textId="3E54CD7B" w:rsidR="007C3E84" w:rsidRPr="00C272A7" w:rsidRDefault="007C3E84" w:rsidP="007C3E84">
      <w:pPr>
        <w:pStyle w:val="a7"/>
        <w:spacing w:before="60" w:after="60" w:line="298" w:lineRule="auto"/>
        <w:ind w:firstLine="634"/>
        <w:jc w:val="both"/>
        <w:rPr>
          <w:sz w:val="28"/>
          <w:szCs w:val="28"/>
        </w:rPr>
      </w:pPr>
      <w:r w:rsidRPr="00C272A7">
        <w:rPr>
          <w:sz w:val="28"/>
          <w:szCs w:val="28"/>
        </w:rPr>
        <w:t>Згідно</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w:t>
      </w:r>
      <w:r w:rsidR="00470598" w:rsidRPr="00470598">
        <w:rPr>
          <w:sz w:val="28"/>
          <w:szCs w:val="28"/>
        </w:rPr>
        <w:t>25</w:t>
      </w:r>
      <w:r w:rsidRPr="00C272A7">
        <w:rPr>
          <w:sz w:val="28"/>
          <w:szCs w:val="28"/>
        </w:rPr>
        <w:t>],</w:t>
      </w:r>
      <w:r w:rsidRPr="00C272A7">
        <w:rPr>
          <w:spacing w:val="1"/>
          <w:sz w:val="28"/>
          <w:szCs w:val="28"/>
        </w:rPr>
        <w:t xml:space="preserve"> </w:t>
      </w:r>
      <w:r w:rsidRPr="00C272A7">
        <w:rPr>
          <w:sz w:val="28"/>
          <w:szCs w:val="28"/>
        </w:rPr>
        <w:t>оптимізація</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вимагає</w:t>
      </w:r>
      <w:r w:rsidRPr="00C272A7">
        <w:rPr>
          <w:spacing w:val="1"/>
          <w:sz w:val="28"/>
          <w:szCs w:val="28"/>
        </w:rPr>
        <w:t xml:space="preserve"> </w:t>
      </w:r>
      <w:r w:rsidRPr="00C272A7">
        <w:rPr>
          <w:sz w:val="28"/>
          <w:szCs w:val="28"/>
        </w:rPr>
        <w:t>врахування</w:t>
      </w:r>
      <w:r w:rsidRPr="00C272A7">
        <w:rPr>
          <w:spacing w:val="1"/>
          <w:sz w:val="28"/>
          <w:szCs w:val="28"/>
        </w:rPr>
        <w:t xml:space="preserve"> </w:t>
      </w:r>
      <w:r w:rsidRPr="00C272A7">
        <w:rPr>
          <w:sz w:val="28"/>
          <w:szCs w:val="28"/>
        </w:rPr>
        <w:t>деяких</w:t>
      </w:r>
      <w:r w:rsidRPr="00C272A7">
        <w:rPr>
          <w:spacing w:val="48"/>
          <w:sz w:val="28"/>
          <w:szCs w:val="28"/>
        </w:rPr>
        <w:t xml:space="preserve"> </w:t>
      </w:r>
      <w:r w:rsidRPr="00C272A7">
        <w:rPr>
          <w:sz w:val="28"/>
          <w:szCs w:val="28"/>
        </w:rPr>
        <w:t>факторів,</w:t>
      </w:r>
      <w:r w:rsidRPr="00C272A7">
        <w:rPr>
          <w:spacing w:val="48"/>
          <w:sz w:val="28"/>
          <w:szCs w:val="28"/>
        </w:rPr>
        <w:t xml:space="preserve"> </w:t>
      </w:r>
      <w:r w:rsidRPr="00C272A7">
        <w:rPr>
          <w:sz w:val="28"/>
          <w:szCs w:val="28"/>
        </w:rPr>
        <w:t>таких</w:t>
      </w:r>
      <w:r w:rsidRPr="00C272A7">
        <w:rPr>
          <w:spacing w:val="48"/>
          <w:sz w:val="28"/>
          <w:szCs w:val="28"/>
        </w:rPr>
        <w:t xml:space="preserve"> </w:t>
      </w:r>
      <w:r w:rsidRPr="00C272A7">
        <w:rPr>
          <w:sz w:val="28"/>
          <w:szCs w:val="28"/>
        </w:rPr>
        <w:t>як</w:t>
      </w:r>
      <w:r w:rsidRPr="00C272A7">
        <w:rPr>
          <w:spacing w:val="48"/>
          <w:sz w:val="28"/>
          <w:szCs w:val="28"/>
        </w:rPr>
        <w:t xml:space="preserve"> </w:t>
      </w:r>
      <w:r w:rsidRPr="00C272A7">
        <w:rPr>
          <w:sz w:val="28"/>
          <w:szCs w:val="28"/>
        </w:rPr>
        <w:t>QoS</w:t>
      </w:r>
      <w:r w:rsidRPr="00C272A7">
        <w:rPr>
          <w:spacing w:val="48"/>
          <w:sz w:val="28"/>
          <w:szCs w:val="28"/>
        </w:rPr>
        <w:t xml:space="preserve"> </w:t>
      </w:r>
      <w:r w:rsidRPr="00C272A7">
        <w:rPr>
          <w:sz w:val="28"/>
          <w:szCs w:val="28"/>
        </w:rPr>
        <w:t>на</w:t>
      </w:r>
      <w:r w:rsidRPr="00C272A7">
        <w:rPr>
          <w:spacing w:val="48"/>
          <w:sz w:val="28"/>
          <w:szCs w:val="28"/>
        </w:rPr>
        <w:t xml:space="preserve"> </w:t>
      </w:r>
      <w:r w:rsidRPr="00C272A7">
        <w:rPr>
          <w:sz w:val="28"/>
          <w:szCs w:val="28"/>
        </w:rPr>
        <w:t>рівні</w:t>
      </w:r>
      <w:r w:rsidRPr="00C272A7">
        <w:rPr>
          <w:spacing w:val="48"/>
          <w:sz w:val="28"/>
          <w:szCs w:val="28"/>
        </w:rPr>
        <w:t xml:space="preserve"> </w:t>
      </w:r>
      <w:r w:rsidRPr="00C272A7">
        <w:rPr>
          <w:sz w:val="28"/>
          <w:szCs w:val="28"/>
        </w:rPr>
        <w:t>додатків,</w:t>
      </w:r>
      <w:r w:rsidRPr="00C272A7">
        <w:rPr>
          <w:spacing w:val="-48"/>
          <w:sz w:val="28"/>
          <w:szCs w:val="28"/>
        </w:rPr>
        <w:t xml:space="preserve"> </w:t>
      </w:r>
      <w:r w:rsidRPr="00C272A7">
        <w:rPr>
          <w:sz w:val="28"/>
          <w:szCs w:val="28"/>
        </w:rPr>
        <w:t>виділена</w:t>
      </w:r>
      <w:r w:rsidRPr="00C272A7">
        <w:rPr>
          <w:spacing w:val="1"/>
          <w:sz w:val="28"/>
          <w:szCs w:val="28"/>
        </w:rPr>
        <w:t xml:space="preserve"> </w:t>
      </w:r>
      <w:r w:rsidRPr="00C272A7">
        <w:rPr>
          <w:sz w:val="28"/>
          <w:szCs w:val="28"/>
        </w:rPr>
        <w:t>пропускна</w:t>
      </w:r>
      <w:r w:rsidRPr="00C272A7">
        <w:rPr>
          <w:spacing w:val="1"/>
          <w:sz w:val="28"/>
          <w:szCs w:val="28"/>
        </w:rPr>
        <w:t xml:space="preserve"> </w:t>
      </w:r>
      <w:r w:rsidRPr="00C272A7">
        <w:rPr>
          <w:sz w:val="28"/>
          <w:szCs w:val="28"/>
        </w:rPr>
        <w:t>здатність,</w:t>
      </w:r>
      <w:r w:rsidRPr="00C272A7">
        <w:rPr>
          <w:spacing w:val="1"/>
          <w:sz w:val="28"/>
          <w:szCs w:val="28"/>
        </w:rPr>
        <w:t xml:space="preserve"> </w:t>
      </w:r>
      <w:r w:rsidRPr="00C272A7">
        <w:rPr>
          <w:sz w:val="28"/>
          <w:szCs w:val="28"/>
        </w:rPr>
        <w:t>фактори</w:t>
      </w:r>
      <w:r w:rsidRPr="00C272A7">
        <w:rPr>
          <w:spacing w:val="1"/>
          <w:sz w:val="28"/>
          <w:szCs w:val="28"/>
        </w:rPr>
        <w:t xml:space="preserve"> </w:t>
      </w:r>
      <w:r w:rsidRPr="00C272A7">
        <w:rPr>
          <w:sz w:val="28"/>
          <w:szCs w:val="28"/>
        </w:rPr>
        <w:t>приміщення</w:t>
      </w:r>
      <w:r w:rsidRPr="00C272A7">
        <w:rPr>
          <w:spacing w:val="1"/>
          <w:sz w:val="28"/>
          <w:szCs w:val="28"/>
        </w:rPr>
        <w:t xml:space="preserve"> </w:t>
      </w:r>
      <w:r w:rsidRPr="00C272A7">
        <w:rPr>
          <w:sz w:val="28"/>
          <w:szCs w:val="28"/>
        </w:rPr>
        <w:t>клієнта та суб'єктивні фактори користувача. Ці фактори</w:t>
      </w:r>
      <w:r w:rsidRPr="00C272A7">
        <w:rPr>
          <w:spacing w:val="1"/>
          <w:sz w:val="28"/>
          <w:szCs w:val="28"/>
        </w:rPr>
        <w:t xml:space="preserve"> </w:t>
      </w:r>
      <w:r w:rsidRPr="00C272A7">
        <w:rPr>
          <w:sz w:val="28"/>
          <w:szCs w:val="28"/>
        </w:rPr>
        <w:t>важко</w:t>
      </w:r>
      <w:r w:rsidRPr="00C272A7">
        <w:rPr>
          <w:spacing w:val="1"/>
          <w:sz w:val="28"/>
          <w:szCs w:val="28"/>
        </w:rPr>
        <w:t xml:space="preserve"> </w:t>
      </w:r>
      <w:r w:rsidRPr="00C272A7">
        <w:rPr>
          <w:sz w:val="28"/>
          <w:szCs w:val="28"/>
        </w:rPr>
        <w:t>визначити</w:t>
      </w:r>
      <w:r w:rsidRPr="00C272A7">
        <w:rPr>
          <w:spacing w:val="1"/>
          <w:sz w:val="28"/>
          <w:szCs w:val="28"/>
        </w:rPr>
        <w:t xml:space="preserve"> </w:t>
      </w:r>
      <w:r w:rsidRPr="00C272A7">
        <w:rPr>
          <w:sz w:val="28"/>
          <w:szCs w:val="28"/>
        </w:rPr>
        <w:t>через</w:t>
      </w:r>
      <w:r w:rsidRPr="00C272A7">
        <w:rPr>
          <w:spacing w:val="1"/>
          <w:sz w:val="28"/>
          <w:szCs w:val="28"/>
        </w:rPr>
        <w:t xml:space="preserve"> </w:t>
      </w:r>
      <w:r w:rsidRPr="00C272A7">
        <w:rPr>
          <w:sz w:val="28"/>
          <w:szCs w:val="28"/>
        </w:rPr>
        <w:t>складність</w:t>
      </w:r>
      <w:r w:rsidRPr="00C272A7">
        <w:rPr>
          <w:spacing w:val="1"/>
          <w:sz w:val="28"/>
          <w:szCs w:val="28"/>
        </w:rPr>
        <w:t xml:space="preserve"> </w:t>
      </w:r>
      <w:r w:rsidRPr="00C272A7">
        <w:rPr>
          <w:sz w:val="28"/>
          <w:szCs w:val="28"/>
        </w:rPr>
        <w:t>вимірювання</w:t>
      </w:r>
      <w:r w:rsidRPr="00C272A7">
        <w:rPr>
          <w:spacing w:val="1"/>
          <w:sz w:val="28"/>
          <w:szCs w:val="28"/>
        </w:rPr>
        <w:t xml:space="preserve"> </w:t>
      </w:r>
      <w:r w:rsidRPr="00C272A7">
        <w:rPr>
          <w:sz w:val="28"/>
          <w:szCs w:val="28"/>
        </w:rPr>
        <w:t>суб'єктивних</w:t>
      </w:r>
      <w:r w:rsidRPr="00C272A7">
        <w:rPr>
          <w:spacing w:val="1"/>
          <w:sz w:val="28"/>
          <w:szCs w:val="28"/>
        </w:rPr>
        <w:t xml:space="preserve"> </w:t>
      </w:r>
      <w:r w:rsidRPr="00C272A7">
        <w:rPr>
          <w:sz w:val="28"/>
          <w:szCs w:val="28"/>
        </w:rPr>
        <w:t>факторів,</w:t>
      </w:r>
      <w:r w:rsidRPr="00C272A7">
        <w:rPr>
          <w:spacing w:val="1"/>
          <w:sz w:val="28"/>
          <w:szCs w:val="28"/>
        </w:rPr>
        <w:t xml:space="preserve"> </w:t>
      </w:r>
      <w:r w:rsidRPr="00C272A7">
        <w:rPr>
          <w:sz w:val="28"/>
          <w:szCs w:val="28"/>
        </w:rPr>
        <w:t>а</w:t>
      </w:r>
      <w:r w:rsidRPr="00C272A7">
        <w:rPr>
          <w:spacing w:val="1"/>
          <w:sz w:val="28"/>
          <w:szCs w:val="28"/>
        </w:rPr>
        <w:t xml:space="preserve"> </w:t>
      </w:r>
      <w:r w:rsidRPr="00C272A7">
        <w:rPr>
          <w:sz w:val="28"/>
          <w:szCs w:val="28"/>
        </w:rPr>
        <w:t>деякі</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елементів,</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pacing w:val="-1"/>
          <w:sz w:val="28"/>
          <w:szCs w:val="28"/>
        </w:rPr>
        <w:t>погіршують</w:t>
      </w:r>
      <w:r w:rsidRPr="00C272A7">
        <w:rPr>
          <w:spacing w:val="4"/>
          <w:sz w:val="28"/>
          <w:szCs w:val="28"/>
        </w:rPr>
        <w:t xml:space="preserve"> </w:t>
      </w:r>
      <w:r w:rsidRPr="00C272A7">
        <w:rPr>
          <w:spacing w:val="-1"/>
          <w:sz w:val="28"/>
          <w:szCs w:val="28"/>
        </w:rPr>
        <w:t>QoE,</w:t>
      </w:r>
      <w:r w:rsidRPr="00C272A7">
        <w:rPr>
          <w:spacing w:val="4"/>
          <w:sz w:val="28"/>
          <w:szCs w:val="28"/>
        </w:rPr>
        <w:t xml:space="preserve"> </w:t>
      </w:r>
      <w:r w:rsidRPr="00C272A7">
        <w:rPr>
          <w:sz w:val="28"/>
          <w:szCs w:val="28"/>
        </w:rPr>
        <w:t>можуть</w:t>
      </w:r>
      <w:r w:rsidRPr="00C272A7">
        <w:rPr>
          <w:spacing w:val="2"/>
          <w:sz w:val="28"/>
          <w:szCs w:val="28"/>
        </w:rPr>
        <w:t xml:space="preserve"> </w:t>
      </w:r>
      <w:r w:rsidRPr="00C272A7">
        <w:rPr>
          <w:sz w:val="28"/>
          <w:szCs w:val="28"/>
        </w:rPr>
        <w:t>бути</w:t>
      </w:r>
      <w:r w:rsidRPr="00C272A7">
        <w:rPr>
          <w:spacing w:val="1"/>
          <w:sz w:val="28"/>
          <w:szCs w:val="28"/>
        </w:rPr>
        <w:t xml:space="preserve"> </w:t>
      </w:r>
      <w:r w:rsidRPr="00C272A7">
        <w:rPr>
          <w:sz w:val="28"/>
          <w:szCs w:val="28"/>
        </w:rPr>
        <w:t>н</w:t>
      </w:r>
      <w:r w:rsidRPr="00C272A7">
        <w:rPr>
          <w:spacing w:val="-18"/>
          <w:sz w:val="28"/>
          <w:szCs w:val="28"/>
        </w:rPr>
        <w:t xml:space="preserve"> </w:t>
      </w:r>
      <w:r w:rsidRPr="00C272A7">
        <w:rPr>
          <w:sz w:val="28"/>
          <w:szCs w:val="28"/>
        </w:rPr>
        <w:t>е</w:t>
      </w:r>
      <w:r w:rsidRPr="00C272A7">
        <w:rPr>
          <w:spacing w:val="-17"/>
          <w:sz w:val="28"/>
          <w:szCs w:val="28"/>
        </w:rPr>
        <w:t xml:space="preserve"> </w:t>
      </w:r>
      <w:r w:rsidRPr="00C272A7">
        <w:rPr>
          <w:sz w:val="28"/>
          <w:szCs w:val="28"/>
        </w:rPr>
        <w:t>д</w:t>
      </w:r>
      <w:r w:rsidRPr="00C272A7">
        <w:rPr>
          <w:spacing w:val="-17"/>
          <w:sz w:val="28"/>
          <w:szCs w:val="28"/>
        </w:rPr>
        <w:t xml:space="preserve"> </w:t>
      </w:r>
      <w:r w:rsidRPr="00C272A7">
        <w:rPr>
          <w:sz w:val="28"/>
          <w:szCs w:val="28"/>
        </w:rPr>
        <w:t>о</w:t>
      </w:r>
      <w:r w:rsidRPr="00C272A7">
        <w:rPr>
          <w:spacing w:val="-17"/>
          <w:sz w:val="28"/>
          <w:szCs w:val="28"/>
        </w:rPr>
        <w:t xml:space="preserve"> </w:t>
      </w:r>
      <w:r w:rsidRPr="00C272A7">
        <w:rPr>
          <w:sz w:val="28"/>
          <w:szCs w:val="28"/>
        </w:rPr>
        <w:t>с</w:t>
      </w:r>
      <w:r w:rsidRPr="00C272A7">
        <w:rPr>
          <w:spacing w:val="-17"/>
          <w:sz w:val="28"/>
          <w:szCs w:val="28"/>
        </w:rPr>
        <w:t xml:space="preserve"> </w:t>
      </w:r>
      <w:r w:rsidRPr="00C272A7">
        <w:rPr>
          <w:sz w:val="28"/>
          <w:szCs w:val="28"/>
        </w:rPr>
        <w:t>т</w:t>
      </w:r>
      <w:r w:rsidRPr="00C272A7">
        <w:rPr>
          <w:spacing w:val="-17"/>
          <w:sz w:val="28"/>
          <w:szCs w:val="28"/>
        </w:rPr>
        <w:t xml:space="preserve"> </w:t>
      </w:r>
      <w:r w:rsidRPr="00C272A7">
        <w:rPr>
          <w:sz w:val="28"/>
          <w:szCs w:val="28"/>
        </w:rPr>
        <w:t>у</w:t>
      </w:r>
      <w:r w:rsidRPr="00C272A7">
        <w:rPr>
          <w:spacing w:val="-17"/>
          <w:sz w:val="28"/>
          <w:szCs w:val="28"/>
        </w:rPr>
        <w:t xml:space="preserve"> </w:t>
      </w:r>
      <w:r w:rsidRPr="00C272A7">
        <w:rPr>
          <w:sz w:val="28"/>
          <w:szCs w:val="28"/>
        </w:rPr>
        <w:t>п</w:t>
      </w:r>
      <w:r w:rsidRPr="00C272A7">
        <w:rPr>
          <w:spacing w:val="-18"/>
          <w:sz w:val="28"/>
          <w:szCs w:val="28"/>
        </w:rPr>
        <w:t xml:space="preserve"> </w:t>
      </w:r>
      <w:r w:rsidRPr="00C272A7">
        <w:rPr>
          <w:sz w:val="28"/>
          <w:szCs w:val="28"/>
        </w:rPr>
        <w:t>н</w:t>
      </w:r>
      <w:r w:rsidRPr="00C272A7">
        <w:rPr>
          <w:spacing w:val="-18"/>
          <w:sz w:val="28"/>
          <w:szCs w:val="28"/>
        </w:rPr>
        <w:t xml:space="preserve"> </w:t>
      </w:r>
      <w:r w:rsidRPr="00C272A7">
        <w:rPr>
          <w:sz w:val="28"/>
          <w:szCs w:val="28"/>
        </w:rPr>
        <w:t>і</w:t>
      </w:r>
      <w:r w:rsidRPr="00C272A7">
        <w:rPr>
          <w:spacing w:val="18"/>
          <w:sz w:val="28"/>
          <w:szCs w:val="28"/>
        </w:rPr>
        <w:t xml:space="preserve"> </w:t>
      </w:r>
      <w:r w:rsidRPr="00C272A7">
        <w:rPr>
          <w:sz w:val="28"/>
          <w:szCs w:val="28"/>
        </w:rPr>
        <w:t>для</w:t>
      </w:r>
      <w:r w:rsidRPr="00C272A7">
        <w:rPr>
          <w:spacing w:val="-48"/>
          <w:sz w:val="28"/>
          <w:szCs w:val="28"/>
        </w:rPr>
        <w:t xml:space="preserve"> </w:t>
      </w:r>
      <w:r w:rsidRPr="00C272A7">
        <w:rPr>
          <w:sz w:val="28"/>
          <w:szCs w:val="28"/>
        </w:rPr>
        <w:t>діагностики. Крім того, перетин декількох різнорідних</w:t>
      </w:r>
      <w:r w:rsidRPr="00C272A7">
        <w:rPr>
          <w:spacing w:val="1"/>
          <w:sz w:val="28"/>
          <w:szCs w:val="28"/>
        </w:rPr>
        <w:t xml:space="preserve"> </w:t>
      </w:r>
      <w:r w:rsidRPr="00C272A7">
        <w:rPr>
          <w:sz w:val="28"/>
          <w:szCs w:val="28"/>
        </w:rPr>
        <w:t>мереж/зв'язків</w:t>
      </w:r>
      <w:r w:rsidRPr="00C272A7">
        <w:rPr>
          <w:spacing w:val="1"/>
          <w:sz w:val="28"/>
          <w:szCs w:val="28"/>
        </w:rPr>
        <w:t xml:space="preserve"> </w:t>
      </w:r>
      <w:r w:rsidRPr="00C272A7">
        <w:rPr>
          <w:sz w:val="28"/>
          <w:szCs w:val="28"/>
        </w:rPr>
        <w:t>ускладнює</w:t>
      </w:r>
      <w:r w:rsidRPr="00C272A7">
        <w:rPr>
          <w:spacing w:val="1"/>
          <w:sz w:val="28"/>
          <w:szCs w:val="28"/>
        </w:rPr>
        <w:t xml:space="preserve"> </w:t>
      </w:r>
      <w:r w:rsidRPr="00C272A7">
        <w:rPr>
          <w:sz w:val="28"/>
          <w:szCs w:val="28"/>
        </w:rPr>
        <w:t>визначення</w:t>
      </w:r>
      <w:r w:rsidRPr="00C272A7">
        <w:rPr>
          <w:spacing w:val="1"/>
          <w:sz w:val="28"/>
          <w:szCs w:val="28"/>
        </w:rPr>
        <w:t xml:space="preserve"> </w:t>
      </w:r>
      <w:r w:rsidRPr="00C272A7">
        <w:rPr>
          <w:sz w:val="28"/>
          <w:szCs w:val="28"/>
        </w:rPr>
        <w:t>елемента,</w:t>
      </w:r>
      <w:r w:rsidRPr="00C272A7">
        <w:rPr>
          <w:spacing w:val="1"/>
          <w:sz w:val="28"/>
          <w:szCs w:val="28"/>
        </w:rPr>
        <w:t xml:space="preserve"> </w:t>
      </w:r>
      <w:r w:rsidRPr="00C272A7">
        <w:rPr>
          <w:sz w:val="28"/>
          <w:szCs w:val="28"/>
        </w:rPr>
        <w:t>який</w:t>
      </w:r>
      <w:r w:rsidRPr="00C272A7">
        <w:rPr>
          <w:spacing w:val="1"/>
          <w:sz w:val="28"/>
          <w:szCs w:val="28"/>
        </w:rPr>
        <w:t xml:space="preserve"> </w:t>
      </w:r>
      <w:r w:rsidRPr="00C272A7">
        <w:rPr>
          <w:sz w:val="28"/>
          <w:szCs w:val="28"/>
        </w:rPr>
        <w:t>спричиняє низький рівень QoS. У зв'язку з цим автори</w:t>
      </w:r>
      <w:r w:rsidRPr="00C272A7">
        <w:rPr>
          <w:spacing w:val="1"/>
          <w:sz w:val="28"/>
          <w:szCs w:val="28"/>
        </w:rPr>
        <w:t xml:space="preserve"> </w:t>
      </w:r>
      <w:r w:rsidRPr="00C272A7">
        <w:rPr>
          <w:spacing w:val="14"/>
          <w:sz w:val="28"/>
          <w:szCs w:val="28"/>
        </w:rPr>
        <w:t>створюють</w:t>
      </w:r>
      <w:r w:rsidRPr="00C272A7">
        <w:rPr>
          <w:spacing w:val="15"/>
          <w:sz w:val="28"/>
          <w:szCs w:val="28"/>
        </w:rPr>
        <w:t xml:space="preserve"> </w:t>
      </w:r>
      <w:r w:rsidRPr="00C272A7">
        <w:rPr>
          <w:sz w:val="28"/>
          <w:szCs w:val="28"/>
        </w:rPr>
        <w:t>структуру,</w:t>
      </w:r>
      <w:r w:rsidRPr="00C272A7">
        <w:rPr>
          <w:spacing w:val="1"/>
          <w:sz w:val="28"/>
          <w:szCs w:val="28"/>
        </w:rPr>
        <w:t xml:space="preserve"> </w:t>
      </w:r>
      <w:r w:rsidRPr="00C272A7">
        <w:rPr>
          <w:sz w:val="28"/>
          <w:szCs w:val="28"/>
        </w:rPr>
        <w:t>яка</w:t>
      </w:r>
      <w:r w:rsidRPr="00C272A7">
        <w:rPr>
          <w:spacing w:val="1"/>
          <w:sz w:val="28"/>
          <w:szCs w:val="28"/>
        </w:rPr>
        <w:t xml:space="preserve"> </w:t>
      </w:r>
      <w:r w:rsidRPr="00C272A7">
        <w:rPr>
          <w:sz w:val="28"/>
          <w:szCs w:val="28"/>
        </w:rPr>
        <w:t>може</w:t>
      </w:r>
      <w:r w:rsidRPr="00C272A7">
        <w:rPr>
          <w:spacing w:val="1"/>
          <w:sz w:val="28"/>
          <w:szCs w:val="28"/>
        </w:rPr>
        <w:t xml:space="preserve"> </w:t>
      </w:r>
      <w:r w:rsidRPr="00C272A7">
        <w:rPr>
          <w:sz w:val="28"/>
          <w:szCs w:val="28"/>
        </w:rPr>
        <w:t>бути</w:t>
      </w:r>
      <w:r w:rsidRPr="00C272A7">
        <w:rPr>
          <w:spacing w:val="1"/>
          <w:sz w:val="28"/>
          <w:szCs w:val="28"/>
        </w:rPr>
        <w:t xml:space="preserve"> </w:t>
      </w:r>
      <w:r w:rsidRPr="00C272A7">
        <w:rPr>
          <w:sz w:val="28"/>
          <w:szCs w:val="28"/>
        </w:rPr>
        <w:t>реалізована</w:t>
      </w:r>
      <w:r w:rsidRPr="00C272A7">
        <w:rPr>
          <w:spacing w:val="1"/>
          <w:sz w:val="28"/>
          <w:szCs w:val="28"/>
        </w:rPr>
        <w:t xml:space="preserve"> </w:t>
      </w:r>
      <w:r w:rsidRPr="00C272A7">
        <w:rPr>
          <w:sz w:val="28"/>
          <w:szCs w:val="28"/>
        </w:rPr>
        <w:t>в</w:t>
      </w:r>
      <w:r w:rsidRPr="00C272A7">
        <w:rPr>
          <w:spacing w:val="-47"/>
          <w:sz w:val="28"/>
          <w:szCs w:val="28"/>
        </w:rPr>
        <w:t xml:space="preserve"> </w:t>
      </w:r>
      <w:r w:rsidRPr="00C272A7">
        <w:rPr>
          <w:sz w:val="28"/>
          <w:szCs w:val="28"/>
        </w:rPr>
        <w:t>NGN, де користувач може повідомляти про сприйнятий</w:t>
      </w:r>
      <w:r w:rsidRPr="00C272A7">
        <w:rPr>
          <w:spacing w:val="1"/>
          <w:sz w:val="28"/>
          <w:szCs w:val="28"/>
        </w:rPr>
        <w:t xml:space="preserve"> </w:t>
      </w:r>
      <w:r w:rsidRPr="00C272A7">
        <w:rPr>
          <w:sz w:val="28"/>
          <w:szCs w:val="28"/>
        </w:rPr>
        <w:t>рівень</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QoS</w:t>
      </w:r>
      <w:r w:rsidRPr="00C272A7">
        <w:rPr>
          <w:spacing w:val="1"/>
          <w:sz w:val="28"/>
          <w:szCs w:val="28"/>
        </w:rPr>
        <w:t xml:space="preserve"> </w:t>
      </w:r>
      <w:r w:rsidRPr="00C272A7">
        <w:rPr>
          <w:sz w:val="28"/>
          <w:szCs w:val="28"/>
        </w:rPr>
        <w:t>за</w:t>
      </w:r>
      <w:r w:rsidRPr="00C272A7">
        <w:rPr>
          <w:spacing w:val="1"/>
          <w:sz w:val="28"/>
          <w:szCs w:val="28"/>
        </w:rPr>
        <w:t xml:space="preserve"> </w:t>
      </w:r>
      <w:r w:rsidRPr="00C272A7">
        <w:rPr>
          <w:sz w:val="28"/>
          <w:szCs w:val="28"/>
        </w:rPr>
        <w:t>допомогою</w:t>
      </w:r>
      <w:r w:rsidRPr="00C272A7">
        <w:rPr>
          <w:spacing w:val="1"/>
          <w:sz w:val="28"/>
          <w:szCs w:val="28"/>
        </w:rPr>
        <w:t xml:space="preserve"> </w:t>
      </w:r>
      <w:r w:rsidRPr="00C272A7">
        <w:rPr>
          <w:sz w:val="28"/>
          <w:szCs w:val="28"/>
        </w:rPr>
        <w:t>програмного</w:t>
      </w:r>
      <w:r w:rsidRPr="00C272A7">
        <w:rPr>
          <w:spacing w:val="1"/>
          <w:sz w:val="28"/>
          <w:szCs w:val="28"/>
        </w:rPr>
        <w:t xml:space="preserve"> </w:t>
      </w:r>
      <w:r w:rsidRPr="00C272A7">
        <w:rPr>
          <w:sz w:val="28"/>
          <w:szCs w:val="28"/>
        </w:rPr>
        <w:t>забезпечення,</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дозволяє</w:t>
      </w:r>
      <w:r w:rsidRPr="00C272A7">
        <w:rPr>
          <w:spacing w:val="1"/>
          <w:sz w:val="28"/>
          <w:szCs w:val="28"/>
        </w:rPr>
        <w:t xml:space="preserve"> </w:t>
      </w:r>
      <w:r w:rsidRPr="00C272A7">
        <w:rPr>
          <w:sz w:val="28"/>
          <w:szCs w:val="28"/>
        </w:rPr>
        <w:t>оператору</w:t>
      </w:r>
      <w:r w:rsidRPr="00C272A7">
        <w:rPr>
          <w:spacing w:val="1"/>
          <w:sz w:val="28"/>
          <w:szCs w:val="28"/>
        </w:rPr>
        <w:t xml:space="preserve"> </w:t>
      </w:r>
      <w:r w:rsidRPr="00C272A7">
        <w:rPr>
          <w:sz w:val="28"/>
          <w:szCs w:val="28"/>
        </w:rPr>
        <w:t>розподіляти</w:t>
      </w:r>
      <w:r w:rsidRPr="00C272A7">
        <w:rPr>
          <w:spacing w:val="1"/>
          <w:sz w:val="28"/>
          <w:szCs w:val="28"/>
        </w:rPr>
        <w:t xml:space="preserve"> </w:t>
      </w:r>
      <w:r w:rsidRPr="00C272A7">
        <w:rPr>
          <w:sz w:val="28"/>
          <w:szCs w:val="28"/>
        </w:rPr>
        <w:t>ресурси</w:t>
      </w:r>
      <w:r w:rsidRPr="00C272A7">
        <w:rPr>
          <w:spacing w:val="33"/>
          <w:sz w:val="28"/>
          <w:szCs w:val="28"/>
        </w:rPr>
        <w:t xml:space="preserve"> </w:t>
      </w:r>
      <w:r w:rsidRPr="00C272A7">
        <w:rPr>
          <w:sz w:val="28"/>
          <w:szCs w:val="28"/>
        </w:rPr>
        <w:t>і</w:t>
      </w:r>
      <w:r w:rsidRPr="00C272A7">
        <w:rPr>
          <w:spacing w:val="34"/>
          <w:sz w:val="28"/>
          <w:szCs w:val="28"/>
        </w:rPr>
        <w:t xml:space="preserve"> </w:t>
      </w:r>
      <w:r w:rsidRPr="00C272A7">
        <w:rPr>
          <w:sz w:val="28"/>
          <w:szCs w:val="28"/>
        </w:rPr>
        <w:t>реконфігурувати</w:t>
      </w:r>
      <w:r w:rsidRPr="00C272A7">
        <w:rPr>
          <w:spacing w:val="33"/>
          <w:sz w:val="28"/>
          <w:szCs w:val="28"/>
        </w:rPr>
        <w:t xml:space="preserve"> </w:t>
      </w:r>
      <w:r w:rsidRPr="00C272A7">
        <w:rPr>
          <w:sz w:val="28"/>
          <w:szCs w:val="28"/>
        </w:rPr>
        <w:t>їх</w:t>
      </w:r>
      <w:r w:rsidRPr="00C272A7">
        <w:rPr>
          <w:spacing w:val="34"/>
          <w:sz w:val="28"/>
          <w:szCs w:val="28"/>
        </w:rPr>
        <w:t xml:space="preserve"> </w:t>
      </w:r>
      <w:r w:rsidRPr="00C272A7">
        <w:rPr>
          <w:sz w:val="28"/>
          <w:szCs w:val="28"/>
        </w:rPr>
        <w:t>відповідним</w:t>
      </w:r>
      <w:r w:rsidRPr="00C272A7">
        <w:rPr>
          <w:spacing w:val="33"/>
          <w:sz w:val="28"/>
          <w:szCs w:val="28"/>
        </w:rPr>
        <w:t xml:space="preserve"> </w:t>
      </w:r>
      <w:r w:rsidRPr="00C272A7">
        <w:rPr>
          <w:sz w:val="28"/>
          <w:szCs w:val="28"/>
        </w:rPr>
        <w:t>чином.</w:t>
      </w:r>
      <w:r w:rsidRPr="00C272A7">
        <w:rPr>
          <w:spacing w:val="34"/>
          <w:sz w:val="28"/>
          <w:szCs w:val="28"/>
        </w:rPr>
        <w:t xml:space="preserve"> </w:t>
      </w:r>
      <w:r w:rsidRPr="00C272A7">
        <w:rPr>
          <w:sz w:val="28"/>
          <w:szCs w:val="28"/>
        </w:rPr>
        <w:t>Тим</w:t>
      </w:r>
      <w:r w:rsidRPr="00C272A7">
        <w:rPr>
          <w:spacing w:val="-48"/>
          <w:sz w:val="28"/>
          <w:szCs w:val="28"/>
        </w:rPr>
        <w:t xml:space="preserve"> </w:t>
      </w:r>
      <w:r w:rsidRPr="00C272A7">
        <w:rPr>
          <w:sz w:val="28"/>
          <w:szCs w:val="28"/>
        </w:rPr>
        <w:t>не</w:t>
      </w:r>
      <w:r w:rsidRPr="00C272A7">
        <w:rPr>
          <w:spacing w:val="1"/>
          <w:sz w:val="28"/>
          <w:szCs w:val="28"/>
        </w:rPr>
        <w:t xml:space="preserve"> </w:t>
      </w:r>
      <w:r w:rsidRPr="00C272A7">
        <w:rPr>
          <w:sz w:val="28"/>
          <w:szCs w:val="28"/>
        </w:rPr>
        <w:t>менш,</w:t>
      </w:r>
      <w:r w:rsidRPr="00C272A7">
        <w:rPr>
          <w:spacing w:val="1"/>
          <w:sz w:val="28"/>
          <w:szCs w:val="28"/>
        </w:rPr>
        <w:t xml:space="preserve"> </w:t>
      </w:r>
      <w:r w:rsidRPr="00C272A7">
        <w:rPr>
          <w:sz w:val="28"/>
          <w:szCs w:val="28"/>
        </w:rPr>
        <w:t>витрати</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звітність</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зміна</w:t>
      </w:r>
      <w:r w:rsidRPr="00C272A7">
        <w:rPr>
          <w:spacing w:val="1"/>
          <w:sz w:val="28"/>
          <w:szCs w:val="28"/>
        </w:rPr>
        <w:t xml:space="preserve"> </w:t>
      </w:r>
      <w:r w:rsidRPr="00C272A7">
        <w:rPr>
          <w:sz w:val="28"/>
          <w:szCs w:val="28"/>
        </w:rPr>
        <w:t>параметрів</w:t>
      </w:r>
      <w:r w:rsidRPr="00C272A7">
        <w:rPr>
          <w:spacing w:val="1"/>
          <w:sz w:val="28"/>
          <w:szCs w:val="28"/>
        </w:rPr>
        <w:t xml:space="preserve"> </w:t>
      </w:r>
      <w:r w:rsidRPr="00C272A7">
        <w:rPr>
          <w:sz w:val="28"/>
          <w:szCs w:val="28"/>
        </w:rPr>
        <w:t>можуть</w:t>
      </w:r>
      <w:r w:rsidRPr="00C272A7">
        <w:rPr>
          <w:spacing w:val="1"/>
          <w:sz w:val="28"/>
          <w:szCs w:val="28"/>
        </w:rPr>
        <w:t xml:space="preserve"> </w:t>
      </w:r>
      <w:r w:rsidRPr="00C272A7">
        <w:rPr>
          <w:sz w:val="28"/>
          <w:szCs w:val="28"/>
        </w:rPr>
        <w:t>суттєво</w:t>
      </w:r>
      <w:r w:rsidRPr="00C272A7">
        <w:rPr>
          <w:spacing w:val="1"/>
          <w:sz w:val="28"/>
          <w:szCs w:val="28"/>
        </w:rPr>
        <w:t xml:space="preserve"> </w:t>
      </w:r>
      <w:r w:rsidRPr="00C272A7">
        <w:rPr>
          <w:sz w:val="28"/>
          <w:szCs w:val="28"/>
        </w:rPr>
        <w:t>вплинути</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продуктивність.</w:t>
      </w:r>
      <w:r w:rsidRPr="00C272A7">
        <w:rPr>
          <w:spacing w:val="1"/>
          <w:sz w:val="28"/>
          <w:szCs w:val="28"/>
        </w:rPr>
        <w:t xml:space="preserve"> </w:t>
      </w:r>
      <w:r w:rsidRPr="00C272A7">
        <w:rPr>
          <w:sz w:val="28"/>
          <w:szCs w:val="28"/>
        </w:rPr>
        <w:t>Більше</w:t>
      </w:r>
      <w:r w:rsidRPr="00C272A7">
        <w:rPr>
          <w:spacing w:val="1"/>
          <w:sz w:val="28"/>
          <w:szCs w:val="28"/>
        </w:rPr>
        <w:t xml:space="preserve"> </w:t>
      </w:r>
      <w:r w:rsidRPr="00C272A7">
        <w:rPr>
          <w:sz w:val="28"/>
          <w:szCs w:val="28"/>
        </w:rPr>
        <w:t>того,</w:t>
      </w:r>
      <w:r w:rsidRPr="00C272A7">
        <w:rPr>
          <w:spacing w:val="8"/>
          <w:sz w:val="28"/>
          <w:szCs w:val="28"/>
        </w:rPr>
        <w:t xml:space="preserve"> </w:t>
      </w:r>
      <w:r w:rsidRPr="00C272A7">
        <w:rPr>
          <w:sz w:val="28"/>
          <w:szCs w:val="28"/>
        </w:rPr>
        <w:t>деякі</w:t>
      </w:r>
      <w:r w:rsidRPr="00C272A7">
        <w:rPr>
          <w:spacing w:val="8"/>
          <w:sz w:val="28"/>
          <w:szCs w:val="28"/>
        </w:rPr>
        <w:t xml:space="preserve"> </w:t>
      </w:r>
      <w:r w:rsidRPr="00C272A7">
        <w:rPr>
          <w:sz w:val="28"/>
          <w:szCs w:val="28"/>
        </w:rPr>
        <w:t>мережі</w:t>
      </w:r>
      <w:r w:rsidRPr="00C272A7">
        <w:rPr>
          <w:spacing w:val="8"/>
          <w:sz w:val="28"/>
          <w:szCs w:val="28"/>
        </w:rPr>
        <w:t xml:space="preserve"> </w:t>
      </w:r>
      <w:r w:rsidRPr="00C272A7">
        <w:rPr>
          <w:sz w:val="28"/>
          <w:szCs w:val="28"/>
        </w:rPr>
        <w:t>можуть</w:t>
      </w:r>
      <w:r w:rsidRPr="00C272A7">
        <w:rPr>
          <w:spacing w:val="9"/>
          <w:sz w:val="28"/>
          <w:szCs w:val="28"/>
        </w:rPr>
        <w:t xml:space="preserve"> </w:t>
      </w:r>
      <w:r w:rsidRPr="00C272A7">
        <w:rPr>
          <w:sz w:val="28"/>
          <w:szCs w:val="28"/>
        </w:rPr>
        <w:t>відмовитися</w:t>
      </w:r>
      <w:r w:rsidRPr="00C272A7">
        <w:rPr>
          <w:spacing w:val="8"/>
          <w:sz w:val="28"/>
          <w:szCs w:val="28"/>
        </w:rPr>
        <w:t xml:space="preserve"> </w:t>
      </w:r>
      <w:r w:rsidRPr="00C272A7">
        <w:rPr>
          <w:sz w:val="28"/>
          <w:szCs w:val="28"/>
        </w:rPr>
        <w:t>приєднуватися</w:t>
      </w:r>
      <w:r w:rsidRPr="00C272A7">
        <w:rPr>
          <w:spacing w:val="8"/>
          <w:sz w:val="28"/>
          <w:szCs w:val="28"/>
        </w:rPr>
        <w:t xml:space="preserve"> </w:t>
      </w:r>
      <w:r w:rsidRPr="00C272A7">
        <w:rPr>
          <w:sz w:val="28"/>
          <w:szCs w:val="28"/>
        </w:rPr>
        <w:t>і</w:t>
      </w:r>
      <w:r w:rsidRPr="00C272A7">
        <w:rPr>
          <w:sz w:val="28"/>
          <w:szCs w:val="28"/>
          <w:lang w:val="ru-RU"/>
        </w:rPr>
        <w:t xml:space="preserve"> </w:t>
      </w:r>
      <w:r w:rsidRPr="00C272A7">
        <w:rPr>
          <w:sz w:val="28"/>
          <w:szCs w:val="28"/>
        </w:rPr>
        <w:t>віддавати</w:t>
      </w:r>
      <w:r w:rsidRPr="00C272A7">
        <w:rPr>
          <w:spacing w:val="1"/>
          <w:sz w:val="28"/>
          <w:szCs w:val="28"/>
        </w:rPr>
        <w:t xml:space="preserve"> </w:t>
      </w:r>
      <w:r w:rsidRPr="00C272A7">
        <w:rPr>
          <w:sz w:val="28"/>
          <w:szCs w:val="28"/>
        </w:rPr>
        <w:t>перевагу</w:t>
      </w:r>
      <w:r w:rsidRPr="00C272A7">
        <w:rPr>
          <w:spacing w:val="1"/>
          <w:sz w:val="28"/>
          <w:szCs w:val="28"/>
        </w:rPr>
        <w:t xml:space="preserve"> </w:t>
      </w:r>
      <w:r w:rsidRPr="00C272A7">
        <w:rPr>
          <w:sz w:val="28"/>
          <w:szCs w:val="28"/>
        </w:rPr>
        <w:t>управлінню</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самостійно.</w:t>
      </w:r>
      <w:r w:rsidRPr="00C272A7">
        <w:rPr>
          <w:spacing w:val="1"/>
          <w:sz w:val="28"/>
          <w:szCs w:val="28"/>
        </w:rPr>
        <w:t xml:space="preserve"> </w:t>
      </w:r>
      <w:r w:rsidRPr="00C272A7">
        <w:rPr>
          <w:sz w:val="28"/>
          <w:szCs w:val="28"/>
        </w:rPr>
        <w:t>Нова</w:t>
      </w:r>
      <w:r w:rsidRPr="00C272A7">
        <w:rPr>
          <w:spacing w:val="1"/>
          <w:sz w:val="28"/>
          <w:szCs w:val="28"/>
        </w:rPr>
        <w:t xml:space="preserve"> </w:t>
      </w:r>
      <w:r w:rsidRPr="00C272A7">
        <w:rPr>
          <w:sz w:val="28"/>
          <w:szCs w:val="28"/>
        </w:rPr>
        <w:t>динамічна</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реконфігурована</w:t>
      </w:r>
      <w:r w:rsidRPr="00C272A7">
        <w:rPr>
          <w:spacing w:val="1"/>
          <w:sz w:val="28"/>
          <w:szCs w:val="28"/>
        </w:rPr>
        <w:t xml:space="preserve"> </w:t>
      </w:r>
      <w:r w:rsidRPr="00C272A7">
        <w:rPr>
          <w:sz w:val="28"/>
          <w:szCs w:val="28"/>
        </w:rPr>
        <w:t>міжмашинна</w:t>
      </w:r>
      <w:r w:rsidRPr="00C272A7">
        <w:rPr>
          <w:spacing w:val="1"/>
          <w:sz w:val="28"/>
          <w:szCs w:val="28"/>
        </w:rPr>
        <w:t xml:space="preserve"> </w:t>
      </w:r>
      <w:r w:rsidRPr="00C272A7">
        <w:rPr>
          <w:sz w:val="28"/>
          <w:szCs w:val="28"/>
        </w:rPr>
        <w:t>мережа</w:t>
      </w:r>
      <w:r w:rsidRPr="00C272A7">
        <w:rPr>
          <w:spacing w:val="1"/>
          <w:sz w:val="28"/>
          <w:szCs w:val="28"/>
        </w:rPr>
        <w:t xml:space="preserve"> </w:t>
      </w:r>
      <w:r w:rsidRPr="00C272A7">
        <w:rPr>
          <w:sz w:val="28"/>
          <w:szCs w:val="28"/>
        </w:rPr>
        <w:t>пропонується</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w:t>
      </w:r>
      <w:r w:rsidR="00470598" w:rsidRPr="00470598">
        <w:rPr>
          <w:sz w:val="28"/>
          <w:szCs w:val="28"/>
        </w:rPr>
        <w:t>26</w:t>
      </w:r>
      <w:r w:rsidRPr="00C272A7">
        <w:rPr>
          <w:sz w:val="28"/>
          <w:szCs w:val="28"/>
        </w:rPr>
        <w:t>],</w:t>
      </w:r>
      <w:r w:rsidRPr="00C272A7">
        <w:rPr>
          <w:spacing w:val="1"/>
          <w:sz w:val="28"/>
          <w:szCs w:val="28"/>
        </w:rPr>
        <w:t xml:space="preserve"> </w:t>
      </w:r>
      <w:r w:rsidRPr="00C272A7">
        <w:rPr>
          <w:sz w:val="28"/>
          <w:szCs w:val="28"/>
        </w:rPr>
        <w:t>де</w:t>
      </w:r>
      <w:r w:rsidRPr="00C272A7">
        <w:rPr>
          <w:spacing w:val="1"/>
          <w:sz w:val="28"/>
          <w:szCs w:val="28"/>
        </w:rPr>
        <w:t xml:space="preserve"> </w:t>
      </w:r>
      <w:r w:rsidRPr="00C272A7">
        <w:rPr>
          <w:sz w:val="28"/>
          <w:szCs w:val="28"/>
        </w:rPr>
        <w:t>вводяться</w:t>
      </w:r>
      <w:r w:rsidRPr="00C272A7">
        <w:rPr>
          <w:spacing w:val="1"/>
          <w:sz w:val="28"/>
          <w:szCs w:val="28"/>
        </w:rPr>
        <w:t xml:space="preserve"> </w:t>
      </w:r>
      <w:r w:rsidRPr="00C272A7">
        <w:rPr>
          <w:sz w:val="28"/>
          <w:szCs w:val="28"/>
        </w:rPr>
        <w:t>дві</w:t>
      </w:r>
      <w:r w:rsidRPr="00C272A7">
        <w:rPr>
          <w:spacing w:val="1"/>
          <w:sz w:val="28"/>
          <w:szCs w:val="28"/>
        </w:rPr>
        <w:t xml:space="preserve"> </w:t>
      </w:r>
      <w:r w:rsidRPr="00C272A7">
        <w:rPr>
          <w:sz w:val="28"/>
          <w:szCs w:val="28"/>
        </w:rPr>
        <w:t>метрики,</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дозволяють</w:t>
      </w:r>
      <w:r w:rsidRPr="00C272A7">
        <w:rPr>
          <w:spacing w:val="1"/>
          <w:sz w:val="28"/>
          <w:szCs w:val="28"/>
        </w:rPr>
        <w:t xml:space="preserve"> </w:t>
      </w:r>
      <w:r w:rsidRPr="00C272A7">
        <w:rPr>
          <w:sz w:val="28"/>
          <w:szCs w:val="28"/>
        </w:rPr>
        <w:t>керувати</w:t>
      </w:r>
      <w:r w:rsidRPr="00C272A7">
        <w:rPr>
          <w:spacing w:val="1"/>
          <w:sz w:val="28"/>
          <w:szCs w:val="28"/>
        </w:rPr>
        <w:t xml:space="preserve"> </w:t>
      </w:r>
      <w:r>
        <w:rPr>
          <w:sz w:val="28"/>
          <w:szCs w:val="28"/>
        </w:rPr>
        <w:t>безпроводовою</w:t>
      </w:r>
      <w:r w:rsidRPr="00C272A7">
        <w:rPr>
          <w:spacing w:val="1"/>
          <w:sz w:val="28"/>
          <w:szCs w:val="28"/>
        </w:rPr>
        <w:t xml:space="preserve"> </w:t>
      </w:r>
      <w:r w:rsidRPr="00C272A7">
        <w:rPr>
          <w:sz w:val="28"/>
          <w:szCs w:val="28"/>
        </w:rPr>
        <w:t>мережею,</w:t>
      </w:r>
      <w:r w:rsidRPr="00C272A7">
        <w:rPr>
          <w:spacing w:val="1"/>
          <w:sz w:val="28"/>
          <w:szCs w:val="28"/>
        </w:rPr>
        <w:t xml:space="preserve"> </w:t>
      </w:r>
      <w:r w:rsidRPr="00C272A7">
        <w:rPr>
          <w:sz w:val="28"/>
          <w:szCs w:val="28"/>
        </w:rPr>
        <w:t>якістю</w:t>
      </w:r>
      <w:r w:rsidRPr="00C272A7">
        <w:rPr>
          <w:spacing w:val="1"/>
          <w:sz w:val="28"/>
          <w:szCs w:val="28"/>
        </w:rPr>
        <w:t xml:space="preserve"> </w:t>
      </w:r>
      <w:r w:rsidRPr="00C272A7">
        <w:rPr>
          <w:sz w:val="28"/>
          <w:szCs w:val="28"/>
        </w:rPr>
        <w:t>роботи</w:t>
      </w:r>
      <w:r w:rsidRPr="00C272A7">
        <w:rPr>
          <w:spacing w:val="1"/>
          <w:sz w:val="28"/>
          <w:szCs w:val="28"/>
        </w:rPr>
        <w:t xml:space="preserve"> </w:t>
      </w:r>
      <w:r w:rsidRPr="00C272A7">
        <w:rPr>
          <w:sz w:val="28"/>
          <w:szCs w:val="28"/>
        </w:rPr>
        <w:t>додатків</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ефективністю</w:t>
      </w:r>
      <w:r w:rsidRPr="00C272A7">
        <w:rPr>
          <w:spacing w:val="1"/>
          <w:sz w:val="28"/>
          <w:szCs w:val="28"/>
        </w:rPr>
        <w:t xml:space="preserve"> </w:t>
      </w:r>
      <w:r w:rsidRPr="00C272A7">
        <w:rPr>
          <w:sz w:val="28"/>
          <w:szCs w:val="28"/>
        </w:rPr>
        <w:t>використання</w:t>
      </w:r>
      <w:r w:rsidRPr="00C272A7">
        <w:rPr>
          <w:spacing w:val="1"/>
          <w:sz w:val="28"/>
          <w:szCs w:val="28"/>
        </w:rPr>
        <w:t xml:space="preserve"> </w:t>
      </w:r>
      <w:r>
        <w:rPr>
          <w:sz w:val="28"/>
          <w:szCs w:val="28"/>
        </w:rPr>
        <w:t>безпроводових</w:t>
      </w:r>
      <w:r w:rsidRPr="00C272A7">
        <w:rPr>
          <w:spacing w:val="1"/>
          <w:sz w:val="28"/>
          <w:szCs w:val="28"/>
        </w:rPr>
        <w:t xml:space="preserve"> </w:t>
      </w:r>
      <w:r w:rsidRPr="00C272A7">
        <w:rPr>
          <w:sz w:val="28"/>
          <w:szCs w:val="28"/>
        </w:rPr>
        <w:t>ресурсів.</w:t>
      </w:r>
      <w:r w:rsidRPr="00C272A7">
        <w:rPr>
          <w:spacing w:val="1"/>
          <w:sz w:val="28"/>
          <w:szCs w:val="28"/>
        </w:rPr>
        <w:t xml:space="preserve"> </w:t>
      </w:r>
      <w:r w:rsidRPr="00C272A7">
        <w:rPr>
          <w:sz w:val="28"/>
          <w:szCs w:val="28"/>
        </w:rPr>
        <w:t>Ці</w:t>
      </w:r>
      <w:r w:rsidRPr="00C272A7">
        <w:rPr>
          <w:spacing w:val="1"/>
          <w:sz w:val="28"/>
          <w:szCs w:val="28"/>
        </w:rPr>
        <w:t xml:space="preserve"> </w:t>
      </w:r>
      <w:r w:rsidRPr="00C272A7">
        <w:rPr>
          <w:sz w:val="28"/>
          <w:szCs w:val="28"/>
        </w:rPr>
        <w:t>метрики</w:t>
      </w:r>
      <w:r w:rsidRPr="00C272A7">
        <w:rPr>
          <w:spacing w:val="1"/>
          <w:sz w:val="28"/>
          <w:szCs w:val="28"/>
        </w:rPr>
        <w:t xml:space="preserve"> </w:t>
      </w:r>
      <w:r w:rsidRPr="00C272A7">
        <w:rPr>
          <w:sz w:val="28"/>
          <w:szCs w:val="28"/>
        </w:rPr>
        <w:t>дозволяють</w:t>
      </w:r>
      <w:r w:rsidRPr="00C272A7">
        <w:rPr>
          <w:spacing w:val="1"/>
          <w:sz w:val="28"/>
          <w:szCs w:val="28"/>
        </w:rPr>
        <w:t xml:space="preserve"> </w:t>
      </w:r>
      <w:r w:rsidRPr="00C272A7">
        <w:rPr>
          <w:sz w:val="28"/>
          <w:szCs w:val="28"/>
        </w:rPr>
        <w:t>мережі</w:t>
      </w:r>
      <w:r w:rsidRPr="00C272A7">
        <w:rPr>
          <w:spacing w:val="1"/>
          <w:sz w:val="28"/>
          <w:szCs w:val="28"/>
        </w:rPr>
        <w:t xml:space="preserve"> </w:t>
      </w:r>
      <w:r w:rsidRPr="00C272A7">
        <w:rPr>
          <w:sz w:val="28"/>
          <w:szCs w:val="28"/>
        </w:rPr>
        <w:t>охоплювати</w:t>
      </w:r>
      <w:r w:rsidRPr="00C272A7">
        <w:rPr>
          <w:spacing w:val="-1"/>
          <w:sz w:val="28"/>
          <w:szCs w:val="28"/>
        </w:rPr>
        <w:t xml:space="preserve"> </w:t>
      </w:r>
      <w:r w:rsidRPr="00C272A7">
        <w:rPr>
          <w:sz w:val="28"/>
          <w:szCs w:val="28"/>
        </w:rPr>
        <w:t>більше додатків, що</w:t>
      </w:r>
      <w:r w:rsidRPr="00C272A7">
        <w:rPr>
          <w:spacing w:val="-1"/>
          <w:sz w:val="28"/>
          <w:szCs w:val="28"/>
        </w:rPr>
        <w:t xml:space="preserve"> </w:t>
      </w:r>
      <w:r w:rsidRPr="00C272A7">
        <w:rPr>
          <w:sz w:val="28"/>
          <w:szCs w:val="28"/>
        </w:rPr>
        <w:t>працюють</w:t>
      </w:r>
      <w:r w:rsidRPr="00C272A7">
        <w:rPr>
          <w:spacing w:val="-1"/>
          <w:sz w:val="28"/>
          <w:szCs w:val="28"/>
        </w:rPr>
        <w:t xml:space="preserve"> </w:t>
      </w:r>
      <w:r w:rsidRPr="00C272A7">
        <w:rPr>
          <w:sz w:val="28"/>
          <w:szCs w:val="28"/>
        </w:rPr>
        <w:t xml:space="preserve">з вищий рівень QoS та покращені </w:t>
      </w:r>
      <w:r w:rsidRPr="00C272A7">
        <w:rPr>
          <w:sz w:val="28"/>
          <w:szCs w:val="28"/>
        </w:rPr>
        <w:lastRenderedPageBreak/>
        <w:t xml:space="preserve">показники. </w:t>
      </w:r>
    </w:p>
    <w:p w14:paraId="66810CF5" w14:textId="15C11123" w:rsidR="007C3E84" w:rsidRPr="00C272A7" w:rsidRDefault="007C3E84" w:rsidP="007C3E84">
      <w:pPr>
        <w:pStyle w:val="a7"/>
        <w:spacing w:before="60" w:after="60" w:line="298" w:lineRule="auto"/>
        <w:ind w:firstLine="634"/>
        <w:jc w:val="both"/>
        <w:rPr>
          <w:sz w:val="28"/>
          <w:szCs w:val="28"/>
        </w:rPr>
      </w:pPr>
      <w:r w:rsidRPr="00C272A7">
        <w:rPr>
          <w:sz w:val="28"/>
          <w:szCs w:val="28"/>
        </w:rPr>
        <w:t>Оператори мобільного зв'язку мають обмежений спектр/пропускну здатність, і вони платять мільярди доларів за отримання обмежених у часі ліцензій. Тому ефективне використання спектру для отримання необхідної пропускної здатності представляє великий інтерес як для операторів, так і для кінцевих користувачів. Таким чином, мережі зв'язку потребують збільшення пропускної здатності, щоб впоратися зі</w:t>
      </w:r>
      <w:r w:rsidRPr="00C272A7">
        <w:rPr>
          <w:spacing w:val="1"/>
          <w:sz w:val="28"/>
          <w:szCs w:val="28"/>
        </w:rPr>
        <w:t xml:space="preserve"> </w:t>
      </w:r>
      <w:r w:rsidRPr="00C272A7">
        <w:rPr>
          <w:sz w:val="28"/>
          <w:szCs w:val="28"/>
        </w:rPr>
        <w:t>зростаючим попитом на передачу даних. Автори</w:t>
      </w:r>
      <w:r w:rsidRPr="00C272A7">
        <w:rPr>
          <w:spacing w:val="1"/>
          <w:sz w:val="28"/>
          <w:szCs w:val="28"/>
        </w:rPr>
        <w:t xml:space="preserve"> </w:t>
      </w:r>
      <w:r w:rsidRPr="00C272A7">
        <w:rPr>
          <w:sz w:val="28"/>
          <w:szCs w:val="28"/>
        </w:rPr>
        <w:t>роботи [</w:t>
      </w:r>
      <w:r w:rsidR="00470598" w:rsidRPr="00470598">
        <w:rPr>
          <w:sz w:val="28"/>
          <w:szCs w:val="28"/>
          <w:lang w:val="ru-RU"/>
        </w:rPr>
        <w:t>27</w:t>
      </w:r>
      <w:r w:rsidRPr="00C272A7">
        <w:rPr>
          <w:sz w:val="28"/>
          <w:szCs w:val="28"/>
        </w:rPr>
        <w:t>] описали і чітко сформулювали цю</w:t>
      </w:r>
      <w:r w:rsidRPr="00C272A7">
        <w:rPr>
          <w:spacing w:val="1"/>
          <w:sz w:val="28"/>
          <w:szCs w:val="28"/>
        </w:rPr>
        <w:t xml:space="preserve"> </w:t>
      </w:r>
      <w:r w:rsidRPr="00C272A7">
        <w:rPr>
          <w:spacing w:val="-1"/>
          <w:sz w:val="28"/>
          <w:szCs w:val="28"/>
        </w:rPr>
        <w:t xml:space="preserve">проблему, а також </w:t>
      </w:r>
      <w:r w:rsidRPr="00C272A7">
        <w:rPr>
          <w:sz w:val="28"/>
          <w:szCs w:val="28"/>
        </w:rPr>
        <w:t>нові напрямки</w:t>
      </w:r>
      <w:r w:rsidRPr="00C272A7">
        <w:rPr>
          <w:spacing w:val="1"/>
          <w:sz w:val="28"/>
          <w:szCs w:val="28"/>
        </w:rPr>
        <w:t xml:space="preserve"> </w:t>
      </w:r>
      <w:r w:rsidRPr="00C272A7">
        <w:rPr>
          <w:sz w:val="28"/>
          <w:szCs w:val="28"/>
        </w:rPr>
        <w:t>досліджень</w:t>
      </w:r>
      <w:r w:rsidRPr="00C272A7">
        <w:rPr>
          <w:spacing w:val="1"/>
          <w:sz w:val="28"/>
          <w:szCs w:val="28"/>
        </w:rPr>
        <w:t xml:space="preserve"> </w:t>
      </w:r>
      <w:r w:rsidRPr="00C272A7">
        <w:rPr>
          <w:sz w:val="28"/>
          <w:szCs w:val="28"/>
        </w:rPr>
        <w:t>безінфраструктурного зв'язку (наприклад, D2D, M2M і</w:t>
      </w:r>
      <w:r w:rsidRPr="00C272A7">
        <w:rPr>
          <w:spacing w:val="-47"/>
          <w:sz w:val="28"/>
          <w:szCs w:val="28"/>
        </w:rPr>
        <w:t xml:space="preserve"> </w:t>
      </w:r>
      <w:r w:rsidRPr="00C272A7">
        <w:rPr>
          <w:sz w:val="28"/>
          <w:szCs w:val="28"/>
        </w:rPr>
        <w:t>т.д.) і малих стільників. Вони також підкреслюють</w:t>
      </w:r>
      <w:r w:rsidRPr="00C272A7">
        <w:rPr>
          <w:spacing w:val="1"/>
          <w:sz w:val="28"/>
          <w:szCs w:val="28"/>
        </w:rPr>
        <w:t xml:space="preserve"> </w:t>
      </w:r>
      <w:r w:rsidRPr="00C272A7">
        <w:rPr>
          <w:sz w:val="28"/>
          <w:szCs w:val="28"/>
        </w:rPr>
        <w:t>деякі інноваційні варіанти управління спектром, які</w:t>
      </w:r>
      <w:r w:rsidRPr="00C272A7">
        <w:rPr>
          <w:spacing w:val="1"/>
          <w:sz w:val="28"/>
          <w:szCs w:val="28"/>
        </w:rPr>
        <w:t xml:space="preserve"> </w:t>
      </w:r>
      <w:r w:rsidRPr="00C272A7">
        <w:rPr>
          <w:sz w:val="28"/>
          <w:szCs w:val="28"/>
        </w:rPr>
        <w:t>дозволяють більш гнучко використовувати спектр,</w:t>
      </w:r>
      <w:r w:rsidRPr="00C272A7">
        <w:rPr>
          <w:spacing w:val="1"/>
          <w:sz w:val="28"/>
          <w:szCs w:val="28"/>
        </w:rPr>
        <w:t xml:space="preserve"> </w:t>
      </w:r>
      <w:r w:rsidRPr="00C272A7">
        <w:rPr>
          <w:sz w:val="28"/>
          <w:szCs w:val="28"/>
        </w:rPr>
        <w:t>дозволяючи D2D-зв'язок і розгортання малих</w:t>
      </w:r>
      <w:r w:rsidRPr="00C272A7">
        <w:rPr>
          <w:spacing w:val="1"/>
          <w:sz w:val="28"/>
          <w:szCs w:val="28"/>
        </w:rPr>
        <w:t xml:space="preserve"> </w:t>
      </w:r>
      <w:r w:rsidRPr="00C272A7">
        <w:rPr>
          <w:spacing w:val="-1"/>
          <w:sz w:val="28"/>
          <w:szCs w:val="28"/>
        </w:rPr>
        <w:t xml:space="preserve">стільників як кандидатів </w:t>
      </w:r>
      <w:r w:rsidRPr="00C272A7">
        <w:rPr>
          <w:sz w:val="28"/>
          <w:szCs w:val="28"/>
        </w:rPr>
        <w:t>д л я</w:t>
      </w:r>
      <w:r w:rsidRPr="00C272A7">
        <w:rPr>
          <w:spacing w:val="1"/>
          <w:sz w:val="28"/>
          <w:szCs w:val="28"/>
        </w:rPr>
        <w:t xml:space="preserve"> </w:t>
      </w:r>
      <w:r w:rsidRPr="00C272A7">
        <w:rPr>
          <w:sz w:val="28"/>
          <w:szCs w:val="28"/>
        </w:rPr>
        <w:t>полегшення такого</w:t>
      </w:r>
      <w:r w:rsidRPr="00C272A7">
        <w:rPr>
          <w:spacing w:val="1"/>
          <w:sz w:val="28"/>
          <w:szCs w:val="28"/>
        </w:rPr>
        <w:t xml:space="preserve"> </w:t>
      </w:r>
      <w:r w:rsidRPr="00C272A7">
        <w:rPr>
          <w:sz w:val="28"/>
          <w:szCs w:val="28"/>
        </w:rPr>
        <w:t>гнучкого</w:t>
      </w:r>
      <w:r w:rsidRPr="00C272A7">
        <w:rPr>
          <w:spacing w:val="-2"/>
          <w:sz w:val="28"/>
          <w:szCs w:val="28"/>
        </w:rPr>
        <w:t xml:space="preserve"> </w:t>
      </w:r>
      <w:r w:rsidRPr="00C272A7">
        <w:rPr>
          <w:sz w:val="28"/>
          <w:szCs w:val="28"/>
        </w:rPr>
        <w:t>використання</w:t>
      </w:r>
      <w:r w:rsidRPr="00C272A7">
        <w:rPr>
          <w:spacing w:val="-1"/>
          <w:sz w:val="28"/>
          <w:szCs w:val="28"/>
        </w:rPr>
        <w:t xml:space="preserve"> </w:t>
      </w:r>
      <w:r w:rsidRPr="00C272A7">
        <w:rPr>
          <w:sz w:val="28"/>
          <w:szCs w:val="28"/>
        </w:rPr>
        <w:t>спектра.</w:t>
      </w:r>
    </w:p>
    <w:p w14:paraId="7FDB08DD" w14:textId="50CC96F2" w:rsidR="007C3E84" w:rsidRPr="00C272A7" w:rsidRDefault="007C3E84" w:rsidP="007C3E84">
      <w:pPr>
        <w:pStyle w:val="a7"/>
        <w:spacing w:before="60" w:after="60" w:line="298" w:lineRule="auto"/>
        <w:ind w:firstLine="634"/>
        <w:jc w:val="both"/>
        <w:rPr>
          <w:sz w:val="28"/>
          <w:szCs w:val="28"/>
        </w:rPr>
      </w:pPr>
      <w:r w:rsidRPr="00C272A7">
        <w:rPr>
          <w:sz w:val="28"/>
          <w:szCs w:val="28"/>
        </w:rPr>
        <w:t>Довгострокова</w:t>
      </w:r>
      <w:r w:rsidRPr="00C272A7">
        <w:rPr>
          <w:spacing w:val="1"/>
          <w:sz w:val="28"/>
          <w:szCs w:val="28"/>
        </w:rPr>
        <w:t xml:space="preserve"> </w:t>
      </w:r>
      <w:r w:rsidRPr="00C272A7">
        <w:rPr>
          <w:sz w:val="28"/>
          <w:szCs w:val="28"/>
        </w:rPr>
        <w:t>еволюція</w:t>
      </w:r>
      <w:r w:rsidRPr="00C272A7">
        <w:rPr>
          <w:spacing w:val="1"/>
          <w:sz w:val="28"/>
          <w:szCs w:val="28"/>
        </w:rPr>
        <w:t xml:space="preserve"> </w:t>
      </w:r>
      <w:r w:rsidRPr="00C272A7">
        <w:rPr>
          <w:sz w:val="28"/>
          <w:szCs w:val="28"/>
        </w:rPr>
        <w:t>(LTE-A)</w:t>
      </w:r>
      <w:r w:rsidRPr="00C272A7">
        <w:rPr>
          <w:spacing w:val="1"/>
          <w:sz w:val="28"/>
          <w:szCs w:val="28"/>
        </w:rPr>
        <w:t xml:space="preserve"> </w:t>
      </w:r>
      <w:r w:rsidRPr="00C272A7">
        <w:rPr>
          <w:sz w:val="28"/>
          <w:szCs w:val="28"/>
        </w:rPr>
        <w:t>значно</w:t>
      </w:r>
      <w:r w:rsidRPr="00C272A7">
        <w:rPr>
          <w:spacing w:val="1"/>
          <w:sz w:val="28"/>
          <w:szCs w:val="28"/>
        </w:rPr>
        <w:t xml:space="preserve"> </w:t>
      </w:r>
      <w:r w:rsidRPr="00C272A7">
        <w:rPr>
          <w:sz w:val="28"/>
          <w:szCs w:val="28"/>
        </w:rPr>
        <w:t>підвищила</w:t>
      </w:r>
      <w:r w:rsidRPr="00C272A7">
        <w:rPr>
          <w:spacing w:val="-47"/>
          <w:sz w:val="28"/>
          <w:szCs w:val="28"/>
        </w:rPr>
        <w:t xml:space="preserve"> </w:t>
      </w:r>
      <w:r w:rsidRPr="00C272A7">
        <w:rPr>
          <w:sz w:val="28"/>
          <w:szCs w:val="28"/>
        </w:rPr>
        <w:t>спектральну</w:t>
      </w:r>
      <w:r w:rsidRPr="00C272A7">
        <w:rPr>
          <w:spacing w:val="1"/>
          <w:sz w:val="28"/>
          <w:szCs w:val="28"/>
        </w:rPr>
        <w:t xml:space="preserve"> </w:t>
      </w:r>
      <w:r w:rsidRPr="00C272A7">
        <w:rPr>
          <w:sz w:val="28"/>
          <w:szCs w:val="28"/>
        </w:rPr>
        <w:t>ефективність.</w:t>
      </w:r>
      <w:r w:rsidRPr="00C272A7">
        <w:rPr>
          <w:spacing w:val="1"/>
          <w:sz w:val="28"/>
          <w:szCs w:val="28"/>
        </w:rPr>
        <w:t xml:space="preserve"> </w:t>
      </w:r>
      <w:r w:rsidRPr="00C272A7">
        <w:rPr>
          <w:sz w:val="28"/>
          <w:szCs w:val="28"/>
        </w:rPr>
        <w:t>Проте</w:t>
      </w:r>
      <w:r w:rsidRPr="00C272A7">
        <w:rPr>
          <w:spacing w:val="1"/>
          <w:sz w:val="28"/>
          <w:szCs w:val="28"/>
        </w:rPr>
        <w:t xml:space="preserve"> </w:t>
      </w:r>
      <w:r w:rsidRPr="00C272A7">
        <w:rPr>
          <w:sz w:val="28"/>
          <w:szCs w:val="28"/>
        </w:rPr>
        <w:t>незбалансований</w:t>
      </w:r>
      <w:r w:rsidRPr="00C272A7">
        <w:rPr>
          <w:spacing w:val="1"/>
          <w:sz w:val="28"/>
          <w:szCs w:val="28"/>
        </w:rPr>
        <w:t xml:space="preserve"> </w:t>
      </w:r>
      <w:r w:rsidRPr="00C272A7">
        <w:rPr>
          <w:sz w:val="28"/>
          <w:szCs w:val="28"/>
        </w:rPr>
        <w:t>розподіл</w:t>
      </w:r>
      <w:r w:rsidRPr="00C272A7">
        <w:rPr>
          <w:spacing w:val="1"/>
          <w:sz w:val="28"/>
          <w:szCs w:val="28"/>
        </w:rPr>
        <w:t xml:space="preserve"> </w:t>
      </w:r>
      <w:r w:rsidRPr="00C272A7">
        <w:rPr>
          <w:sz w:val="28"/>
          <w:szCs w:val="28"/>
        </w:rPr>
        <w:t>трафіку</w:t>
      </w:r>
      <w:r w:rsidRPr="00C272A7">
        <w:rPr>
          <w:spacing w:val="1"/>
          <w:sz w:val="28"/>
          <w:szCs w:val="28"/>
        </w:rPr>
        <w:t xml:space="preserve"> </w:t>
      </w:r>
      <w:r w:rsidRPr="00C272A7">
        <w:rPr>
          <w:sz w:val="28"/>
          <w:szCs w:val="28"/>
        </w:rPr>
        <w:t>між</w:t>
      </w:r>
      <w:r w:rsidRPr="00C272A7">
        <w:rPr>
          <w:spacing w:val="1"/>
          <w:sz w:val="28"/>
          <w:szCs w:val="28"/>
        </w:rPr>
        <w:t xml:space="preserve"> </w:t>
      </w:r>
      <w:r w:rsidRPr="00C272A7">
        <w:rPr>
          <w:sz w:val="28"/>
          <w:szCs w:val="28"/>
        </w:rPr>
        <w:t>різними</w:t>
      </w:r>
      <w:r w:rsidRPr="00C272A7">
        <w:rPr>
          <w:spacing w:val="1"/>
          <w:sz w:val="28"/>
          <w:szCs w:val="28"/>
        </w:rPr>
        <w:t xml:space="preserve"> </w:t>
      </w:r>
      <w:r w:rsidRPr="00C272A7">
        <w:rPr>
          <w:sz w:val="28"/>
          <w:szCs w:val="28"/>
        </w:rPr>
        <w:t>стільниками</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сильне</w:t>
      </w:r>
      <w:r w:rsidRPr="00C272A7">
        <w:rPr>
          <w:spacing w:val="-47"/>
          <w:sz w:val="28"/>
          <w:szCs w:val="28"/>
        </w:rPr>
        <w:t xml:space="preserve"> </w:t>
      </w:r>
      <w:r w:rsidRPr="00C272A7">
        <w:rPr>
          <w:sz w:val="28"/>
          <w:szCs w:val="28"/>
        </w:rPr>
        <w:t>перевантаження</w:t>
      </w:r>
      <w:r w:rsidRPr="00C272A7">
        <w:rPr>
          <w:spacing w:val="1"/>
          <w:sz w:val="28"/>
          <w:szCs w:val="28"/>
        </w:rPr>
        <w:t xml:space="preserve"> </w:t>
      </w:r>
      <w:r w:rsidRPr="00C272A7">
        <w:rPr>
          <w:sz w:val="28"/>
          <w:szCs w:val="28"/>
        </w:rPr>
        <w:t>деяких</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них</w:t>
      </w:r>
      <w:r w:rsidRPr="00C272A7">
        <w:rPr>
          <w:spacing w:val="1"/>
          <w:sz w:val="28"/>
          <w:szCs w:val="28"/>
        </w:rPr>
        <w:t xml:space="preserve"> </w:t>
      </w:r>
      <w:r w:rsidRPr="00C272A7">
        <w:rPr>
          <w:sz w:val="28"/>
          <w:szCs w:val="28"/>
        </w:rPr>
        <w:t>все</w:t>
      </w:r>
      <w:r w:rsidRPr="00C272A7">
        <w:rPr>
          <w:spacing w:val="1"/>
          <w:sz w:val="28"/>
          <w:szCs w:val="28"/>
        </w:rPr>
        <w:t xml:space="preserve"> </w:t>
      </w:r>
      <w:r w:rsidRPr="00C272A7">
        <w:rPr>
          <w:sz w:val="28"/>
          <w:szCs w:val="28"/>
        </w:rPr>
        <w:t>ще</w:t>
      </w:r>
      <w:r w:rsidRPr="00C272A7">
        <w:rPr>
          <w:spacing w:val="1"/>
          <w:sz w:val="28"/>
          <w:szCs w:val="28"/>
        </w:rPr>
        <w:t xml:space="preserve"> </w:t>
      </w:r>
      <w:r w:rsidRPr="00C272A7">
        <w:rPr>
          <w:sz w:val="28"/>
          <w:szCs w:val="28"/>
        </w:rPr>
        <w:t>залишається</w:t>
      </w:r>
      <w:r w:rsidRPr="00C272A7">
        <w:rPr>
          <w:spacing w:val="1"/>
          <w:sz w:val="28"/>
          <w:szCs w:val="28"/>
        </w:rPr>
        <w:t xml:space="preserve"> </w:t>
      </w:r>
      <w:r w:rsidRPr="00C272A7">
        <w:rPr>
          <w:sz w:val="28"/>
          <w:szCs w:val="28"/>
        </w:rPr>
        <w:t>складною</w:t>
      </w:r>
      <w:r w:rsidRPr="00C272A7">
        <w:rPr>
          <w:spacing w:val="1"/>
          <w:sz w:val="28"/>
          <w:szCs w:val="28"/>
        </w:rPr>
        <w:t xml:space="preserve"> </w:t>
      </w:r>
      <w:r w:rsidRPr="00C272A7">
        <w:rPr>
          <w:sz w:val="28"/>
          <w:szCs w:val="28"/>
        </w:rPr>
        <w:t>проблемою.</w:t>
      </w:r>
      <w:r w:rsidRPr="00C272A7">
        <w:rPr>
          <w:spacing w:val="1"/>
          <w:sz w:val="28"/>
          <w:szCs w:val="28"/>
        </w:rPr>
        <w:t xml:space="preserve"> </w:t>
      </w:r>
      <w:r w:rsidRPr="00C272A7">
        <w:rPr>
          <w:sz w:val="28"/>
          <w:szCs w:val="28"/>
        </w:rPr>
        <w:t>Такі</w:t>
      </w:r>
      <w:r w:rsidRPr="00C272A7">
        <w:rPr>
          <w:spacing w:val="1"/>
          <w:sz w:val="28"/>
          <w:szCs w:val="28"/>
        </w:rPr>
        <w:t xml:space="preserve"> </w:t>
      </w:r>
      <w:r w:rsidRPr="00C272A7">
        <w:rPr>
          <w:sz w:val="28"/>
          <w:szCs w:val="28"/>
        </w:rPr>
        <w:t>технології,</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"розумні"</w:t>
      </w:r>
      <w:r w:rsidRPr="00C272A7">
        <w:rPr>
          <w:spacing w:val="-47"/>
          <w:sz w:val="28"/>
          <w:szCs w:val="28"/>
        </w:rPr>
        <w:t xml:space="preserve"> </w:t>
      </w:r>
      <w:r w:rsidRPr="00C272A7">
        <w:rPr>
          <w:sz w:val="28"/>
          <w:szCs w:val="28"/>
        </w:rPr>
        <w:t>стільники</w:t>
      </w:r>
      <w:r w:rsidRPr="00C272A7">
        <w:rPr>
          <w:spacing w:val="1"/>
          <w:sz w:val="28"/>
          <w:szCs w:val="28"/>
        </w:rPr>
        <w:t xml:space="preserve"> </w:t>
      </w:r>
      <w:r w:rsidRPr="00C272A7">
        <w:rPr>
          <w:sz w:val="28"/>
          <w:szCs w:val="28"/>
        </w:rPr>
        <w:t>[</w:t>
      </w:r>
      <w:r w:rsidR="00470598" w:rsidRPr="00470598">
        <w:rPr>
          <w:sz w:val="28"/>
          <w:szCs w:val="28"/>
        </w:rPr>
        <w:t>28</w:t>
      </w:r>
      <w:r w:rsidRPr="00C272A7">
        <w:rPr>
          <w:sz w:val="28"/>
          <w:szCs w:val="28"/>
        </w:rPr>
        <w:t>]</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зміщення</w:t>
      </w:r>
      <w:r w:rsidRPr="00C272A7">
        <w:rPr>
          <w:spacing w:val="1"/>
          <w:sz w:val="28"/>
          <w:szCs w:val="28"/>
        </w:rPr>
        <w:t xml:space="preserve"> </w:t>
      </w:r>
      <w:r w:rsidRPr="00C272A7">
        <w:rPr>
          <w:sz w:val="28"/>
          <w:szCs w:val="28"/>
        </w:rPr>
        <w:t>[</w:t>
      </w:r>
      <w:r w:rsidR="00470598" w:rsidRPr="00470598">
        <w:rPr>
          <w:sz w:val="28"/>
          <w:szCs w:val="28"/>
        </w:rPr>
        <w:t>29</w:t>
      </w:r>
      <w:r w:rsidRPr="00C272A7">
        <w:rPr>
          <w:sz w:val="28"/>
          <w:szCs w:val="28"/>
        </w:rPr>
        <w:t>],</w:t>
      </w:r>
      <w:r w:rsidRPr="00C272A7">
        <w:rPr>
          <w:spacing w:val="1"/>
          <w:sz w:val="28"/>
          <w:szCs w:val="28"/>
        </w:rPr>
        <w:t xml:space="preserve"> </w:t>
      </w:r>
      <w:r w:rsidRPr="00C272A7">
        <w:rPr>
          <w:sz w:val="28"/>
          <w:szCs w:val="28"/>
        </w:rPr>
        <w:t>здаються</w:t>
      </w:r>
      <w:r w:rsidRPr="00C272A7">
        <w:rPr>
          <w:spacing w:val="1"/>
          <w:sz w:val="28"/>
          <w:szCs w:val="28"/>
        </w:rPr>
        <w:t xml:space="preserve"> </w:t>
      </w:r>
      <w:r w:rsidRPr="00C272A7">
        <w:rPr>
          <w:sz w:val="28"/>
          <w:szCs w:val="28"/>
        </w:rPr>
        <w:t>перспективними</w:t>
      </w:r>
      <w:r w:rsidRPr="00C272A7">
        <w:rPr>
          <w:spacing w:val="49"/>
          <w:sz w:val="28"/>
          <w:szCs w:val="28"/>
        </w:rPr>
        <w:t xml:space="preserve"> </w:t>
      </w:r>
      <w:r w:rsidRPr="00C272A7">
        <w:rPr>
          <w:sz w:val="28"/>
          <w:szCs w:val="28"/>
        </w:rPr>
        <w:t>і</w:t>
      </w:r>
      <w:r w:rsidRPr="00C272A7">
        <w:rPr>
          <w:spacing w:val="49"/>
          <w:sz w:val="28"/>
          <w:szCs w:val="28"/>
        </w:rPr>
        <w:t xml:space="preserve"> </w:t>
      </w:r>
      <w:r w:rsidRPr="00C272A7">
        <w:rPr>
          <w:sz w:val="28"/>
          <w:szCs w:val="28"/>
        </w:rPr>
        <w:t>можуть</w:t>
      </w:r>
      <w:r w:rsidRPr="00C272A7">
        <w:rPr>
          <w:spacing w:val="49"/>
          <w:sz w:val="28"/>
          <w:szCs w:val="28"/>
        </w:rPr>
        <w:t xml:space="preserve"> </w:t>
      </w:r>
      <w:r w:rsidRPr="00C272A7">
        <w:rPr>
          <w:sz w:val="28"/>
          <w:szCs w:val="28"/>
        </w:rPr>
        <w:t>частково</w:t>
      </w:r>
      <w:r w:rsidRPr="00C272A7">
        <w:rPr>
          <w:spacing w:val="49"/>
          <w:sz w:val="28"/>
          <w:szCs w:val="28"/>
        </w:rPr>
        <w:t xml:space="preserve"> </w:t>
      </w:r>
      <w:r w:rsidRPr="00C272A7">
        <w:rPr>
          <w:sz w:val="28"/>
          <w:szCs w:val="28"/>
        </w:rPr>
        <w:t>вирішити</w:t>
      </w:r>
      <w:r w:rsidRPr="00C272A7">
        <w:rPr>
          <w:spacing w:val="49"/>
          <w:sz w:val="28"/>
          <w:szCs w:val="28"/>
        </w:rPr>
        <w:t xml:space="preserve"> </w:t>
      </w:r>
      <w:r w:rsidRPr="00C272A7">
        <w:rPr>
          <w:sz w:val="28"/>
          <w:szCs w:val="28"/>
        </w:rPr>
        <w:t>цю</w:t>
      </w:r>
      <w:r>
        <w:rPr>
          <w:sz w:val="28"/>
          <w:szCs w:val="28"/>
        </w:rPr>
        <w:t xml:space="preserve"> </w:t>
      </w:r>
      <w:r w:rsidRPr="00C272A7">
        <w:rPr>
          <w:sz w:val="28"/>
          <w:szCs w:val="28"/>
        </w:rPr>
        <w:t>розподілом</w:t>
      </w:r>
      <w:r w:rsidRPr="00C272A7">
        <w:rPr>
          <w:spacing w:val="-5"/>
          <w:sz w:val="28"/>
          <w:szCs w:val="28"/>
        </w:rPr>
        <w:t xml:space="preserve"> </w:t>
      </w:r>
      <w:r w:rsidRPr="00C272A7">
        <w:rPr>
          <w:sz w:val="28"/>
          <w:szCs w:val="28"/>
        </w:rPr>
        <w:t>трафіку</w:t>
      </w:r>
      <w:r w:rsidRPr="00C272A7">
        <w:rPr>
          <w:spacing w:val="-5"/>
          <w:sz w:val="28"/>
          <w:szCs w:val="28"/>
        </w:rPr>
        <w:t xml:space="preserve"> </w:t>
      </w:r>
      <w:r w:rsidRPr="00C272A7">
        <w:rPr>
          <w:sz w:val="28"/>
          <w:szCs w:val="28"/>
        </w:rPr>
        <w:t>в</w:t>
      </w:r>
      <w:r w:rsidRPr="00C272A7">
        <w:rPr>
          <w:spacing w:val="-6"/>
          <w:sz w:val="28"/>
          <w:szCs w:val="28"/>
        </w:rPr>
        <w:t xml:space="preserve"> </w:t>
      </w:r>
      <w:r w:rsidRPr="00C272A7">
        <w:rPr>
          <w:sz w:val="28"/>
          <w:szCs w:val="28"/>
        </w:rPr>
        <w:t>реальному</w:t>
      </w:r>
      <w:r w:rsidRPr="00C272A7">
        <w:rPr>
          <w:spacing w:val="-5"/>
          <w:sz w:val="28"/>
          <w:szCs w:val="28"/>
        </w:rPr>
        <w:t xml:space="preserve"> </w:t>
      </w:r>
      <w:r w:rsidRPr="00C272A7">
        <w:rPr>
          <w:sz w:val="28"/>
          <w:szCs w:val="28"/>
        </w:rPr>
        <w:t>часі,</w:t>
      </w:r>
      <w:r w:rsidRPr="00C272A7">
        <w:rPr>
          <w:spacing w:val="-5"/>
          <w:sz w:val="28"/>
          <w:szCs w:val="28"/>
        </w:rPr>
        <w:t xml:space="preserve"> </w:t>
      </w:r>
      <w:r w:rsidRPr="00C272A7">
        <w:rPr>
          <w:sz w:val="28"/>
          <w:szCs w:val="28"/>
        </w:rPr>
        <w:t>автори</w:t>
      </w:r>
      <w:r w:rsidRPr="00C272A7">
        <w:rPr>
          <w:spacing w:val="-4"/>
          <w:sz w:val="28"/>
          <w:szCs w:val="28"/>
        </w:rPr>
        <w:t xml:space="preserve"> </w:t>
      </w:r>
      <w:r w:rsidRPr="00C272A7">
        <w:rPr>
          <w:sz w:val="28"/>
          <w:szCs w:val="28"/>
        </w:rPr>
        <w:t>роботи [</w:t>
      </w:r>
      <w:r w:rsidR="00470598" w:rsidRPr="00470598">
        <w:rPr>
          <w:sz w:val="28"/>
          <w:szCs w:val="28"/>
        </w:rPr>
        <w:t>30</w:t>
      </w:r>
      <w:r w:rsidRPr="00C272A7">
        <w:rPr>
          <w:sz w:val="28"/>
          <w:szCs w:val="28"/>
        </w:rPr>
        <w:t>] пропонують алгоритм балансування навантаження</w:t>
      </w:r>
      <w:r w:rsidRPr="00C272A7">
        <w:rPr>
          <w:spacing w:val="-47"/>
          <w:sz w:val="28"/>
          <w:szCs w:val="28"/>
        </w:rPr>
        <w:t xml:space="preserve"> </w:t>
      </w:r>
      <w:r w:rsidRPr="00C272A7">
        <w:rPr>
          <w:sz w:val="28"/>
          <w:szCs w:val="28"/>
        </w:rPr>
        <w:t>на</w:t>
      </w:r>
      <w:r w:rsidRPr="00C272A7">
        <w:rPr>
          <w:spacing w:val="1"/>
          <w:sz w:val="28"/>
          <w:szCs w:val="28"/>
        </w:rPr>
        <w:t xml:space="preserve"> </w:t>
      </w:r>
      <w:r w:rsidRPr="00C272A7">
        <w:rPr>
          <w:sz w:val="28"/>
          <w:szCs w:val="28"/>
        </w:rPr>
        <w:t>основі</w:t>
      </w:r>
      <w:r w:rsidRPr="00C272A7">
        <w:rPr>
          <w:spacing w:val="1"/>
          <w:sz w:val="28"/>
          <w:szCs w:val="28"/>
        </w:rPr>
        <w:t xml:space="preserve"> </w:t>
      </w:r>
      <w:r w:rsidRPr="00C272A7">
        <w:rPr>
          <w:sz w:val="28"/>
          <w:szCs w:val="28"/>
        </w:rPr>
        <w:t>D2D-зв'язку</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збільшення</w:t>
      </w:r>
      <w:r w:rsidRPr="00C272A7">
        <w:rPr>
          <w:spacing w:val="1"/>
          <w:sz w:val="28"/>
          <w:szCs w:val="28"/>
        </w:rPr>
        <w:t xml:space="preserve"> </w:t>
      </w:r>
      <w:r w:rsidRPr="00C272A7">
        <w:rPr>
          <w:sz w:val="28"/>
          <w:szCs w:val="28"/>
        </w:rPr>
        <w:t>кількості</w:t>
      </w:r>
      <w:r w:rsidRPr="00C272A7">
        <w:rPr>
          <w:spacing w:val="-47"/>
          <w:sz w:val="28"/>
          <w:szCs w:val="28"/>
        </w:rPr>
        <w:t xml:space="preserve"> </w:t>
      </w:r>
      <w:r w:rsidRPr="00C272A7">
        <w:rPr>
          <w:sz w:val="28"/>
          <w:szCs w:val="28"/>
        </w:rPr>
        <w:t>користувацького обладнання (UE), яке може одночасно</w:t>
      </w:r>
      <w:r w:rsidRPr="00C272A7">
        <w:rPr>
          <w:spacing w:val="1"/>
          <w:sz w:val="28"/>
          <w:szCs w:val="28"/>
        </w:rPr>
        <w:t xml:space="preserve"> </w:t>
      </w:r>
      <w:r w:rsidRPr="00C272A7">
        <w:rPr>
          <w:sz w:val="28"/>
          <w:szCs w:val="28"/>
        </w:rPr>
        <w:t>отримати</w:t>
      </w:r>
      <w:r w:rsidRPr="00C272A7">
        <w:rPr>
          <w:spacing w:val="1"/>
          <w:sz w:val="28"/>
          <w:szCs w:val="28"/>
        </w:rPr>
        <w:t xml:space="preserve"> </w:t>
      </w:r>
      <w:r w:rsidRPr="00C272A7">
        <w:rPr>
          <w:sz w:val="28"/>
          <w:szCs w:val="28"/>
        </w:rPr>
        <w:t>доступ</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Інтернету.</w:t>
      </w:r>
      <w:r w:rsidRPr="00C272A7">
        <w:rPr>
          <w:spacing w:val="1"/>
          <w:sz w:val="28"/>
          <w:szCs w:val="28"/>
        </w:rPr>
        <w:t xml:space="preserve"> </w:t>
      </w:r>
      <w:r w:rsidRPr="00C272A7">
        <w:rPr>
          <w:sz w:val="28"/>
          <w:szCs w:val="28"/>
        </w:rPr>
        <w:t>Це</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основному</w:t>
      </w:r>
      <w:r w:rsidRPr="00C272A7">
        <w:rPr>
          <w:spacing w:val="1"/>
          <w:sz w:val="28"/>
          <w:szCs w:val="28"/>
        </w:rPr>
        <w:t xml:space="preserve"> </w:t>
      </w:r>
      <w:r w:rsidRPr="00C272A7">
        <w:rPr>
          <w:sz w:val="28"/>
          <w:szCs w:val="28"/>
        </w:rPr>
        <w:t>допомагає розвантажити трафік макростільників через</w:t>
      </w:r>
      <w:r w:rsidRPr="00C272A7">
        <w:rPr>
          <w:spacing w:val="1"/>
          <w:sz w:val="28"/>
          <w:szCs w:val="28"/>
        </w:rPr>
        <w:t xml:space="preserve"> </w:t>
      </w:r>
      <w:r w:rsidRPr="00C272A7">
        <w:rPr>
          <w:sz w:val="28"/>
          <w:szCs w:val="28"/>
        </w:rPr>
        <w:t>малі</w:t>
      </w:r>
      <w:r w:rsidRPr="00C272A7">
        <w:rPr>
          <w:spacing w:val="1"/>
          <w:sz w:val="28"/>
          <w:szCs w:val="28"/>
        </w:rPr>
        <w:t xml:space="preserve"> </w:t>
      </w:r>
      <w:r w:rsidRPr="00C272A7">
        <w:rPr>
          <w:sz w:val="28"/>
          <w:szCs w:val="28"/>
        </w:rPr>
        <w:t>стільники.</w:t>
      </w:r>
      <w:r w:rsidRPr="00C272A7">
        <w:rPr>
          <w:spacing w:val="1"/>
          <w:sz w:val="28"/>
          <w:szCs w:val="28"/>
        </w:rPr>
        <w:t xml:space="preserve"> </w:t>
      </w:r>
      <w:r w:rsidRPr="00C272A7">
        <w:rPr>
          <w:sz w:val="28"/>
          <w:szCs w:val="28"/>
        </w:rPr>
        <w:t>Однак,</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жаль,</w:t>
      </w:r>
      <w:r w:rsidRPr="00C272A7">
        <w:rPr>
          <w:spacing w:val="1"/>
          <w:sz w:val="28"/>
          <w:szCs w:val="28"/>
        </w:rPr>
        <w:t xml:space="preserve"> </w:t>
      </w:r>
      <w:r w:rsidRPr="00C272A7">
        <w:rPr>
          <w:sz w:val="28"/>
          <w:szCs w:val="28"/>
        </w:rPr>
        <w:t>цей</w:t>
      </w:r>
      <w:r w:rsidRPr="00C272A7">
        <w:rPr>
          <w:spacing w:val="1"/>
          <w:sz w:val="28"/>
          <w:szCs w:val="28"/>
        </w:rPr>
        <w:t xml:space="preserve"> </w:t>
      </w:r>
      <w:r w:rsidRPr="00C272A7">
        <w:rPr>
          <w:sz w:val="28"/>
          <w:szCs w:val="28"/>
        </w:rPr>
        <w:t>алгоритм</w:t>
      </w:r>
      <w:r w:rsidRPr="00C272A7">
        <w:rPr>
          <w:spacing w:val="50"/>
          <w:sz w:val="28"/>
          <w:szCs w:val="28"/>
        </w:rPr>
        <w:t xml:space="preserve"> </w:t>
      </w:r>
      <w:r w:rsidRPr="00C272A7">
        <w:rPr>
          <w:sz w:val="28"/>
          <w:szCs w:val="28"/>
        </w:rPr>
        <w:t>може</w:t>
      </w:r>
      <w:r w:rsidRPr="00C272A7">
        <w:rPr>
          <w:spacing w:val="1"/>
          <w:sz w:val="28"/>
          <w:szCs w:val="28"/>
        </w:rPr>
        <w:t xml:space="preserve"> </w:t>
      </w:r>
      <w:r w:rsidRPr="00C272A7">
        <w:rPr>
          <w:sz w:val="28"/>
          <w:szCs w:val="28"/>
        </w:rPr>
        <w:t>бути</w:t>
      </w:r>
      <w:r w:rsidRPr="00C272A7">
        <w:rPr>
          <w:spacing w:val="1"/>
          <w:sz w:val="28"/>
          <w:szCs w:val="28"/>
        </w:rPr>
        <w:t xml:space="preserve"> </w:t>
      </w:r>
      <w:r w:rsidRPr="00C272A7">
        <w:rPr>
          <w:sz w:val="28"/>
          <w:szCs w:val="28"/>
        </w:rPr>
        <w:t>використаний</w:t>
      </w:r>
      <w:r w:rsidRPr="00C272A7">
        <w:rPr>
          <w:spacing w:val="1"/>
          <w:sz w:val="28"/>
          <w:szCs w:val="28"/>
        </w:rPr>
        <w:t xml:space="preserve"> </w:t>
      </w:r>
      <w:r w:rsidRPr="00C272A7">
        <w:rPr>
          <w:sz w:val="28"/>
          <w:szCs w:val="28"/>
        </w:rPr>
        <w:t>лише</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мережевих</w:t>
      </w:r>
      <w:r w:rsidRPr="00C272A7">
        <w:rPr>
          <w:spacing w:val="1"/>
          <w:sz w:val="28"/>
          <w:szCs w:val="28"/>
        </w:rPr>
        <w:t xml:space="preserve"> </w:t>
      </w:r>
      <w:r w:rsidRPr="00C272A7">
        <w:rPr>
          <w:sz w:val="28"/>
          <w:szCs w:val="28"/>
        </w:rPr>
        <w:t>додатків/сервісів</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не</w:t>
      </w:r>
      <w:r w:rsidRPr="00C272A7">
        <w:rPr>
          <w:spacing w:val="1"/>
          <w:sz w:val="28"/>
          <w:szCs w:val="28"/>
        </w:rPr>
        <w:t xml:space="preserve"> </w:t>
      </w:r>
      <w:r w:rsidRPr="00C272A7">
        <w:rPr>
          <w:sz w:val="28"/>
          <w:szCs w:val="28"/>
        </w:rPr>
        <w:t>пристосований</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потокового</w:t>
      </w:r>
      <w:r w:rsidRPr="00C272A7">
        <w:rPr>
          <w:spacing w:val="1"/>
          <w:sz w:val="28"/>
          <w:szCs w:val="28"/>
        </w:rPr>
        <w:t xml:space="preserve"> </w:t>
      </w:r>
      <w:r w:rsidRPr="00C272A7">
        <w:rPr>
          <w:sz w:val="28"/>
          <w:szCs w:val="28"/>
        </w:rPr>
        <w:t>передавання</w:t>
      </w:r>
      <w:r w:rsidRPr="00C272A7">
        <w:rPr>
          <w:spacing w:val="1"/>
          <w:sz w:val="28"/>
          <w:szCs w:val="28"/>
        </w:rPr>
        <w:t xml:space="preserve"> </w:t>
      </w:r>
      <w:r w:rsidRPr="00C272A7">
        <w:rPr>
          <w:sz w:val="28"/>
          <w:szCs w:val="28"/>
        </w:rPr>
        <w:t>даних,</w:t>
      </w:r>
      <w:r w:rsidRPr="00C272A7">
        <w:rPr>
          <w:spacing w:val="1"/>
          <w:sz w:val="28"/>
          <w:szCs w:val="28"/>
        </w:rPr>
        <w:t xml:space="preserve"> </w:t>
      </w:r>
      <w:r w:rsidRPr="00C272A7">
        <w:rPr>
          <w:sz w:val="28"/>
          <w:szCs w:val="28"/>
        </w:rPr>
        <w:t>оскільки</w:t>
      </w:r>
      <w:r w:rsidRPr="00C272A7">
        <w:rPr>
          <w:spacing w:val="1"/>
          <w:sz w:val="28"/>
          <w:szCs w:val="28"/>
        </w:rPr>
        <w:t xml:space="preserve"> </w:t>
      </w:r>
      <w:r w:rsidRPr="00C272A7">
        <w:rPr>
          <w:sz w:val="28"/>
          <w:szCs w:val="28"/>
        </w:rPr>
        <w:t>він</w:t>
      </w:r>
      <w:r w:rsidRPr="00C272A7">
        <w:rPr>
          <w:spacing w:val="1"/>
          <w:sz w:val="28"/>
          <w:szCs w:val="28"/>
        </w:rPr>
        <w:t xml:space="preserve"> </w:t>
      </w:r>
      <w:r w:rsidRPr="00C272A7">
        <w:rPr>
          <w:sz w:val="28"/>
          <w:szCs w:val="28"/>
        </w:rPr>
        <w:t>страждає</w:t>
      </w:r>
      <w:r w:rsidRPr="00C272A7">
        <w:rPr>
          <w:spacing w:val="1"/>
          <w:sz w:val="28"/>
          <w:szCs w:val="28"/>
        </w:rPr>
        <w:t xml:space="preserve"> </w:t>
      </w:r>
      <w:r w:rsidRPr="00C272A7">
        <w:rPr>
          <w:sz w:val="28"/>
          <w:szCs w:val="28"/>
        </w:rPr>
        <w:t>від</w:t>
      </w:r>
      <w:r w:rsidRPr="00C272A7">
        <w:rPr>
          <w:spacing w:val="1"/>
          <w:sz w:val="28"/>
          <w:szCs w:val="28"/>
        </w:rPr>
        <w:t xml:space="preserve"> </w:t>
      </w:r>
      <w:r w:rsidRPr="00C272A7">
        <w:rPr>
          <w:sz w:val="28"/>
          <w:szCs w:val="28"/>
        </w:rPr>
        <w:t>деяких</w:t>
      </w:r>
      <w:r w:rsidRPr="00C272A7">
        <w:rPr>
          <w:spacing w:val="-47"/>
          <w:sz w:val="28"/>
          <w:szCs w:val="28"/>
        </w:rPr>
        <w:t xml:space="preserve"> </w:t>
      </w:r>
      <w:r w:rsidRPr="00C272A7">
        <w:rPr>
          <w:sz w:val="28"/>
          <w:szCs w:val="28"/>
        </w:rPr>
        <w:t>недоліків,</w:t>
      </w:r>
      <w:r w:rsidRPr="00C272A7">
        <w:rPr>
          <w:spacing w:val="1"/>
          <w:sz w:val="28"/>
          <w:szCs w:val="28"/>
        </w:rPr>
        <w:t xml:space="preserve"> </w:t>
      </w:r>
      <w:r w:rsidRPr="00C272A7">
        <w:rPr>
          <w:sz w:val="28"/>
          <w:szCs w:val="28"/>
        </w:rPr>
        <w:t>таких</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проблеми безпеки</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управління</w:t>
      </w:r>
      <w:r w:rsidRPr="00C272A7">
        <w:rPr>
          <w:spacing w:val="1"/>
          <w:sz w:val="28"/>
          <w:szCs w:val="28"/>
        </w:rPr>
        <w:t xml:space="preserve"> </w:t>
      </w:r>
      <w:r w:rsidRPr="00C272A7">
        <w:rPr>
          <w:sz w:val="28"/>
          <w:szCs w:val="28"/>
        </w:rPr>
        <w:t>завадами.</w:t>
      </w:r>
      <w:r w:rsidRPr="00C272A7">
        <w:rPr>
          <w:spacing w:val="1"/>
          <w:sz w:val="28"/>
          <w:szCs w:val="28"/>
        </w:rPr>
        <w:t xml:space="preserve"> </w:t>
      </w:r>
      <w:r w:rsidRPr="00C272A7">
        <w:rPr>
          <w:sz w:val="28"/>
          <w:szCs w:val="28"/>
        </w:rPr>
        <w:t>У</w:t>
      </w:r>
      <w:r w:rsidRPr="00C272A7">
        <w:rPr>
          <w:spacing w:val="1"/>
          <w:sz w:val="28"/>
          <w:szCs w:val="28"/>
        </w:rPr>
        <w:t xml:space="preserve"> </w:t>
      </w:r>
      <w:r w:rsidRPr="00C272A7">
        <w:rPr>
          <w:sz w:val="28"/>
          <w:szCs w:val="28"/>
        </w:rPr>
        <w:t>[</w:t>
      </w:r>
      <w:r w:rsidR="00470598" w:rsidRPr="00470598">
        <w:rPr>
          <w:sz w:val="28"/>
          <w:szCs w:val="28"/>
        </w:rPr>
        <w:t>31</w:t>
      </w:r>
      <w:r w:rsidRPr="00C272A7">
        <w:rPr>
          <w:sz w:val="28"/>
          <w:szCs w:val="28"/>
        </w:rPr>
        <w:t>]</w:t>
      </w:r>
      <w:r w:rsidRPr="00C272A7">
        <w:rPr>
          <w:spacing w:val="1"/>
          <w:sz w:val="28"/>
          <w:szCs w:val="28"/>
        </w:rPr>
        <w:t xml:space="preserve"> </w:t>
      </w:r>
      <w:r w:rsidRPr="00C272A7">
        <w:rPr>
          <w:sz w:val="28"/>
          <w:szCs w:val="28"/>
        </w:rPr>
        <w:t>представлено</w:t>
      </w:r>
      <w:r w:rsidRPr="00C272A7">
        <w:rPr>
          <w:spacing w:val="1"/>
          <w:sz w:val="28"/>
          <w:szCs w:val="28"/>
        </w:rPr>
        <w:t xml:space="preserve"> </w:t>
      </w:r>
      <w:r w:rsidRPr="00C272A7">
        <w:rPr>
          <w:sz w:val="28"/>
          <w:szCs w:val="28"/>
        </w:rPr>
        <w:t>алгоритм</w:t>
      </w:r>
      <w:r w:rsidRPr="00C272A7">
        <w:rPr>
          <w:spacing w:val="1"/>
          <w:sz w:val="28"/>
          <w:szCs w:val="28"/>
        </w:rPr>
        <w:t xml:space="preserve"> </w:t>
      </w:r>
      <w:r w:rsidRPr="00C272A7">
        <w:rPr>
          <w:sz w:val="28"/>
          <w:szCs w:val="28"/>
        </w:rPr>
        <w:t>управління</w:t>
      </w:r>
      <w:r w:rsidRPr="00C272A7">
        <w:rPr>
          <w:spacing w:val="1"/>
          <w:sz w:val="28"/>
          <w:szCs w:val="28"/>
        </w:rPr>
        <w:t xml:space="preserve"> </w:t>
      </w:r>
      <w:r w:rsidRPr="00C272A7">
        <w:rPr>
          <w:sz w:val="28"/>
          <w:szCs w:val="28"/>
        </w:rPr>
        <w:t>ресурсами</w:t>
      </w:r>
      <w:r w:rsidRPr="00C272A7">
        <w:rPr>
          <w:spacing w:val="1"/>
          <w:sz w:val="28"/>
          <w:szCs w:val="28"/>
        </w:rPr>
        <w:t xml:space="preserve"> </w:t>
      </w:r>
      <w:r w:rsidRPr="00C272A7">
        <w:rPr>
          <w:sz w:val="28"/>
          <w:szCs w:val="28"/>
        </w:rPr>
        <w:t>Media</w:t>
      </w:r>
      <w:r w:rsidRPr="00C272A7">
        <w:rPr>
          <w:spacing w:val="1"/>
          <w:sz w:val="28"/>
          <w:szCs w:val="28"/>
        </w:rPr>
        <w:t xml:space="preserve"> </w:t>
      </w:r>
      <w:r w:rsidRPr="00C272A7">
        <w:rPr>
          <w:sz w:val="28"/>
          <w:szCs w:val="28"/>
        </w:rPr>
        <w:t>Service</w:t>
      </w:r>
      <w:r w:rsidRPr="00C272A7">
        <w:rPr>
          <w:spacing w:val="1"/>
          <w:sz w:val="28"/>
          <w:szCs w:val="28"/>
        </w:rPr>
        <w:t xml:space="preserve"> </w:t>
      </w:r>
      <w:r w:rsidRPr="00C272A7">
        <w:rPr>
          <w:sz w:val="28"/>
          <w:szCs w:val="28"/>
        </w:rPr>
        <w:t>Resource</w:t>
      </w:r>
      <w:r w:rsidRPr="00C272A7">
        <w:rPr>
          <w:spacing w:val="1"/>
          <w:sz w:val="28"/>
          <w:szCs w:val="28"/>
        </w:rPr>
        <w:t xml:space="preserve"> </w:t>
      </w:r>
      <w:r w:rsidRPr="00C272A7">
        <w:rPr>
          <w:sz w:val="28"/>
          <w:szCs w:val="28"/>
        </w:rPr>
        <w:t>Allocation</w:t>
      </w:r>
      <w:r w:rsidRPr="00C272A7">
        <w:rPr>
          <w:spacing w:val="50"/>
          <w:sz w:val="28"/>
          <w:szCs w:val="28"/>
        </w:rPr>
        <w:t xml:space="preserve"> </w:t>
      </w:r>
      <w:r w:rsidRPr="00C272A7">
        <w:rPr>
          <w:sz w:val="28"/>
          <w:szCs w:val="28"/>
        </w:rPr>
        <w:t>(MSRA).</w:t>
      </w:r>
      <w:r w:rsidRPr="00C272A7">
        <w:rPr>
          <w:spacing w:val="-47"/>
          <w:sz w:val="28"/>
          <w:szCs w:val="28"/>
        </w:rPr>
        <w:t xml:space="preserve"> </w:t>
      </w:r>
      <w:r w:rsidRPr="00C272A7">
        <w:rPr>
          <w:sz w:val="28"/>
          <w:szCs w:val="28"/>
        </w:rPr>
        <w:t>Ця схема планує обмежені ресурси стільникової мережі</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основі</w:t>
      </w:r>
      <w:r w:rsidRPr="00C272A7">
        <w:rPr>
          <w:spacing w:val="1"/>
          <w:sz w:val="28"/>
          <w:szCs w:val="28"/>
        </w:rPr>
        <w:t xml:space="preserve"> </w:t>
      </w:r>
      <w:r w:rsidRPr="00C272A7">
        <w:rPr>
          <w:sz w:val="28"/>
          <w:szCs w:val="28"/>
        </w:rPr>
        <w:t>популярності</w:t>
      </w:r>
      <w:r w:rsidRPr="00C272A7">
        <w:rPr>
          <w:spacing w:val="1"/>
          <w:sz w:val="28"/>
          <w:szCs w:val="28"/>
        </w:rPr>
        <w:t xml:space="preserve"> </w:t>
      </w:r>
      <w:r w:rsidRPr="00C272A7">
        <w:rPr>
          <w:sz w:val="28"/>
          <w:szCs w:val="28"/>
        </w:rPr>
        <w:t>контенту,</w:t>
      </w:r>
      <w:r w:rsidRPr="00C272A7">
        <w:rPr>
          <w:spacing w:val="1"/>
          <w:sz w:val="28"/>
          <w:szCs w:val="28"/>
        </w:rPr>
        <w:t xml:space="preserve"> </w:t>
      </w:r>
      <w:r w:rsidRPr="00C272A7">
        <w:rPr>
          <w:sz w:val="28"/>
          <w:szCs w:val="28"/>
        </w:rPr>
        <w:t>враховуючи</w:t>
      </w:r>
      <w:r w:rsidRPr="00C272A7">
        <w:rPr>
          <w:spacing w:val="1"/>
          <w:sz w:val="28"/>
          <w:szCs w:val="28"/>
        </w:rPr>
        <w:t xml:space="preserve"> </w:t>
      </w:r>
      <w:r w:rsidRPr="00C272A7">
        <w:rPr>
          <w:sz w:val="28"/>
          <w:szCs w:val="28"/>
        </w:rPr>
        <w:t>стан</w:t>
      </w:r>
      <w:r w:rsidRPr="00C272A7">
        <w:rPr>
          <w:spacing w:val="1"/>
          <w:sz w:val="28"/>
          <w:szCs w:val="28"/>
        </w:rPr>
        <w:t xml:space="preserve"> </w:t>
      </w:r>
      <w:r w:rsidRPr="00C272A7">
        <w:rPr>
          <w:sz w:val="28"/>
          <w:szCs w:val="28"/>
        </w:rPr>
        <w:lastRenderedPageBreak/>
        <w:t>каналу та швидкість втрати пакетів при прямому D2D-</w:t>
      </w:r>
      <w:r w:rsidRPr="00C272A7">
        <w:rPr>
          <w:spacing w:val="1"/>
          <w:sz w:val="28"/>
          <w:szCs w:val="28"/>
        </w:rPr>
        <w:t xml:space="preserve"> </w:t>
      </w:r>
      <w:r w:rsidRPr="00C272A7">
        <w:rPr>
          <w:sz w:val="28"/>
          <w:szCs w:val="28"/>
        </w:rPr>
        <w:t>зв'язку.</w:t>
      </w:r>
      <w:r w:rsidRPr="00C272A7">
        <w:rPr>
          <w:spacing w:val="1"/>
          <w:sz w:val="28"/>
          <w:szCs w:val="28"/>
        </w:rPr>
        <w:t xml:space="preserve"> </w:t>
      </w:r>
      <w:r w:rsidRPr="00C272A7">
        <w:rPr>
          <w:sz w:val="28"/>
          <w:szCs w:val="28"/>
        </w:rPr>
        <w:t>Вона</w:t>
      </w:r>
      <w:r w:rsidRPr="00C272A7">
        <w:rPr>
          <w:spacing w:val="1"/>
          <w:sz w:val="28"/>
          <w:szCs w:val="28"/>
        </w:rPr>
        <w:t xml:space="preserve"> </w:t>
      </w:r>
      <w:r w:rsidRPr="00C272A7">
        <w:rPr>
          <w:sz w:val="28"/>
          <w:szCs w:val="28"/>
        </w:rPr>
        <w:t>також</w:t>
      </w:r>
      <w:r w:rsidRPr="00C272A7">
        <w:rPr>
          <w:spacing w:val="1"/>
          <w:sz w:val="28"/>
          <w:szCs w:val="28"/>
        </w:rPr>
        <w:t xml:space="preserve"> </w:t>
      </w:r>
      <w:r w:rsidRPr="00C272A7">
        <w:rPr>
          <w:sz w:val="28"/>
          <w:szCs w:val="28"/>
        </w:rPr>
        <w:t>дозволяє</w:t>
      </w:r>
      <w:r w:rsidRPr="00C272A7">
        <w:rPr>
          <w:spacing w:val="1"/>
          <w:sz w:val="28"/>
          <w:szCs w:val="28"/>
        </w:rPr>
        <w:t xml:space="preserve"> </w:t>
      </w:r>
      <w:r w:rsidRPr="00C272A7">
        <w:rPr>
          <w:sz w:val="28"/>
          <w:szCs w:val="28"/>
        </w:rPr>
        <w:t>досягти</w:t>
      </w:r>
      <w:r w:rsidRPr="00C272A7">
        <w:rPr>
          <w:spacing w:val="1"/>
          <w:sz w:val="28"/>
          <w:szCs w:val="28"/>
        </w:rPr>
        <w:t xml:space="preserve"> </w:t>
      </w:r>
      <w:r w:rsidRPr="00C272A7">
        <w:rPr>
          <w:sz w:val="28"/>
          <w:szCs w:val="28"/>
        </w:rPr>
        <w:t>цікавого</w:t>
      </w:r>
      <w:r w:rsidRPr="00C272A7">
        <w:rPr>
          <w:spacing w:val="1"/>
          <w:sz w:val="28"/>
          <w:szCs w:val="28"/>
        </w:rPr>
        <w:t xml:space="preserve"> </w:t>
      </w:r>
      <w:r w:rsidRPr="00C272A7">
        <w:rPr>
          <w:sz w:val="28"/>
          <w:szCs w:val="28"/>
        </w:rPr>
        <w:t>компромісу</w:t>
      </w:r>
      <w:r w:rsidRPr="00C272A7">
        <w:rPr>
          <w:spacing w:val="1"/>
          <w:sz w:val="28"/>
          <w:szCs w:val="28"/>
        </w:rPr>
        <w:t xml:space="preserve"> </w:t>
      </w:r>
      <w:r w:rsidRPr="00C272A7">
        <w:rPr>
          <w:sz w:val="28"/>
          <w:szCs w:val="28"/>
        </w:rPr>
        <w:t>між</w:t>
      </w:r>
      <w:r w:rsidRPr="00C272A7">
        <w:rPr>
          <w:spacing w:val="1"/>
          <w:sz w:val="28"/>
          <w:szCs w:val="28"/>
        </w:rPr>
        <w:t xml:space="preserve"> </w:t>
      </w:r>
      <w:r w:rsidRPr="00C272A7">
        <w:rPr>
          <w:sz w:val="28"/>
          <w:szCs w:val="28"/>
        </w:rPr>
        <w:t>обсягом</w:t>
      </w:r>
      <w:r w:rsidRPr="00C272A7">
        <w:rPr>
          <w:spacing w:val="1"/>
          <w:sz w:val="28"/>
          <w:szCs w:val="28"/>
        </w:rPr>
        <w:t xml:space="preserve"> </w:t>
      </w:r>
      <w:r w:rsidRPr="00C272A7">
        <w:rPr>
          <w:sz w:val="28"/>
          <w:szCs w:val="28"/>
        </w:rPr>
        <w:t>наданих</w:t>
      </w:r>
      <w:r w:rsidRPr="00C272A7">
        <w:rPr>
          <w:spacing w:val="1"/>
          <w:sz w:val="28"/>
          <w:szCs w:val="28"/>
        </w:rPr>
        <w:t xml:space="preserve"> </w:t>
      </w:r>
      <w:r w:rsidRPr="00C272A7">
        <w:rPr>
          <w:sz w:val="28"/>
          <w:szCs w:val="28"/>
        </w:rPr>
        <w:t>відеопослуг</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доступними</w:t>
      </w:r>
      <w:r w:rsidRPr="00C272A7">
        <w:rPr>
          <w:spacing w:val="1"/>
          <w:sz w:val="28"/>
          <w:szCs w:val="28"/>
        </w:rPr>
        <w:t xml:space="preserve"> </w:t>
      </w:r>
      <w:r w:rsidRPr="00C272A7">
        <w:rPr>
          <w:sz w:val="28"/>
          <w:szCs w:val="28"/>
        </w:rPr>
        <w:t>ресурсами</w:t>
      </w:r>
      <w:r w:rsidRPr="00C272A7">
        <w:rPr>
          <w:spacing w:val="1"/>
          <w:sz w:val="28"/>
          <w:szCs w:val="28"/>
        </w:rPr>
        <w:t xml:space="preserve"> </w:t>
      </w:r>
      <w:r w:rsidRPr="00C272A7">
        <w:rPr>
          <w:sz w:val="28"/>
          <w:szCs w:val="28"/>
        </w:rPr>
        <w:t>стільникового</w:t>
      </w:r>
      <w:r w:rsidRPr="00C272A7">
        <w:rPr>
          <w:spacing w:val="51"/>
          <w:sz w:val="28"/>
          <w:szCs w:val="28"/>
        </w:rPr>
        <w:t xml:space="preserve"> </w:t>
      </w:r>
      <w:r w:rsidRPr="00C272A7">
        <w:rPr>
          <w:sz w:val="28"/>
          <w:szCs w:val="28"/>
        </w:rPr>
        <w:t>зв'язку.</w:t>
      </w:r>
      <w:r w:rsidRPr="00C272A7">
        <w:rPr>
          <w:spacing w:val="-47"/>
          <w:sz w:val="28"/>
          <w:szCs w:val="28"/>
        </w:rPr>
        <w:t xml:space="preserve"> </w:t>
      </w:r>
      <w:r w:rsidRPr="00C272A7">
        <w:rPr>
          <w:sz w:val="28"/>
          <w:szCs w:val="28"/>
        </w:rPr>
        <w:t>Порівняно</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іншими</w:t>
      </w:r>
      <w:r w:rsidRPr="00C272A7">
        <w:rPr>
          <w:spacing w:val="1"/>
          <w:sz w:val="28"/>
          <w:szCs w:val="28"/>
        </w:rPr>
        <w:t xml:space="preserve"> </w:t>
      </w:r>
      <w:r w:rsidRPr="00C272A7">
        <w:rPr>
          <w:sz w:val="28"/>
          <w:szCs w:val="28"/>
        </w:rPr>
        <w:t>схемами,</w:t>
      </w:r>
      <w:r w:rsidRPr="00C272A7">
        <w:rPr>
          <w:spacing w:val="1"/>
          <w:sz w:val="28"/>
          <w:szCs w:val="28"/>
        </w:rPr>
        <w:t xml:space="preserve"> </w:t>
      </w:r>
      <w:r w:rsidRPr="00C272A7">
        <w:rPr>
          <w:sz w:val="28"/>
          <w:szCs w:val="28"/>
        </w:rPr>
        <w:t>MSRA</w:t>
      </w:r>
      <w:r w:rsidRPr="00C272A7">
        <w:rPr>
          <w:spacing w:val="1"/>
          <w:sz w:val="28"/>
          <w:szCs w:val="28"/>
        </w:rPr>
        <w:t xml:space="preserve"> </w:t>
      </w:r>
      <w:r w:rsidRPr="00C272A7">
        <w:rPr>
          <w:sz w:val="28"/>
          <w:szCs w:val="28"/>
        </w:rPr>
        <w:t>виграє</w:t>
      </w:r>
      <w:r w:rsidRPr="00C272A7">
        <w:rPr>
          <w:spacing w:val="1"/>
          <w:sz w:val="28"/>
          <w:szCs w:val="28"/>
        </w:rPr>
        <w:t xml:space="preserve"> </w:t>
      </w:r>
      <w:r w:rsidRPr="00C272A7">
        <w:rPr>
          <w:sz w:val="28"/>
          <w:szCs w:val="28"/>
        </w:rPr>
        <w:t>завдяки</w:t>
      </w:r>
      <w:r w:rsidRPr="00C272A7">
        <w:rPr>
          <w:spacing w:val="1"/>
          <w:sz w:val="28"/>
          <w:szCs w:val="28"/>
        </w:rPr>
        <w:t xml:space="preserve"> </w:t>
      </w:r>
      <w:r w:rsidRPr="00C272A7">
        <w:rPr>
          <w:sz w:val="28"/>
          <w:szCs w:val="28"/>
        </w:rPr>
        <w:t>швидкому</w:t>
      </w:r>
      <w:r w:rsidRPr="00C272A7">
        <w:rPr>
          <w:spacing w:val="1"/>
          <w:sz w:val="28"/>
          <w:szCs w:val="28"/>
        </w:rPr>
        <w:t xml:space="preserve"> </w:t>
      </w:r>
      <w:r w:rsidRPr="00C272A7">
        <w:rPr>
          <w:sz w:val="28"/>
          <w:szCs w:val="28"/>
        </w:rPr>
        <w:t>коригуванню</w:t>
      </w:r>
      <w:r w:rsidRPr="00C272A7">
        <w:rPr>
          <w:spacing w:val="1"/>
          <w:sz w:val="28"/>
          <w:szCs w:val="28"/>
        </w:rPr>
        <w:t xml:space="preserve"> </w:t>
      </w:r>
      <w:r w:rsidRPr="00C272A7">
        <w:rPr>
          <w:sz w:val="28"/>
          <w:szCs w:val="28"/>
        </w:rPr>
        <w:t>розподілу</w:t>
      </w:r>
      <w:r w:rsidRPr="00C272A7">
        <w:rPr>
          <w:spacing w:val="1"/>
          <w:sz w:val="28"/>
          <w:szCs w:val="28"/>
        </w:rPr>
        <w:t xml:space="preserve"> </w:t>
      </w:r>
      <w:r w:rsidRPr="00C272A7">
        <w:rPr>
          <w:sz w:val="28"/>
          <w:szCs w:val="28"/>
        </w:rPr>
        <w:t>послуг</w:t>
      </w:r>
      <w:r w:rsidRPr="00C272A7">
        <w:rPr>
          <w:spacing w:val="1"/>
          <w:sz w:val="28"/>
          <w:szCs w:val="28"/>
        </w:rPr>
        <w:t xml:space="preserve"> </w:t>
      </w:r>
      <w:r w:rsidRPr="00C272A7">
        <w:rPr>
          <w:sz w:val="28"/>
          <w:szCs w:val="28"/>
        </w:rPr>
        <w:t>між</w:t>
      </w:r>
      <w:r w:rsidRPr="00C272A7">
        <w:rPr>
          <w:spacing w:val="1"/>
          <w:sz w:val="28"/>
          <w:szCs w:val="28"/>
        </w:rPr>
        <w:t xml:space="preserve"> </w:t>
      </w:r>
      <w:r w:rsidRPr="00C272A7">
        <w:rPr>
          <w:sz w:val="28"/>
          <w:szCs w:val="28"/>
        </w:rPr>
        <w:t>користувачами,</w:t>
      </w:r>
      <w:r w:rsidRPr="00C272A7">
        <w:rPr>
          <w:spacing w:val="1"/>
          <w:sz w:val="28"/>
          <w:szCs w:val="28"/>
        </w:rPr>
        <w:t xml:space="preserve"> </w:t>
      </w:r>
      <w:r w:rsidRPr="00C272A7">
        <w:rPr>
          <w:sz w:val="28"/>
          <w:szCs w:val="28"/>
        </w:rPr>
        <w:t>зменшує</w:t>
      </w:r>
      <w:r w:rsidRPr="00C272A7">
        <w:rPr>
          <w:spacing w:val="1"/>
          <w:sz w:val="28"/>
          <w:szCs w:val="28"/>
        </w:rPr>
        <w:t xml:space="preserve"> </w:t>
      </w:r>
      <w:r w:rsidRPr="00C272A7">
        <w:rPr>
          <w:sz w:val="28"/>
          <w:szCs w:val="28"/>
        </w:rPr>
        <w:t>вплив</w:t>
      </w:r>
      <w:r w:rsidRPr="00C272A7">
        <w:rPr>
          <w:spacing w:val="1"/>
          <w:sz w:val="28"/>
          <w:szCs w:val="28"/>
        </w:rPr>
        <w:t xml:space="preserve"> </w:t>
      </w:r>
      <w:r w:rsidRPr="00C272A7">
        <w:rPr>
          <w:sz w:val="28"/>
          <w:szCs w:val="28"/>
        </w:rPr>
        <w:t>базових</w:t>
      </w:r>
      <w:r w:rsidRPr="00C272A7">
        <w:rPr>
          <w:spacing w:val="1"/>
          <w:sz w:val="28"/>
          <w:szCs w:val="28"/>
        </w:rPr>
        <w:t xml:space="preserve"> </w:t>
      </w:r>
      <w:r w:rsidRPr="00C272A7">
        <w:rPr>
          <w:sz w:val="28"/>
          <w:szCs w:val="28"/>
        </w:rPr>
        <w:t>завад</w:t>
      </w:r>
      <w:r w:rsidRPr="00C272A7">
        <w:rPr>
          <w:spacing w:val="1"/>
          <w:sz w:val="28"/>
          <w:szCs w:val="28"/>
        </w:rPr>
        <w:t xml:space="preserve"> </w:t>
      </w:r>
      <w:r w:rsidRPr="00C272A7">
        <w:rPr>
          <w:sz w:val="28"/>
          <w:szCs w:val="28"/>
        </w:rPr>
        <w:t>D2D</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підвищує рівень QoE. Для кращої справедливості QoE</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послуг</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LTE/LTE-</w:t>
      </w:r>
      <w:r w:rsidRPr="00C272A7">
        <w:rPr>
          <w:spacing w:val="1"/>
          <w:sz w:val="28"/>
          <w:szCs w:val="28"/>
        </w:rPr>
        <w:t xml:space="preserve"> </w:t>
      </w:r>
      <w:r w:rsidRPr="00C272A7">
        <w:rPr>
          <w:sz w:val="28"/>
          <w:szCs w:val="28"/>
        </w:rPr>
        <w:t>A</w:t>
      </w:r>
      <w:r w:rsidRPr="00C272A7">
        <w:rPr>
          <w:spacing w:val="1"/>
          <w:sz w:val="28"/>
          <w:szCs w:val="28"/>
        </w:rPr>
        <w:t xml:space="preserve"> </w:t>
      </w:r>
      <w:r w:rsidRPr="00C272A7">
        <w:rPr>
          <w:sz w:val="28"/>
          <w:szCs w:val="28"/>
        </w:rPr>
        <w:t>пропонується</w:t>
      </w:r>
      <w:r w:rsidRPr="00C272A7">
        <w:rPr>
          <w:spacing w:val="1"/>
          <w:sz w:val="28"/>
          <w:szCs w:val="28"/>
        </w:rPr>
        <w:t xml:space="preserve"> </w:t>
      </w:r>
      <w:r w:rsidRPr="00C272A7">
        <w:rPr>
          <w:sz w:val="28"/>
          <w:szCs w:val="28"/>
        </w:rPr>
        <w:t>алгоритм</w:t>
      </w:r>
      <w:r w:rsidRPr="00C272A7">
        <w:rPr>
          <w:spacing w:val="-47"/>
          <w:sz w:val="28"/>
          <w:szCs w:val="28"/>
        </w:rPr>
        <w:t xml:space="preserve"> </w:t>
      </w:r>
      <w:r w:rsidRPr="00C272A7">
        <w:rPr>
          <w:sz w:val="28"/>
          <w:szCs w:val="28"/>
        </w:rPr>
        <w:t>самоналаштування</w:t>
      </w:r>
      <w:r w:rsidRPr="00C272A7">
        <w:rPr>
          <w:spacing w:val="1"/>
          <w:sz w:val="28"/>
          <w:szCs w:val="28"/>
        </w:rPr>
        <w:t xml:space="preserve"> </w:t>
      </w:r>
      <w:r w:rsidRPr="00C272A7">
        <w:rPr>
          <w:sz w:val="28"/>
          <w:szCs w:val="28"/>
        </w:rPr>
        <w:t>[</w:t>
      </w:r>
      <w:r w:rsidR="00470598" w:rsidRPr="00470598">
        <w:rPr>
          <w:sz w:val="28"/>
          <w:szCs w:val="28"/>
          <w:lang w:val="ru-RU"/>
        </w:rPr>
        <w:t>32</w:t>
      </w:r>
      <w:r w:rsidRPr="00C272A7">
        <w:rPr>
          <w:sz w:val="28"/>
          <w:szCs w:val="28"/>
        </w:rPr>
        <w:t>].</w:t>
      </w:r>
      <w:r w:rsidRPr="00C272A7">
        <w:rPr>
          <w:spacing w:val="1"/>
          <w:sz w:val="28"/>
          <w:szCs w:val="28"/>
        </w:rPr>
        <w:t xml:space="preserve"> </w:t>
      </w:r>
      <w:r w:rsidRPr="00C272A7">
        <w:rPr>
          <w:sz w:val="28"/>
          <w:szCs w:val="28"/>
        </w:rPr>
        <w:t>Ключова</w:t>
      </w:r>
      <w:r w:rsidRPr="00C272A7">
        <w:rPr>
          <w:spacing w:val="1"/>
          <w:sz w:val="28"/>
          <w:szCs w:val="28"/>
        </w:rPr>
        <w:t xml:space="preserve"> </w:t>
      </w:r>
      <w:r w:rsidRPr="00C272A7">
        <w:rPr>
          <w:sz w:val="28"/>
          <w:szCs w:val="28"/>
        </w:rPr>
        <w:t>ідея</w:t>
      </w:r>
      <w:r w:rsidRPr="00C272A7">
        <w:rPr>
          <w:spacing w:val="1"/>
          <w:sz w:val="28"/>
          <w:szCs w:val="28"/>
        </w:rPr>
        <w:t xml:space="preserve"> </w:t>
      </w:r>
      <w:r w:rsidRPr="00C272A7">
        <w:rPr>
          <w:sz w:val="28"/>
          <w:szCs w:val="28"/>
        </w:rPr>
        <w:t>полягає</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багаторазовій</w:t>
      </w:r>
      <w:r w:rsidRPr="00C272A7">
        <w:rPr>
          <w:spacing w:val="1"/>
          <w:sz w:val="28"/>
          <w:szCs w:val="28"/>
        </w:rPr>
        <w:t xml:space="preserve"> </w:t>
      </w:r>
      <w:r w:rsidRPr="00C272A7">
        <w:rPr>
          <w:sz w:val="28"/>
          <w:szCs w:val="28"/>
        </w:rPr>
        <w:t>зміні параметрів</w:t>
      </w:r>
      <w:r w:rsidRPr="00C272A7">
        <w:rPr>
          <w:spacing w:val="1"/>
          <w:sz w:val="28"/>
          <w:szCs w:val="28"/>
        </w:rPr>
        <w:t xml:space="preserve"> </w:t>
      </w:r>
      <w:r w:rsidRPr="00C272A7">
        <w:rPr>
          <w:sz w:val="28"/>
          <w:szCs w:val="28"/>
        </w:rPr>
        <w:t>пріоритету послуг для</w:t>
      </w:r>
      <w:r w:rsidRPr="00C272A7">
        <w:rPr>
          <w:spacing w:val="1"/>
          <w:sz w:val="28"/>
          <w:szCs w:val="28"/>
        </w:rPr>
        <w:t xml:space="preserve"> </w:t>
      </w:r>
      <w:r w:rsidRPr="00C272A7">
        <w:rPr>
          <w:sz w:val="28"/>
          <w:szCs w:val="28"/>
        </w:rPr>
        <w:t>(пере)пріоритизації послуг і гарантування того, що всі</w:t>
      </w:r>
      <w:r w:rsidRPr="00C272A7">
        <w:rPr>
          <w:spacing w:val="1"/>
          <w:sz w:val="28"/>
          <w:szCs w:val="28"/>
        </w:rPr>
        <w:t xml:space="preserve"> </w:t>
      </w:r>
      <w:r w:rsidRPr="00C272A7">
        <w:rPr>
          <w:sz w:val="28"/>
          <w:szCs w:val="28"/>
        </w:rPr>
        <w:t>користувачі</w:t>
      </w:r>
      <w:r w:rsidRPr="00C272A7">
        <w:rPr>
          <w:spacing w:val="1"/>
          <w:sz w:val="28"/>
          <w:szCs w:val="28"/>
        </w:rPr>
        <w:t xml:space="preserve"> </w:t>
      </w:r>
      <w:r w:rsidRPr="00C272A7">
        <w:rPr>
          <w:sz w:val="28"/>
          <w:szCs w:val="28"/>
        </w:rPr>
        <w:t>досягають</w:t>
      </w:r>
      <w:r w:rsidRPr="00C272A7">
        <w:rPr>
          <w:spacing w:val="1"/>
          <w:sz w:val="28"/>
          <w:szCs w:val="28"/>
        </w:rPr>
        <w:t xml:space="preserve"> </w:t>
      </w:r>
      <w:r w:rsidRPr="00C272A7">
        <w:rPr>
          <w:sz w:val="28"/>
          <w:szCs w:val="28"/>
        </w:rPr>
        <w:t>однакового</w:t>
      </w:r>
      <w:r w:rsidRPr="00C272A7">
        <w:rPr>
          <w:spacing w:val="1"/>
          <w:sz w:val="28"/>
          <w:szCs w:val="28"/>
        </w:rPr>
        <w:t xml:space="preserve"> </w:t>
      </w:r>
      <w:r w:rsidRPr="00C272A7">
        <w:rPr>
          <w:sz w:val="28"/>
          <w:szCs w:val="28"/>
        </w:rPr>
        <w:t>середнього</w:t>
      </w:r>
      <w:r w:rsidRPr="00C272A7">
        <w:rPr>
          <w:spacing w:val="50"/>
          <w:sz w:val="28"/>
          <w:szCs w:val="28"/>
        </w:rPr>
        <w:t xml:space="preserve"> </w:t>
      </w:r>
      <w:r w:rsidRPr="00C272A7">
        <w:rPr>
          <w:sz w:val="28"/>
          <w:szCs w:val="28"/>
        </w:rPr>
        <w:t>рівня</w:t>
      </w:r>
      <w:r w:rsidRPr="00C272A7">
        <w:rPr>
          <w:spacing w:val="1"/>
          <w:sz w:val="28"/>
          <w:szCs w:val="28"/>
        </w:rPr>
        <w:t xml:space="preserve"> </w:t>
      </w:r>
      <w:r w:rsidRPr="00C272A7">
        <w:rPr>
          <w:sz w:val="28"/>
          <w:szCs w:val="28"/>
        </w:rPr>
        <w:t>QoE</w:t>
      </w:r>
      <w:r w:rsidRPr="00C272A7">
        <w:rPr>
          <w:spacing w:val="44"/>
          <w:sz w:val="28"/>
          <w:szCs w:val="28"/>
        </w:rPr>
        <w:t xml:space="preserve"> </w:t>
      </w:r>
      <w:r w:rsidRPr="00C272A7">
        <w:rPr>
          <w:sz w:val="28"/>
          <w:szCs w:val="28"/>
        </w:rPr>
        <w:t>незалежно</w:t>
      </w:r>
      <w:r w:rsidRPr="00C272A7">
        <w:rPr>
          <w:spacing w:val="44"/>
          <w:sz w:val="28"/>
          <w:szCs w:val="28"/>
        </w:rPr>
        <w:t xml:space="preserve"> </w:t>
      </w:r>
      <w:r w:rsidRPr="00C272A7">
        <w:rPr>
          <w:sz w:val="28"/>
          <w:szCs w:val="28"/>
        </w:rPr>
        <w:t>від</w:t>
      </w:r>
      <w:r w:rsidRPr="00C272A7">
        <w:rPr>
          <w:spacing w:val="44"/>
          <w:sz w:val="28"/>
          <w:szCs w:val="28"/>
        </w:rPr>
        <w:t xml:space="preserve"> </w:t>
      </w:r>
      <w:r w:rsidRPr="00C272A7">
        <w:rPr>
          <w:sz w:val="28"/>
          <w:szCs w:val="28"/>
        </w:rPr>
        <w:t>типу</w:t>
      </w:r>
      <w:r w:rsidRPr="00C272A7">
        <w:rPr>
          <w:spacing w:val="45"/>
          <w:sz w:val="28"/>
          <w:szCs w:val="28"/>
        </w:rPr>
        <w:t xml:space="preserve"> </w:t>
      </w:r>
      <w:r w:rsidRPr="00C272A7">
        <w:rPr>
          <w:sz w:val="28"/>
          <w:szCs w:val="28"/>
        </w:rPr>
        <w:t>запущеної</w:t>
      </w:r>
      <w:r w:rsidRPr="00C272A7">
        <w:rPr>
          <w:spacing w:val="44"/>
          <w:sz w:val="28"/>
          <w:szCs w:val="28"/>
        </w:rPr>
        <w:t xml:space="preserve"> </w:t>
      </w:r>
      <w:r w:rsidRPr="00C272A7">
        <w:rPr>
          <w:sz w:val="28"/>
          <w:szCs w:val="28"/>
        </w:rPr>
        <w:t>послуги.</w:t>
      </w:r>
      <w:r w:rsidRPr="00C272A7">
        <w:rPr>
          <w:spacing w:val="44"/>
          <w:sz w:val="28"/>
          <w:szCs w:val="28"/>
        </w:rPr>
        <w:t xml:space="preserve"> </w:t>
      </w:r>
      <w:r w:rsidRPr="00C272A7">
        <w:rPr>
          <w:sz w:val="28"/>
          <w:szCs w:val="28"/>
        </w:rPr>
        <w:t>Залежно</w:t>
      </w:r>
      <w:r w:rsidRPr="00C272A7">
        <w:rPr>
          <w:spacing w:val="-47"/>
          <w:sz w:val="28"/>
          <w:szCs w:val="28"/>
        </w:rPr>
        <w:t xml:space="preserve"> </w:t>
      </w:r>
      <w:r w:rsidRPr="00C272A7">
        <w:rPr>
          <w:sz w:val="28"/>
          <w:szCs w:val="28"/>
        </w:rPr>
        <w:t>від</w:t>
      </w:r>
      <w:r w:rsidRPr="00C272A7">
        <w:rPr>
          <w:spacing w:val="1"/>
          <w:sz w:val="28"/>
          <w:szCs w:val="28"/>
        </w:rPr>
        <w:t xml:space="preserve"> </w:t>
      </w:r>
      <w:r w:rsidRPr="00C272A7">
        <w:rPr>
          <w:sz w:val="28"/>
          <w:szCs w:val="28"/>
        </w:rPr>
        <w:t>того,</w:t>
      </w:r>
      <w:r w:rsidRPr="00C272A7">
        <w:rPr>
          <w:spacing w:val="1"/>
          <w:sz w:val="28"/>
          <w:szCs w:val="28"/>
        </w:rPr>
        <w:t xml:space="preserve"> </w:t>
      </w:r>
      <w:r w:rsidRPr="00C272A7">
        <w:rPr>
          <w:sz w:val="28"/>
          <w:szCs w:val="28"/>
        </w:rPr>
        <w:t>чи</w:t>
      </w:r>
      <w:r w:rsidRPr="00C272A7">
        <w:rPr>
          <w:spacing w:val="1"/>
          <w:sz w:val="28"/>
          <w:szCs w:val="28"/>
        </w:rPr>
        <w:t xml:space="preserve"> </w:t>
      </w:r>
      <w:r w:rsidRPr="00C272A7">
        <w:rPr>
          <w:sz w:val="28"/>
          <w:szCs w:val="28"/>
        </w:rPr>
        <w:t>метою</w:t>
      </w:r>
      <w:r w:rsidRPr="00C272A7">
        <w:rPr>
          <w:spacing w:val="1"/>
          <w:sz w:val="28"/>
          <w:szCs w:val="28"/>
        </w:rPr>
        <w:t xml:space="preserve"> </w:t>
      </w:r>
      <w:r w:rsidRPr="00C272A7">
        <w:rPr>
          <w:sz w:val="28"/>
          <w:szCs w:val="28"/>
        </w:rPr>
        <w:t>є</w:t>
      </w:r>
      <w:r w:rsidRPr="00C272A7">
        <w:rPr>
          <w:spacing w:val="1"/>
          <w:sz w:val="28"/>
          <w:szCs w:val="28"/>
        </w:rPr>
        <w:t xml:space="preserve"> </w:t>
      </w:r>
      <w:r w:rsidRPr="00C272A7">
        <w:rPr>
          <w:sz w:val="28"/>
          <w:szCs w:val="28"/>
        </w:rPr>
        <w:t>покращення</w:t>
      </w:r>
      <w:r w:rsidRPr="00C272A7">
        <w:rPr>
          <w:spacing w:val="1"/>
          <w:sz w:val="28"/>
          <w:szCs w:val="28"/>
        </w:rPr>
        <w:t xml:space="preserve"> </w:t>
      </w:r>
      <w:r w:rsidRPr="00C272A7">
        <w:rPr>
          <w:sz w:val="28"/>
          <w:szCs w:val="28"/>
        </w:rPr>
        <w:t>середнього</w:t>
      </w:r>
      <w:r w:rsidRPr="00C272A7">
        <w:rPr>
          <w:spacing w:val="50"/>
          <w:sz w:val="28"/>
          <w:szCs w:val="28"/>
        </w:rPr>
        <w:t xml:space="preserve"> </w:t>
      </w:r>
      <w:r w:rsidRPr="00C272A7">
        <w:rPr>
          <w:sz w:val="28"/>
          <w:szCs w:val="28"/>
        </w:rPr>
        <w:t>QoE</w:t>
      </w:r>
      <w:r w:rsidRPr="00C272A7">
        <w:rPr>
          <w:spacing w:val="1"/>
          <w:sz w:val="28"/>
          <w:szCs w:val="28"/>
        </w:rPr>
        <w:t xml:space="preserve"> </w:t>
      </w:r>
      <w:r w:rsidRPr="00C272A7">
        <w:rPr>
          <w:sz w:val="28"/>
          <w:szCs w:val="28"/>
        </w:rPr>
        <w:t>сервісу або індивідуального QoE, автори представляють</w:t>
      </w:r>
      <w:r w:rsidRPr="00C272A7">
        <w:rPr>
          <w:spacing w:val="-47"/>
          <w:sz w:val="28"/>
          <w:szCs w:val="28"/>
        </w:rPr>
        <w:t xml:space="preserve"> </w:t>
      </w:r>
      <w:r w:rsidRPr="00C272A7">
        <w:rPr>
          <w:sz w:val="28"/>
          <w:szCs w:val="28"/>
        </w:rPr>
        <w:t>два</w:t>
      </w:r>
      <w:r w:rsidRPr="00C272A7">
        <w:rPr>
          <w:spacing w:val="1"/>
          <w:sz w:val="28"/>
          <w:szCs w:val="28"/>
        </w:rPr>
        <w:t xml:space="preserve"> </w:t>
      </w:r>
      <w:r w:rsidRPr="00C272A7">
        <w:rPr>
          <w:sz w:val="28"/>
          <w:szCs w:val="28"/>
        </w:rPr>
        <w:t>алгоритми:</w:t>
      </w:r>
      <w:r w:rsidRPr="00C272A7">
        <w:rPr>
          <w:spacing w:val="1"/>
          <w:sz w:val="28"/>
          <w:szCs w:val="28"/>
        </w:rPr>
        <w:t xml:space="preserve"> </w:t>
      </w:r>
      <w:r w:rsidRPr="00C272A7">
        <w:rPr>
          <w:sz w:val="28"/>
          <w:szCs w:val="28"/>
        </w:rPr>
        <w:t>1)</w:t>
      </w:r>
      <w:r w:rsidRPr="00C272A7">
        <w:rPr>
          <w:spacing w:val="1"/>
          <w:sz w:val="28"/>
          <w:szCs w:val="28"/>
        </w:rPr>
        <w:t xml:space="preserve"> </w:t>
      </w:r>
      <w:r w:rsidRPr="00C272A7">
        <w:rPr>
          <w:sz w:val="28"/>
          <w:szCs w:val="28"/>
        </w:rPr>
        <w:t>підхід</w:t>
      </w:r>
      <w:r w:rsidRPr="00C272A7">
        <w:rPr>
          <w:spacing w:val="1"/>
          <w:sz w:val="28"/>
          <w:szCs w:val="28"/>
        </w:rPr>
        <w:t xml:space="preserve"> </w:t>
      </w:r>
      <w:r w:rsidRPr="00C272A7">
        <w:rPr>
          <w:sz w:val="28"/>
          <w:szCs w:val="28"/>
        </w:rPr>
        <w:t>без</w:t>
      </w:r>
      <w:r w:rsidRPr="00C272A7">
        <w:rPr>
          <w:spacing w:val="1"/>
          <w:sz w:val="28"/>
          <w:szCs w:val="28"/>
        </w:rPr>
        <w:t xml:space="preserve"> </w:t>
      </w:r>
      <w:r w:rsidRPr="00C272A7">
        <w:rPr>
          <w:sz w:val="28"/>
          <w:szCs w:val="28"/>
        </w:rPr>
        <w:t>урахування</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та</w:t>
      </w:r>
      <w:r w:rsidRPr="00C272A7">
        <w:rPr>
          <w:spacing w:val="50"/>
          <w:sz w:val="28"/>
          <w:szCs w:val="28"/>
        </w:rPr>
        <w:t xml:space="preserve"> </w:t>
      </w:r>
      <w:r w:rsidRPr="00C272A7">
        <w:rPr>
          <w:sz w:val="28"/>
          <w:szCs w:val="28"/>
        </w:rPr>
        <w:t>2)</w:t>
      </w:r>
      <w:r w:rsidRPr="00C272A7">
        <w:rPr>
          <w:spacing w:val="1"/>
          <w:sz w:val="28"/>
          <w:szCs w:val="28"/>
        </w:rPr>
        <w:t xml:space="preserve"> </w:t>
      </w:r>
      <w:r w:rsidRPr="00C272A7">
        <w:rPr>
          <w:sz w:val="28"/>
          <w:szCs w:val="28"/>
        </w:rPr>
        <w:t>підхід з урахуванням QoE. Таким чином, відповідний</w:t>
      </w:r>
      <w:r w:rsidRPr="00C272A7">
        <w:rPr>
          <w:spacing w:val="1"/>
          <w:sz w:val="28"/>
          <w:szCs w:val="28"/>
        </w:rPr>
        <w:t xml:space="preserve"> </w:t>
      </w:r>
      <w:r w:rsidRPr="00C272A7">
        <w:rPr>
          <w:sz w:val="28"/>
          <w:szCs w:val="28"/>
        </w:rPr>
        <w:t>алгоритм обирається</w:t>
      </w:r>
      <w:r w:rsidRPr="00C272A7">
        <w:rPr>
          <w:spacing w:val="1"/>
          <w:sz w:val="28"/>
          <w:szCs w:val="28"/>
        </w:rPr>
        <w:t xml:space="preserve"> </w:t>
      </w:r>
      <w:r w:rsidRPr="00C272A7">
        <w:rPr>
          <w:sz w:val="28"/>
          <w:szCs w:val="28"/>
        </w:rPr>
        <w:t>відповідно</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бажаної</w:t>
      </w:r>
      <w:r w:rsidRPr="00C272A7">
        <w:rPr>
          <w:spacing w:val="1"/>
          <w:sz w:val="28"/>
          <w:szCs w:val="28"/>
        </w:rPr>
        <w:t xml:space="preserve"> </w:t>
      </w:r>
      <w:r w:rsidRPr="00C272A7">
        <w:rPr>
          <w:sz w:val="28"/>
          <w:szCs w:val="28"/>
        </w:rPr>
        <w:t>цільової</w:t>
      </w:r>
      <w:r w:rsidRPr="00C272A7">
        <w:rPr>
          <w:spacing w:val="1"/>
          <w:sz w:val="28"/>
          <w:szCs w:val="28"/>
        </w:rPr>
        <w:t xml:space="preserve"> </w:t>
      </w:r>
      <w:r w:rsidRPr="00C272A7">
        <w:rPr>
          <w:sz w:val="28"/>
          <w:szCs w:val="28"/>
        </w:rPr>
        <w:t>функції.</w:t>
      </w:r>
      <w:r w:rsidRPr="00C272A7">
        <w:rPr>
          <w:spacing w:val="1"/>
          <w:sz w:val="28"/>
          <w:szCs w:val="28"/>
        </w:rPr>
        <w:t xml:space="preserve"> </w:t>
      </w:r>
      <w:r w:rsidRPr="00C272A7">
        <w:rPr>
          <w:sz w:val="28"/>
          <w:szCs w:val="28"/>
        </w:rPr>
        <w:t>Таким</w:t>
      </w:r>
      <w:r w:rsidRPr="00C272A7">
        <w:rPr>
          <w:spacing w:val="1"/>
          <w:sz w:val="28"/>
          <w:szCs w:val="28"/>
        </w:rPr>
        <w:t xml:space="preserve"> </w:t>
      </w:r>
      <w:r w:rsidRPr="00C272A7">
        <w:rPr>
          <w:sz w:val="28"/>
          <w:szCs w:val="28"/>
        </w:rPr>
        <w:t>чином,</w:t>
      </w:r>
      <w:r w:rsidRPr="00C272A7">
        <w:rPr>
          <w:spacing w:val="1"/>
          <w:sz w:val="28"/>
          <w:szCs w:val="28"/>
        </w:rPr>
        <w:t xml:space="preserve"> </w:t>
      </w:r>
      <w:r w:rsidRPr="00C272A7">
        <w:rPr>
          <w:sz w:val="28"/>
          <w:szCs w:val="28"/>
        </w:rPr>
        <w:t>якщо</w:t>
      </w:r>
      <w:r w:rsidRPr="00C272A7">
        <w:rPr>
          <w:spacing w:val="1"/>
          <w:sz w:val="28"/>
          <w:szCs w:val="28"/>
        </w:rPr>
        <w:t xml:space="preserve"> </w:t>
      </w:r>
      <w:r w:rsidRPr="00C272A7">
        <w:rPr>
          <w:sz w:val="28"/>
          <w:szCs w:val="28"/>
        </w:rPr>
        <w:t>бажана</w:t>
      </w:r>
      <w:r w:rsidRPr="00C272A7">
        <w:rPr>
          <w:spacing w:val="1"/>
          <w:sz w:val="28"/>
          <w:szCs w:val="28"/>
        </w:rPr>
        <w:t xml:space="preserve"> </w:t>
      </w:r>
      <w:r w:rsidRPr="00C272A7">
        <w:rPr>
          <w:sz w:val="28"/>
          <w:szCs w:val="28"/>
        </w:rPr>
        <w:t>справедливість</w:t>
      </w:r>
      <w:r w:rsidRPr="00C272A7">
        <w:rPr>
          <w:spacing w:val="1"/>
          <w:sz w:val="28"/>
          <w:szCs w:val="28"/>
        </w:rPr>
        <w:t xml:space="preserve"> </w:t>
      </w:r>
      <w:r w:rsidRPr="00C272A7">
        <w:rPr>
          <w:sz w:val="28"/>
          <w:szCs w:val="28"/>
        </w:rPr>
        <w:t>між</w:t>
      </w:r>
      <w:r w:rsidRPr="00C272A7">
        <w:rPr>
          <w:spacing w:val="-47"/>
          <w:sz w:val="28"/>
          <w:szCs w:val="28"/>
        </w:rPr>
        <w:t xml:space="preserve"> </w:t>
      </w:r>
      <w:r w:rsidRPr="00C272A7">
        <w:rPr>
          <w:sz w:val="28"/>
          <w:szCs w:val="28"/>
        </w:rPr>
        <w:t>послугами,</w:t>
      </w:r>
      <w:r w:rsidRPr="00C272A7">
        <w:rPr>
          <w:spacing w:val="1"/>
          <w:sz w:val="28"/>
          <w:szCs w:val="28"/>
        </w:rPr>
        <w:t xml:space="preserve"> </w:t>
      </w:r>
      <w:r w:rsidRPr="00C272A7">
        <w:rPr>
          <w:sz w:val="28"/>
          <w:szCs w:val="28"/>
        </w:rPr>
        <w:t>незважаючи</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кількість</w:t>
      </w:r>
      <w:r w:rsidRPr="00C272A7">
        <w:rPr>
          <w:spacing w:val="1"/>
          <w:sz w:val="28"/>
          <w:szCs w:val="28"/>
        </w:rPr>
        <w:t xml:space="preserve"> </w:t>
      </w:r>
      <w:r w:rsidRPr="00C272A7">
        <w:rPr>
          <w:sz w:val="28"/>
          <w:szCs w:val="28"/>
        </w:rPr>
        <w:t>користувачів</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кожну</w:t>
      </w:r>
      <w:r w:rsidRPr="00C272A7">
        <w:rPr>
          <w:spacing w:val="1"/>
          <w:sz w:val="28"/>
          <w:szCs w:val="28"/>
        </w:rPr>
        <w:t xml:space="preserve"> </w:t>
      </w:r>
      <w:r w:rsidRPr="00C272A7">
        <w:rPr>
          <w:sz w:val="28"/>
          <w:szCs w:val="28"/>
        </w:rPr>
        <w:t>послугу,</w:t>
      </w:r>
      <w:r w:rsidRPr="00C272A7">
        <w:rPr>
          <w:spacing w:val="51"/>
          <w:sz w:val="28"/>
          <w:szCs w:val="28"/>
        </w:rPr>
        <w:t xml:space="preserve"> </w:t>
      </w:r>
      <w:r w:rsidRPr="00C272A7">
        <w:rPr>
          <w:sz w:val="28"/>
          <w:szCs w:val="28"/>
        </w:rPr>
        <w:t>використовується</w:t>
      </w:r>
      <w:r w:rsidRPr="00C272A7">
        <w:rPr>
          <w:spacing w:val="51"/>
          <w:sz w:val="28"/>
          <w:szCs w:val="28"/>
        </w:rPr>
        <w:t xml:space="preserve"> </w:t>
      </w:r>
      <w:r w:rsidRPr="00C272A7">
        <w:rPr>
          <w:sz w:val="28"/>
          <w:szCs w:val="28"/>
        </w:rPr>
        <w:t>незважений</w:t>
      </w:r>
      <w:r w:rsidRPr="00C272A7">
        <w:rPr>
          <w:spacing w:val="1"/>
          <w:sz w:val="28"/>
          <w:szCs w:val="28"/>
        </w:rPr>
        <w:t xml:space="preserve"> </w:t>
      </w:r>
      <w:r w:rsidRPr="00C272A7">
        <w:rPr>
          <w:sz w:val="28"/>
          <w:szCs w:val="28"/>
        </w:rPr>
        <w:t>алгоритм. В іншому випадку, зважений алгоритм надає</w:t>
      </w:r>
      <w:r w:rsidRPr="00C272A7">
        <w:rPr>
          <w:spacing w:val="1"/>
          <w:sz w:val="28"/>
          <w:szCs w:val="28"/>
        </w:rPr>
        <w:t xml:space="preserve"> </w:t>
      </w:r>
      <w:r w:rsidRPr="00C272A7">
        <w:rPr>
          <w:sz w:val="28"/>
          <w:szCs w:val="28"/>
        </w:rPr>
        <w:t>пріоритет</w:t>
      </w:r>
      <w:r w:rsidRPr="00C272A7">
        <w:rPr>
          <w:spacing w:val="1"/>
          <w:sz w:val="28"/>
          <w:szCs w:val="28"/>
        </w:rPr>
        <w:t xml:space="preserve"> </w:t>
      </w:r>
      <w:r w:rsidRPr="00C272A7">
        <w:rPr>
          <w:sz w:val="28"/>
          <w:szCs w:val="28"/>
        </w:rPr>
        <w:t>популярним</w:t>
      </w:r>
      <w:r w:rsidRPr="00C272A7">
        <w:rPr>
          <w:spacing w:val="1"/>
          <w:sz w:val="28"/>
          <w:szCs w:val="28"/>
        </w:rPr>
        <w:t xml:space="preserve"> </w:t>
      </w:r>
      <w:r w:rsidRPr="00C272A7">
        <w:rPr>
          <w:sz w:val="28"/>
          <w:szCs w:val="28"/>
        </w:rPr>
        <w:t>сервісам,</w:t>
      </w:r>
      <w:r w:rsidRPr="00C272A7">
        <w:rPr>
          <w:spacing w:val="1"/>
          <w:sz w:val="28"/>
          <w:szCs w:val="28"/>
        </w:rPr>
        <w:t xml:space="preserve"> </w:t>
      </w:r>
      <w:r w:rsidRPr="00C272A7">
        <w:rPr>
          <w:sz w:val="28"/>
          <w:szCs w:val="28"/>
        </w:rPr>
        <w:t>щоб</w:t>
      </w:r>
      <w:r w:rsidRPr="00C272A7">
        <w:rPr>
          <w:spacing w:val="1"/>
          <w:sz w:val="28"/>
          <w:szCs w:val="28"/>
        </w:rPr>
        <w:t xml:space="preserve"> </w:t>
      </w:r>
      <w:r w:rsidRPr="00C272A7">
        <w:rPr>
          <w:sz w:val="28"/>
          <w:szCs w:val="28"/>
        </w:rPr>
        <w:t>підвищити</w:t>
      </w:r>
      <w:r w:rsidRPr="00C272A7">
        <w:rPr>
          <w:spacing w:val="1"/>
          <w:sz w:val="28"/>
          <w:szCs w:val="28"/>
        </w:rPr>
        <w:t xml:space="preserve"> </w:t>
      </w:r>
      <w:r w:rsidRPr="00C272A7">
        <w:rPr>
          <w:sz w:val="28"/>
          <w:szCs w:val="28"/>
        </w:rPr>
        <w:t>QoE</w:t>
      </w:r>
      <w:r w:rsidRPr="00C272A7">
        <w:rPr>
          <w:spacing w:val="-47"/>
          <w:sz w:val="28"/>
          <w:szCs w:val="28"/>
        </w:rPr>
        <w:t xml:space="preserve"> </w:t>
      </w:r>
      <w:r w:rsidRPr="00C272A7">
        <w:rPr>
          <w:sz w:val="28"/>
          <w:szCs w:val="28"/>
        </w:rPr>
        <w:t>користувача</w:t>
      </w:r>
      <w:r w:rsidRPr="00C272A7">
        <w:rPr>
          <w:spacing w:val="-1"/>
          <w:sz w:val="28"/>
          <w:szCs w:val="28"/>
        </w:rPr>
        <w:t xml:space="preserve"> </w:t>
      </w:r>
      <w:r w:rsidRPr="00C272A7">
        <w:rPr>
          <w:sz w:val="28"/>
          <w:szCs w:val="28"/>
        </w:rPr>
        <w:t>приблизно</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15%.</w:t>
      </w:r>
    </w:p>
    <w:p w14:paraId="10EFFBC7" w14:textId="0E0007F1" w:rsidR="007C3E84" w:rsidRPr="00C272A7" w:rsidRDefault="007C3E84" w:rsidP="007C3E84">
      <w:pPr>
        <w:pStyle w:val="a7"/>
        <w:spacing w:before="60" w:after="60" w:line="298" w:lineRule="auto"/>
        <w:ind w:firstLine="634"/>
        <w:jc w:val="both"/>
        <w:rPr>
          <w:sz w:val="28"/>
          <w:szCs w:val="28"/>
        </w:rPr>
      </w:pPr>
      <w:r>
        <w:rPr>
          <w:sz w:val="28"/>
          <w:szCs w:val="28"/>
        </w:rPr>
        <w:t>Безпроводова</w:t>
      </w:r>
      <w:r w:rsidRPr="00C272A7">
        <w:rPr>
          <w:spacing w:val="1"/>
          <w:sz w:val="28"/>
          <w:szCs w:val="28"/>
        </w:rPr>
        <w:t xml:space="preserve"> </w:t>
      </w:r>
      <w:r w:rsidRPr="00C272A7">
        <w:rPr>
          <w:sz w:val="28"/>
          <w:szCs w:val="28"/>
        </w:rPr>
        <w:t>мережа</w:t>
      </w:r>
      <w:r w:rsidRPr="00C272A7">
        <w:rPr>
          <w:spacing w:val="1"/>
          <w:sz w:val="28"/>
          <w:szCs w:val="28"/>
        </w:rPr>
        <w:t xml:space="preserve"> </w:t>
      </w:r>
      <w:r w:rsidRPr="00C272A7">
        <w:rPr>
          <w:sz w:val="28"/>
          <w:szCs w:val="28"/>
        </w:rPr>
        <w:t>LTE</w:t>
      </w:r>
      <w:r w:rsidRPr="00C272A7">
        <w:rPr>
          <w:spacing w:val="1"/>
          <w:sz w:val="28"/>
          <w:szCs w:val="28"/>
        </w:rPr>
        <w:t xml:space="preserve"> </w:t>
      </w:r>
      <w:r w:rsidRPr="00C272A7">
        <w:rPr>
          <w:sz w:val="28"/>
          <w:szCs w:val="28"/>
        </w:rPr>
        <w:t>підтримує</w:t>
      </w:r>
      <w:r w:rsidRPr="00C272A7">
        <w:rPr>
          <w:spacing w:val="1"/>
          <w:sz w:val="28"/>
          <w:szCs w:val="28"/>
        </w:rPr>
        <w:t xml:space="preserve"> </w:t>
      </w:r>
      <w:r w:rsidRPr="00C272A7">
        <w:rPr>
          <w:sz w:val="28"/>
          <w:szCs w:val="28"/>
        </w:rPr>
        <w:t>більшість</w:t>
      </w:r>
      <w:r w:rsidRPr="00C272A7">
        <w:rPr>
          <w:spacing w:val="1"/>
          <w:sz w:val="28"/>
          <w:szCs w:val="28"/>
        </w:rPr>
        <w:t xml:space="preserve"> </w:t>
      </w:r>
      <w:r w:rsidRPr="00C272A7">
        <w:rPr>
          <w:sz w:val="28"/>
          <w:szCs w:val="28"/>
        </w:rPr>
        <w:t>класів</w:t>
      </w:r>
      <w:r w:rsidRPr="00C272A7">
        <w:rPr>
          <w:spacing w:val="1"/>
          <w:sz w:val="28"/>
          <w:szCs w:val="28"/>
        </w:rPr>
        <w:t xml:space="preserve"> </w:t>
      </w:r>
      <w:r w:rsidRPr="00C272A7">
        <w:rPr>
          <w:sz w:val="28"/>
          <w:szCs w:val="28"/>
        </w:rPr>
        <w:t>M2M-комунікацій.</w:t>
      </w:r>
      <w:r w:rsidRPr="00C272A7">
        <w:rPr>
          <w:spacing w:val="1"/>
          <w:sz w:val="28"/>
          <w:szCs w:val="28"/>
        </w:rPr>
        <w:t xml:space="preserve"> </w:t>
      </w:r>
      <w:r w:rsidRPr="00C272A7">
        <w:rPr>
          <w:sz w:val="28"/>
          <w:szCs w:val="28"/>
        </w:rPr>
        <w:t>Проте,</w:t>
      </w:r>
      <w:r w:rsidRPr="00C272A7">
        <w:rPr>
          <w:spacing w:val="1"/>
          <w:sz w:val="28"/>
          <w:szCs w:val="28"/>
        </w:rPr>
        <w:t xml:space="preserve"> </w:t>
      </w:r>
      <w:r w:rsidRPr="00C272A7">
        <w:rPr>
          <w:sz w:val="28"/>
          <w:szCs w:val="28"/>
        </w:rPr>
        <w:t>вона</w:t>
      </w:r>
      <w:r w:rsidRPr="00C272A7">
        <w:rPr>
          <w:spacing w:val="1"/>
          <w:sz w:val="28"/>
          <w:szCs w:val="28"/>
        </w:rPr>
        <w:t xml:space="preserve"> </w:t>
      </w:r>
      <w:r w:rsidRPr="00C272A7">
        <w:rPr>
          <w:sz w:val="28"/>
          <w:szCs w:val="28"/>
        </w:rPr>
        <w:t>стикається</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багатьма</w:t>
      </w:r>
      <w:r w:rsidRPr="00C272A7">
        <w:rPr>
          <w:spacing w:val="-47"/>
          <w:sz w:val="28"/>
          <w:szCs w:val="28"/>
        </w:rPr>
        <w:t xml:space="preserve"> </w:t>
      </w:r>
      <w:r w:rsidRPr="00C272A7">
        <w:rPr>
          <w:sz w:val="28"/>
          <w:szCs w:val="28"/>
        </w:rPr>
        <w:t>проблемами,</w:t>
      </w:r>
      <w:r w:rsidRPr="00C272A7">
        <w:rPr>
          <w:spacing w:val="1"/>
          <w:sz w:val="28"/>
          <w:szCs w:val="28"/>
        </w:rPr>
        <w:t xml:space="preserve"> </w:t>
      </w:r>
      <w:r w:rsidRPr="00C272A7">
        <w:rPr>
          <w:sz w:val="28"/>
          <w:szCs w:val="28"/>
        </w:rPr>
        <w:t>такими</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робота</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великою</w:t>
      </w:r>
      <w:r w:rsidRPr="00C272A7">
        <w:rPr>
          <w:spacing w:val="1"/>
          <w:sz w:val="28"/>
          <w:szCs w:val="28"/>
        </w:rPr>
        <w:t xml:space="preserve"> </w:t>
      </w:r>
      <w:r w:rsidRPr="00C272A7">
        <w:rPr>
          <w:sz w:val="28"/>
          <w:szCs w:val="28"/>
        </w:rPr>
        <w:t>кількістю</w:t>
      </w:r>
      <w:r w:rsidRPr="00C272A7">
        <w:rPr>
          <w:spacing w:val="1"/>
          <w:sz w:val="28"/>
          <w:szCs w:val="28"/>
        </w:rPr>
        <w:t xml:space="preserve"> </w:t>
      </w:r>
      <w:r w:rsidRPr="00C272A7">
        <w:rPr>
          <w:sz w:val="28"/>
          <w:szCs w:val="28"/>
        </w:rPr>
        <w:t>M2M-пристроїв</w:t>
      </w:r>
      <w:r w:rsidRPr="00C272A7">
        <w:rPr>
          <w:spacing w:val="1"/>
          <w:sz w:val="28"/>
          <w:szCs w:val="28"/>
        </w:rPr>
        <w:t xml:space="preserve"> </w:t>
      </w:r>
      <w:r w:rsidRPr="00C272A7">
        <w:rPr>
          <w:sz w:val="28"/>
          <w:szCs w:val="28"/>
        </w:rPr>
        <w:t>без</w:t>
      </w:r>
      <w:r w:rsidRPr="00C272A7">
        <w:rPr>
          <w:spacing w:val="1"/>
          <w:sz w:val="28"/>
          <w:szCs w:val="28"/>
        </w:rPr>
        <w:t xml:space="preserve"> </w:t>
      </w:r>
      <w:r w:rsidRPr="00C272A7">
        <w:rPr>
          <w:sz w:val="28"/>
          <w:szCs w:val="28"/>
        </w:rPr>
        <w:t>впливу</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якість</w:t>
      </w:r>
      <w:r w:rsidRPr="00C272A7">
        <w:rPr>
          <w:spacing w:val="1"/>
          <w:sz w:val="28"/>
          <w:szCs w:val="28"/>
        </w:rPr>
        <w:t xml:space="preserve"> </w:t>
      </w:r>
      <w:r w:rsidRPr="00C272A7">
        <w:rPr>
          <w:sz w:val="28"/>
          <w:szCs w:val="28"/>
        </w:rPr>
        <w:t>обслуговування</w:t>
      </w:r>
      <w:r w:rsidRPr="00C272A7">
        <w:rPr>
          <w:spacing w:val="-47"/>
          <w:sz w:val="28"/>
          <w:szCs w:val="28"/>
        </w:rPr>
        <w:t xml:space="preserve"> </w:t>
      </w:r>
      <w:r w:rsidRPr="00C272A7">
        <w:rPr>
          <w:sz w:val="28"/>
          <w:szCs w:val="28"/>
        </w:rPr>
        <w:t>користувачів. Хоча планувальник LTE відіграє важливу</w:t>
      </w:r>
      <w:r w:rsidRPr="00C272A7">
        <w:rPr>
          <w:spacing w:val="1"/>
          <w:sz w:val="28"/>
          <w:szCs w:val="28"/>
        </w:rPr>
        <w:t xml:space="preserve"> </w:t>
      </w:r>
      <w:r w:rsidRPr="00C272A7">
        <w:rPr>
          <w:sz w:val="28"/>
          <w:szCs w:val="28"/>
        </w:rPr>
        <w:t>роль,</w:t>
      </w:r>
      <w:r w:rsidRPr="00C272A7">
        <w:rPr>
          <w:spacing w:val="1"/>
          <w:sz w:val="28"/>
          <w:szCs w:val="28"/>
        </w:rPr>
        <w:t xml:space="preserve"> </w:t>
      </w:r>
      <w:r w:rsidRPr="00C272A7">
        <w:rPr>
          <w:sz w:val="28"/>
          <w:szCs w:val="28"/>
        </w:rPr>
        <w:t>він</w:t>
      </w:r>
      <w:r w:rsidRPr="00C272A7">
        <w:rPr>
          <w:spacing w:val="1"/>
          <w:sz w:val="28"/>
          <w:szCs w:val="28"/>
        </w:rPr>
        <w:t xml:space="preserve"> </w:t>
      </w:r>
      <w:r w:rsidRPr="00C272A7">
        <w:rPr>
          <w:sz w:val="28"/>
          <w:szCs w:val="28"/>
        </w:rPr>
        <w:t>не</w:t>
      </w:r>
      <w:r w:rsidRPr="00C272A7">
        <w:rPr>
          <w:spacing w:val="1"/>
          <w:sz w:val="28"/>
          <w:szCs w:val="28"/>
        </w:rPr>
        <w:t xml:space="preserve"> </w:t>
      </w:r>
      <w:r w:rsidRPr="00C272A7">
        <w:rPr>
          <w:sz w:val="28"/>
          <w:szCs w:val="28"/>
        </w:rPr>
        <w:t>робить</w:t>
      </w:r>
      <w:r w:rsidRPr="00C272A7">
        <w:rPr>
          <w:spacing w:val="1"/>
          <w:sz w:val="28"/>
          <w:szCs w:val="28"/>
        </w:rPr>
        <w:t xml:space="preserve"> </w:t>
      </w:r>
      <w:r w:rsidRPr="00C272A7">
        <w:rPr>
          <w:sz w:val="28"/>
          <w:szCs w:val="28"/>
        </w:rPr>
        <w:t>різниці</w:t>
      </w:r>
      <w:r w:rsidRPr="00C272A7">
        <w:rPr>
          <w:spacing w:val="1"/>
          <w:sz w:val="28"/>
          <w:szCs w:val="28"/>
        </w:rPr>
        <w:t xml:space="preserve"> </w:t>
      </w:r>
      <w:r w:rsidRPr="00C272A7">
        <w:rPr>
          <w:sz w:val="28"/>
          <w:szCs w:val="28"/>
        </w:rPr>
        <w:t>між</w:t>
      </w:r>
      <w:r w:rsidRPr="00C272A7">
        <w:rPr>
          <w:spacing w:val="1"/>
          <w:sz w:val="28"/>
          <w:szCs w:val="28"/>
        </w:rPr>
        <w:t xml:space="preserve"> </w:t>
      </w:r>
      <w:r w:rsidRPr="00C272A7">
        <w:rPr>
          <w:sz w:val="28"/>
          <w:szCs w:val="28"/>
        </w:rPr>
        <w:t>M2M-терміналами</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застарілими</w:t>
      </w:r>
      <w:r w:rsidRPr="00C272A7">
        <w:rPr>
          <w:spacing w:val="1"/>
          <w:sz w:val="28"/>
          <w:szCs w:val="28"/>
        </w:rPr>
        <w:t xml:space="preserve"> </w:t>
      </w:r>
      <w:r w:rsidRPr="00C272A7">
        <w:rPr>
          <w:sz w:val="28"/>
          <w:szCs w:val="28"/>
        </w:rPr>
        <w:t>UE.</w:t>
      </w:r>
      <w:r w:rsidRPr="00C272A7">
        <w:rPr>
          <w:spacing w:val="1"/>
          <w:sz w:val="28"/>
          <w:szCs w:val="28"/>
        </w:rPr>
        <w:t xml:space="preserve"> </w:t>
      </w:r>
      <w:r w:rsidRPr="00C272A7">
        <w:rPr>
          <w:sz w:val="28"/>
          <w:szCs w:val="28"/>
        </w:rPr>
        <w:t>Звідси</w:t>
      </w:r>
      <w:r w:rsidRPr="00C272A7">
        <w:rPr>
          <w:spacing w:val="1"/>
          <w:sz w:val="28"/>
          <w:szCs w:val="28"/>
        </w:rPr>
        <w:t xml:space="preserve"> </w:t>
      </w:r>
      <w:r w:rsidRPr="00C272A7">
        <w:rPr>
          <w:sz w:val="28"/>
          <w:szCs w:val="28"/>
        </w:rPr>
        <w:t>випливає,</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планувальник</w:t>
      </w:r>
      <w:r w:rsidRPr="00C272A7">
        <w:rPr>
          <w:spacing w:val="1"/>
          <w:sz w:val="28"/>
          <w:szCs w:val="28"/>
        </w:rPr>
        <w:t xml:space="preserve"> </w:t>
      </w:r>
      <w:r w:rsidRPr="00C272A7">
        <w:rPr>
          <w:sz w:val="28"/>
          <w:szCs w:val="28"/>
        </w:rPr>
        <w:t>радіоресурсів</w:t>
      </w:r>
      <w:r w:rsidRPr="00C272A7">
        <w:rPr>
          <w:spacing w:val="1"/>
          <w:sz w:val="28"/>
          <w:szCs w:val="28"/>
        </w:rPr>
        <w:t xml:space="preserve"> </w:t>
      </w:r>
      <w:r w:rsidRPr="00C272A7">
        <w:rPr>
          <w:sz w:val="28"/>
          <w:szCs w:val="28"/>
        </w:rPr>
        <w:t>надає</w:t>
      </w:r>
      <w:r w:rsidRPr="00C272A7">
        <w:rPr>
          <w:spacing w:val="1"/>
          <w:sz w:val="28"/>
          <w:szCs w:val="28"/>
        </w:rPr>
        <w:t xml:space="preserve"> </w:t>
      </w:r>
      <w:r w:rsidRPr="00C272A7">
        <w:rPr>
          <w:sz w:val="28"/>
          <w:szCs w:val="28"/>
        </w:rPr>
        <w:t>перевагу</w:t>
      </w:r>
      <w:r w:rsidRPr="00C272A7">
        <w:rPr>
          <w:spacing w:val="1"/>
          <w:sz w:val="28"/>
          <w:szCs w:val="28"/>
        </w:rPr>
        <w:t xml:space="preserve"> </w:t>
      </w:r>
      <w:r w:rsidRPr="00C272A7">
        <w:rPr>
          <w:sz w:val="28"/>
          <w:szCs w:val="28"/>
        </w:rPr>
        <w:t>M2M-терміналам,</w:t>
      </w:r>
      <w:r w:rsidRPr="00C272A7">
        <w:rPr>
          <w:spacing w:val="1"/>
          <w:sz w:val="28"/>
          <w:szCs w:val="28"/>
        </w:rPr>
        <w:t xml:space="preserve"> </w:t>
      </w:r>
      <w:r w:rsidRPr="00C272A7">
        <w:rPr>
          <w:sz w:val="28"/>
          <w:szCs w:val="28"/>
        </w:rPr>
        <w:t>а</w:t>
      </w:r>
      <w:r w:rsidRPr="00C272A7">
        <w:rPr>
          <w:spacing w:val="1"/>
          <w:sz w:val="28"/>
          <w:szCs w:val="28"/>
        </w:rPr>
        <w:t xml:space="preserve"> </w:t>
      </w:r>
      <w:r w:rsidRPr="00C272A7">
        <w:rPr>
          <w:sz w:val="28"/>
          <w:szCs w:val="28"/>
        </w:rPr>
        <w:t>не</w:t>
      </w:r>
      <w:r w:rsidRPr="00C272A7">
        <w:rPr>
          <w:spacing w:val="1"/>
          <w:sz w:val="28"/>
          <w:szCs w:val="28"/>
        </w:rPr>
        <w:t xml:space="preserve"> </w:t>
      </w:r>
      <w:r w:rsidRPr="00C272A7">
        <w:rPr>
          <w:sz w:val="28"/>
          <w:szCs w:val="28"/>
        </w:rPr>
        <w:t>користувацькому</w:t>
      </w:r>
      <w:r w:rsidRPr="00C272A7">
        <w:rPr>
          <w:spacing w:val="1"/>
          <w:sz w:val="28"/>
          <w:szCs w:val="28"/>
        </w:rPr>
        <w:t xml:space="preserve"> </w:t>
      </w:r>
      <w:r w:rsidRPr="00C272A7">
        <w:rPr>
          <w:sz w:val="28"/>
          <w:szCs w:val="28"/>
        </w:rPr>
        <w:t>обладнанню.</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рішення</w:t>
      </w:r>
      <w:r w:rsidRPr="00C272A7">
        <w:rPr>
          <w:spacing w:val="1"/>
          <w:sz w:val="28"/>
          <w:szCs w:val="28"/>
        </w:rPr>
        <w:t xml:space="preserve"> </w:t>
      </w:r>
      <w:r w:rsidRPr="00C272A7">
        <w:rPr>
          <w:sz w:val="28"/>
          <w:szCs w:val="28"/>
        </w:rPr>
        <w:t>[</w:t>
      </w:r>
      <w:r w:rsidR="00470598" w:rsidRPr="00470598">
        <w:rPr>
          <w:sz w:val="28"/>
          <w:szCs w:val="28"/>
        </w:rPr>
        <w:t>33</w:t>
      </w:r>
      <w:r w:rsidRPr="00C272A7">
        <w:rPr>
          <w:sz w:val="28"/>
          <w:szCs w:val="28"/>
        </w:rPr>
        <w:t>]</w:t>
      </w:r>
      <w:r w:rsidRPr="00C272A7">
        <w:rPr>
          <w:spacing w:val="1"/>
          <w:sz w:val="28"/>
          <w:szCs w:val="28"/>
        </w:rPr>
        <w:t xml:space="preserve"> </w:t>
      </w:r>
      <w:r w:rsidRPr="00C272A7">
        <w:rPr>
          <w:sz w:val="28"/>
          <w:szCs w:val="28"/>
        </w:rPr>
        <w:t>пропонує</w:t>
      </w:r>
      <w:r w:rsidRPr="00C272A7">
        <w:rPr>
          <w:spacing w:val="1"/>
          <w:sz w:val="28"/>
          <w:szCs w:val="28"/>
        </w:rPr>
        <w:t xml:space="preserve"> </w:t>
      </w:r>
      <w:r w:rsidRPr="00C272A7">
        <w:rPr>
          <w:sz w:val="28"/>
          <w:szCs w:val="28"/>
        </w:rPr>
        <w:t>гібридний</w:t>
      </w:r>
      <w:r w:rsidRPr="00C272A7">
        <w:rPr>
          <w:spacing w:val="1"/>
          <w:sz w:val="28"/>
          <w:szCs w:val="28"/>
        </w:rPr>
        <w:t xml:space="preserve"> </w:t>
      </w:r>
      <w:r w:rsidRPr="00C272A7">
        <w:rPr>
          <w:sz w:val="28"/>
          <w:szCs w:val="28"/>
        </w:rPr>
        <w:t>планувальник</w:t>
      </w:r>
      <w:r w:rsidRPr="00C272A7">
        <w:rPr>
          <w:spacing w:val="1"/>
          <w:sz w:val="28"/>
          <w:szCs w:val="28"/>
        </w:rPr>
        <w:t xml:space="preserve"> </w:t>
      </w:r>
      <w:r w:rsidRPr="00C272A7">
        <w:rPr>
          <w:sz w:val="28"/>
          <w:szCs w:val="28"/>
        </w:rPr>
        <w:t>висхідної</w:t>
      </w:r>
      <w:r w:rsidRPr="00C272A7">
        <w:rPr>
          <w:spacing w:val="51"/>
          <w:sz w:val="28"/>
          <w:szCs w:val="28"/>
        </w:rPr>
        <w:t xml:space="preserve"> </w:t>
      </w:r>
      <w:r w:rsidRPr="00C272A7">
        <w:rPr>
          <w:sz w:val="28"/>
          <w:szCs w:val="28"/>
        </w:rPr>
        <w:t>лінії</w:t>
      </w:r>
      <w:r w:rsidRPr="00C272A7">
        <w:rPr>
          <w:spacing w:val="1"/>
          <w:sz w:val="28"/>
          <w:szCs w:val="28"/>
        </w:rPr>
        <w:t xml:space="preserve"> </w:t>
      </w:r>
      <w:r w:rsidRPr="00C272A7">
        <w:rPr>
          <w:sz w:val="28"/>
          <w:szCs w:val="28"/>
        </w:rPr>
        <w:t>зв'язку</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урахуванням</w:t>
      </w:r>
      <w:r w:rsidRPr="00C272A7">
        <w:rPr>
          <w:spacing w:val="1"/>
          <w:sz w:val="28"/>
          <w:szCs w:val="28"/>
        </w:rPr>
        <w:t xml:space="preserve"> </w:t>
      </w:r>
      <w:r w:rsidRPr="00C272A7">
        <w:rPr>
          <w:sz w:val="28"/>
          <w:szCs w:val="28"/>
        </w:rPr>
        <w:t>M2M</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збалансування</w:t>
      </w:r>
      <w:r w:rsidRPr="00C272A7">
        <w:rPr>
          <w:spacing w:val="1"/>
          <w:sz w:val="28"/>
          <w:szCs w:val="28"/>
        </w:rPr>
        <w:t xml:space="preserve"> </w:t>
      </w:r>
      <w:r w:rsidRPr="00C272A7">
        <w:rPr>
          <w:sz w:val="28"/>
          <w:szCs w:val="28"/>
        </w:rPr>
        <w:t>розподілу</w:t>
      </w:r>
      <w:r w:rsidRPr="00C272A7">
        <w:rPr>
          <w:spacing w:val="1"/>
          <w:sz w:val="28"/>
          <w:szCs w:val="28"/>
        </w:rPr>
        <w:t xml:space="preserve"> </w:t>
      </w:r>
      <w:r w:rsidRPr="00C272A7">
        <w:rPr>
          <w:sz w:val="28"/>
          <w:szCs w:val="28"/>
        </w:rPr>
        <w:t>радіоресурсів,</w:t>
      </w:r>
      <w:r w:rsidRPr="00C272A7">
        <w:rPr>
          <w:spacing w:val="1"/>
          <w:sz w:val="28"/>
          <w:szCs w:val="28"/>
        </w:rPr>
        <w:t xml:space="preserve"> </w:t>
      </w:r>
      <w:r w:rsidRPr="00C272A7">
        <w:rPr>
          <w:sz w:val="28"/>
          <w:szCs w:val="28"/>
        </w:rPr>
        <w:t>який</w:t>
      </w:r>
      <w:r w:rsidRPr="00C272A7">
        <w:rPr>
          <w:spacing w:val="1"/>
          <w:sz w:val="28"/>
          <w:szCs w:val="28"/>
        </w:rPr>
        <w:t xml:space="preserve"> </w:t>
      </w:r>
      <w:r w:rsidRPr="00C272A7">
        <w:rPr>
          <w:sz w:val="28"/>
          <w:szCs w:val="28"/>
        </w:rPr>
        <w:t>забезпечує</w:t>
      </w:r>
      <w:r w:rsidRPr="00C272A7">
        <w:rPr>
          <w:spacing w:val="1"/>
          <w:sz w:val="28"/>
          <w:szCs w:val="28"/>
        </w:rPr>
        <w:t xml:space="preserve"> </w:t>
      </w:r>
      <w:r w:rsidRPr="00C272A7">
        <w:rPr>
          <w:sz w:val="28"/>
          <w:szCs w:val="28"/>
        </w:rPr>
        <w:t>адекватне</w:t>
      </w:r>
      <w:r w:rsidRPr="00C272A7">
        <w:rPr>
          <w:spacing w:val="-47"/>
          <w:sz w:val="28"/>
          <w:szCs w:val="28"/>
        </w:rPr>
        <w:t xml:space="preserve"> </w:t>
      </w:r>
      <w:r w:rsidRPr="00C272A7">
        <w:rPr>
          <w:sz w:val="28"/>
          <w:szCs w:val="28"/>
        </w:rPr>
        <w:t>планування роботи M2M-терміналів, не впливаючи на</w:t>
      </w:r>
      <w:r w:rsidRPr="00C272A7">
        <w:rPr>
          <w:spacing w:val="1"/>
          <w:sz w:val="28"/>
          <w:szCs w:val="28"/>
        </w:rPr>
        <w:t xml:space="preserve"> </w:t>
      </w:r>
      <w:r w:rsidRPr="00C272A7">
        <w:rPr>
          <w:sz w:val="28"/>
          <w:szCs w:val="28"/>
        </w:rPr>
        <w:t>стандартні</w:t>
      </w:r>
      <w:r w:rsidRPr="00C272A7">
        <w:rPr>
          <w:spacing w:val="-4"/>
          <w:sz w:val="28"/>
          <w:szCs w:val="28"/>
        </w:rPr>
        <w:t xml:space="preserve"> </w:t>
      </w:r>
      <w:r w:rsidRPr="00C272A7">
        <w:rPr>
          <w:sz w:val="28"/>
          <w:szCs w:val="28"/>
        </w:rPr>
        <w:t>користувацькі</w:t>
      </w:r>
      <w:r w:rsidRPr="00C272A7">
        <w:rPr>
          <w:spacing w:val="-4"/>
          <w:sz w:val="28"/>
          <w:szCs w:val="28"/>
        </w:rPr>
        <w:t xml:space="preserve"> </w:t>
      </w:r>
      <w:r w:rsidRPr="00C272A7">
        <w:rPr>
          <w:sz w:val="28"/>
          <w:szCs w:val="28"/>
        </w:rPr>
        <w:t>пристрої</w:t>
      </w:r>
      <w:r w:rsidRPr="00C272A7">
        <w:rPr>
          <w:spacing w:val="-3"/>
          <w:sz w:val="28"/>
          <w:szCs w:val="28"/>
        </w:rPr>
        <w:t xml:space="preserve"> </w:t>
      </w:r>
      <w:r w:rsidRPr="00C272A7">
        <w:rPr>
          <w:sz w:val="28"/>
          <w:szCs w:val="28"/>
        </w:rPr>
        <w:t>та</w:t>
      </w:r>
      <w:r w:rsidRPr="00C272A7">
        <w:rPr>
          <w:spacing w:val="-4"/>
          <w:sz w:val="28"/>
          <w:szCs w:val="28"/>
        </w:rPr>
        <w:t xml:space="preserve"> </w:t>
      </w:r>
      <w:r w:rsidRPr="00C272A7">
        <w:rPr>
          <w:sz w:val="28"/>
          <w:szCs w:val="28"/>
        </w:rPr>
        <w:t>сприйнятий</w:t>
      </w:r>
      <w:r w:rsidRPr="00C272A7">
        <w:rPr>
          <w:spacing w:val="-4"/>
          <w:sz w:val="28"/>
          <w:szCs w:val="28"/>
        </w:rPr>
        <w:t xml:space="preserve"> </w:t>
      </w:r>
      <w:r w:rsidRPr="00C272A7">
        <w:rPr>
          <w:sz w:val="28"/>
          <w:szCs w:val="28"/>
        </w:rPr>
        <w:t>рівень</w:t>
      </w:r>
      <w:r w:rsidRPr="00C272A7">
        <w:rPr>
          <w:spacing w:val="-48"/>
          <w:sz w:val="28"/>
          <w:szCs w:val="28"/>
        </w:rPr>
        <w:t xml:space="preserve"> </w:t>
      </w:r>
      <w:r w:rsidRPr="00C272A7">
        <w:rPr>
          <w:sz w:val="28"/>
          <w:szCs w:val="28"/>
        </w:rPr>
        <w:t>якості обслуговування (QoE). Зв'язок машинного типу</w:t>
      </w:r>
      <w:r w:rsidRPr="00C272A7">
        <w:rPr>
          <w:spacing w:val="1"/>
          <w:sz w:val="28"/>
          <w:szCs w:val="28"/>
        </w:rPr>
        <w:t xml:space="preserve"> </w:t>
      </w:r>
      <w:r w:rsidRPr="00C272A7">
        <w:rPr>
          <w:sz w:val="28"/>
          <w:szCs w:val="28"/>
        </w:rPr>
        <w:t>(MTC) дозволяє здійснювати зв'язок між машинами або</w:t>
      </w:r>
      <w:r w:rsidRPr="00C272A7">
        <w:rPr>
          <w:spacing w:val="1"/>
          <w:sz w:val="28"/>
          <w:szCs w:val="28"/>
        </w:rPr>
        <w:t xml:space="preserve"> </w:t>
      </w:r>
      <w:r w:rsidRPr="00C272A7">
        <w:rPr>
          <w:sz w:val="28"/>
          <w:szCs w:val="28"/>
        </w:rPr>
        <w:t>пристроями</w:t>
      </w:r>
      <w:r w:rsidRPr="00C272A7">
        <w:rPr>
          <w:spacing w:val="1"/>
          <w:sz w:val="28"/>
          <w:szCs w:val="28"/>
        </w:rPr>
        <w:t xml:space="preserve"> </w:t>
      </w:r>
      <w:r w:rsidRPr="00C272A7">
        <w:rPr>
          <w:sz w:val="28"/>
          <w:szCs w:val="28"/>
        </w:rPr>
        <w:t>через</w:t>
      </w:r>
      <w:r w:rsidRPr="00C272A7">
        <w:rPr>
          <w:spacing w:val="1"/>
          <w:sz w:val="28"/>
          <w:szCs w:val="28"/>
        </w:rPr>
        <w:t xml:space="preserve"> </w:t>
      </w:r>
      <w:r w:rsidRPr="00C272A7">
        <w:rPr>
          <w:sz w:val="28"/>
          <w:szCs w:val="28"/>
        </w:rPr>
        <w:t>мобільні</w:t>
      </w:r>
      <w:r w:rsidRPr="00C272A7">
        <w:rPr>
          <w:spacing w:val="1"/>
          <w:sz w:val="28"/>
          <w:szCs w:val="28"/>
        </w:rPr>
        <w:t xml:space="preserve"> </w:t>
      </w:r>
      <w:r w:rsidRPr="00C272A7">
        <w:rPr>
          <w:sz w:val="28"/>
          <w:szCs w:val="28"/>
        </w:rPr>
        <w:t>мережі.</w:t>
      </w:r>
      <w:r w:rsidRPr="00C272A7">
        <w:rPr>
          <w:spacing w:val="1"/>
          <w:sz w:val="28"/>
          <w:szCs w:val="28"/>
        </w:rPr>
        <w:t xml:space="preserve"> </w:t>
      </w:r>
      <w:r w:rsidRPr="00C272A7">
        <w:rPr>
          <w:sz w:val="28"/>
          <w:szCs w:val="28"/>
        </w:rPr>
        <w:t>Очікується,</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кількість M2M-</w:t>
      </w:r>
      <w:r w:rsidRPr="00C272A7">
        <w:rPr>
          <w:sz w:val="28"/>
          <w:szCs w:val="28"/>
        </w:rPr>
        <w:lastRenderedPageBreak/>
        <w:t>з'єднань перевищить мільярди, проте це</w:t>
      </w:r>
      <w:r w:rsidRPr="00C272A7">
        <w:rPr>
          <w:spacing w:val="1"/>
          <w:sz w:val="28"/>
          <w:szCs w:val="28"/>
        </w:rPr>
        <w:t xml:space="preserve"> </w:t>
      </w:r>
      <w:r w:rsidRPr="00C272A7">
        <w:rPr>
          <w:sz w:val="28"/>
          <w:szCs w:val="28"/>
        </w:rPr>
        <w:t>може перевантажити систему, коли величезна кількість</w:t>
      </w:r>
      <w:r w:rsidRPr="00C272A7">
        <w:rPr>
          <w:spacing w:val="1"/>
          <w:sz w:val="28"/>
          <w:szCs w:val="28"/>
        </w:rPr>
        <w:t xml:space="preserve"> </w:t>
      </w:r>
      <w:r w:rsidRPr="00C272A7">
        <w:rPr>
          <w:sz w:val="28"/>
          <w:szCs w:val="28"/>
        </w:rPr>
        <w:t>пристроїв</w:t>
      </w:r>
      <w:r w:rsidRPr="00C272A7">
        <w:rPr>
          <w:spacing w:val="1"/>
          <w:sz w:val="28"/>
          <w:szCs w:val="28"/>
        </w:rPr>
        <w:t xml:space="preserve"> </w:t>
      </w:r>
      <w:r w:rsidRPr="00C272A7">
        <w:rPr>
          <w:sz w:val="28"/>
          <w:szCs w:val="28"/>
        </w:rPr>
        <w:t>MTC</w:t>
      </w:r>
      <w:r w:rsidRPr="00C272A7">
        <w:rPr>
          <w:spacing w:val="1"/>
          <w:sz w:val="28"/>
          <w:szCs w:val="28"/>
        </w:rPr>
        <w:t xml:space="preserve"> </w:t>
      </w:r>
      <w:r w:rsidRPr="00C272A7">
        <w:rPr>
          <w:sz w:val="28"/>
          <w:szCs w:val="28"/>
        </w:rPr>
        <w:t>намагається</w:t>
      </w:r>
      <w:r w:rsidRPr="00C272A7">
        <w:rPr>
          <w:spacing w:val="50"/>
          <w:sz w:val="28"/>
          <w:szCs w:val="28"/>
        </w:rPr>
        <w:t xml:space="preserve"> </w:t>
      </w:r>
      <w:r w:rsidRPr="00C272A7">
        <w:rPr>
          <w:sz w:val="28"/>
          <w:szCs w:val="28"/>
        </w:rPr>
        <w:t>одночасно</w:t>
      </w:r>
      <w:r w:rsidRPr="00C272A7">
        <w:rPr>
          <w:spacing w:val="50"/>
          <w:sz w:val="28"/>
          <w:szCs w:val="28"/>
        </w:rPr>
        <w:t xml:space="preserve"> </w:t>
      </w:r>
      <w:r w:rsidRPr="00C272A7">
        <w:rPr>
          <w:sz w:val="28"/>
          <w:szCs w:val="28"/>
        </w:rPr>
        <w:t>підключитися</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мобільної</w:t>
      </w:r>
      <w:r w:rsidRPr="00C272A7">
        <w:rPr>
          <w:spacing w:val="1"/>
          <w:sz w:val="28"/>
          <w:szCs w:val="28"/>
        </w:rPr>
        <w:t xml:space="preserve"> </w:t>
      </w:r>
      <w:r w:rsidRPr="00C272A7">
        <w:rPr>
          <w:sz w:val="28"/>
          <w:szCs w:val="28"/>
        </w:rPr>
        <w:t>мережі.</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роботі</w:t>
      </w:r>
      <w:r w:rsidRPr="00C272A7">
        <w:rPr>
          <w:spacing w:val="1"/>
          <w:sz w:val="28"/>
          <w:szCs w:val="28"/>
        </w:rPr>
        <w:t xml:space="preserve"> </w:t>
      </w:r>
      <w:r w:rsidRPr="00C272A7">
        <w:rPr>
          <w:sz w:val="28"/>
          <w:szCs w:val="28"/>
        </w:rPr>
        <w:t>[</w:t>
      </w:r>
      <w:r w:rsidR="00470598" w:rsidRPr="00470598">
        <w:rPr>
          <w:sz w:val="28"/>
          <w:szCs w:val="28"/>
        </w:rPr>
        <w:t>34</w:t>
      </w:r>
      <w:r w:rsidRPr="00C272A7">
        <w:rPr>
          <w:sz w:val="28"/>
          <w:szCs w:val="28"/>
        </w:rPr>
        <w:t>]</w:t>
      </w:r>
      <w:r w:rsidRPr="00C272A7">
        <w:rPr>
          <w:spacing w:val="1"/>
          <w:sz w:val="28"/>
          <w:szCs w:val="28"/>
        </w:rPr>
        <w:t xml:space="preserve"> </w:t>
      </w:r>
      <w:r w:rsidRPr="00C272A7">
        <w:rPr>
          <w:sz w:val="28"/>
          <w:szCs w:val="28"/>
        </w:rPr>
        <w:t>ця</w:t>
      </w:r>
      <w:r w:rsidRPr="00C272A7">
        <w:rPr>
          <w:spacing w:val="1"/>
          <w:sz w:val="28"/>
          <w:szCs w:val="28"/>
        </w:rPr>
        <w:t xml:space="preserve"> </w:t>
      </w:r>
      <w:r w:rsidRPr="00C272A7">
        <w:rPr>
          <w:sz w:val="28"/>
          <w:szCs w:val="28"/>
        </w:rPr>
        <w:t>проблема</w:t>
      </w:r>
      <w:r w:rsidRPr="00C272A7">
        <w:rPr>
          <w:spacing w:val="1"/>
          <w:sz w:val="28"/>
          <w:szCs w:val="28"/>
        </w:rPr>
        <w:t xml:space="preserve"> </w:t>
      </w:r>
      <w:r w:rsidRPr="00C272A7">
        <w:rPr>
          <w:sz w:val="28"/>
          <w:szCs w:val="28"/>
        </w:rPr>
        <w:t>вирішується за допомогою Lightweight Evolved Packet</w:t>
      </w:r>
      <w:r w:rsidRPr="00C272A7">
        <w:rPr>
          <w:spacing w:val="1"/>
          <w:sz w:val="28"/>
          <w:szCs w:val="28"/>
        </w:rPr>
        <w:t xml:space="preserve"> </w:t>
      </w:r>
      <w:r w:rsidRPr="00C272A7">
        <w:rPr>
          <w:sz w:val="28"/>
          <w:szCs w:val="28"/>
        </w:rPr>
        <w:t>Core</w:t>
      </w:r>
      <w:r w:rsidRPr="00C272A7">
        <w:rPr>
          <w:spacing w:val="1"/>
          <w:sz w:val="28"/>
          <w:szCs w:val="28"/>
        </w:rPr>
        <w:t xml:space="preserve"> </w:t>
      </w:r>
      <w:r w:rsidRPr="00C272A7">
        <w:rPr>
          <w:sz w:val="28"/>
          <w:szCs w:val="28"/>
        </w:rPr>
        <w:t>(LightEPC)</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організації</w:t>
      </w:r>
      <w:r w:rsidRPr="00C272A7">
        <w:rPr>
          <w:spacing w:val="1"/>
          <w:sz w:val="28"/>
          <w:szCs w:val="28"/>
        </w:rPr>
        <w:t xml:space="preserve"> </w:t>
      </w:r>
      <w:r w:rsidRPr="00C272A7">
        <w:rPr>
          <w:sz w:val="28"/>
          <w:szCs w:val="28"/>
        </w:rPr>
        <w:t>створення</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вимогу</w:t>
      </w:r>
      <w:r w:rsidRPr="00C272A7">
        <w:rPr>
          <w:spacing w:val="-47"/>
          <w:sz w:val="28"/>
          <w:szCs w:val="28"/>
        </w:rPr>
        <w:t xml:space="preserve"> </w:t>
      </w:r>
      <w:r w:rsidRPr="00C272A7">
        <w:rPr>
          <w:sz w:val="28"/>
          <w:szCs w:val="28"/>
        </w:rPr>
        <w:t>хмарних</w:t>
      </w:r>
      <w:r w:rsidRPr="00C272A7">
        <w:rPr>
          <w:spacing w:val="1"/>
          <w:sz w:val="28"/>
          <w:szCs w:val="28"/>
        </w:rPr>
        <w:t xml:space="preserve"> </w:t>
      </w:r>
      <w:r w:rsidRPr="00C272A7">
        <w:rPr>
          <w:sz w:val="28"/>
          <w:szCs w:val="28"/>
        </w:rPr>
        <w:t>легких</w:t>
      </w:r>
      <w:r w:rsidRPr="00C272A7">
        <w:rPr>
          <w:spacing w:val="1"/>
          <w:sz w:val="28"/>
          <w:szCs w:val="28"/>
        </w:rPr>
        <w:t xml:space="preserve"> </w:t>
      </w:r>
      <w:r w:rsidRPr="00C272A7">
        <w:rPr>
          <w:sz w:val="28"/>
          <w:szCs w:val="28"/>
        </w:rPr>
        <w:t>мобільних</w:t>
      </w:r>
      <w:r w:rsidRPr="00C272A7">
        <w:rPr>
          <w:spacing w:val="1"/>
          <w:sz w:val="28"/>
          <w:szCs w:val="28"/>
        </w:rPr>
        <w:t xml:space="preserve"> </w:t>
      </w:r>
      <w:r w:rsidRPr="00C272A7">
        <w:rPr>
          <w:sz w:val="28"/>
          <w:szCs w:val="28"/>
        </w:rPr>
        <w:t>мереж,</w:t>
      </w:r>
      <w:r w:rsidRPr="00C272A7">
        <w:rPr>
          <w:spacing w:val="1"/>
          <w:sz w:val="28"/>
          <w:szCs w:val="28"/>
        </w:rPr>
        <w:t xml:space="preserve"> </w:t>
      </w:r>
      <w:r w:rsidRPr="00C272A7">
        <w:rPr>
          <w:sz w:val="28"/>
          <w:szCs w:val="28"/>
        </w:rPr>
        <w:t>призначених</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MTC, і спрощення процедури підключення до мережі</w:t>
      </w:r>
      <w:r w:rsidRPr="00C272A7">
        <w:rPr>
          <w:spacing w:val="1"/>
          <w:sz w:val="28"/>
          <w:szCs w:val="28"/>
        </w:rPr>
        <w:t xml:space="preserve"> </w:t>
      </w:r>
      <w:r w:rsidRPr="00C272A7">
        <w:rPr>
          <w:sz w:val="28"/>
          <w:szCs w:val="28"/>
        </w:rPr>
        <w:t>шляхом створення функції NFV MTC, яка реалізує всі</w:t>
      </w:r>
      <w:r w:rsidRPr="00C272A7">
        <w:rPr>
          <w:spacing w:val="1"/>
          <w:sz w:val="28"/>
          <w:szCs w:val="28"/>
        </w:rPr>
        <w:t xml:space="preserve"> </w:t>
      </w:r>
      <w:r w:rsidRPr="00C272A7">
        <w:rPr>
          <w:sz w:val="28"/>
          <w:szCs w:val="28"/>
        </w:rPr>
        <w:t>традиційні</w:t>
      </w:r>
      <w:r w:rsidRPr="00C272A7">
        <w:rPr>
          <w:spacing w:val="1"/>
          <w:sz w:val="28"/>
          <w:szCs w:val="28"/>
        </w:rPr>
        <w:t xml:space="preserve"> </w:t>
      </w:r>
      <w:r w:rsidRPr="00C272A7">
        <w:rPr>
          <w:sz w:val="28"/>
          <w:szCs w:val="28"/>
        </w:rPr>
        <w:t>процедури.</w:t>
      </w:r>
      <w:r w:rsidRPr="00C272A7">
        <w:rPr>
          <w:spacing w:val="1"/>
          <w:sz w:val="28"/>
          <w:szCs w:val="28"/>
        </w:rPr>
        <w:t xml:space="preserve"> </w:t>
      </w:r>
      <w:r w:rsidRPr="00C272A7">
        <w:rPr>
          <w:sz w:val="28"/>
          <w:szCs w:val="28"/>
        </w:rPr>
        <w:t>Показано,</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остання</w:t>
      </w:r>
      <w:r w:rsidRPr="00C272A7">
        <w:rPr>
          <w:spacing w:val="1"/>
          <w:sz w:val="28"/>
          <w:szCs w:val="28"/>
        </w:rPr>
        <w:t xml:space="preserve"> </w:t>
      </w:r>
      <w:r w:rsidRPr="00C272A7">
        <w:rPr>
          <w:sz w:val="28"/>
          <w:szCs w:val="28"/>
        </w:rPr>
        <w:t>схема</w:t>
      </w:r>
      <w:r w:rsidRPr="00C272A7">
        <w:rPr>
          <w:spacing w:val="1"/>
          <w:sz w:val="28"/>
          <w:szCs w:val="28"/>
        </w:rPr>
        <w:t xml:space="preserve"> </w:t>
      </w:r>
      <w:r w:rsidRPr="00C272A7">
        <w:rPr>
          <w:sz w:val="28"/>
          <w:szCs w:val="28"/>
        </w:rPr>
        <w:t>демонструє</w:t>
      </w:r>
      <w:r w:rsidRPr="00C272A7">
        <w:rPr>
          <w:spacing w:val="1"/>
          <w:sz w:val="28"/>
          <w:szCs w:val="28"/>
        </w:rPr>
        <w:t xml:space="preserve"> </w:t>
      </w:r>
      <w:r w:rsidRPr="00C272A7">
        <w:rPr>
          <w:sz w:val="28"/>
          <w:szCs w:val="28"/>
        </w:rPr>
        <w:t>хороші</w:t>
      </w:r>
      <w:r w:rsidRPr="00C272A7">
        <w:rPr>
          <w:spacing w:val="1"/>
          <w:sz w:val="28"/>
          <w:szCs w:val="28"/>
        </w:rPr>
        <w:t xml:space="preserve"> </w:t>
      </w:r>
      <w:r w:rsidRPr="00C272A7">
        <w:rPr>
          <w:sz w:val="28"/>
          <w:szCs w:val="28"/>
        </w:rPr>
        <w:t>показники</w:t>
      </w:r>
      <w:r w:rsidRPr="00C272A7">
        <w:rPr>
          <w:spacing w:val="1"/>
          <w:sz w:val="28"/>
          <w:szCs w:val="28"/>
        </w:rPr>
        <w:t xml:space="preserve"> </w:t>
      </w:r>
      <w:r w:rsidRPr="00C272A7">
        <w:rPr>
          <w:sz w:val="28"/>
          <w:szCs w:val="28"/>
        </w:rPr>
        <w:t>ефективності</w:t>
      </w:r>
      <w:r w:rsidRPr="00C272A7">
        <w:rPr>
          <w:spacing w:val="1"/>
          <w:sz w:val="28"/>
          <w:szCs w:val="28"/>
        </w:rPr>
        <w:t xml:space="preserve"> </w:t>
      </w:r>
      <w:r w:rsidRPr="00C272A7">
        <w:rPr>
          <w:sz w:val="28"/>
          <w:szCs w:val="28"/>
        </w:rPr>
        <w:t>та</w:t>
      </w:r>
      <w:r w:rsidRPr="00C272A7">
        <w:rPr>
          <w:spacing w:val="-47"/>
          <w:sz w:val="28"/>
          <w:szCs w:val="28"/>
        </w:rPr>
        <w:t xml:space="preserve"> </w:t>
      </w:r>
      <w:r w:rsidRPr="00C272A7">
        <w:rPr>
          <w:sz w:val="28"/>
          <w:szCs w:val="28"/>
        </w:rPr>
        <w:t>масштабованості.</w:t>
      </w:r>
    </w:p>
    <w:p w14:paraId="5E4C5832" w14:textId="77777777" w:rsidR="007C3E84" w:rsidRPr="007C3E84" w:rsidRDefault="007C3E84" w:rsidP="008D25BA">
      <w:pPr>
        <w:pStyle w:val="a7"/>
        <w:spacing w:before="60" w:after="60" w:line="298" w:lineRule="auto"/>
        <w:ind w:firstLine="634"/>
        <w:jc w:val="both"/>
        <w:rPr>
          <w:sz w:val="28"/>
          <w:szCs w:val="28"/>
        </w:rPr>
      </w:pPr>
    </w:p>
    <w:p w14:paraId="374E4E7F" w14:textId="77777777" w:rsidR="00016CE5" w:rsidRPr="004E270C" w:rsidRDefault="00016CE5" w:rsidP="00655434">
      <w:pPr>
        <w:pStyle w:val="a7"/>
        <w:tabs>
          <w:tab w:val="left" w:pos="1260"/>
          <w:tab w:val="left" w:pos="7110"/>
        </w:tabs>
        <w:spacing w:before="120" w:after="120" w:line="298" w:lineRule="auto"/>
        <w:ind w:firstLine="634"/>
        <w:jc w:val="both"/>
        <w:rPr>
          <w:b/>
          <w:bCs/>
          <w:sz w:val="28"/>
          <w:szCs w:val="28"/>
          <w:lang w:val="ru-RU"/>
        </w:rPr>
      </w:pPr>
      <w:r w:rsidRPr="004E270C">
        <w:rPr>
          <w:b/>
          <w:bCs/>
          <w:sz w:val="28"/>
          <w:szCs w:val="28"/>
          <w:lang w:val="ru-RU"/>
        </w:rPr>
        <w:t>3.</w:t>
      </w:r>
      <w:r>
        <w:rPr>
          <w:b/>
          <w:bCs/>
          <w:sz w:val="28"/>
          <w:szCs w:val="28"/>
          <w:lang w:val="ru-RU"/>
        </w:rPr>
        <w:t>3</w:t>
      </w:r>
      <w:r w:rsidRPr="004E270C">
        <w:rPr>
          <w:b/>
          <w:bCs/>
          <w:sz w:val="28"/>
          <w:szCs w:val="28"/>
          <w:lang w:val="ru-RU"/>
        </w:rPr>
        <w:tab/>
      </w:r>
      <w:r w:rsidRPr="004E270C">
        <w:rPr>
          <w:b/>
          <w:bCs/>
          <w:sz w:val="28"/>
          <w:szCs w:val="28"/>
        </w:rPr>
        <w:t xml:space="preserve">Недоліки контролю та керування </w:t>
      </w:r>
      <w:r w:rsidRPr="004E270C">
        <w:rPr>
          <w:b/>
          <w:bCs/>
          <w:sz w:val="28"/>
          <w:szCs w:val="28"/>
          <w:lang w:val="en-US"/>
        </w:rPr>
        <w:t>QoE</w:t>
      </w:r>
    </w:p>
    <w:p w14:paraId="52263C19" w14:textId="77777777" w:rsidR="00016CE5" w:rsidRPr="00C272A7" w:rsidRDefault="00016CE5" w:rsidP="00C272A7">
      <w:pPr>
        <w:pStyle w:val="a7"/>
        <w:spacing w:before="60" w:after="60" w:line="298" w:lineRule="auto"/>
        <w:ind w:firstLine="634"/>
        <w:jc w:val="both"/>
        <w:rPr>
          <w:sz w:val="28"/>
          <w:szCs w:val="28"/>
        </w:rPr>
      </w:pPr>
      <w:r w:rsidRPr="00C272A7">
        <w:rPr>
          <w:sz w:val="28"/>
          <w:szCs w:val="28"/>
        </w:rPr>
        <w:t>Хоча останнім часом моделювання QoE привернуло до</w:t>
      </w:r>
      <w:r w:rsidRPr="00C272A7">
        <w:rPr>
          <w:spacing w:val="1"/>
          <w:sz w:val="28"/>
          <w:szCs w:val="28"/>
        </w:rPr>
        <w:t xml:space="preserve"> </w:t>
      </w:r>
      <w:r w:rsidRPr="00C272A7">
        <w:rPr>
          <w:sz w:val="28"/>
          <w:szCs w:val="28"/>
        </w:rPr>
        <w:t>себе</w:t>
      </w:r>
      <w:r w:rsidRPr="00C272A7">
        <w:rPr>
          <w:spacing w:val="1"/>
          <w:sz w:val="28"/>
          <w:szCs w:val="28"/>
        </w:rPr>
        <w:t xml:space="preserve"> </w:t>
      </w:r>
      <w:r w:rsidRPr="00C272A7">
        <w:rPr>
          <w:sz w:val="28"/>
          <w:szCs w:val="28"/>
        </w:rPr>
        <w:t>величезну</w:t>
      </w:r>
      <w:r w:rsidRPr="00C272A7">
        <w:rPr>
          <w:spacing w:val="1"/>
          <w:sz w:val="28"/>
          <w:szCs w:val="28"/>
        </w:rPr>
        <w:t xml:space="preserve"> </w:t>
      </w:r>
      <w:r w:rsidRPr="00C272A7">
        <w:rPr>
          <w:sz w:val="28"/>
          <w:szCs w:val="28"/>
        </w:rPr>
        <w:t>увагу,</w:t>
      </w:r>
      <w:r w:rsidRPr="00C272A7">
        <w:rPr>
          <w:spacing w:val="1"/>
          <w:sz w:val="28"/>
          <w:szCs w:val="28"/>
        </w:rPr>
        <w:t xml:space="preserve"> </w:t>
      </w:r>
      <w:r w:rsidRPr="00C272A7">
        <w:rPr>
          <w:sz w:val="28"/>
          <w:szCs w:val="28"/>
        </w:rPr>
        <w:t>воно</w:t>
      </w:r>
      <w:r w:rsidRPr="00C272A7">
        <w:rPr>
          <w:spacing w:val="1"/>
          <w:sz w:val="28"/>
          <w:szCs w:val="28"/>
        </w:rPr>
        <w:t xml:space="preserve"> </w:t>
      </w:r>
      <w:r w:rsidRPr="00C272A7">
        <w:rPr>
          <w:sz w:val="28"/>
          <w:szCs w:val="28"/>
        </w:rPr>
        <w:t>все</w:t>
      </w:r>
      <w:r w:rsidRPr="00C272A7">
        <w:rPr>
          <w:spacing w:val="1"/>
          <w:sz w:val="28"/>
          <w:szCs w:val="28"/>
        </w:rPr>
        <w:t xml:space="preserve"> </w:t>
      </w:r>
      <w:r w:rsidRPr="00C272A7">
        <w:rPr>
          <w:sz w:val="28"/>
          <w:szCs w:val="28"/>
        </w:rPr>
        <w:t>ще</w:t>
      </w:r>
      <w:r w:rsidRPr="00C272A7">
        <w:rPr>
          <w:spacing w:val="1"/>
          <w:sz w:val="28"/>
          <w:szCs w:val="28"/>
        </w:rPr>
        <w:t xml:space="preserve"> </w:t>
      </w:r>
      <w:r w:rsidRPr="00C272A7">
        <w:rPr>
          <w:sz w:val="28"/>
          <w:szCs w:val="28"/>
        </w:rPr>
        <w:t>залишається</w:t>
      </w:r>
      <w:r w:rsidRPr="00C272A7">
        <w:rPr>
          <w:spacing w:val="1"/>
          <w:sz w:val="28"/>
          <w:szCs w:val="28"/>
        </w:rPr>
        <w:t xml:space="preserve"> </w:t>
      </w:r>
      <w:r w:rsidRPr="00C272A7">
        <w:rPr>
          <w:sz w:val="28"/>
          <w:szCs w:val="28"/>
        </w:rPr>
        <w:t>складною</w:t>
      </w:r>
      <w:r w:rsidRPr="00C272A7">
        <w:rPr>
          <w:spacing w:val="1"/>
          <w:sz w:val="28"/>
          <w:szCs w:val="28"/>
        </w:rPr>
        <w:t xml:space="preserve"> </w:t>
      </w:r>
      <w:r w:rsidRPr="00C272A7">
        <w:rPr>
          <w:sz w:val="28"/>
          <w:szCs w:val="28"/>
        </w:rPr>
        <w:t>темою</w:t>
      </w:r>
      <w:r w:rsidRPr="00C272A7">
        <w:rPr>
          <w:spacing w:val="1"/>
          <w:sz w:val="28"/>
          <w:szCs w:val="28"/>
        </w:rPr>
        <w:t xml:space="preserve"> </w:t>
      </w:r>
      <w:r w:rsidRPr="00C272A7">
        <w:rPr>
          <w:sz w:val="28"/>
          <w:szCs w:val="28"/>
        </w:rPr>
        <w:t>через</w:t>
      </w:r>
      <w:r w:rsidRPr="00C272A7">
        <w:rPr>
          <w:spacing w:val="1"/>
          <w:sz w:val="28"/>
          <w:szCs w:val="28"/>
        </w:rPr>
        <w:t xml:space="preserve"> </w:t>
      </w:r>
      <w:r w:rsidRPr="00C272A7">
        <w:rPr>
          <w:sz w:val="28"/>
          <w:szCs w:val="28"/>
        </w:rPr>
        <w:t>свою</w:t>
      </w:r>
      <w:r w:rsidRPr="00C272A7">
        <w:rPr>
          <w:spacing w:val="1"/>
          <w:sz w:val="28"/>
          <w:szCs w:val="28"/>
        </w:rPr>
        <w:t xml:space="preserve"> </w:t>
      </w:r>
      <w:r w:rsidRPr="00C272A7">
        <w:rPr>
          <w:sz w:val="28"/>
          <w:szCs w:val="28"/>
        </w:rPr>
        <w:t>мультидисциплінарну</w:t>
      </w:r>
      <w:r w:rsidRPr="00C272A7">
        <w:rPr>
          <w:spacing w:val="1"/>
          <w:sz w:val="28"/>
          <w:szCs w:val="28"/>
        </w:rPr>
        <w:t xml:space="preserve"> </w:t>
      </w:r>
      <w:r w:rsidRPr="00C272A7">
        <w:rPr>
          <w:sz w:val="28"/>
          <w:szCs w:val="28"/>
        </w:rPr>
        <w:t>та</w:t>
      </w:r>
      <w:r w:rsidRPr="00C272A7">
        <w:rPr>
          <w:spacing w:val="-47"/>
          <w:sz w:val="28"/>
          <w:szCs w:val="28"/>
        </w:rPr>
        <w:t xml:space="preserve"> </w:t>
      </w:r>
      <w:r w:rsidRPr="00C272A7">
        <w:rPr>
          <w:sz w:val="28"/>
          <w:szCs w:val="28"/>
        </w:rPr>
        <w:t>суб'єктивну</w:t>
      </w:r>
      <w:r w:rsidRPr="00C272A7">
        <w:rPr>
          <w:spacing w:val="1"/>
          <w:sz w:val="28"/>
          <w:szCs w:val="28"/>
        </w:rPr>
        <w:t xml:space="preserve"> </w:t>
      </w:r>
      <w:r w:rsidRPr="00C272A7">
        <w:rPr>
          <w:sz w:val="28"/>
          <w:szCs w:val="28"/>
        </w:rPr>
        <w:t>природу.</w:t>
      </w:r>
      <w:r w:rsidRPr="00C272A7">
        <w:rPr>
          <w:spacing w:val="1"/>
          <w:sz w:val="28"/>
          <w:szCs w:val="28"/>
        </w:rPr>
        <w:t xml:space="preserve"> </w:t>
      </w:r>
      <w:r w:rsidRPr="00C272A7">
        <w:rPr>
          <w:sz w:val="28"/>
          <w:szCs w:val="28"/>
        </w:rPr>
        <w:t>Наприклад,</w:t>
      </w:r>
      <w:r w:rsidRPr="00C272A7">
        <w:rPr>
          <w:spacing w:val="1"/>
          <w:sz w:val="28"/>
          <w:szCs w:val="28"/>
        </w:rPr>
        <w:t xml:space="preserve"> </w:t>
      </w:r>
      <w:r w:rsidRPr="00C272A7">
        <w:rPr>
          <w:sz w:val="28"/>
          <w:szCs w:val="28"/>
        </w:rPr>
        <w:t>важко</w:t>
      </w:r>
      <w:r w:rsidRPr="00C272A7">
        <w:rPr>
          <w:spacing w:val="1"/>
          <w:sz w:val="28"/>
          <w:szCs w:val="28"/>
        </w:rPr>
        <w:t xml:space="preserve"> </w:t>
      </w:r>
      <w:r w:rsidRPr="00C272A7">
        <w:rPr>
          <w:sz w:val="28"/>
          <w:szCs w:val="28"/>
        </w:rPr>
        <w:t>отримати</w:t>
      </w:r>
      <w:r w:rsidRPr="00C272A7">
        <w:rPr>
          <w:spacing w:val="1"/>
          <w:sz w:val="28"/>
          <w:szCs w:val="28"/>
        </w:rPr>
        <w:t xml:space="preserve"> </w:t>
      </w:r>
      <w:r w:rsidRPr="00C272A7">
        <w:rPr>
          <w:sz w:val="28"/>
          <w:szCs w:val="28"/>
        </w:rPr>
        <w:t>доступ</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даних</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трасування</w:t>
      </w:r>
      <w:r w:rsidRPr="00C272A7">
        <w:rPr>
          <w:spacing w:val="1"/>
          <w:sz w:val="28"/>
          <w:szCs w:val="28"/>
        </w:rPr>
        <w:t xml:space="preserve"> </w:t>
      </w:r>
      <w:r w:rsidRPr="00C272A7">
        <w:rPr>
          <w:sz w:val="28"/>
          <w:szCs w:val="28"/>
        </w:rPr>
        <w:t>мереж</w:t>
      </w:r>
      <w:r w:rsidRPr="00C272A7">
        <w:rPr>
          <w:spacing w:val="1"/>
          <w:sz w:val="28"/>
          <w:szCs w:val="28"/>
        </w:rPr>
        <w:t xml:space="preserve"> </w:t>
      </w:r>
      <w:r w:rsidRPr="00C272A7">
        <w:rPr>
          <w:sz w:val="28"/>
          <w:szCs w:val="28"/>
        </w:rPr>
        <w:t>операторів,</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ускладнює</w:t>
      </w:r>
      <w:r w:rsidRPr="00C272A7">
        <w:rPr>
          <w:spacing w:val="1"/>
          <w:sz w:val="28"/>
          <w:szCs w:val="28"/>
        </w:rPr>
        <w:t xml:space="preserve"> </w:t>
      </w:r>
      <w:r w:rsidRPr="00C272A7">
        <w:rPr>
          <w:sz w:val="28"/>
          <w:szCs w:val="28"/>
        </w:rPr>
        <w:t>проведення</w:t>
      </w:r>
      <w:r w:rsidRPr="00C272A7">
        <w:rPr>
          <w:spacing w:val="1"/>
          <w:sz w:val="28"/>
          <w:szCs w:val="28"/>
        </w:rPr>
        <w:t xml:space="preserve"> </w:t>
      </w:r>
      <w:r w:rsidRPr="00C272A7">
        <w:rPr>
          <w:sz w:val="28"/>
          <w:szCs w:val="28"/>
        </w:rPr>
        <w:t>експериментів</w:t>
      </w:r>
      <w:r w:rsidRPr="00C272A7">
        <w:rPr>
          <w:spacing w:val="1"/>
          <w:sz w:val="28"/>
          <w:szCs w:val="28"/>
        </w:rPr>
        <w:t xml:space="preserve"> </w:t>
      </w:r>
      <w:r w:rsidRPr="00C272A7">
        <w:rPr>
          <w:sz w:val="28"/>
          <w:szCs w:val="28"/>
        </w:rPr>
        <w:t>у</w:t>
      </w:r>
      <w:r w:rsidRPr="00C272A7">
        <w:rPr>
          <w:spacing w:val="1"/>
          <w:sz w:val="28"/>
          <w:szCs w:val="28"/>
        </w:rPr>
        <w:t xml:space="preserve"> </w:t>
      </w:r>
      <w:r w:rsidRPr="00C272A7">
        <w:rPr>
          <w:sz w:val="28"/>
          <w:szCs w:val="28"/>
        </w:rPr>
        <w:t>реальних</w:t>
      </w:r>
      <w:r w:rsidRPr="00C272A7">
        <w:rPr>
          <w:spacing w:val="-47"/>
          <w:sz w:val="28"/>
          <w:szCs w:val="28"/>
        </w:rPr>
        <w:t xml:space="preserve"> </w:t>
      </w:r>
      <w:r w:rsidRPr="00C272A7">
        <w:rPr>
          <w:sz w:val="28"/>
          <w:szCs w:val="28"/>
        </w:rPr>
        <w:t>умовах.</w:t>
      </w:r>
      <w:r w:rsidRPr="00C272A7">
        <w:rPr>
          <w:spacing w:val="-6"/>
          <w:sz w:val="28"/>
          <w:szCs w:val="28"/>
        </w:rPr>
        <w:t xml:space="preserve"> </w:t>
      </w:r>
      <w:r w:rsidRPr="00C272A7">
        <w:rPr>
          <w:sz w:val="28"/>
          <w:szCs w:val="28"/>
        </w:rPr>
        <w:t>Крім</w:t>
      </w:r>
      <w:r w:rsidRPr="00C272A7">
        <w:rPr>
          <w:spacing w:val="-6"/>
          <w:sz w:val="28"/>
          <w:szCs w:val="28"/>
        </w:rPr>
        <w:t xml:space="preserve"> </w:t>
      </w:r>
      <w:r w:rsidRPr="00C272A7">
        <w:rPr>
          <w:sz w:val="28"/>
          <w:szCs w:val="28"/>
        </w:rPr>
        <w:t>того,</w:t>
      </w:r>
      <w:r w:rsidRPr="00C272A7">
        <w:rPr>
          <w:spacing w:val="-5"/>
          <w:sz w:val="28"/>
          <w:szCs w:val="28"/>
        </w:rPr>
        <w:t xml:space="preserve"> </w:t>
      </w:r>
      <w:r w:rsidRPr="00C272A7">
        <w:rPr>
          <w:sz w:val="28"/>
          <w:szCs w:val="28"/>
        </w:rPr>
        <w:t>відсутність</w:t>
      </w:r>
      <w:r w:rsidRPr="00C272A7">
        <w:rPr>
          <w:spacing w:val="-12"/>
          <w:sz w:val="28"/>
          <w:szCs w:val="28"/>
        </w:rPr>
        <w:t xml:space="preserve"> </w:t>
      </w:r>
      <w:r w:rsidRPr="00C272A7">
        <w:rPr>
          <w:sz w:val="28"/>
          <w:szCs w:val="28"/>
        </w:rPr>
        <w:t>відкритих</w:t>
      </w:r>
      <w:r w:rsidRPr="00C272A7">
        <w:rPr>
          <w:spacing w:val="-6"/>
          <w:sz w:val="28"/>
          <w:szCs w:val="28"/>
        </w:rPr>
        <w:t xml:space="preserve"> </w:t>
      </w:r>
      <w:r w:rsidRPr="00C272A7">
        <w:rPr>
          <w:sz w:val="28"/>
          <w:szCs w:val="28"/>
        </w:rPr>
        <w:t>баз</w:t>
      </w:r>
      <w:r w:rsidRPr="00C272A7">
        <w:rPr>
          <w:spacing w:val="-5"/>
          <w:sz w:val="28"/>
          <w:szCs w:val="28"/>
        </w:rPr>
        <w:t xml:space="preserve"> </w:t>
      </w:r>
      <w:r w:rsidRPr="00C272A7">
        <w:rPr>
          <w:sz w:val="28"/>
          <w:szCs w:val="28"/>
        </w:rPr>
        <w:t>даних</w:t>
      </w:r>
      <w:r w:rsidRPr="00C272A7">
        <w:rPr>
          <w:spacing w:val="-6"/>
          <w:sz w:val="28"/>
          <w:szCs w:val="28"/>
        </w:rPr>
        <w:t xml:space="preserve"> </w:t>
      </w:r>
      <w:r w:rsidRPr="00C272A7">
        <w:rPr>
          <w:sz w:val="28"/>
          <w:szCs w:val="28"/>
        </w:rPr>
        <w:t>відео</w:t>
      </w:r>
      <w:r w:rsidRPr="00C272A7">
        <w:rPr>
          <w:spacing w:val="-48"/>
          <w:sz w:val="28"/>
          <w:szCs w:val="28"/>
        </w:rPr>
        <w:t xml:space="preserve"> </w:t>
      </w:r>
      <w:r w:rsidRPr="00C272A7">
        <w:rPr>
          <w:sz w:val="28"/>
          <w:szCs w:val="28"/>
        </w:rPr>
        <w:t>для</w:t>
      </w:r>
      <w:r w:rsidRPr="00C272A7">
        <w:rPr>
          <w:spacing w:val="1"/>
          <w:sz w:val="28"/>
          <w:szCs w:val="28"/>
        </w:rPr>
        <w:t xml:space="preserve"> </w:t>
      </w:r>
      <w:r w:rsidRPr="00C272A7">
        <w:rPr>
          <w:sz w:val="28"/>
          <w:szCs w:val="28"/>
        </w:rPr>
        <w:t>тестування</w:t>
      </w:r>
      <w:r w:rsidRPr="00C272A7">
        <w:rPr>
          <w:spacing w:val="1"/>
          <w:sz w:val="28"/>
          <w:szCs w:val="28"/>
        </w:rPr>
        <w:t xml:space="preserve"> </w:t>
      </w:r>
      <w:r w:rsidRPr="00C272A7">
        <w:rPr>
          <w:sz w:val="28"/>
          <w:szCs w:val="28"/>
        </w:rPr>
        <w:t>метрик</w:t>
      </w:r>
      <w:r w:rsidRPr="00C272A7">
        <w:rPr>
          <w:spacing w:val="1"/>
          <w:sz w:val="28"/>
          <w:szCs w:val="28"/>
        </w:rPr>
        <w:t xml:space="preserve"> </w:t>
      </w:r>
      <w:r w:rsidRPr="00C272A7">
        <w:rPr>
          <w:sz w:val="28"/>
          <w:szCs w:val="28"/>
        </w:rPr>
        <w:t>якості</w:t>
      </w:r>
      <w:r w:rsidRPr="00C272A7">
        <w:rPr>
          <w:spacing w:val="1"/>
          <w:sz w:val="28"/>
          <w:szCs w:val="28"/>
        </w:rPr>
        <w:t xml:space="preserve"> </w:t>
      </w:r>
      <w:r w:rsidRPr="00C272A7">
        <w:rPr>
          <w:sz w:val="28"/>
          <w:szCs w:val="28"/>
        </w:rPr>
        <w:t>є</w:t>
      </w:r>
      <w:r w:rsidRPr="00C272A7">
        <w:rPr>
          <w:spacing w:val="1"/>
          <w:sz w:val="28"/>
          <w:szCs w:val="28"/>
        </w:rPr>
        <w:t xml:space="preserve"> </w:t>
      </w:r>
      <w:r w:rsidRPr="00C272A7">
        <w:rPr>
          <w:sz w:val="28"/>
          <w:szCs w:val="28"/>
        </w:rPr>
        <w:t>високим</w:t>
      </w:r>
      <w:r w:rsidRPr="00C272A7">
        <w:rPr>
          <w:spacing w:val="1"/>
          <w:sz w:val="28"/>
          <w:szCs w:val="28"/>
        </w:rPr>
        <w:t xml:space="preserve"> </w:t>
      </w:r>
      <w:r w:rsidRPr="00C272A7">
        <w:rPr>
          <w:sz w:val="28"/>
          <w:szCs w:val="28"/>
        </w:rPr>
        <w:t>бар'єром</w:t>
      </w:r>
      <w:r w:rsidRPr="00C272A7">
        <w:rPr>
          <w:spacing w:val="1"/>
          <w:sz w:val="28"/>
          <w:szCs w:val="28"/>
        </w:rPr>
        <w:t xml:space="preserve"> </w:t>
      </w:r>
      <w:r w:rsidRPr="00C272A7">
        <w:rPr>
          <w:sz w:val="28"/>
          <w:szCs w:val="28"/>
        </w:rPr>
        <w:t>на</w:t>
      </w:r>
      <w:r w:rsidRPr="00C272A7">
        <w:rPr>
          <w:spacing w:val="-47"/>
          <w:sz w:val="28"/>
          <w:szCs w:val="28"/>
        </w:rPr>
        <w:t xml:space="preserve"> </w:t>
      </w:r>
      <w:r w:rsidRPr="00C272A7">
        <w:rPr>
          <w:sz w:val="28"/>
          <w:szCs w:val="28"/>
        </w:rPr>
        <w:t>шляху до розуміння, оцінки, покращення та контролю</w:t>
      </w:r>
      <w:r w:rsidRPr="00C272A7">
        <w:rPr>
          <w:spacing w:val="1"/>
          <w:sz w:val="28"/>
          <w:szCs w:val="28"/>
        </w:rPr>
        <w:t xml:space="preserve"> </w:t>
      </w:r>
      <w:r w:rsidRPr="00C272A7">
        <w:rPr>
          <w:sz w:val="28"/>
          <w:szCs w:val="28"/>
        </w:rPr>
        <w:t>QoE.</w:t>
      </w:r>
    </w:p>
    <w:p w14:paraId="1FDC5C62" w14:textId="77777777" w:rsidR="00016CE5" w:rsidRPr="004E270C" w:rsidRDefault="00016CE5" w:rsidP="00C272A7">
      <w:pPr>
        <w:pStyle w:val="a7"/>
        <w:spacing w:before="60" w:after="60" w:line="298" w:lineRule="auto"/>
        <w:ind w:firstLine="634"/>
        <w:rPr>
          <w:i/>
          <w:iCs/>
          <w:sz w:val="28"/>
          <w:szCs w:val="28"/>
        </w:rPr>
      </w:pPr>
      <w:r w:rsidRPr="004E270C">
        <w:rPr>
          <w:i/>
          <w:iCs/>
          <w:sz w:val="28"/>
          <w:szCs w:val="28"/>
        </w:rPr>
        <w:t>Необхідність розробки надійних та реалістичних моделей</w:t>
      </w:r>
      <w:r>
        <w:rPr>
          <w:i/>
          <w:iCs/>
          <w:sz w:val="28"/>
          <w:szCs w:val="28"/>
        </w:rPr>
        <w:t xml:space="preserve"> </w:t>
      </w:r>
      <w:r>
        <w:rPr>
          <w:i/>
          <w:iCs/>
          <w:sz w:val="28"/>
          <w:szCs w:val="28"/>
          <w:lang w:val="en-US"/>
        </w:rPr>
        <w:t>QoE</w:t>
      </w:r>
    </w:p>
    <w:p w14:paraId="63D0D226" w14:textId="77777777" w:rsidR="00016CE5" w:rsidRDefault="00016CE5" w:rsidP="004E270C">
      <w:pPr>
        <w:pStyle w:val="a7"/>
        <w:spacing w:before="60" w:after="60" w:line="298" w:lineRule="auto"/>
        <w:ind w:firstLine="634"/>
        <w:jc w:val="both"/>
        <w:rPr>
          <w:sz w:val="28"/>
          <w:szCs w:val="28"/>
        </w:rPr>
      </w:pPr>
      <w:r w:rsidRPr="00C272A7">
        <w:rPr>
          <w:sz w:val="28"/>
          <w:szCs w:val="28"/>
        </w:rPr>
        <w:t>Більшість</w:t>
      </w:r>
      <w:r w:rsidRPr="00C272A7">
        <w:rPr>
          <w:spacing w:val="1"/>
          <w:sz w:val="28"/>
          <w:szCs w:val="28"/>
        </w:rPr>
        <w:t xml:space="preserve"> </w:t>
      </w:r>
      <w:r w:rsidRPr="00C272A7">
        <w:rPr>
          <w:sz w:val="28"/>
          <w:szCs w:val="28"/>
        </w:rPr>
        <w:t>існуючих</w:t>
      </w:r>
      <w:r w:rsidRPr="00C272A7">
        <w:rPr>
          <w:spacing w:val="1"/>
          <w:sz w:val="28"/>
          <w:szCs w:val="28"/>
        </w:rPr>
        <w:t xml:space="preserve"> </w:t>
      </w:r>
      <w:r w:rsidRPr="00C272A7">
        <w:rPr>
          <w:sz w:val="28"/>
          <w:szCs w:val="28"/>
        </w:rPr>
        <w:t>моделей</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враховують</w:t>
      </w:r>
      <w:r w:rsidRPr="00C272A7">
        <w:rPr>
          <w:spacing w:val="1"/>
          <w:sz w:val="28"/>
          <w:szCs w:val="28"/>
        </w:rPr>
        <w:t xml:space="preserve"> </w:t>
      </w:r>
      <w:r w:rsidRPr="00C272A7">
        <w:rPr>
          <w:sz w:val="28"/>
          <w:szCs w:val="28"/>
        </w:rPr>
        <w:t>лише</w:t>
      </w:r>
      <w:r w:rsidRPr="00C272A7">
        <w:rPr>
          <w:spacing w:val="1"/>
          <w:sz w:val="28"/>
          <w:szCs w:val="28"/>
        </w:rPr>
        <w:t xml:space="preserve"> </w:t>
      </w:r>
      <w:r w:rsidRPr="00C272A7">
        <w:rPr>
          <w:sz w:val="28"/>
          <w:szCs w:val="28"/>
        </w:rPr>
        <w:t>кілька параметрів, а не всі фактори впливу на якість.</w:t>
      </w:r>
      <w:r w:rsidRPr="00C272A7">
        <w:rPr>
          <w:spacing w:val="1"/>
          <w:sz w:val="28"/>
          <w:szCs w:val="28"/>
        </w:rPr>
        <w:t xml:space="preserve"> </w:t>
      </w:r>
      <w:r w:rsidRPr="00C272A7">
        <w:rPr>
          <w:sz w:val="28"/>
          <w:szCs w:val="28"/>
        </w:rPr>
        <w:t xml:space="preserve">Хоча було визначено багато </w:t>
      </w:r>
      <w:r>
        <w:rPr>
          <w:sz w:val="28"/>
          <w:szCs w:val="28"/>
        </w:rPr>
        <w:t>факторів</w:t>
      </w:r>
      <w:r w:rsidRPr="00C272A7">
        <w:rPr>
          <w:sz w:val="28"/>
          <w:szCs w:val="28"/>
        </w:rPr>
        <w:t>, таких як користувач і</w:t>
      </w:r>
      <w:r w:rsidRPr="00C272A7">
        <w:rPr>
          <w:spacing w:val="1"/>
          <w:sz w:val="28"/>
          <w:szCs w:val="28"/>
        </w:rPr>
        <w:t xml:space="preserve"> </w:t>
      </w:r>
      <w:r w:rsidRPr="00C272A7">
        <w:rPr>
          <w:sz w:val="28"/>
          <w:szCs w:val="28"/>
        </w:rPr>
        <w:t>контекст</w:t>
      </w:r>
      <w:r w:rsidRPr="00C272A7">
        <w:rPr>
          <w:spacing w:val="22"/>
          <w:sz w:val="28"/>
          <w:szCs w:val="28"/>
        </w:rPr>
        <w:t xml:space="preserve"> </w:t>
      </w:r>
      <w:r w:rsidRPr="00C272A7">
        <w:rPr>
          <w:sz w:val="28"/>
          <w:szCs w:val="28"/>
        </w:rPr>
        <w:t>(наприклад,</w:t>
      </w:r>
      <w:r w:rsidRPr="00C272A7">
        <w:rPr>
          <w:spacing w:val="22"/>
          <w:sz w:val="28"/>
          <w:szCs w:val="28"/>
        </w:rPr>
        <w:t xml:space="preserve"> </w:t>
      </w:r>
      <w:r w:rsidRPr="00C272A7">
        <w:rPr>
          <w:sz w:val="28"/>
          <w:szCs w:val="28"/>
        </w:rPr>
        <w:t>звички,</w:t>
      </w:r>
      <w:r w:rsidRPr="00C272A7">
        <w:rPr>
          <w:spacing w:val="22"/>
          <w:sz w:val="28"/>
          <w:szCs w:val="28"/>
        </w:rPr>
        <w:t xml:space="preserve"> </w:t>
      </w:r>
      <w:r w:rsidRPr="00C272A7">
        <w:rPr>
          <w:sz w:val="28"/>
          <w:szCs w:val="28"/>
        </w:rPr>
        <w:t>культурне</w:t>
      </w:r>
      <w:r w:rsidRPr="00C272A7">
        <w:rPr>
          <w:spacing w:val="22"/>
          <w:sz w:val="28"/>
          <w:szCs w:val="28"/>
        </w:rPr>
        <w:t xml:space="preserve"> </w:t>
      </w:r>
      <w:r w:rsidRPr="00C272A7">
        <w:rPr>
          <w:sz w:val="28"/>
          <w:szCs w:val="28"/>
        </w:rPr>
        <w:t>середовище,</w:t>
      </w:r>
      <w:r>
        <w:rPr>
          <w:sz w:val="28"/>
          <w:szCs w:val="28"/>
        </w:rPr>
        <w:t xml:space="preserve"> </w:t>
      </w:r>
      <w:r w:rsidRPr="00C272A7">
        <w:rPr>
          <w:sz w:val="28"/>
          <w:szCs w:val="28"/>
        </w:rPr>
        <w:t>навколишнє середовище тощо), їх слід враховувати для</w:t>
      </w:r>
      <w:r w:rsidRPr="00C272A7">
        <w:rPr>
          <w:spacing w:val="1"/>
          <w:sz w:val="28"/>
          <w:szCs w:val="28"/>
        </w:rPr>
        <w:t xml:space="preserve"> </w:t>
      </w:r>
      <w:r w:rsidRPr="00C272A7">
        <w:rPr>
          <w:sz w:val="28"/>
          <w:szCs w:val="28"/>
        </w:rPr>
        <w:t>розробки надійної і цілісної моделі. Крім того, більшість</w:t>
      </w:r>
      <w:r w:rsidRPr="00C272A7">
        <w:rPr>
          <w:spacing w:val="1"/>
          <w:sz w:val="28"/>
          <w:szCs w:val="28"/>
        </w:rPr>
        <w:t xml:space="preserve"> </w:t>
      </w:r>
      <w:r w:rsidRPr="00C272A7">
        <w:rPr>
          <w:sz w:val="28"/>
          <w:szCs w:val="28"/>
        </w:rPr>
        <w:t>переглянутих</w:t>
      </w:r>
      <w:r w:rsidRPr="00C272A7">
        <w:rPr>
          <w:spacing w:val="1"/>
          <w:sz w:val="28"/>
          <w:szCs w:val="28"/>
        </w:rPr>
        <w:t xml:space="preserve"> </w:t>
      </w:r>
      <w:r w:rsidRPr="00C272A7">
        <w:rPr>
          <w:sz w:val="28"/>
          <w:szCs w:val="28"/>
        </w:rPr>
        <w:t>статей</w:t>
      </w:r>
      <w:r w:rsidRPr="00C272A7">
        <w:rPr>
          <w:spacing w:val="1"/>
          <w:sz w:val="28"/>
          <w:szCs w:val="28"/>
        </w:rPr>
        <w:t xml:space="preserve"> </w:t>
      </w:r>
      <w:r w:rsidRPr="00C272A7">
        <w:rPr>
          <w:sz w:val="28"/>
          <w:szCs w:val="28"/>
        </w:rPr>
        <w:t>не</w:t>
      </w:r>
      <w:r w:rsidRPr="00C272A7">
        <w:rPr>
          <w:spacing w:val="51"/>
          <w:sz w:val="28"/>
          <w:szCs w:val="28"/>
        </w:rPr>
        <w:t xml:space="preserve"> </w:t>
      </w:r>
      <w:r w:rsidRPr="00C272A7">
        <w:rPr>
          <w:sz w:val="28"/>
          <w:szCs w:val="28"/>
        </w:rPr>
        <w:t>пропонують</w:t>
      </w:r>
      <w:r w:rsidRPr="00C272A7">
        <w:rPr>
          <w:spacing w:val="51"/>
          <w:sz w:val="28"/>
          <w:szCs w:val="28"/>
        </w:rPr>
        <w:t xml:space="preserve"> </w:t>
      </w:r>
      <w:r w:rsidRPr="00C272A7">
        <w:rPr>
          <w:sz w:val="28"/>
          <w:szCs w:val="28"/>
        </w:rPr>
        <w:t>повного</w:t>
      </w:r>
      <w:r w:rsidRPr="00C272A7">
        <w:rPr>
          <w:spacing w:val="1"/>
          <w:sz w:val="28"/>
          <w:szCs w:val="28"/>
        </w:rPr>
        <w:t xml:space="preserve"> </w:t>
      </w:r>
      <w:r w:rsidRPr="00C272A7">
        <w:rPr>
          <w:sz w:val="28"/>
          <w:szCs w:val="28"/>
        </w:rPr>
        <w:t>дослідження складності пропонованих моделей з точки</w:t>
      </w:r>
      <w:r w:rsidRPr="00C272A7">
        <w:rPr>
          <w:spacing w:val="1"/>
          <w:sz w:val="28"/>
          <w:szCs w:val="28"/>
        </w:rPr>
        <w:t xml:space="preserve"> </w:t>
      </w:r>
      <w:r w:rsidRPr="00C272A7">
        <w:rPr>
          <w:sz w:val="28"/>
          <w:szCs w:val="28"/>
        </w:rPr>
        <w:t>зору</w:t>
      </w:r>
      <w:r w:rsidRPr="00C272A7">
        <w:rPr>
          <w:spacing w:val="1"/>
          <w:sz w:val="28"/>
          <w:szCs w:val="28"/>
        </w:rPr>
        <w:t xml:space="preserve"> </w:t>
      </w:r>
      <w:r w:rsidRPr="00C272A7">
        <w:rPr>
          <w:sz w:val="28"/>
          <w:szCs w:val="28"/>
        </w:rPr>
        <w:t>розподілу</w:t>
      </w:r>
      <w:r w:rsidRPr="00C272A7">
        <w:rPr>
          <w:spacing w:val="1"/>
          <w:sz w:val="28"/>
          <w:szCs w:val="28"/>
        </w:rPr>
        <w:t xml:space="preserve"> </w:t>
      </w:r>
      <w:r w:rsidRPr="00C272A7">
        <w:rPr>
          <w:sz w:val="28"/>
          <w:szCs w:val="28"/>
        </w:rPr>
        <w:t>ресурсів</w:t>
      </w:r>
      <w:r w:rsidRPr="00C272A7">
        <w:rPr>
          <w:spacing w:val="1"/>
          <w:sz w:val="28"/>
          <w:szCs w:val="28"/>
        </w:rPr>
        <w:t xml:space="preserve"> </w:t>
      </w:r>
      <w:r w:rsidRPr="00C272A7">
        <w:rPr>
          <w:sz w:val="28"/>
          <w:szCs w:val="28"/>
        </w:rPr>
        <w:t>(наприклад,</w:t>
      </w:r>
      <w:r w:rsidRPr="00C272A7">
        <w:rPr>
          <w:spacing w:val="51"/>
          <w:sz w:val="28"/>
          <w:szCs w:val="28"/>
        </w:rPr>
        <w:t xml:space="preserve"> </w:t>
      </w:r>
      <w:r w:rsidRPr="00C272A7">
        <w:rPr>
          <w:sz w:val="28"/>
          <w:szCs w:val="28"/>
        </w:rPr>
        <w:t>пропускної</w:t>
      </w:r>
      <w:r w:rsidRPr="00C272A7">
        <w:rPr>
          <w:spacing w:val="1"/>
          <w:sz w:val="28"/>
          <w:szCs w:val="28"/>
        </w:rPr>
        <w:t xml:space="preserve"> </w:t>
      </w:r>
      <w:r w:rsidRPr="00C272A7">
        <w:rPr>
          <w:sz w:val="28"/>
          <w:szCs w:val="28"/>
        </w:rPr>
        <w:t>здатності,</w:t>
      </w:r>
      <w:r w:rsidRPr="00C272A7">
        <w:rPr>
          <w:spacing w:val="1"/>
          <w:sz w:val="28"/>
          <w:szCs w:val="28"/>
        </w:rPr>
        <w:t xml:space="preserve"> </w:t>
      </w:r>
      <w:r w:rsidRPr="00C272A7">
        <w:rPr>
          <w:sz w:val="28"/>
          <w:szCs w:val="28"/>
        </w:rPr>
        <w:t>пам'яті,</w:t>
      </w:r>
      <w:r w:rsidRPr="00C272A7">
        <w:rPr>
          <w:spacing w:val="1"/>
          <w:sz w:val="28"/>
          <w:szCs w:val="28"/>
        </w:rPr>
        <w:t xml:space="preserve"> </w:t>
      </w:r>
      <w:r w:rsidRPr="00C272A7">
        <w:rPr>
          <w:sz w:val="28"/>
          <w:szCs w:val="28"/>
        </w:rPr>
        <w:t>енергоспоживання</w:t>
      </w:r>
      <w:r w:rsidRPr="00C272A7">
        <w:rPr>
          <w:spacing w:val="50"/>
          <w:sz w:val="28"/>
          <w:szCs w:val="28"/>
        </w:rPr>
        <w:t xml:space="preserve"> </w:t>
      </w:r>
      <w:r w:rsidRPr="00C272A7">
        <w:rPr>
          <w:sz w:val="28"/>
          <w:szCs w:val="28"/>
        </w:rPr>
        <w:t>тощо),</w:t>
      </w:r>
      <w:r w:rsidRPr="00C272A7">
        <w:rPr>
          <w:spacing w:val="50"/>
          <w:sz w:val="28"/>
          <w:szCs w:val="28"/>
        </w:rPr>
        <w:t xml:space="preserve"> </w:t>
      </w:r>
      <w:r w:rsidRPr="00C272A7">
        <w:rPr>
          <w:sz w:val="28"/>
          <w:szCs w:val="28"/>
        </w:rPr>
        <w:t>особливо</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телефонів,</w:t>
      </w:r>
      <w:r w:rsidRPr="00C272A7">
        <w:rPr>
          <w:spacing w:val="1"/>
          <w:sz w:val="28"/>
          <w:szCs w:val="28"/>
        </w:rPr>
        <w:t xml:space="preserve"> </w:t>
      </w:r>
      <w:r w:rsidRPr="00C272A7">
        <w:rPr>
          <w:sz w:val="28"/>
          <w:szCs w:val="28"/>
        </w:rPr>
        <w:t>таких</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смартфони,</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знижує</w:t>
      </w:r>
      <w:r w:rsidRPr="00C272A7">
        <w:rPr>
          <w:spacing w:val="1"/>
          <w:sz w:val="28"/>
          <w:szCs w:val="28"/>
        </w:rPr>
        <w:t xml:space="preserve"> </w:t>
      </w:r>
      <w:r w:rsidRPr="00C272A7">
        <w:rPr>
          <w:sz w:val="28"/>
          <w:szCs w:val="28"/>
        </w:rPr>
        <w:t>продуктивність</w:t>
      </w:r>
      <w:r w:rsidRPr="00C272A7">
        <w:rPr>
          <w:spacing w:val="-4"/>
          <w:sz w:val="28"/>
          <w:szCs w:val="28"/>
        </w:rPr>
        <w:t xml:space="preserve"> </w:t>
      </w:r>
      <w:r w:rsidRPr="00C272A7">
        <w:rPr>
          <w:sz w:val="28"/>
          <w:szCs w:val="28"/>
        </w:rPr>
        <w:t>пропонованих</w:t>
      </w:r>
      <w:r w:rsidRPr="00C272A7">
        <w:rPr>
          <w:spacing w:val="-4"/>
          <w:sz w:val="28"/>
          <w:szCs w:val="28"/>
        </w:rPr>
        <w:t xml:space="preserve"> </w:t>
      </w:r>
      <w:r w:rsidRPr="00C272A7">
        <w:rPr>
          <w:sz w:val="28"/>
          <w:szCs w:val="28"/>
        </w:rPr>
        <w:t>додатків</w:t>
      </w:r>
      <w:r w:rsidRPr="00C272A7">
        <w:rPr>
          <w:spacing w:val="-3"/>
          <w:sz w:val="28"/>
          <w:szCs w:val="28"/>
        </w:rPr>
        <w:t xml:space="preserve"> </w:t>
      </w:r>
      <w:r w:rsidRPr="00C272A7">
        <w:rPr>
          <w:sz w:val="28"/>
          <w:szCs w:val="28"/>
        </w:rPr>
        <w:t>для</w:t>
      </w:r>
      <w:r w:rsidRPr="00C272A7">
        <w:rPr>
          <w:spacing w:val="-3"/>
          <w:sz w:val="28"/>
          <w:szCs w:val="28"/>
        </w:rPr>
        <w:t xml:space="preserve"> </w:t>
      </w:r>
      <w:r w:rsidRPr="00C272A7">
        <w:rPr>
          <w:sz w:val="28"/>
          <w:szCs w:val="28"/>
        </w:rPr>
        <w:t>оцінювання.</w:t>
      </w:r>
    </w:p>
    <w:p w14:paraId="5D1ADEA2" w14:textId="77777777" w:rsidR="00016CE5" w:rsidRPr="004D4651" w:rsidRDefault="00016CE5" w:rsidP="00DA0B5D">
      <w:pPr>
        <w:pStyle w:val="a7"/>
        <w:keepNext/>
        <w:spacing w:before="120" w:after="120" w:line="298" w:lineRule="auto"/>
        <w:ind w:firstLine="634"/>
        <w:jc w:val="both"/>
        <w:rPr>
          <w:i/>
          <w:iCs/>
          <w:sz w:val="28"/>
          <w:szCs w:val="28"/>
        </w:rPr>
      </w:pPr>
      <w:r w:rsidRPr="004D4651">
        <w:rPr>
          <w:i/>
          <w:iCs/>
          <w:sz w:val="28"/>
          <w:szCs w:val="28"/>
        </w:rPr>
        <w:lastRenderedPageBreak/>
        <w:t xml:space="preserve">Необхідність застосування потужних інструментів для прогнозування та оцінки </w:t>
      </w:r>
      <w:r w:rsidRPr="004D4651">
        <w:rPr>
          <w:i/>
          <w:iCs/>
          <w:sz w:val="28"/>
          <w:szCs w:val="28"/>
          <w:lang w:val="en-US"/>
        </w:rPr>
        <w:t>QoE</w:t>
      </w:r>
    </w:p>
    <w:p w14:paraId="6ADBDD18" w14:textId="77777777" w:rsidR="00016CE5" w:rsidRPr="00C272A7" w:rsidRDefault="00016CE5" w:rsidP="004D4651">
      <w:pPr>
        <w:pStyle w:val="a7"/>
        <w:spacing w:before="60" w:after="60" w:line="298" w:lineRule="auto"/>
        <w:ind w:firstLine="634"/>
        <w:jc w:val="both"/>
        <w:rPr>
          <w:sz w:val="28"/>
          <w:szCs w:val="28"/>
        </w:rPr>
      </w:pPr>
      <w:r w:rsidRPr="00C272A7">
        <w:rPr>
          <w:sz w:val="28"/>
          <w:szCs w:val="28"/>
        </w:rPr>
        <w:t>Штучний</w:t>
      </w:r>
      <w:r w:rsidRPr="00C272A7">
        <w:rPr>
          <w:spacing w:val="1"/>
          <w:sz w:val="28"/>
          <w:szCs w:val="28"/>
        </w:rPr>
        <w:t xml:space="preserve"> </w:t>
      </w:r>
      <w:r w:rsidRPr="00C272A7">
        <w:rPr>
          <w:sz w:val="28"/>
          <w:szCs w:val="28"/>
        </w:rPr>
        <w:t>інтелект</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алгоритми</w:t>
      </w:r>
      <w:r w:rsidRPr="00C272A7">
        <w:rPr>
          <w:spacing w:val="1"/>
          <w:sz w:val="28"/>
          <w:szCs w:val="28"/>
        </w:rPr>
        <w:t xml:space="preserve"> </w:t>
      </w:r>
      <w:r w:rsidRPr="00C272A7">
        <w:rPr>
          <w:sz w:val="28"/>
          <w:szCs w:val="28"/>
        </w:rPr>
        <w:t>машинного</w:t>
      </w:r>
      <w:r w:rsidRPr="00C272A7">
        <w:rPr>
          <w:spacing w:val="1"/>
          <w:sz w:val="28"/>
          <w:szCs w:val="28"/>
        </w:rPr>
        <w:t xml:space="preserve"> </w:t>
      </w:r>
      <w:r w:rsidRPr="00C272A7">
        <w:rPr>
          <w:sz w:val="28"/>
          <w:szCs w:val="28"/>
        </w:rPr>
        <w:t>навчання</w:t>
      </w:r>
      <w:r w:rsidRPr="00C272A7">
        <w:rPr>
          <w:spacing w:val="1"/>
          <w:sz w:val="28"/>
          <w:szCs w:val="28"/>
        </w:rPr>
        <w:t xml:space="preserve"> </w:t>
      </w:r>
      <w:r w:rsidRPr="00C272A7">
        <w:rPr>
          <w:sz w:val="28"/>
          <w:szCs w:val="28"/>
        </w:rPr>
        <w:t>останнім</w:t>
      </w:r>
      <w:r w:rsidRPr="00C272A7">
        <w:rPr>
          <w:spacing w:val="1"/>
          <w:sz w:val="28"/>
          <w:szCs w:val="28"/>
        </w:rPr>
        <w:t xml:space="preserve"> </w:t>
      </w:r>
      <w:r w:rsidRPr="00C272A7">
        <w:rPr>
          <w:sz w:val="28"/>
          <w:szCs w:val="28"/>
        </w:rPr>
        <w:t>часом</w:t>
      </w:r>
      <w:r w:rsidRPr="00C272A7">
        <w:rPr>
          <w:spacing w:val="1"/>
          <w:sz w:val="28"/>
          <w:szCs w:val="28"/>
        </w:rPr>
        <w:t xml:space="preserve"> </w:t>
      </w:r>
      <w:r w:rsidRPr="00C272A7">
        <w:rPr>
          <w:sz w:val="28"/>
          <w:szCs w:val="28"/>
        </w:rPr>
        <w:t>використовуються для об'єктивного вимірювання QoE</w:t>
      </w:r>
      <w:r w:rsidRPr="00C272A7">
        <w:rPr>
          <w:spacing w:val="-47"/>
          <w:sz w:val="28"/>
          <w:szCs w:val="28"/>
        </w:rPr>
        <w:t xml:space="preserve"> </w:t>
      </w:r>
      <w:r w:rsidRPr="00C272A7">
        <w:rPr>
          <w:sz w:val="28"/>
          <w:szCs w:val="28"/>
        </w:rPr>
        <w:t>або</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його</w:t>
      </w:r>
      <w:r w:rsidRPr="00C272A7">
        <w:rPr>
          <w:spacing w:val="1"/>
          <w:sz w:val="28"/>
          <w:szCs w:val="28"/>
        </w:rPr>
        <w:t xml:space="preserve"> </w:t>
      </w:r>
      <w:r w:rsidRPr="00C272A7">
        <w:rPr>
          <w:sz w:val="28"/>
          <w:szCs w:val="28"/>
        </w:rPr>
        <w:t>покращення.</w:t>
      </w:r>
      <w:r w:rsidRPr="00C272A7">
        <w:rPr>
          <w:spacing w:val="1"/>
          <w:sz w:val="28"/>
          <w:szCs w:val="28"/>
        </w:rPr>
        <w:t xml:space="preserve"> </w:t>
      </w:r>
      <w:r w:rsidRPr="00C272A7">
        <w:rPr>
          <w:sz w:val="28"/>
          <w:szCs w:val="28"/>
        </w:rPr>
        <w:t>Наприклад,</w:t>
      </w:r>
      <w:r w:rsidRPr="00C272A7">
        <w:rPr>
          <w:spacing w:val="1"/>
          <w:sz w:val="28"/>
          <w:szCs w:val="28"/>
        </w:rPr>
        <w:t xml:space="preserve"> </w:t>
      </w:r>
      <w:r w:rsidRPr="00C272A7">
        <w:rPr>
          <w:sz w:val="28"/>
          <w:szCs w:val="28"/>
        </w:rPr>
        <w:t>DASH</w:t>
      </w:r>
      <w:r w:rsidRPr="00C272A7">
        <w:rPr>
          <w:spacing w:val="1"/>
          <w:sz w:val="28"/>
          <w:szCs w:val="28"/>
        </w:rPr>
        <w:t xml:space="preserve"> </w:t>
      </w:r>
      <w:r w:rsidRPr="00C272A7">
        <w:rPr>
          <w:sz w:val="28"/>
          <w:szCs w:val="28"/>
        </w:rPr>
        <w:t>використовує</w:t>
      </w:r>
      <w:r w:rsidRPr="00C272A7">
        <w:rPr>
          <w:spacing w:val="1"/>
          <w:sz w:val="28"/>
          <w:szCs w:val="28"/>
        </w:rPr>
        <w:t xml:space="preserve"> </w:t>
      </w:r>
      <w:r w:rsidRPr="00C272A7">
        <w:rPr>
          <w:sz w:val="28"/>
          <w:szCs w:val="28"/>
        </w:rPr>
        <w:t>машинне</w:t>
      </w:r>
      <w:r w:rsidRPr="00C272A7">
        <w:rPr>
          <w:spacing w:val="1"/>
          <w:sz w:val="28"/>
          <w:szCs w:val="28"/>
        </w:rPr>
        <w:t xml:space="preserve"> </w:t>
      </w:r>
      <w:r w:rsidRPr="00C272A7">
        <w:rPr>
          <w:sz w:val="28"/>
          <w:szCs w:val="28"/>
        </w:rPr>
        <w:t>навчання</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встановлення</w:t>
      </w:r>
      <w:r w:rsidRPr="00C272A7">
        <w:rPr>
          <w:spacing w:val="1"/>
          <w:sz w:val="28"/>
          <w:szCs w:val="28"/>
        </w:rPr>
        <w:t xml:space="preserve"> </w:t>
      </w:r>
      <w:r w:rsidRPr="00C272A7">
        <w:rPr>
          <w:sz w:val="28"/>
          <w:szCs w:val="28"/>
        </w:rPr>
        <w:t>відповідної</w:t>
      </w:r>
      <w:r w:rsidRPr="00C272A7">
        <w:rPr>
          <w:spacing w:val="1"/>
          <w:sz w:val="28"/>
          <w:szCs w:val="28"/>
        </w:rPr>
        <w:t xml:space="preserve"> </w:t>
      </w:r>
      <w:r w:rsidRPr="00C272A7">
        <w:rPr>
          <w:sz w:val="28"/>
          <w:szCs w:val="28"/>
        </w:rPr>
        <w:t>роздільної</w:t>
      </w:r>
      <w:r w:rsidRPr="00C272A7">
        <w:rPr>
          <w:spacing w:val="1"/>
          <w:sz w:val="28"/>
          <w:szCs w:val="28"/>
        </w:rPr>
        <w:t xml:space="preserve"> </w:t>
      </w:r>
      <w:r w:rsidRPr="00C272A7">
        <w:rPr>
          <w:sz w:val="28"/>
          <w:szCs w:val="28"/>
        </w:rPr>
        <w:t>здатності</w:t>
      </w:r>
      <w:r w:rsidRPr="00C272A7">
        <w:rPr>
          <w:spacing w:val="1"/>
          <w:sz w:val="28"/>
          <w:szCs w:val="28"/>
        </w:rPr>
        <w:t xml:space="preserve"> </w:t>
      </w:r>
      <w:r w:rsidRPr="00C272A7">
        <w:rPr>
          <w:sz w:val="28"/>
          <w:szCs w:val="28"/>
        </w:rPr>
        <w:t>та/або</w:t>
      </w:r>
      <w:r w:rsidRPr="00C272A7">
        <w:rPr>
          <w:spacing w:val="1"/>
          <w:sz w:val="28"/>
          <w:szCs w:val="28"/>
        </w:rPr>
        <w:t xml:space="preserve"> </w:t>
      </w:r>
      <w:r w:rsidRPr="00C272A7">
        <w:rPr>
          <w:sz w:val="28"/>
          <w:szCs w:val="28"/>
        </w:rPr>
        <w:t>швидкості</w:t>
      </w:r>
      <w:r w:rsidRPr="00C272A7">
        <w:rPr>
          <w:spacing w:val="-47"/>
          <w:sz w:val="28"/>
          <w:szCs w:val="28"/>
        </w:rPr>
        <w:t xml:space="preserve"> </w:t>
      </w:r>
      <w:r w:rsidRPr="00C272A7">
        <w:rPr>
          <w:sz w:val="28"/>
          <w:szCs w:val="28"/>
        </w:rPr>
        <w:t>передачі</w:t>
      </w:r>
      <w:r w:rsidRPr="00C272A7">
        <w:rPr>
          <w:spacing w:val="1"/>
          <w:sz w:val="28"/>
          <w:szCs w:val="28"/>
        </w:rPr>
        <w:t xml:space="preserve"> </w:t>
      </w:r>
      <w:r w:rsidRPr="00C272A7">
        <w:rPr>
          <w:sz w:val="28"/>
          <w:szCs w:val="28"/>
        </w:rPr>
        <w:t>даних</w:t>
      </w:r>
      <w:r w:rsidRPr="00C272A7">
        <w:rPr>
          <w:spacing w:val="1"/>
          <w:sz w:val="28"/>
          <w:szCs w:val="28"/>
        </w:rPr>
        <w:t xml:space="preserve"> </w:t>
      </w:r>
      <w:r w:rsidRPr="00C272A7">
        <w:rPr>
          <w:sz w:val="28"/>
          <w:szCs w:val="28"/>
        </w:rPr>
        <w:t>відповідно</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стану</w:t>
      </w:r>
      <w:r w:rsidRPr="00C272A7">
        <w:rPr>
          <w:spacing w:val="1"/>
          <w:sz w:val="28"/>
          <w:szCs w:val="28"/>
        </w:rPr>
        <w:t xml:space="preserve"> </w:t>
      </w:r>
      <w:r w:rsidRPr="00C272A7">
        <w:rPr>
          <w:sz w:val="28"/>
          <w:szCs w:val="28"/>
        </w:rPr>
        <w:t>каналу.</w:t>
      </w:r>
      <w:r w:rsidRPr="00C272A7">
        <w:rPr>
          <w:spacing w:val="1"/>
          <w:sz w:val="28"/>
          <w:szCs w:val="28"/>
        </w:rPr>
        <w:t xml:space="preserve"> </w:t>
      </w:r>
      <w:r w:rsidRPr="00C272A7">
        <w:rPr>
          <w:sz w:val="28"/>
          <w:szCs w:val="28"/>
        </w:rPr>
        <w:t>Це</w:t>
      </w:r>
      <w:r w:rsidRPr="00C272A7">
        <w:rPr>
          <w:spacing w:val="1"/>
          <w:sz w:val="28"/>
          <w:szCs w:val="28"/>
        </w:rPr>
        <w:t xml:space="preserve"> </w:t>
      </w:r>
      <w:r w:rsidRPr="00C272A7">
        <w:rPr>
          <w:sz w:val="28"/>
          <w:szCs w:val="28"/>
        </w:rPr>
        <w:t>дозволяє</w:t>
      </w:r>
      <w:r w:rsidRPr="00C272A7">
        <w:rPr>
          <w:spacing w:val="1"/>
          <w:sz w:val="28"/>
          <w:szCs w:val="28"/>
        </w:rPr>
        <w:t xml:space="preserve"> </w:t>
      </w:r>
      <w:r w:rsidRPr="00C272A7">
        <w:rPr>
          <w:sz w:val="28"/>
          <w:szCs w:val="28"/>
        </w:rPr>
        <w:t>безперервно</w:t>
      </w:r>
      <w:r w:rsidRPr="00C272A7">
        <w:rPr>
          <w:spacing w:val="1"/>
          <w:sz w:val="28"/>
          <w:szCs w:val="28"/>
        </w:rPr>
        <w:t xml:space="preserve"> </w:t>
      </w:r>
      <w:r w:rsidRPr="00C272A7">
        <w:rPr>
          <w:sz w:val="28"/>
          <w:szCs w:val="28"/>
        </w:rPr>
        <w:t>відстежувати</w:t>
      </w:r>
      <w:r w:rsidRPr="00C272A7">
        <w:rPr>
          <w:spacing w:val="1"/>
          <w:sz w:val="28"/>
          <w:szCs w:val="28"/>
        </w:rPr>
        <w:t xml:space="preserve"> </w:t>
      </w:r>
      <w:r w:rsidRPr="00C272A7">
        <w:rPr>
          <w:sz w:val="28"/>
          <w:szCs w:val="28"/>
        </w:rPr>
        <w:t>QoE</w:t>
      </w:r>
      <w:r w:rsidRPr="00C272A7">
        <w:rPr>
          <w:spacing w:val="51"/>
          <w:sz w:val="28"/>
          <w:szCs w:val="28"/>
        </w:rPr>
        <w:t xml:space="preserve"> </w:t>
      </w:r>
      <w:r w:rsidRPr="00C272A7">
        <w:rPr>
          <w:sz w:val="28"/>
          <w:szCs w:val="28"/>
        </w:rPr>
        <w:t>та</w:t>
      </w:r>
      <w:r w:rsidRPr="00C272A7">
        <w:rPr>
          <w:spacing w:val="-47"/>
          <w:sz w:val="28"/>
          <w:szCs w:val="28"/>
        </w:rPr>
        <w:t xml:space="preserve"> </w:t>
      </w:r>
      <w:r w:rsidRPr="00C272A7">
        <w:rPr>
          <w:sz w:val="28"/>
          <w:szCs w:val="28"/>
        </w:rPr>
        <w:t>проактивно</w:t>
      </w:r>
      <w:r w:rsidRPr="00C272A7">
        <w:rPr>
          <w:spacing w:val="1"/>
          <w:sz w:val="28"/>
          <w:szCs w:val="28"/>
        </w:rPr>
        <w:t xml:space="preserve"> </w:t>
      </w:r>
      <w:r w:rsidRPr="00C272A7">
        <w:rPr>
          <w:sz w:val="28"/>
          <w:szCs w:val="28"/>
        </w:rPr>
        <w:t>вживати</w:t>
      </w:r>
      <w:r w:rsidRPr="00C272A7">
        <w:rPr>
          <w:spacing w:val="1"/>
          <w:sz w:val="28"/>
          <w:szCs w:val="28"/>
        </w:rPr>
        <w:t xml:space="preserve"> </w:t>
      </w:r>
      <w:r w:rsidRPr="00C272A7">
        <w:rPr>
          <w:sz w:val="28"/>
          <w:szCs w:val="28"/>
        </w:rPr>
        <w:t>відповідних</w:t>
      </w:r>
      <w:r w:rsidRPr="00C272A7">
        <w:rPr>
          <w:spacing w:val="1"/>
          <w:sz w:val="28"/>
          <w:szCs w:val="28"/>
        </w:rPr>
        <w:t xml:space="preserve"> </w:t>
      </w:r>
      <w:r w:rsidRPr="00C272A7">
        <w:rPr>
          <w:sz w:val="28"/>
          <w:szCs w:val="28"/>
        </w:rPr>
        <w:t>заходів</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pacing w:val="-1"/>
          <w:sz w:val="28"/>
          <w:szCs w:val="28"/>
        </w:rPr>
        <w:t>збереження</w:t>
      </w:r>
      <w:r w:rsidRPr="00C272A7">
        <w:rPr>
          <w:spacing w:val="-11"/>
          <w:sz w:val="28"/>
          <w:szCs w:val="28"/>
        </w:rPr>
        <w:t xml:space="preserve"> </w:t>
      </w:r>
      <w:r w:rsidRPr="00C272A7">
        <w:rPr>
          <w:sz w:val="28"/>
          <w:szCs w:val="28"/>
        </w:rPr>
        <w:t>хорошого</w:t>
      </w:r>
      <w:r w:rsidRPr="00C272A7">
        <w:rPr>
          <w:spacing w:val="-10"/>
          <w:sz w:val="28"/>
          <w:szCs w:val="28"/>
        </w:rPr>
        <w:t xml:space="preserve"> </w:t>
      </w:r>
      <w:r w:rsidRPr="00C272A7">
        <w:rPr>
          <w:sz w:val="28"/>
          <w:szCs w:val="28"/>
        </w:rPr>
        <w:t>користувацького</w:t>
      </w:r>
      <w:r w:rsidRPr="00C272A7">
        <w:rPr>
          <w:spacing w:val="-10"/>
          <w:sz w:val="28"/>
          <w:szCs w:val="28"/>
        </w:rPr>
        <w:t xml:space="preserve"> </w:t>
      </w:r>
      <w:r w:rsidRPr="00C272A7">
        <w:rPr>
          <w:sz w:val="28"/>
          <w:szCs w:val="28"/>
        </w:rPr>
        <w:t>досвіду.</w:t>
      </w:r>
      <w:r w:rsidRPr="00C272A7">
        <w:rPr>
          <w:spacing w:val="-10"/>
          <w:sz w:val="28"/>
          <w:szCs w:val="28"/>
        </w:rPr>
        <w:t xml:space="preserve"> </w:t>
      </w:r>
      <w:r w:rsidRPr="00C272A7">
        <w:rPr>
          <w:sz w:val="28"/>
          <w:szCs w:val="28"/>
        </w:rPr>
        <w:t>Однак,</w:t>
      </w:r>
      <w:r w:rsidRPr="00C272A7">
        <w:rPr>
          <w:spacing w:val="-48"/>
          <w:sz w:val="28"/>
          <w:szCs w:val="28"/>
        </w:rPr>
        <w:t xml:space="preserve"> </w:t>
      </w:r>
      <w:r w:rsidRPr="00C272A7">
        <w:rPr>
          <w:sz w:val="28"/>
          <w:szCs w:val="28"/>
        </w:rPr>
        <w:t>на</w:t>
      </w:r>
      <w:r w:rsidRPr="00C272A7">
        <w:rPr>
          <w:spacing w:val="-9"/>
          <w:sz w:val="28"/>
          <w:szCs w:val="28"/>
        </w:rPr>
        <w:t xml:space="preserve"> </w:t>
      </w:r>
      <w:r w:rsidRPr="00C272A7">
        <w:rPr>
          <w:sz w:val="28"/>
          <w:szCs w:val="28"/>
        </w:rPr>
        <w:t>жаль,</w:t>
      </w:r>
      <w:r w:rsidRPr="00C272A7">
        <w:rPr>
          <w:spacing w:val="-8"/>
          <w:sz w:val="28"/>
          <w:szCs w:val="28"/>
        </w:rPr>
        <w:t xml:space="preserve"> </w:t>
      </w:r>
      <w:r w:rsidRPr="00C272A7">
        <w:rPr>
          <w:sz w:val="28"/>
          <w:szCs w:val="28"/>
        </w:rPr>
        <w:t>мало</w:t>
      </w:r>
      <w:r w:rsidRPr="00C272A7">
        <w:rPr>
          <w:spacing w:val="-8"/>
          <w:sz w:val="28"/>
          <w:szCs w:val="28"/>
        </w:rPr>
        <w:t xml:space="preserve"> </w:t>
      </w:r>
      <w:r w:rsidRPr="00C272A7">
        <w:rPr>
          <w:sz w:val="28"/>
          <w:szCs w:val="28"/>
        </w:rPr>
        <w:t>хто</w:t>
      </w:r>
      <w:r w:rsidRPr="00C272A7">
        <w:rPr>
          <w:spacing w:val="-8"/>
          <w:sz w:val="28"/>
          <w:szCs w:val="28"/>
        </w:rPr>
        <w:t xml:space="preserve"> </w:t>
      </w:r>
      <w:r w:rsidRPr="00C272A7">
        <w:rPr>
          <w:sz w:val="28"/>
          <w:szCs w:val="28"/>
        </w:rPr>
        <w:t>використовує</w:t>
      </w:r>
      <w:r w:rsidRPr="00C272A7">
        <w:rPr>
          <w:spacing w:val="-6"/>
          <w:sz w:val="28"/>
          <w:szCs w:val="28"/>
        </w:rPr>
        <w:t xml:space="preserve"> </w:t>
      </w:r>
      <w:r w:rsidRPr="00C272A7">
        <w:rPr>
          <w:sz w:val="28"/>
          <w:szCs w:val="28"/>
        </w:rPr>
        <w:t>машинне</w:t>
      </w:r>
      <w:r w:rsidRPr="00C272A7">
        <w:rPr>
          <w:spacing w:val="-5"/>
          <w:sz w:val="28"/>
          <w:szCs w:val="28"/>
        </w:rPr>
        <w:t xml:space="preserve"> </w:t>
      </w:r>
      <w:r w:rsidRPr="00C272A7">
        <w:rPr>
          <w:sz w:val="28"/>
          <w:szCs w:val="28"/>
        </w:rPr>
        <w:t>навчання</w:t>
      </w:r>
      <w:r w:rsidRPr="00C272A7">
        <w:rPr>
          <w:spacing w:val="-5"/>
          <w:sz w:val="28"/>
          <w:szCs w:val="28"/>
        </w:rPr>
        <w:t xml:space="preserve"> </w:t>
      </w:r>
      <w:r w:rsidRPr="00C272A7">
        <w:rPr>
          <w:sz w:val="28"/>
          <w:szCs w:val="28"/>
        </w:rPr>
        <w:t>для</w:t>
      </w:r>
      <w:r w:rsidRPr="00C272A7">
        <w:rPr>
          <w:spacing w:val="-47"/>
          <w:sz w:val="28"/>
          <w:szCs w:val="28"/>
        </w:rPr>
        <w:t xml:space="preserve"> </w:t>
      </w:r>
      <w:r w:rsidRPr="00C272A7">
        <w:rPr>
          <w:sz w:val="28"/>
          <w:szCs w:val="28"/>
        </w:rPr>
        <w:t>гібридного оцінювання, яке дає результати, подібні до</w:t>
      </w:r>
      <w:r w:rsidRPr="00C272A7">
        <w:rPr>
          <w:spacing w:val="1"/>
          <w:sz w:val="28"/>
          <w:szCs w:val="28"/>
        </w:rPr>
        <w:t xml:space="preserve"> </w:t>
      </w:r>
      <w:r w:rsidRPr="00C272A7">
        <w:rPr>
          <w:sz w:val="28"/>
          <w:szCs w:val="28"/>
        </w:rPr>
        <w:t>суб'єктивного підходу до вимірювання. Це, ймовірно,</w:t>
      </w:r>
      <w:r w:rsidRPr="00C272A7">
        <w:rPr>
          <w:spacing w:val="1"/>
          <w:sz w:val="28"/>
          <w:szCs w:val="28"/>
        </w:rPr>
        <w:t xml:space="preserve"> </w:t>
      </w:r>
      <w:r w:rsidRPr="00C272A7">
        <w:rPr>
          <w:sz w:val="28"/>
          <w:szCs w:val="28"/>
        </w:rPr>
        <w:t>пов'язано</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великою</w:t>
      </w:r>
      <w:r w:rsidRPr="00C272A7">
        <w:rPr>
          <w:spacing w:val="1"/>
          <w:sz w:val="28"/>
          <w:szCs w:val="28"/>
        </w:rPr>
        <w:t xml:space="preserve"> </w:t>
      </w:r>
      <w:r w:rsidRPr="00C272A7">
        <w:rPr>
          <w:sz w:val="28"/>
          <w:szCs w:val="28"/>
        </w:rPr>
        <w:t>кількістю</w:t>
      </w:r>
      <w:r w:rsidRPr="00C272A7">
        <w:rPr>
          <w:spacing w:val="1"/>
          <w:sz w:val="28"/>
          <w:szCs w:val="28"/>
        </w:rPr>
        <w:t xml:space="preserve"> </w:t>
      </w:r>
      <w:r w:rsidRPr="00C272A7">
        <w:rPr>
          <w:sz w:val="28"/>
          <w:szCs w:val="28"/>
        </w:rPr>
        <w:t>необхідних</w:t>
      </w:r>
      <w:r w:rsidRPr="00C272A7">
        <w:rPr>
          <w:spacing w:val="1"/>
          <w:sz w:val="28"/>
          <w:szCs w:val="28"/>
        </w:rPr>
        <w:t xml:space="preserve"> </w:t>
      </w:r>
      <w:r w:rsidRPr="00C272A7">
        <w:rPr>
          <w:sz w:val="28"/>
          <w:szCs w:val="28"/>
        </w:rPr>
        <w:t>даних,</w:t>
      </w:r>
      <w:r w:rsidRPr="00C272A7">
        <w:rPr>
          <w:spacing w:val="1"/>
          <w:sz w:val="28"/>
          <w:szCs w:val="28"/>
        </w:rPr>
        <w:t xml:space="preserve"> </w:t>
      </w:r>
      <w:r w:rsidRPr="00C272A7">
        <w:rPr>
          <w:sz w:val="28"/>
          <w:szCs w:val="28"/>
        </w:rPr>
        <w:t>обчислень,</w:t>
      </w:r>
      <w:r w:rsidRPr="00C272A7">
        <w:rPr>
          <w:spacing w:val="1"/>
          <w:sz w:val="28"/>
          <w:szCs w:val="28"/>
        </w:rPr>
        <w:t xml:space="preserve"> </w:t>
      </w:r>
      <w:r w:rsidRPr="00C272A7">
        <w:rPr>
          <w:sz w:val="28"/>
          <w:szCs w:val="28"/>
        </w:rPr>
        <w:t>верифікації</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складністю</w:t>
      </w:r>
      <w:r w:rsidRPr="00C272A7">
        <w:rPr>
          <w:spacing w:val="1"/>
          <w:sz w:val="28"/>
          <w:szCs w:val="28"/>
        </w:rPr>
        <w:t xml:space="preserve"> </w:t>
      </w:r>
      <w:r w:rsidRPr="00C272A7">
        <w:rPr>
          <w:sz w:val="28"/>
          <w:szCs w:val="28"/>
        </w:rPr>
        <w:t>навчальної</w:t>
      </w:r>
      <w:r w:rsidRPr="00C272A7">
        <w:rPr>
          <w:spacing w:val="1"/>
          <w:sz w:val="28"/>
          <w:szCs w:val="28"/>
        </w:rPr>
        <w:t xml:space="preserve"> </w:t>
      </w:r>
      <w:r w:rsidRPr="00C272A7">
        <w:rPr>
          <w:sz w:val="28"/>
          <w:szCs w:val="28"/>
        </w:rPr>
        <w:t>моделі.</w:t>
      </w:r>
      <w:r w:rsidRPr="00C272A7">
        <w:rPr>
          <w:spacing w:val="35"/>
          <w:sz w:val="28"/>
          <w:szCs w:val="28"/>
        </w:rPr>
        <w:t xml:space="preserve"> </w:t>
      </w:r>
      <w:r>
        <w:rPr>
          <w:sz w:val="28"/>
          <w:szCs w:val="28"/>
        </w:rPr>
        <w:t>Ц</w:t>
      </w:r>
      <w:r w:rsidRPr="00C272A7">
        <w:rPr>
          <w:sz w:val="28"/>
          <w:szCs w:val="28"/>
        </w:rPr>
        <w:t>ей</w:t>
      </w:r>
      <w:r w:rsidRPr="00C272A7">
        <w:rPr>
          <w:spacing w:val="36"/>
          <w:sz w:val="28"/>
          <w:szCs w:val="28"/>
        </w:rPr>
        <w:t xml:space="preserve"> </w:t>
      </w:r>
      <w:r w:rsidRPr="00C272A7">
        <w:rPr>
          <w:sz w:val="28"/>
          <w:szCs w:val="28"/>
        </w:rPr>
        <w:t>напрямок</w:t>
      </w:r>
      <w:r w:rsidRPr="00C272A7">
        <w:rPr>
          <w:spacing w:val="36"/>
          <w:sz w:val="28"/>
          <w:szCs w:val="28"/>
        </w:rPr>
        <w:t xml:space="preserve"> </w:t>
      </w:r>
      <w:r w:rsidRPr="00C272A7">
        <w:rPr>
          <w:sz w:val="28"/>
          <w:szCs w:val="28"/>
        </w:rPr>
        <w:t>пошуку</w:t>
      </w:r>
      <w:r w:rsidRPr="00C272A7">
        <w:rPr>
          <w:spacing w:val="36"/>
          <w:sz w:val="28"/>
          <w:szCs w:val="28"/>
        </w:rPr>
        <w:t xml:space="preserve"> </w:t>
      </w:r>
      <w:r w:rsidRPr="00C272A7">
        <w:rPr>
          <w:sz w:val="28"/>
          <w:szCs w:val="28"/>
        </w:rPr>
        <w:t>все</w:t>
      </w:r>
      <w:r w:rsidRPr="00C272A7">
        <w:rPr>
          <w:spacing w:val="-48"/>
          <w:sz w:val="28"/>
          <w:szCs w:val="28"/>
        </w:rPr>
        <w:t xml:space="preserve"> </w:t>
      </w:r>
      <w:r w:rsidRPr="00C272A7">
        <w:rPr>
          <w:sz w:val="28"/>
          <w:szCs w:val="28"/>
        </w:rPr>
        <w:t>ще</w:t>
      </w:r>
      <w:r w:rsidRPr="00C272A7">
        <w:rPr>
          <w:spacing w:val="1"/>
          <w:sz w:val="28"/>
          <w:szCs w:val="28"/>
        </w:rPr>
        <w:t xml:space="preserve"> </w:t>
      </w:r>
      <w:r w:rsidRPr="00C272A7">
        <w:rPr>
          <w:sz w:val="28"/>
          <w:szCs w:val="28"/>
        </w:rPr>
        <w:t>перебуває</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зародковому</w:t>
      </w:r>
      <w:r w:rsidRPr="00C272A7">
        <w:rPr>
          <w:spacing w:val="1"/>
          <w:sz w:val="28"/>
          <w:szCs w:val="28"/>
        </w:rPr>
        <w:t xml:space="preserve"> </w:t>
      </w:r>
      <w:r w:rsidRPr="00C272A7">
        <w:rPr>
          <w:sz w:val="28"/>
          <w:szCs w:val="28"/>
        </w:rPr>
        <w:t>стані</w:t>
      </w:r>
      <w:r w:rsidRPr="00C272A7">
        <w:rPr>
          <w:spacing w:val="1"/>
          <w:sz w:val="28"/>
          <w:szCs w:val="28"/>
        </w:rPr>
        <w:t xml:space="preserve"> </w:t>
      </w:r>
      <w:r w:rsidRPr="00C272A7">
        <w:rPr>
          <w:sz w:val="28"/>
          <w:szCs w:val="28"/>
        </w:rPr>
        <w:t>і</w:t>
      </w:r>
      <w:r w:rsidRPr="00C272A7">
        <w:rPr>
          <w:spacing w:val="51"/>
          <w:sz w:val="28"/>
          <w:szCs w:val="28"/>
        </w:rPr>
        <w:t xml:space="preserve"> </w:t>
      </w:r>
      <w:r w:rsidRPr="00C272A7">
        <w:rPr>
          <w:sz w:val="28"/>
          <w:szCs w:val="28"/>
        </w:rPr>
        <w:t>потребує</w:t>
      </w:r>
      <w:r w:rsidRPr="00C272A7">
        <w:rPr>
          <w:spacing w:val="1"/>
          <w:sz w:val="28"/>
          <w:szCs w:val="28"/>
        </w:rPr>
        <w:t xml:space="preserve"> </w:t>
      </w:r>
      <w:r w:rsidRPr="00C272A7">
        <w:rPr>
          <w:sz w:val="28"/>
          <w:szCs w:val="28"/>
        </w:rPr>
        <w:t>глибокого</w:t>
      </w:r>
      <w:r w:rsidRPr="00C272A7">
        <w:rPr>
          <w:spacing w:val="1"/>
          <w:sz w:val="28"/>
          <w:szCs w:val="28"/>
        </w:rPr>
        <w:t xml:space="preserve"> </w:t>
      </w:r>
      <w:r w:rsidRPr="00C272A7">
        <w:rPr>
          <w:sz w:val="28"/>
          <w:szCs w:val="28"/>
        </w:rPr>
        <w:t>вивчення.</w:t>
      </w:r>
      <w:r w:rsidRPr="00C272A7">
        <w:rPr>
          <w:spacing w:val="1"/>
          <w:sz w:val="28"/>
          <w:szCs w:val="28"/>
        </w:rPr>
        <w:t xml:space="preserve"> </w:t>
      </w:r>
      <w:r w:rsidRPr="00C272A7">
        <w:rPr>
          <w:sz w:val="28"/>
          <w:szCs w:val="28"/>
        </w:rPr>
        <w:t>Крім</w:t>
      </w:r>
      <w:r w:rsidRPr="00C272A7">
        <w:rPr>
          <w:spacing w:val="1"/>
          <w:sz w:val="28"/>
          <w:szCs w:val="28"/>
        </w:rPr>
        <w:t xml:space="preserve"> </w:t>
      </w:r>
      <w:r w:rsidRPr="00C272A7">
        <w:rPr>
          <w:sz w:val="28"/>
          <w:szCs w:val="28"/>
        </w:rPr>
        <w:t>того,</w:t>
      </w:r>
      <w:r w:rsidRPr="00C272A7">
        <w:rPr>
          <w:spacing w:val="1"/>
          <w:sz w:val="28"/>
          <w:szCs w:val="28"/>
        </w:rPr>
        <w:t xml:space="preserve"> </w:t>
      </w:r>
      <w:r w:rsidRPr="00C272A7">
        <w:rPr>
          <w:sz w:val="28"/>
          <w:szCs w:val="28"/>
        </w:rPr>
        <w:t>інші</w:t>
      </w:r>
      <w:r w:rsidRPr="00C272A7">
        <w:rPr>
          <w:spacing w:val="1"/>
          <w:sz w:val="28"/>
          <w:szCs w:val="28"/>
        </w:rPr>
        <w:t xml:space="preserve"> </w:t>
      </w:r>
      <w:r w:rsidRPr="00C272A7">
        <w:rPr>
          <w:sz w:val="28"/>
          <w:szCs w:val="28"/>
        </w:rPr>
        <w:t>потужні</w:t>
      </w:r>
      <w:r w:rsidRPr="00C272A7">
        <w:rPr>
          <w:spacing w:val="1"/>
          <w:sz w:val="28"/>
          <w:szCs w:val="28"/>
        </w:rPr>
        <w:t xml:space="preserve"> </w:t>
      </w:r>
      <w:r w:rsidRPr="00C272A7">
        <w:rPr>
          <w:sz w:val="28"/>
          <w:szCs w:val="28"/>
        </w:rPr>
        <w:t>інструменти</w:t>
      </w:r>
      <w:r w:rsidRPr="00C272A7">
        <w:rPr>
          <w:spacing w:val="1"/>
          <w:sz w:val="28"/>
          <w:szCs w:val="28"/>
        </w:rPr>
        <w:t xml:space="preserve"> </w:t>
      </w:r>
      <w:r w:rsidRPr="00C272A7">
        <w:rPr>
          <w:sz w:val="28"/>
          <w:szCs w:val="28"/>
        </w:rPr>
        <w:t>можуть</w:t>
      </w:r>
      <w:r w:rsidRPr="00C272A7">
        <w:rPr>
          <w:spacing w:val="1"/>
          <w:sz w:val="28"/>
          <w:szCs w:val="28"/>
        </w:rPr>
        <w:t xml:space="preserve"> </w:t>
      </w:r>
      <w:r w:rsidRPr="00C272A7">
        <w:rPr>
          <w:sz w:val="28"/>
          <w:szCs w:val="28"/>
        </w:rPr>
        <w:t>бути</w:t>
      </w:r>
      <w:r w:rsidRPr="00C272A7">
        <w:rPr>
          <w:spacing w:val="1"/>
          <w:sz w:val="28"/>
          <w:szCs w:val="28"/>
        </w:rPr>
        <w:t xml:space="preserve"> </w:t>
      </w:r>
      <w:r w:rsidRPr="00C272A7">
        <w:rPr>
          <w:sz w:val="28"/>
          <w:szCs w:val="28"/>
        </w:rPr>
        <w:t>використані</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забезпечення</w:t>
      </w:r>
      <w:r w:rsidRPr="00C272A7">
        <w:rPr>
          <w:spacing w:val="1"/>
          <w:sz w:val="28"/>
          <w:szCs w:val="28"/>
        </w:rPr>
        <w:t xml:space="preserve"> </w:t>
      </w:r>
      <w:r w:rsidRPr="00C272A7">
        <w:rPr>
          <w:sz w:val="28"/>
          <w:szCs w:val="28"/>
        </w:rPr>
        <w:t>кращого</w:t>
      </w:r>
      <w:r w:rsidRPr="00C272A7">
        <w:rPr>
          <w:spacing w:val="1"/>
          <w:sz w:val="28"/>
          <w:szCs w:val="28"/>
        </w:rPr>
        <w:t xml:space="preserve"> </w:t>
      </w:r>
      <w:r w:rsidRPr="00C272A7">
        <w:rPr>
          <w:sz w:val="28"/>
          <w:szCs w:val="28"/>
        </w:rPr>
        <w:t>розуміння</w:t>
      </w:r>
      <w:r w:rsidRPr="00C272A7">
        <w:rPr>
          <w:spacing w:val="1"/>
          <w:sz w:val="28"/>
          <w:szCs w:val="28"/>
        </w:rPr>
        <w:t xml:space="preserve"> </w:t>
      </w:r>
      <w:r w:rsidRPr="00C272A7">
        <w:rPr>
          <w:sz w:val="28"/>
          <w:szCs w:val="28"/>
        </w:rPr>
        <w:t>еволюції</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у</w:t>
      </w:r>
      <w:r w:rsidRPr="00C272A7">
        <w:rPr>
          <w:spacing w:val="-47"/>
          <w:sz w:val="28"/>
          <w:szCs w:val="28"/>
        </w:rPr>
        <w:t xml:space="preserve"> </w:t>
      </w:r>
      <w:r w:rsidRPr="00C272A7">
        <w:rPr>
          <w:sz w:val="28"/>
          <w:szCs w:val="28"/>
        </w:rPr>
        <w:t xml:space="preserve">просторі та часі. </w:t>
      </w:r>
    </w:p>
    <w:p w14:paraId="0FBDBF4F" w14:textId="77777777" w:rsidR="00016CE5" w:rsidRPr="004D4651" w:rsidRDefault="00016CE5" w:rsidP="004D4651">
      <w:pPr>
        <w:pStyle w:val="a7"/>
        <w:spacing w:before="120" w:after="120" w:line="298" w:lineRule="auto"/>
        <w:ind w:firstLine="634"/>
        <w:rPr>
          <w:i/>
          <w:iCs/>
          <w:sz w:val="28"/>
          <w:szCs w:val="28"/>
        </w:rPr>
      </w:pPr>
      <w:r w:rsidRPr="004D4651">
        <w:rPr>
          <w:i/>
          <w:iCs/>
          <w:sz w:val="28"/>
          <w:szCs w:val="28"/>
        </w:rPr>
        <w:t>Необхідність ставити людину в центр процесу про</w:t>
      </w:r>
      <w:r>
        <w:rPr>
          <w:i/>
          <w:iCs/>
          <w:sz w:val="28"/>
          <w:szCs w:val="28"/>
        </w:rPr>
        <w:t>е</w:t>
      </w:r>
      <w:r w:rsidRPr="004D4651">
        <w:rPr>
          <w:i/>
          <w:iCs/>
          <w:sz w:val="28"/>
          <w:szCs w:val="28"/>
        </w:rPr>
        <w:t>ктування послуг</w:t>
      </w:r>
    </w:p>
    <w:p w14:paraId="1BB8F260" w14:textId="4BFBDC56" w:rsidR="008C4BEF" w:rsidRPr="00C272A7" w:rsidRDefault="008C4BEF" w:rsidP="008C4BEF">
      <w:pPr>
        <w:pStyle w:val="a7"/>
        <w:spacing w:before="60" w:after="60" w:line="298" w:lineRule="auto"/>
        <w:ind w:firstLine="634"/>
        <w:jc w:val="both"/>
        <w:rPr>
          <w:sz w:val="28"/>
          <w:szCs w:val="28"/>
        </w:rPr>
      </w:pPr>
      <w:r w:rsidRPr="00C272A7">
        <w:rPr>
          <w:sz w:val="28"/>
          <w:szCs w:val="28"/>
        </w:rPr>
        <w:t>Нещодавно з'явилися нові додатки/технології [</w:t>
      </w:r>
      <w:r w:rsidR="007325AE" w:rsidRPr="007325AE">
        <w:rPr>
          <w:sz w:val="28"/>
          <w:szCs w:val="28"/>
        </w:rPr>
        <w:t>35</w:t>
      </w:r>
      <w:r w:rsidRPr="00C272A7">
        <w:rPr>
          <w:sz w:val="28"/>
          <w:szCs w:val="28"/>
        </w:rPr>
        <w:t>], що</w:t>
      </w:r>
      <w:r w:rsidRPr="00C272A7">
        <w:rPr>
          <w:spacing w:val="1"/>
          <w:sz w:val="28"/>
          <w:szCs w:val="28"/>
        </w:rPr>
        <w:t xml:space="preserve"> </w:t>
      </w:r>
      <w:r w:rsidRPr="00C272A7">
        <w:rPr>
          <w:sz w:val="28"/>
          <w:szCs w:val="28"/>
        </w:rPr>
        <w:t>вимагають безпрецедентно високої швидкості переда</w:t>
      </w:r>
      <w:r>
        <w:rPr>
          <w:sz w:val="28"/>
          <w:szCs w:val="28"/>
        </w:rPr>
        <w:t xml:space="preserve">вання </w:t>
      </w:r>
      <w:r w:rsidRPr="00C272A7">
        <w:rPr>
          <w:sz w:val="28"/>
          <w:szCs w:val="28"/>
        </w:rPr>
        <w:t>даних</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надзвичайно</w:t>
      </w:r>
      <w:r w:rsidRPr="00C272A7">
        <w:rPr>
          <w:spacing w:val="1"/>
          <w:sz w:val="28"/>
          <w:szCs w:val="28"/>
        </w:rPr>
        <w:t xml:space="preserve"> </w:t>
      </w:r>
      <w:r w:rsidRPr="00C272A7">
        <w:rPr>
          <w:sz w:val="28"/>
          <w:szCs w:val="28"/>
        </w:rPr>
        <w:t>низької</w:t>
      </w:r>
      <w:r w:rsidRPr="00C272A7">
        <w:rPr>
          <w:spacing w:val="1"/>
          <w:sz w:val="28"/>
          <w:szCs w:val="28"/>
        </w:rPr>
        <w:t xml:space="preserve"> </w:t>
      </w:r>
      <w:r w:rsidRPr="00C272A7">
        <w:rPr>
          <w:sz w:val="28"/>
          <w:szCs w:val="28"/>
        </w:rPr>
        <w:t>затримки.</w:t>
      </w:r>
      <w:r w:rsidRPr="00C272A7">
        <w:rPr>
          <w:spacing w:val="1"/>
          <w:sz w:val="28"/>
          <w:szCs w:val="28"/>
        </w:rPr>
        <w:t xml:space="preserve"> </w:t>
      </w:r>
      <w:r w:rsidRPr="00C272A7">
        <w:rPr>
          <w:sz w:val="28"/>
          <w:szCs w:val="28"/>
        </w:rPr>
        <w:t>Отже,</w:t>
      </w:r>
      <w:r w:rsidRPr="00C272A7">
        <w:rPr>
          <w:spacing w:val="1"/>
          <w:sz w:val="28"/>
          <w:szCs w:val="28"/>
        </w:rPr>
        <w:t xml:space="preserve"> </w:t>
      </w:r>
      <w:r w:rsidRPr="00C272A7">
        <w:rPr>
          <w:sz w:val="28"/>
          <w:szCs w:val="28"/>
        </w:rPr>
        <w:t>забезпечення</w:t>
      </w:r>
      <w:r w:rsidRPr="00C272A7">
        <w:rPr>
          <w:spacing w:val="1"/>
          <w:sz w:val="28"/>
          <w:szCs w:val="28"/>
        </w:rPr>
        <w:t xml:space="preserve"> </w:t>
      </w:r>
      <w:r w:rsidRPr="00C272A7">
        <w:rPr>
          <w:sz w:val="28"/>
          <w:szCs w:val="28"/>
        </w:rPr>
        <w:t>найкращого</w:t>
      </w:r>
      <w:r w:rsidRPr="00C272A7">
        <w:rPr>
          <w:spacing w:val="1"/>
          <w:sz w:val="28"/>
          <w:szCs w:val="28"/>
        </w:rPr>
        <w:t xml:space="preserve"> </w:t>
      </w:r>
      <w:r w:rsidRPr="00C272A7">
        <w:rPr>
          <w:sz w:val="28"/>
          <w:szCs w:val="28"/>
        </w:rPr>
        <w:t>можливого</w:t>
      </w:r>
      <w:r w:rsidRPr="00C272A7">
        <w:rPr>
          <w:spacing w:val="1"/>
          <w:sz w:val="28"/>
          <w:szCs w:val="28"/>
        </w:rPr>
        <w:t xml:space="preserve"> </w:t>
      </w:r>
      <w:r w:rsidRPr="00C272A7">
        <w:rPr>
          <w:sz w:val="28"/>
          <w:szCs w:val="28"/>
        </w:rPr>
        <w:t>досвіду</w:t>
      </w:r>
      <w:r w:rsidRPr="00C272A7">
        <w:rPr>
          <w:spacing w:val="1"/>
          <w:sz w:val="28"/>
          <w:szCs w:val="28"/>
        </w:rPr>
        <w:t xml:space="preserve"> </w:t>
      </w:r>
      <w:r w:rsidRPr="00C272A7">
        <w:rPr>
          <w:sz w:val="28"/>
          <w:szCs w:val="28"/>
        </w:rPr>
        <w:t>є</w:t>
      </w:r>
      <w:r w:rsidRPr="00C272A7">
        <w:rPr>
          <w:spacing w:val="-47"/>
          <w:sz w:val="28"/>
          <w:szCs w:val="28"/>
        </w:rPr>
        <w:t xml:space="preserve"> </w:t>
      </w:r>
      <w:r w:rsidRPr="00C272A7">
        <w:rPr>
          <w:sz w:val="28"/>
          <w:szCs w:val="28"/>
        </w:rPr>
        <w:t>нетривіальним</w:t>
      </w:r>
      <w:r w:rsidRPr="00C272A7">
        <w:rPr>
          <w:spacing w:val="1"/>
          <w:sz w:val="28"/>
          <w:szCs w:val="28"/>
        </w:rPr>
        <w:t xml:space="preserve"> </w:t>
      </w:r>
      <w:r w:rsidRPr="00C272A7">
        <w:rPr>
          <w:sz w:val="28"/>
          <w:szCs w:val="28"/>
        </w:rPr>
        <w:t>через</w:t>
      </w:r>
      <w:r w:rsidRPr="00C272A7">
        <w:rPr>
          <w:spacing w:val="1"/>
          <w:sz w:val="28"/>
          <w:szCs w:val="28"/>
        </w:rPr>
        <w:t xml:space="preserve"> </w:t>
      </w:r>
      <w:r w:rsidRPr="00C272A7">
        <w:rPr>
          <w:sz w:val="28"/>
          <w:szCs w:val="28"/>
        </w:rPr>
        <w:t>різноманітні</w:t>
      </w:r>
      <w:r w:rsidRPr="00C272A7">
        <w:rPr>
          <w:spacing w:val="1"/>
          <w:sz w:val="28"/>
          <w:szCs w:val="28"/>
        </w:rPr>
        <w:t xml:space="preserve"> </w:t>
      </w:r>
      <w:r w:rsidRPr="00C272A7">
        <w:rPr>
          <w:sz w:val="28"/>
          <w:szCs w:val="28"/>
        </w:rPr>
        <w:t>фактори.</w:t>
      </w:r>
      <w:r w:rsidRPr="00C272A7">
        <w:rPr>
          <w:spacing w:val="1"/>
          <w:sz w:val="28"/>
          <w:szCs w:val="28"/>
        </w:rPr>
        <w:t xml:space="preserve"> </w:t>
      </w:r>
      <w:r w:rsidRPr="00C272A7">
        <w:rPr>
          <w:sz w:val="28"/>
          <w:szCs w:val="28"/>
        </w:rPr>
        <w:t>Оскільки</w:t>
      </w:r>
      <w:r w:rsidRPr="00C272A7">
        <w:rPr>
          <w:spacing w:val="1"/>
          <w:sz w:val="28"/>
          <w:szCs w:val="28"/>
        </w:rPr>
        <w:t xml:space="preserve"> </w:t>
      </w:r>
      <w:r w:rsidRPr="00C272A7">
        <w:rPr>
          <w:sz w:val="28"/>
          <w:szCs w:val="28"/>
        </w:rPr>
        <w:t>майбутні додатки, такі як віртуальна реальність (VR),</w:t>
      </w:r>
      <w:r w:rsidRPr="00C272A7">
        <w:rPr>
          <w:spacing w:val="1"/>
          <w:sz w:val="28"/>
          <w:szCs w:val="28"/>
        </w:rPr>
        <w:t xml:space="preserve"> </w:t>
      </w:r>
      <w:r w:rsidRPr="00C272A7">
        <w:rPr>
          <w:sz w:val="28"/>
          <w:szCs w:val="28"/>
        </w:rPr>
        <w:t>доповнена реальність (AR), критично важливі послуги</w:t>
      </w:r>
      <w:r w:rsidRPr="00C272A7">
        <w:rPr>
          <w:spacing w:val="1"/>
          <w:sz w:val="28"/>
          <w:szCs w:val="28"/>
        </w:rPr>
        <w:t xml:space="preserve"> </w:t>
      </w:r>
      <w:r w:rsidRPr="00C272A7">
        <w:rPr>
          <w:sz w:val="28"/>
          <w:szCs w:val="28"/>
        </w:rPr>
        <w:t>(MC),</w:t>
      </w:r>
      <w:r w:rsidRPr="00C272A7">
        <w:rPr>
          <w:spacing w:val="1"/>
          <w:sz w:val="28"/>
          <w:szCs w:val="28"/>
        </w:rPr>
        <w:t xml:space="preserve"> </w:t>
      </w:r>
      <w:r w:rsidRPr="00C272A7">
        <w:rPr>
          <w:sz w:val="28"/>
          <w:szCs w:val="28"/>
        </w:rPr>
        <w:t>тактильний</w:t>
      </w:r>
      <w:r w:rsidRPr="00C272A7">
        <w:rPr>
          <w:spacing w:val="1"/>
          <w:sz w:val="28"/>
          <w:szCs w:val="28"/>
        </w:rPr>
        <w:t xml:space="preserve"> </w:t>
      </w:r>
      <w:r w:rsidRPr="00C272A7">
        <w:rPr>
          <w:sz w:val="28"/>
          <w:szCs w:val="28"/>
        </w:rPr>
        <w:t>інтернет</w:t>
      </w:r>
      <w:r w:rsidRPr="00C272A7">
        <w:rPr>
          <w:spacing w:val="1"/>
          <w:sz w:val="28"/>
          <w:szCs w:val="28"/>
        </w:rPr>
        <w:t xml:space="preserve"> </w:t>
      </w:r>
      <w:r w:rsidRPr="00C272A7">
        <w:rPr>
          <w:sz w:val="28"/>
          <w:szCs w:val="28"/>
        </w:rPr>
        <w:t>(TI),</w:t>
      </w:r>
      <w:r w:rsidRPr="00C272A7">
        <w:rPr>
          <w:spacing w:val="1"/>
          <w:sz w:val="28"/>
          <w:szCs w:val="28"/>
        </w:rPr>
        <w:t xml:space="preserve"> </w:t>
      </w:r>
      <w:r w:rsidRPr="00C272A7">
        <w:rPr>
          <w:sz w:val="28"/>
          <w:szCs w:val="28"/>
        </w:rPr>
        <w:t>вимагатимуть</w:t>
      </w:r>
      <w:r w:rsidRPr="00C272A7">
        <w:rPr>
          <w:spacing w:val="1"/>
          <w:sz w:val="28"/>
          <w:szCs w:val="28"/>
        </w:rPr>
        <w:t xml:space="preserve"> </w:t>
      </w:r>
      <w:r w:rsidRPr="00C272A7">
        <w:rPr>
          <w:sz w:val="28"/>
          <w:szCs w:val="28"/>
        </w:rPr>
        <w:t>колосальної</w:t>
      </w:r>
      <w:r w:rsidRPr="00C272A7">
        <w:rPr>
          <w:spacing w:val="1"/>
          <w:sz w:val="28"/>
          <w:szCs w:val="28"/>
        </w:rPr>
        <w:t xml:space="preserve"> </w:t>
      </w:r>
      <w:r w:rsidRPr="00C272A7">
        <w:rPr>
          <w:sz w:val="28"/>
          <w:szCs w:val="28"/>
        </w:rPr>
        <w:t>кількості</w:t>
      </w:r>
      <w:r w:rsidRPr="00C272A7">
        <w:rPr>
          <w:spacing w:val="1"/>
          <w:sz w:val="28"/>
          <w:szCs w:val="28"/>
        </w:rPr>
        <w:t xml:space="preserve"> </w:t>
      </w:r>
      <w:r w:rsidRPr="00C272A7">
        <w:rPr>
          <w:sz w:val="28"/>
          <w:szCs w:val="28"/>
        </w:rPr>
        <w:t>ресурсів,</w:t>
      </w:r>
      <w:r w:rsidRPr="00C272A7">
        <w:rPr>
          <w:spacing w:val="1"/>
          <w:sz w:val="28"/>
          <w:szCs w:val="28"/>
        </w:rPr>
        <w:t xml:space="preserve"> </w:t>
      </w:r>
      <w:r w:rsidRPr="00C272A7">
        <w:rPr>
          <w:sz w:val="28"/>
          <w:szCs w:val="28"/>
        </w:rPr>
        <w:t>кінцеві</w:t>
      </w:r>
      <w:r w:rsidRPr="00C272A7">
        <w:rPr>
          <w:spacing w:val="1"/>
          <w:sz w:val="28"/>
          <w:szCs w:val="28"/>
        </w:rPr>
        <w:t xml:space="preserve"> </w:t>
      </w:r>
      <w:r w:rsidRPr="00C272A7">
        <w:rPr>
          <w:sz w:val="28"/>
          <w:szCs w:val="28"/>
        </w:rPr>
        <w:t>користувачі</w:t>
      </w:r>
      <w:r w:rsidRPr="00C272A7">
        <w:rPr>
          <w:spacing w:val="1"/>
          <w:sz w:val="28"/>
          <w:szCs w:val="28"/>
        </w:rPr>
        <w:t xml:space="preserve"> </w:t>
      </w:r>
      <w:r w:rsidRPr="00C272A7">
        <w:rPr>
          <w:sz w:val="28"/>
          <w:szCs w:val="28"/>
        </w:rPr>
        <w:t>продовжуватимуть</w:t>
      </w:r>
      <w:r w:rsidRPr="00C272A7">
        <w:rPr>
          <w:spacing w:val="1"/>
          <w:sz w:val="28"/>
          <w:szCs w:val="28"/>
        </w:rPr>
        <w:t xml:space="preserve"> </w:t>
      </w:r>
      <w:r w:rsidRPr="00C272A7">
        <w:rPr>
          <w:sz w:val="28"/>
          <w:szCs w:val="28"/>
        </w:rPr>
        <w:t>вимагати</w:t>
      </w:r>
      <w:r w:rsidRPr="00C272A7">
        <w:rPr>
          <w:spacing w:val="51"/>
          <w:sz w:val="28"/>
          <w:szCs w:val="28"/>
        </w:rPr>
        <w:t xml:space="preserve"> </w:t>
      </w:r>
      <w:r w:rsidRPr="00C272A7">
        <w:rPr>
          <w:sz w:val="28"/>
          <w:szCs w:val="28"/>
        </w:rPr>
        <w:t>високого</w:t>
      </w:r>
      <w:r w:rsidRPr="00C272A7">
        <w:rPr>
          <w:spacing w:val="-47"/>
          <w:sz w:val="28"/>
          <w:szCs w:val="28"/>
        </w:rPr>
        <w:t xml:space="preserve"> </w:t>
      </w:r>
      <w:r w:rsidRPr="00C272A7">
        <w:rPr>
          <w:sz w:val="28"/>
          <w:szCs w:val="28"/>
        </w:rPr>
        <w:t>рівня</w:t>
      </w:r>
      <w:r w:rsidRPr="00C272A7">
        <w:rPr>
          <w:spacing w:val="1"/>
          <w:sz w:val="28"/>
          <w:szCs w:val="28"/>
        </w:rPr>
        <w:t xml:space="preserve"> </w:t>
      </w:r>
      <w:r w:rsidRPr="00C272A7">
        <w:rPr>
          <w:sz w:val="28"/>
          <w:szCs w:val="28"/>
        </w:rPr>
        <w:t>QoE</w:t>
      </w:r>
      <w:r w:rsidRPr="00C272A7">
        <w:rPr>
          <w:spacing w:val="1"/>
          <w:sz w:val="28"/>
          <w:szCs w:val="28"/>
        </w:rPr>
        <w:t xml:space="preserve"> </w:t>
      </w:r>
      <w:r w:rsidRPr="00C272A7">
        <w:rPr>
          <w:sz w:val="28"/>
          <w:szCs w:val="28"/>
        </w:rPr>
        <w:t>при</w:t>
      </w:r>
      <w:r w:rsidRPr="00C272A7">
        <w:rPr>
          <w:spacing w:val="1"/>
          <w:sz w:val="28"/>
          <w:szCs w:val="28"/>
        </w:rPr>
        <w:t xml:space="preserve"> </w:t>
      </w:r>
      <w:r w:rsidRPr="00C272A7">
        <w:rPr>
          <w:sz w:val="28"/>
          <w:szCs w:val="28"/>
        </w:rPr>
        <w:t>використанні</w:t>
      </w:r>
      <w:r w:rsidRPr="00C272A7">
        <w:rPr>
          <w:spacing w:val="1"/>
          <w:sz w:val="28"/>
          <w:szCs w:val="28"/>
        </w:rPr>
        <w:t xml:space="preserve"> </w:t>
      </w:r>
      <w:r w:rsidRPr="00C272A7">
        <w:rPr>
          <w:sz w:val="28"/>
          <w:szCs w:val="28"/>
        </w:rPr>
        <w:t>цих</w:t>
      </w:r>
      <w:r w:rsidRPr="00C272A7">
        <w:rPr>
          <w:spacing w:val="1"/>
          <w:sz w:val="28"/>
          <w:szCs w:val="28"/>
        </w:rPr>
        <w:t xml:space="preserve"> </w:t>
      </w:r>
      <w:r w:rsidRPr="00C272A7">
        <w:rPr>
          <w:sz w:val="28"/>
          <w:szCs w:val="28"/>
        </w:rPr>
        <w:t>додатків</w:t>
      </w:r>
      <w:r w:rsidRPr="00C272A7">
        <w:rPr>
          <w:spacing w:val="1"/>
          <w:sz w:val="28"/>
          <w:szCs w:val="28"/>
        </w:rPr>
        <w:t xml:space="preserve"> </w:t>
      </w:r>
      <w:r w:rsidRPr="00C272A7">
        <w:rPr>
          <w:sz w:val="28"/>
          <w:szCs w:val="28"/>
        </w:rPr>
        <w:t>[</w:t>
      </w:r>
      <w:r w:rsidR="007325AE" w:rsidRPr="007325AE">
        <w:rPr>
          <w:sz w:val="28"/>
          <w:szCs w:val="28"/>
        </w:rPr>
        <w:t>36</w:t>
      </w:r>
      <w:r w:rsidRPr="00C272A7">
        <w:rPr>
          <w:sz w:val="28"/>
          <w:szCs w:val="28"/>
        </w:rPr>
        <w:t>].</w:t>
      </w:r>
      <w:r w:rsidRPr="00C272A7">
        <w:rPr>
          <w:spacing w:val="1"/>
          <w:sz w:val="28"/>
          <w:szCs w:val="28"/>
        </w:rPr>
        <w:t xml:space="preserve"> </w:t>
      </w:r>
      <w:r w:rsidRPr="00C272A7">
        <w:rPr>
          <w:sz w:val="28"/>
          <w:szCs w:val="28"/>
        </w:rPr>
        <w:t>Міжнародний</w:t>
      </w:r>
      <w:r w:rsidRPr="00C272A7">
        <w:rPr>
          <w:spacing w:val="1"/>
          <w:sz w:val="28"/>
          <w:szCs w:val="28"/>
        </w:rPr>
        <w:t xml:space="preserve"> </w:t>
      </w:r>
      <w:r w:rsidRPr="00C272A7">
        <w:rPr>
          <w:sz w:val="28"/>
          <w:szCs w:val="28"/>
        </w:rPr>
        <w:t>союз</w:t>
      </w:r>
      <w:r w:rsidRPr="00C272A7">
        <w:rPr>
          <w:spacing w:val="1"/>
          <w:sz w:val="28"/>
          <w:szCs w:val="28"/>
        </w:rPr>
        <w:t xml:space="preserve"> </w:t>
      </w:r>
      <w:r w:rsidRPr="00C272A7">
        <w:rPr>
          <w:sz w:val="28"/>
          <w:szCs w:val="28"/>
        </w:rPr>
        <w:t>електрозв'язку</w:t>
      </w:r>
      <w:r w:rsidRPr="00C272A7">
        <w:rPr>
          <w:spacing w:val="1"/>
          <w:sz w:val="28"/>
          <w:szCs w:val="28"/>
        </w:rPr>
        <w:t xml:space="preserve"> </w:t>
      </w:r>
      <w:r w:rsidRPr="00C272A7">
        <w:rPr>
          <w:sz w:val="28"/>
          <w:szCs w:val="28"/>
        </w:rPr>
        <w:t>[</w:t>
      </w:r>
      <w:r w:rsidR="007325AE" w:rsidRPr="007325AE">
        <w:rPr>
          <w:sz w:val="28"/>
          <w:szCs w:val="28"/>
          <w:lang w:val="ru-RU"/>
        </w:rPr>
        <w:t>37</w:t>
      </w:r>
      <w:r w:rsidRPr="00C272A7">
        <w:rPr>
          <w:sz w:val="28"/>
          <w:szCs w:val="28"/>
        </w:rPr>
        <w:t>]</w:t>
      </w:r>
      <w:r w:rsidRPr="00C272A7">
        <w:rPr>
          <w:spacing w:val="1"/>
          <w:sz w:val="28"/>
          <w:szCs w:val="28"/>
        </w:rPr>
        <w:t xml:space="preserve"> </w:t>
      </w:r>
      <w:r w:rsidRPr="00C272A7">
        <w:rPr>
          <w:sz w:val="28"/>
          <w:szCs w:val="28"/>
        </w:rPr>
        <w:t>виділив</w:t>
      </w:r>
      <w:r w:rsidRPr="00C272A7">
        <w:rPr>
          <w:spacing w:val="1"/>
          <w:sz w:val="28"/>
          <w:szCs w:val="28"/>
        </w:rPr>
        <w:t xml:space="preserve"> </w:t>
      </w:r>
      <w:r w:rsidRPr="00C272A7">
        <w:rPr>
          <w:sz w:val="28"/>
          <w:szCs w:val="28"/>
        </w:rPr>
        <w:t>численні</w:t>
      </w:r>
      <w:r w:rsidRPr="00C272A7">
        <w:rPr>
          <w:spacing w:val="1"/>
          <w:sz w:val="28"/>
          <w:szCs w:val="28"/>
        </w:rPr>
        <w:t xml:space="preserve"> </w:t>
      </w:r>
      <w:r w:rsidRPr="00C272A7">
        <w:rPr>
          <w:sz w:val="28"/>
          <w:szCs w:val="28"/>
        </w:rPr>
        <w:t>вимоги</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угоди,</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розробляється,</w:t>
      </w:r>
      <w:r w:rsidRPr="00C272A7">
        <w:rPr>
          <w:spacing w:val="1"/>
          <w:sz w:val="28"/>
          <w:szCs w:val="28"/>
        </w:rPr>
        <w:t xml:space="preserve"> </w:t>
      </w:r>
      <w:r w:rsidRPr="00C272A7">
        <w:rPr>
          <w:sz w:val="28"/>
          <w:szCs w:val="28"/>
        </w:rPr>
        <w:t>щодо</w:t>
      </w:r>
      <w:r w:rsidRPr="00C272A7">
        <w:rPr>
          <w:spacing w:val="1"/>
          <w:sz w:val="28"/>
          <w:szCs w:val="28"/>
        </w:rPr>
        <w:t xml:space="preserve"> </w:t>
      </w:r>
      <w:r w:rsidRPr="00C272A7">
        <w:rPr>
          <w:sz w:val="28"/>
          <w:szCs w:val="28"/>
        </w:rPr>
        <w:t>стану використання та потреб нових послуг (наприклад,</w:t>
      </w:r>
      <w:r w:rsidRPr="00C272A7">
        <w:rPr>
          <w:spacing w:val="-47"/>
          <w:sz w:val="28"/>
          <w:szCs w:val="28"/>
        </w:rPr>
        <w:t xml:space="preserve"> </w:t>
      </w:r>
      <w:r w:rsidRPr="00C272A7">
        <w:rPr>
          <w:sz w:val="28"/>
          <w:szCs w:val="28"/>
        </w:rPr>
        <w:t>електронна</w:t>
      </w:r>
      <w:r w:rsidRPr="00C272A7">
        <w:rPr>
          <w:spacing w:val="1"/>
          <w:sz w:val="28"/>
          <w:szCs w:val="28"/>
        </w:rPr>
        <w:t xml:space="preserve"> </w:t>
      </w:r>
      <w:r w:rsidRPr="00C272A7">
        <w:rPr>
          <w:sz w:val="28"/>
          <w:szCs w:val="28"/>
        </w:rPr>
        <w:t>охорона</w:t>
      </w:r>
      <w:r w:rsidRPr="00C272A7">
        <w:rPr>
          <w:spacing w:val="1"/>
          <w:sz w:val="28"/>
          <w:szCs w:val="28"/>
        </w:rPr>
        <w:t xml:space="preserve"> </w:t>
      </w:r>
      <w:r w:rsidRPr="00C272A7">
        <w:rPr>
          <w:sz w:val="28"/>
          <w:szCs w:val="28"/>
        </w:rPr>
        <w:t>здоров'я,</w:t>
      </w:r>
      <w:r w:rsidRPr="00C272A7">
        <w:rPr>
          <w:spacing w:val="1"/>
          <w:sz w:val="28"/>
          <w:szCs w:val="28"/>
        </w:rPr>
        <w:t xml:space="preserve"> </w:t>
      </w:r>
      <w:r w:rsidRPr="00C272A7">
        <w:rPr>
          <w:sz w:val="28"/>
          <w:szCs w:val="28"/>
        </w:rPr>
        <w:t>дистанційне</w:t>
      </w:r>
      <w:r w:rsidRPr="00C272A7">
        <w:rPr>
          <w:spacing w:val="1"/>
          <w:sz w:val="28"/>
          <w:szCs w:val="28"/>
        </w:rPr>
        <w:t xml:space="preserve"> </w:t>
      </w:r>
      <w:r w:rsidRPr="00C272A7">
        <w:rPr>
          <w:sz w:val="28"/>
          <w:szCs w:val="28"/>
        </w:rPr>
        <w:t>тактильне</w:t>
      </w:r>
      <w:r w:rsidRPr="00C272A7">
        <w:rPr>
          <w:spacing w:val="1"/>
          <w:sz w:val="28"/>
          <w:szCs w:val="28"/>
        </w:rPr>
        <w:t xml:space="preserve"> </w:t>
      </w:r>
      <w:r w:rsidRPr="00C272A7">
        <w:rPr>
          <w:sz w:val="28"/>
          <w:szCs w:val="28"/>
        </w:rPr>
        <w:t>управління</w:t>
      </w:r>
      <w:r w:rsidRPr="00C272A7">
        <w:rPr>
          <w:spacing w:val="1"/>
          <w:sz w:val="28"/>
          <w:szCs w:val="28"/>
        </w:rPr>
        <w:t xml:space="preserve"> </w:t>
      </w:r>
      <w:r w:rsidRPr="00C272A7">
        <w:rPr>
          <w:sz w:val="28"/>
          <w:szCs w:val="28"/>
        </w:rPr>
        <w:t>тощо).</w:t>
      </w:r>
      <w:r w:rsidRPr="00C272A7">
        <w:rPr>
          <w:spacing w:val="1"/>
          <w:sz w:val="28"/>
          <w:szCs w:val="28"/>
        </w:rPr>
        <w:t xml:space="preserve"> </w:t>
      </w:r>
      <w:r w:rsidRPr="00C272A7">
        <w:rPr>
          <w:sz w:val="28"/>
          <w:szCs w:val="28"/>
        </w:rPr>
        <w:t>Крім</w:t>
      </w:r>
      <w:r w:rsidRPr="00C272A7">
        <w:rPr>
          <w:spacing w:val="1"/>
          <w:sz w:val="28"/>
          <w:szCs w:val="28"/>
        </w:rPr>
        <w:t xml:space="preserve"> </w:t>
      </w:r>
      <w:r w:rsidRPr="00C272A7">
        <w:rPr>
          <w:sz w:val="28"/>
          <w:szCs w:val="28"/>
        </w:rPr>
        <w:t>того,</w:t>
      </w:r>
      <w:r w:rsidRPr="00C272A7">
        <w:rPr>
          <w:spacing w:val="1"/>
          <w:sz w:val="28"/>
          <w:szCs w:val="28"/>
        </w:rPr>
        <w:t xml:space="preserve"> </w:t>
      </w:r>
      <w:r w:rsidRPr="00C272A7">
        <w:rPr>
          <w:sz w:val="28"/>
          <w:szCs w:val="28"/>
        </w:rPr>
        <w:t>розвиток</w:t>
      </w:r>
      <w:r w:rsidRPr="00C272A7">
        <w:rPr>
          <w:spacing w:val="1"/>
          <w:sz w:val="28"/>
          <w:szCs w:val="28"/>
        </w:rPr>
        <w:t xml:space="preserve"> </w:t>
      </w:r>
      <w:r w:rsidRPr="00C272A7">
        <w:rPr>
          <w:sz w:val="28"/>
          <w:szCs w:val="28"/>
        </w:rPr>
        <w:t>технічної</w:t>
      </w:r>
      <w:r w:rsidRPr="00C272A7">
        <w:rPr>
          <w:spacing w:val="1"/>
          <w:sz w:val="28"/>
          <w:szCs w:val="28"/>
        </w:rPr>
        <w:t xml:space="preserve"> </w:t>
      </w:r>
      <w:r w:rsidRPr="00C272A7">
        <w:rPr>
          <w:sz w:val="28"/>
          <w:szCs w:val="28"/>
        </w:rPr>
        <w:t>інфраструктури</w:t>
      </w:r>
      <w:r w:rsidRPr="00C272A7">
        <w:rPr>
          <w:spacing w:val="1"/>
          <w:sz w:val="28"/>
          <w:szCs w:val="28"/>
        </w:rPr>
        <w:t xml:space="preserve"> </w:t>
      </w:r>
      <w:r w:rsidRPr="00C272A7">
        <w:rPr>
          <w:sz w:val="28"/>
          <w:szCs w:val="28"/>
        </w:rPr>
        <w:t>систем</w:t>
      </w:r>
      <w:r w:rsidRPr="00C272A7">
        <w:rPr>
          <w:spacing w:val="1"/>
          <w:sz w:val="28"/>
          <w:szCs w:val="28"/>
        </w:rPr>
        <w:t xml:space="preserve"> </w:t>
      </w:r>
      <w:r w:rsidRPr="00C272A7">
        <w:rPr>
          <w:sz w:val="28"/>
          <w:szCs w:val="28"/>
        </w:rPr>
        <w:t>зв'язку</w:t>
      </w:r>
      <w:r w:rsidRPr="00C272A7">
        <w:rPr>
          <w:spacing w:val="1"/>
          <w:sz w:val="28"/>
          <w:szCs w:val="28"/>
        </w:rPr>
        <w:t xml:space="preserve"> </w:t>
      </w:r>
      <w:r w:rsidRPr="00C272A7">
        <w:rPr>
          <w:sz w:val="28"/>
          <w:szCs w:val="28"/>
        </w:rPr>
        <w:t>5G</w:t>
      </w:r>
      <w:r w:rsidRPr="00C272A7">
        <w:rPr>
          <w:spacing w:val="1"/>
          <w:sz w:val="28"/>
          <w:szCs w:val="28"/>
        </w:rPr>
        <w:t xml:space="preserve"> </w:t>
      </w:r>
      <w:r w:rsidRPr="00C272A7">
        <w:rPr>
          <w:sz w:val="28"/>
          <w:szCs w:val="28"/>
        </w:rPr>
        <w:t>оцінювався</w:t>
      </w:r>
      <w:r w:rsidRPr="00C272A7">
        <w:rPr>
          <w:spacing w:val="1"/>
          <w:sz w:val="28"/>
          <w:szCs w:val="28"/>
        </w:rPr>
        <w:t xml:space="preserve"> </w:t>
      </w:r>
      <w:r w:rsidRPr="00C272A7">
        <w:rPr>
          <w:sz w:val="28"/>
          <w:szCs w:val="28"/>
        </w:rPr>
        <w:t>в</w:t>
      </w:r>
      <w:r w:rsidRPr="00C272A7">
        <w:rPr>
          <w:spacing w:val="-47"/>
          <w:sz w:val="28"/>
          <w:szCs w:val="28"/>
        </w:rPr>
        <w:t xml:space="preserve"> </w:t>
      </w:r>
      <w:r w:rsidRPr="00C272A7">
        <w:rPr>
          <w:sz w:val="28"/>
          <w:szCs w:val="28"/>
        </w:rPr>
        <w:t>контексті останніх системних вимог (наприклад, висока</w:t>
      </w:r>
      <w:r w:rsidRPr="00C272A7">
        <w:rPr>
          <w:spacing w:val="-47"/>
          <w:sz w:val="28"/>
          <w:szCs w:val="28"/>
        </w:rPr>
        <w:t xml:space="preserve"> </w:t>
      </w:r>
      <w:r w:rsidRPr="00C272A7">
        <w:rPr>
          <w:sz w:val="28"/>
          <w:szCs w:val="28"/>
        </w:rPr>
        <w:lastRenderedPageBreak/>
        <w:t>пропускна</w:t>
      </w:r>
      <w:r w:rsidRPr="00C272A7">
        <w:rPr>
          <w:spacing w:val="1"/>
          <w:sz w:val="28"/>
          <w:szCs w:val="28"/>
        </w:rPr>
        <w:t xml:space="preserve"> </w:t>
      </w:r>
      <w:r w:rsidRPr="00C272A7">
        <w:rPr>
          <w:sz w:val="28"/>
          <w:szCs w:val="28"/>
        </w:rPr>
        <w:t>здатність,</w:t>
      </w:r>
      <w:r w:rsidRPr="00C272A7">
        <w:rPr>
          <w:spacing w:val="1"/>
          <w:sz w:val="28"/>
          <w:szCs w:val="28"/>
        </w:rPr>
        <w:t xml:space="preserve"> </w:t>
      </w:r>
      <w:r w:rsidRPr="00C272A7">
        <w:rPr>
          <w:sz w:val="28"/>
          <w:szCs w:val="28"/>
        </w:rPr>
        <w:t>низька</w:t>
      </w:r>
      <w:r w:rsidRPr="00C272A7">
        <w:rPr>
          <w:spacing w:val="1"/>
          <w:sz w:val="28"/>
          <w:szCs w:val="28"/>
        </w:rPr>
        <w:t xml:space="preserve"> </w:t>
      </w:r>
      <w:r w:rsidRPr="00C272A7">
        <w:rPr>
          <w:sz w:val="28"/>
          <w:szCs w:val="28"/>
        </w:rPr>
        <w:t>затримка</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контент</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високою</w:t>
      </w:r>
      <w:r w:rsidRPr="00C272A7">
        <w:rPr>
          <w:spacing w:val="1"/>
          <w:sz w:val="28"/>
          <w:szCs w:val="28"/>
        </w:rPr>
        <w:t xml:space="preserve"> </w:t>
      </w:r>
      <w:r w:rsidRPr="00C272A7">
        <w:rPr>
          <w:sz w:val="28"/>
          <w:szCs w:val="28"/>
        </w:rPr>
        <w:t>роздільною</w:t>
      </w:r>
      <w:r w:rsidRPr="00C272A7">
        <w:rPr>
          <w:spacing w:val="1"/>
          <w:sz w:val="28"/>
          <w:szCs w:val="28"/>
        </w:rPr>
        <w:t xml:space="preserve"> </w:t>
      </w:r>
      <w:r w:rsidRPr="00C272A7">
        <w:rPr>
          <w:sz w:val="28"/>
          <w:szCs w:val="28"/>
        </w:rPr>
        <w:t>здатністю)</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нового</w:t>
      </w:r>
      <w:r w:rsidRPr="00C272A7">
        <w:rPr>
          <w:spacing w:val="1"/>
          <w:sz w:val="28"/>
          <w:szCs w:val="28"/>
        </w:rPr>
        <w:t xml:space="preserve"> </w:t>
      </w:r>
      <w:r w:rsidRPr="00C272A7">
        <w:rPr>
          <w:sz w:val="28"/>
          <w:szCs w:val="28"/>
        </w:rPr>
        <w:t>досвіду</w:t>
      </w:r>
      <w:r w:rsidRPr="00C272A7">
        <w:rPr>
          <w:spacing w:val="1"/>
          <w:sz w:val="28"/>
          <w:szCs w:val="28"/>
        </w:rPr>
        <w:t xml:space="preserve"> </w:t>
      </w:r>
      <w:r w:rsidRPr="00C272A7">
        <w:rPr>
          <w:sz w:val="28"/>
          <w:szCs w:val="28"/>
        </w:rPr>
        <w:t>користувачів,</w:t>
      </w:r>
      <w:r w:rsidRPr="00C272A7">
        <w:rPr>
          <w:spacing w:val="1"/>
          <w:sz w:val="28"/>
          <w:szCs w:val="28"/>
        </w:rPr>
        <w:t xml:space="preserve"> </w:t>
      </w:r>
      <w:r w:rsidRPr="00C272A7">
        <w:rPr>
          <w:sz w:val="28"/>
          <w:szCs w:val="28"/>
        </w:rPr>
        <w:t>таких</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потокове</w:t>
      </w:r>
      <w:r w:rsidRPr="00C272A7">
        <w:rPr>
          <w:spacing w:val="1"/>
          <w:sz w:val="28"/>
          <w:szCs w:val="28"/>
        </w:rPr>
        <w:t xml:space="preserve"> </w:t>
      </w:r>
      <w:r w:rsidRPr="00C272A7">
        <w:rPr>
          <w:sz w:val="28"/>
          <w:szCs w:val="28"/>
        </w:rPr>
        <w:t>відео</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роздільною</w:t>
      </w:r>
      <w:r w:rsidRPr="00C272A7">
        <w:rPr>
          <w:spacing w:val="1"/>
          <w:sz w:val="28"/>
          <w:szCs w:val="28"/>
        </w:rPr>
        <w:t xml:space="preserve"> </w:t>
      </w:r>
      <w:r w:rsidRPr="00C272A7">
        <w:rPr>
          <w:sz w:val="28"/>
          <w:szCs w:val="28"/>
        </w:rPr>
        <w:t>здатністю</w:t>
      </w:r>
      <w:r w:rsidRPr="00C272A7">
        <w:rPr>
          <w:spacing w:val="-1"/>
          <w:sz w:val="28"/>
          <w:szCs w:val="28"/>
        </w:rPr>
        <w:t xml:space="preserve"> </w:t>
      </w:r>
      <w:r w:rsidRPr="00C272A7">
        <w:rPr>
          <w:sz w:val="28"/>
          <w:szCs w:val="28"/>
        </w:rPr>
        <w:t>4K, TI і</w:t>
      </w:r>
      <w:r w:rsidRPr="00C272A7">
        <w:rPr>
          <w:spacing w:val="-1"/>
          <w:sz w:val="28"/>
          <w:szCs w:val="28"/>
        </w:rPr>
        <w:t xml:space="preserve"> </w:t>
      </w:r>
      <w:r w:rsidRPr="00C272A7">
        <w:rPr>
          <w:sz w:val="28"/>
          <w:szCs w:val="28"/>
        </w:rPr>
        <w:t>AR/VR.</w:t>
      </w:r>
      <w:r>
        <w:rPr>
          <w:sz w:val="28"/>
          <w:szCs w:val="28"/>
        </w:rPr>
        <w:t xml:space="preserve"> </w:t>
      </w:r>
      <w:r w:rsidRPr="00C272A7">
        <w:rPr>
          <w:sz w:val="28"/>
          <w:szCs w:val="28"/>
        </w:rPr>
        <w:t>Доповнена</w:t>
      </w:r>
      <w:r w:rsidRPr="00C272A7">
        <w:rPr>
          <w:spacing w:val="1"/>
          <w:sz w:val="28"/>
          <w:szCs w:val="28"/>
        </w:rPr>
        <w:t xml:space="preserve"> </w:t>
      </w:r>
      <w:r w:rsidRPr="00C272A7">
        <w:rPr>
          <w:sz w:val="28"/>
          <w:szCs w:val="28"/>
        </w:rPr>
        <w:t>реальність</w:t>
      </w:r>
      <w:r w:rsidRPr="00C272A7">
        <w:rPr>
          <w:spacing w:val="1"/>
          <w:sz w:val="28"/>
          <w:szCs w:val="28"/>
        </w:rPr>
        <w:t xml:space="preserve"> </w:t>
      </w:r>
      <w:r w:rsidRPr="00C272A7">
        <w:rPr>
          <w:sz w:val="28"/>
          <w:szCs w:val="28"/>
        </w:rPr>
        <w:t>дозволяє</w:t>
      </w:r>
      <w:r w:rsidRPr="00C272A7">
        <w:rPr>
          <w:spacing w:val="1"/>
          <w:sz w:val="28"/>
          <w:szCs w:val="28"/>
        </w:rPr>
        <w:t xml:space="preserve"> </w:t>
      </w:r>
      <w:r w:rsidRPr="00C272A7">
        <w:rPr>
          <w:sz w:val="28"/>
          <w:szCs w:val="28"/>
        </w:rPr>
        <w:t>людям</w:t>
      </w:r>
      <w:r w:rsidRPr="00C272A7">
        <w:rPr>
          <w:spacing w:val="51"/>
          <w:sz w:val="28"/>
          <w:szCs w:val="28"/>
        </w:rPr>
        <w:t xml:space="preserve"> </w:t>
      </w:r>
      <w:r w:rsidRPr="00C272A7">
        <w:rPr>
          <w:sz w:val="28"/>
          <w:szCs w:val="28"/>
        </w:rPr>
        <w:t>додавати</w:t>
      </w:r>
      <w:r w:rsidRPr="00C272A7">
        <w:rPr>
          <w:spacing w:val="1"/>
          <w:sz w:val="28"/>
          <w:szCs w:val="28"/>
        </w:rPr>
        <w:t xml:space="preserve"> </w:t>
      </w:r>
      <w:r w:rsidRPr="00C272A7">
        <w:rPr>
          <w:sz w:val="28"/>
          <w:szCs w:val="28"/>
        </w:rPr>
        <w:t>цифрові елементи у своє оточення (наприклад, Snapchat,</w:t>
      </w:r>
      <w:r w:rsidRPr="00C272A7">
        <w:rPr>
          <w:spacing w:val="-47"/>
          <w:sz w:val="28"/>
          <w:szCs w:val="28"/>
        </w:rPr>
        <w:t xml:space="preserve"> </w:t>
      </w:r>
      <w:r w:rsidRPr="00C272A7">
        <w:rPr>
          <w:sz w:val="28"/>
          <w:szCs w:val="28"/>
        </w:rPr>
        <w:t>Instagram,</w:t>
      </w:r>
      <w:r w:rsidRPr="00C272A7">
        <w:rPr>
          <w:spacing w:val="-1"/>
          <w:sz w:val="28"/>
          <w:szCs w:val="28"/>
        </w:rPr>
        <w:t xml:space="preserve"> </w:t>
      </w:r>
      <w:r w:rsidRPr="00C272A7">
        <w:rPr>
          <w:sz w:val="28"/>
          <w:szCs w:val="28"/>
        </w:rPr>
        <w:t>PokemonGO)</w:t>
      </w:r>
      <w:r>
        <w:rPr>
          <w:sz w:val="28"/>
          <w:szCs w:val="28"/>
        </w:rPr>
        <w:t>. М</w:t>
      </w:r>
      <w:r w:rsidRPr="00C272A7">
        <w:rPr>
          <w:sz w:val="28"/>
          <w:szCs w:val="28"/>
        </w:rPr>
        <w:t>ільярди мобільних користувачів вже активно</w:t>
      </w:r>
      <w:r w:rsidRPr="00C272A7">
        <w:rPr>
          <w:spacing w:val="1"/>
          <w:sz w:val="28"/>
          <w:szCs w:val="28"/>
        </w:rPr>
        <w:t xml:space="preserve"> </w:t>
      </w:r>
      <w:r w:rsidRPr="00C272A7">
        <w:rPr>
          <w:sz w:val="28"/>
          <w:szCs w:val="28"/>
        </w:rPr>
        <w:t>користуються,</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багато</w:t>
      </w:r>
      <w:r w:rsidRPr="00C272A7">
        <w:rPr>
          <w:spacing w:val="1"/>
          <w:sz w:val="28"/>
          <w:szCs w:val="28"/>
        </w:rPr>
        <w:t xml:space="preserve"> </w:t>
      </w:r>
      <w:r w:rsidRPr="00C272A7">
        <w:rPr>
          <w:sz w:val="28"/>
          <w:szCs w:val="28"/>
        </w:rPr>
        <w:t>компаній,</w:t>
      </w:r>
      <w:r w:rsidRPr="00C272A7">
        <w:rPr>
          <w:spacing w:val="1"/>
          <w:sz w:val="28"/>
          <w:szCs w:val="28"/>
        </w:rPr>
        <w:t xml:space="preserve"> </w:t>
      </w:r>
      <w:r w:rsidRPr="00C272A7">
        <w:rPr>
          <w:sz w:val="28"/>
          <w:szCs w:val="28"/>
        </w:rPr>
        <w:t>таких</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Apple</w:t>
      </w:r>
      <w:r w:rsidRPr="00C272A7">
        <w:rPr>
          <w:spacing w:val="50"/>
          <w:sz w:val="28"/>
          <w:szCs w:val="28"/>
        </w:rPr>
        <w:t xml:space="preserve"> </w:t>
      </w:r>
      <w:r w:rsidRPr="00C272A7">
        <w:rPr>
          <w:sz w:val="28"/>
          <w:szCs w:val="28"/>
        </w:rPr>
        <w:t>і</w:t>
      </w:r>
      <w:r w:rsidRPr="00C272A7">
        <w:rPr>
          <w:spacing w:val="1"/>
          <w:sz w:val="28"/>
          <w:szCs w:val="28"/>
        </w:rPr>
        <w:t xml:space="preserve"> </w:t>
      </w:r>
      <w:r w:rsidRPr="00C272A7">
        <w:rPr>
          <w:sz w:val="28"/>
          <w:szCs w:val="28"/>
        </w:rPr>
        <w:t>Google</w:t>
      </w:r>
      <w:r w:rsidRPr="00C272A7">
        <w:rPr>
          <w:spacing w:val="1"/>
          <w:sz w:val="28"/>
          <w:szCs w:val="28"/>
        </w:rPr>
        <w:t xml:space="preserve"> </w:t>
      </w:r>
      <w:r w:rsidRPr="00C272A7">
        <w:rPr>
          <w:sz w:val="28"/>
          <w:szCs w:val="28"/>
        </w:rPr>
        <w:t>Glass,</w:t>
      </w:r>
      <w:r w:rsidRPr="00C272A7">
        <w:rPr>
          <w:spacing w:val="1"/>
          <w:sz w:val="28"/>
          <w:szCs w:val="28"/>
        </w:rPr>
        <w:t xml:space="preserve"> </w:t>
      </w:r>
      <w:r w:rsidRPr="00C272A7">
        <w:rPr>
          <w:sz w:val="28"/>
          <w:szCs w:val="28"/>
        </w:rPr>
        <w:t>Microsoft</w:t>
      </w:r>
      <w:r w:rsidRPr="00C272A7">
        <w:rPr>
          <w:spacing w:val="1"/>
          <w:sz w:val="28"/>
          <w:szCs w:val="28"/>
        </w:rPr>
        <w:t xml:space="preserve"> </w:t>
      </w:r>
      <w:r w:rsidRPr="00C272A7">
        <w:rPr>
          <w:sz w:val="28"/>
          <w:szCs w:val="28"/>
        </w:rPr>
        <w:t>HoloLens,</w:t>
      </w:r>
      <w:r w:rsidRPr="00C272A7">
        <w:rPr>
          <w:spacing w:val="1"/>
          <w:sz w:val="28"/>
          <w:szCs w:val="28"/>
        </w:rPr>
        <w:t xml:space="preserve"> </w:t>
      </w:r>
      <w:r w:rsidRPr="00C272A7">
        <w:rPr>
          <w:sz w:val="28"/>
          <w:szCs w:val="28"/>
        </w:rPr>
        <w:t>заохочують</w:t>
      </w:r>
      <w:r w:rsidRPr="00C272A7">
        <w:rPr>
          <w:spacing w:val="1"/>
          <w:sz w:val="28"/>
          <w:szCs w:val="28"/>
        </w:rPr>
        <w:t xml:space="preserve"> </w:t>
      </w:r>
      <w:r w:rsidRPr="00C272A7">
        <w:rPr>
          <w:sz w:val="28"/>
          <w:szCs w:val="28"/>
        </w:rPr>
        <w:t>розробників</w:t>
      </w:r>
      <w:r w:rsidRPr="00C272A7">
        <w:rPr>
          <w:spacing w:val="1"/>
          <w:sz w:val="28"/>
          <w:szCs w:val="28"/>
        </w:rPr>
        <w:t xml:space="preserve"> </w:t>
      </w:r>
      <w:r w:rsidRPr="00C272A7">
        <w:rPr>
          <w:sz w:val="28"/>
          <w:szCs w:val="28"/>
        </w:rPr>
        <w:t>створювати</w:t>
      </w:r>
      <w:r w:rsidRPr="00C272A7">
        <w:rPr>
          <w:spacing w:val="1"/>
          <w:sz w:val="28"/>
          <w:szCs w:val="28"/>
        </w:rPr>
        <w:t xml:space="preserve"> </w:t>
      </w:r>
      <w:r w:rsidRPr="00C272A7">
        <w:rPr>
          <w:sz w:val="28"/>
          <w:szCs w:val="28"/>
        </w:rPr>
        <w:t>AR-додатки.</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навпаки,</w:t>
      </w:r>
      <w:r w:rsidRPr="00C272A7">
        <w:rPr>
          <w:spacing w:val="1"/>
          <w:sz w:val="28"/>
          <w:szCs w:val="28"/>
        </w:rPr>
        <w:t xml:space="preserve"> </w:t>
      </w:r>
      <w:r w:rsidRPr="00C272A7">
        <w:rPr>
          <w:sz w:val="28"/>
          <w:szCs w:val="28"/>
        </w:rPr>
        <w:t>VR</w:t>
      </w:r>
      <w:r w:rsidRPr="00C272A7">
        <w:rPr>
          <w:spacing w:val="1"/>
          <w:sz w:val="28"/>
          <w:szCs w:val="28"/>
        </w:rPr>
        <w:t xml:space="preserve"> </w:t>
      </w:r>
      <w:r w:rsidRPr="00C272A7">
        <w:rPr>
          <w:sz w:val="28"/>
          <w:szCs w:val="28"/>
        </w:rPr>
        <w:t>змінює</w:t>
      </w:r>
      <w:r w:rsidRPr="00C272A7">
        <w:rPr>
          <w:spacing w:val="1"/>
          <w:sz w:val="28"/>
          <w:szCs w:val="28"/>
        </w:rPr>
        <w:t xml:space="preserve"> </w:t>
      </w:r>
      <w:r w:rsidRPr="00C272A7">
        <w:rPr>
          <w:sz w:val="28"/>
          <w:szCs w:val="28"/>
        </w:rPr>
        <w:t>реальний</w:t>
      </w:r>
      <w:r w:rsidRPr="00C272A7">
        <w:rPr>
          <w:spacing w:val="1"/>
          <w:sz w:val="28"/>
          <w:szCs w:val="28"/>
        </w:rPr>
        <w:t xml:space="preserve"> </w:t>
      </w:r>
      <w:r w:rsidRPr="00C272A7">
        <w:rPr>
          <w:sz w:val="28"/>
          <w:szCs w:val="28"/>
        </w:rPr>
        <w:t>світ</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віртуальний,</w:t>
      </w:r>
      <w:r w:rsidRPr="00C272A7">
        <w:rPr>
          <w:spacing w:val="1"/>
          <w:sz w:val="28"/>
          <w:szCs w:val="28"/>
        </w:rPr>
        <w:t xml:space="preserve"> </w:t>
      </w:r>
      <w:r w:rsidRPr="00C272A7">
        <w:rPr>
          <w:sz w:val="28"/>
          <w:szCs w:val="28"/>
        </w:rPr>
        <w:t>вимагаючи</w:t>
      </w:r>
      <w:r w:rsidRPr="00C272A7">
        <w:rPr>
          <w:spacing w:val="1"/>
          <w:sz w:val="28"/>
          <w:szCs w:val="28"/>
        </w:rPr>
        <w:t xml:space="preserve"> </w:t>
      </w:r>
      <w:r w:rsidRPr="00C272A7">
        <w:rPr>
          <w:sz w:val="28"/>
          <w:szCs w:val="28"/>
        </w:rPr>
        <w:t>специфічного</w:t>
      </w:r>
      <w:r w:rsidRPr="00C272A7">
        <w:rPr>
          <w:spacing w:val="1"/>
          <w:sz w:val="28"/>
          <w:szCs w:val="28"/>
        </w:rPr>
        <w:t xml:space="preserve"> </w:t>
      </w:r>
      <w:r w:rsidRPr="00C272A7">
        <w:rPr>
          <w:sz w:val="28"/>
          <w:szCs w:val="28"/>
        </w:rPr>
        <w:t>спеціального</w:t>
      </w:r>
      <w:r w:rsidRPr="00C272A7">
        <w:rPr>
          <w:spacing w:val="1"/>
          <w:sz w:val="28"/>
          <w:szCs w:val="28"/>
        </w:rPr>
        <w:t xml:space="preserve"> </w:t>
      </w:r>
      <w:r w:rsidRPr="00C272A7">
        <w:rPr>
          <w:sz w:val="28"/>
          <w:szCs w:val="28"/>
        </w:rPr>
        <w:t>обладнання,</w:t>
      </w:r>
      <w:r w:rsidRPr="00C272A7">
        <w:rPr>
          <w:spacing w:val="1"/>
          <w:sz w:val="28"/>
          <w:szCs w:val="28"/>
        </w:rPr>
        <w:t xml:space="preserve"> </w:t>
      </w:r>
      <w:r w:rsidRPr="00C272A7">
        <w:rPr>
          <w:sz w:val="28"/>
          <w:szCs w:val="28"/>
        </w:rPr>
        <w:t>такого</w:t>
      </w:r>
      <w:r w:rsidRPr="00C272A7">
        <w:rPr>
          <w:spacing w:val="51"/>
          <w:sz w:val="28"/>
          <w:szCs w:val="28"/>
        </w:rPr>
        <w:t xml:space="preserve"> </w:t>
      </w:r>
      <w:r w:rsidRPr="00C272A7">
        <w:rPr>
          <w:sz w:val="28"/>
          <w:szCs w:val="28"/>
        </w:rPr>
        <w:t>як</w:t>
      </w:r>
      <w:r w:rsidRPr="00C272A7">
        <w:rPr>
          <w:spacing w:val="1"/>
          <w:sz w:val="28"/>
          <w:szCs w:val="28"/>
        </w:rPr>
        <w:t xml:space="preserve"> </w:t>
      </w:r>
      <w:r w:rsidRPr="00C272A7">
        <w:rPr>
          <w:sz w:val="28"/>
          <w:szCs w:val="28"/>
        </w:rPr>
        <w:t>Oculus Rift (дорогого і непортативного), що сповільнює</w:t>
      </w:r>
      <w:r w:rsidRPr="00C272A7">
        <w:rPr>
          <w:spacing w:val="1"/>
          <w:sz w:val="28"/>
          <w:szCs w:val="28"/>
        </w:rPr>
        <w:t xml:space="preserve"> </w:t>
      </w:r>
      <w:r w:rsidRPr="00C272A7">
        <w:rPr>
          <w:sz w:val="28"/>
          <w:szCs w:val="28"/>
        </w:rPr>
        <w:t>темпи</w:t>
      </w:r>
      <w:r w:rsidRPr="00C272A7">
        <w:rPr>
          <w:spacing w:val="1"/>
          <w:sz w:val="28"/>
          <w:szCs w:val="28"/>
        </w:rPr>
        <w:t xml:space="preserve"> </w:t>
      </w:r>
      <w:r w:rsidRPr="00C272A7">
        <w:rPr>
          <w:sz w:val="28"/>
          <w:szCs w:val="28"/>
        </w:rPr>
        <w:t>його</w:t>
      </w:r>
      <w:r w:rsidRPr="00C272A7">
        <w:rPr>
          <w:spacing w:val="1"/>
          <w:sz w:val="28"/>
          <w:szCs w:val="28"/>
        </w:rPr>
        <w:t xml:space="preserve"> </w:t>
      </w:r>
      <w:r w:rsidRPr="00C272A7">
        <w:rPr>
          <w:sz w:val="28"/>
          <w:szCs w:val="28"/>
        </w:rPr>
        <w:t>прийняття</w:t>
      </w:r>
      <w:r w:rsidRPr="00C272A7">
        <w:rPr>
          <w:spacing w:val="1"/>
          <w:sz w:val="28"/>
          <w:szCs w:val="28"/>
        </w:rPr>
        <w:t xml:space="preserve"> </w:t>
      </w:r>
      <w:r w:rsidRPr="00C272A7">
        <w:rPr>
          <w:sz w:val="28"/>
          <w:szCs w:val="28"/>
        </w:rPr>
        <w:t>кінцевими</w:t>
      </w:r>
      <w:r w:rsidRPr="00C272A7">
        <w:rPr>
          <w:spacing w:val="51"/>
          <w:sz w:val="28"/>
          <w:szCs w:val="28"/>
        </w:rPr>
        <w:t xml:space="preserve"> </w:t>
      </w:r>
      <w:r w:rsidRPr="00C272A7">
        <w:rPr>
          <w:sz w:val="28"/>
          <w:szCs w:val="28"/>
        </w:rPr>
        <w:t>користувачами.</w:t>
      </w:r>
      <w:r w:rsidRPr="00C272A7">
        <w:rPr>
          <w:spacing w:val="-47"/>
          <w:sz w:val="28"/>
          <w:szCs w:val="28"/>
        </w:rPr>
        <w:t xml:space="preserve"> </w:t>
      </w:r>
      <w:r w:rsidRPr="00C272A7">
        <w:rPr>
          <w:sz w:val="28"/>
          <w:szCs w:val="28"/>
        </w:rPr>
        <w:t>Більше того, TI [</w:t>
      </w:r>
      <w:r w:rsidR="004369DF" w:rsidRPr="004369DF">
        <w:rPr>
          <w:sz w:val="28"/>
          <w:szCs w:val="28"/>
        </w:rPr>
        <w:t>38</w:t>
      </w:r>
      <w:r w:rsidRPr="00C272A7">
        <w:rPr>
          <w:sz w:val="28"/>
          <w:szCs w:val="28"/>
        </w:rPr>
        <w:t>] об'єднає багато технологій, таких</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мобільні</w:t>
      </w:r>
      <w:r w:rsidRPr="00C272A7">
        <w:rPr>
          <w:spacing w:val="1"/>
          <w:sz w:val="28"/>
          <w:szCs w:val="28"/>
        </w:rPr>
        <w:t xml:space="preserve"> </w:t>
      </w:r>
      <w:r w:rsidRPr="00C272A7">
        <w:rPr>
          <w:sz w:val="28"/>
          <w:szCs w:val="28"/>
        </w:rPr>
        <w:t>периферійні</w:t>
      </w:r>
      <w:r w:rsidRPr="00C272A7">
        <w:rPr>
          <w:spacing w:val="1"/>
          <w:sz w:val="28"/>
          <w:szCs w:val="28"/>
        </w:rPr>
        <w:t xml:space="preserve"> </w:t>
      </w:r>
      <w:r w:rsidRPr="00C272A7">
        <w:rPr>
          <w:sz w:val="28"/>
          <w:szCs w:val="28"/>
        </w:rPr>
        <w:t>обчислення,</w:t>
      </w:r>
      <w:r w:rsidRPr="00C272A7">
        <w:rPr>
          <w:spacing w:val="1"/>
          <w:sz w:val="28"/>
          <w:szCs w:val="28"/>
        </w:rPr>
        <w:t xml:space="preserve"> </w:t>
      </w:r>
      <w:r w:rsidRPr="00C272A7">
        <w:rPr>
          <w:sz w:val="28"/>
          <w:szCs w:val="28"/>
        </w:rPr>
        <w:t>AR/VR,</w:t>
      </w:r>
      <w:r w:rsidRPr="00C272A7">
        <w:rPr>
          <w:spacing w:val="1"/>
          <w:sz w:val="28"/>
          <w:szCs w:val="28"/>
        </w:rPr>
        <w:t xml:space="preserve"> </w:t>
      </w:r>
      <w:r w:rsidRPr="00C272A7">
        <w:rPr>
          <w:sz w:val="28"/>
          <w:szCs w:val="28"/>
        </w:rPr>
        <w:t>автоматизація,</w:t>
      </w:r>
      <w:r w:rsidRPr="00C272A7">
        <w:rPr>
          <w:spacing w:val="1"/>
          <w:sz w:val="28"/>
          <w:szCs w:val="28"/>
        </w:rPr>
        <w:t xml:space="preserve"> </w:t>
      </w:r>
      <w:r w:rsidRPr="00C272A7">
        <w:rPr>
          <w:sz w:val="28"/>
          <w:szCs w:val="28"/>
        </w:rPr>
        <w:t>робототехніка,</w:t>
      </w:r>
      <w:r w:rsidRPr="00C272A7">
        <w:rPr>
          <w:spacing w:val="1"/>
          <w:sz w:val="28"/>
          <w:szCs w:val="28"/>
        </w:rPr>
        <w:t xml:space="preserve"> </w:t>
      </w:r>
      <w:r w:rsidRPr="00C272A7">
        <w:rPr>
          <w:sz w:val="28"/>
          <w:szCs w:val="28"/>
        </w:rPr>
        <w:t>телеприсутність</w:t>
      </w:r>
      <w:r w:rsidRPr="00C272A7">
        <w:rPr>
          <w:spacing w:val="1"/>
          <w:sz w:val="28"/>
          <w:szCs w:val="28"/>
        </w:rPr>
        <w:t xml:space="preserve"> </w:t>
      </w:r>
      <w:r w:rsidRPr="00C272A7">
        <w:rPr>
          <w:sz w:val="28"/>
          <w:szCs w:val="28"/>
        </w:rPr>
        <w:t>тощо.</w:t>
      </w:r>
      <w:r w:rsidRPr="00C272A7">
        <w:rPr>
          <w:spacing w:val="-47"/>
          <w:sz w:val="28"/>
          <w:szCs w:val="28"/>
        </w:rPr>
        <w:t xml:space="preserve"> </w:t>
      </w:r>
      <w:r w:rsidRPr="00C272A7">
        <w:rPr>
          <w:sz w:val="28"/>
          <w:szCs w:val="28"/>
        </w:rPr>
        <w:t>Крім того, це дозволить контролювати Інтернет речей</w:t>
      </w:r>
      <w:r w:rsidRPr="00C272A7">
        <w:rPr>
          <w:spacing w:val="1"/>
          <w:sz w:val="28"/>
          <w:szCs w:val="28"/>
        </w:rPr>
        <w:t xml:space="preserve"> </w:t>
      </w:r>
      <w:r w:rsidRPr="00C272A7">
        <w:rPr>
          <w:sz w:val="28"/>
          <w:szCs w:val="28"/>
        </w:rPr>
        <w:t>(IoT) в режимі реального часу під час руху і в межах</w:t>
      </w:r>
      <w:r w:rsidRPr="00C272A7">
        <w:rPr>
          <w:spacing w:val="1"/>
          <w:sz w:val="28"/>
          <w:szCs w:val="28"/>
        </w:rPr>
        <w:t xml:space="preserve"> </w:t>
      </w:r>
      <w:r w:rsidRPr="00C272A7">
        <w:rPr>
          <w:sz w:val="28"/>
          <w:szCs w:val="28"/>
        </w:rPr>
        <w:t>певного діапазону зв'язку. Крім того, буде додано новий</w:t>
      </w:r>
      <w:r w:rsidRPr="00C272A7">
        <w:rPr>
          <w:spacing w:val="-47"/>
          <w:sz w:val="28"/>
          <w:szCs w:val="28"/>
        </w:rPr>
        <w:t xml:space="preserve"> </w:t>
      </w:r>
      <w:r w:rsidRPr="00C272A7">
        <w:rPr>
          <w:sz w:val="28"/>
          <w:szCs w:val="28"/>
        </w:rPr>
        <w:t>вимір</w:t>
      </w:r>
      <w:r w:rsidRPr="00C272A7">
        <w:rPr>
          <w:spacing w:val="1"/>
          <w:sz w:val="28"/>
          <w:szCs w:val="28"/>
        </w:rPr>
        <w:t xml:space="preserve"> </w:t>
      </w:r>
      <w:r w:rsidRPr="00C272A7">
        <w:rPr>
          <w:sz w:val="28"/>
          <w:szCs w:val="28"/>
        </w:rPr>
        <w:t>взаємодії</w:t>
      </w:r>
      <w:r w:rsidRPr="00C272A7">
        <w:rPr>
          <w:spacing w:val="1"/>
          <w:sz w:val="28"/>
          <w:szCs w:val="28"/>
        </w:rPr>
        <w:t xml:space="preserve"> </w:t>
      </w:r>
      <w:r w:rsidRPr="00C272A7">
        <w:rPr>
          <w:sz w:val="28"/>
          <w:szCs w:val="28"/>
        </w:rPr>
        <w:t>між</w:t>
      </w:r>
      <w:r w:rsidRPr="00C272A7">
        <w:rPr>
          <w:spacing w:val="1"/>
          <w:sz w:val="28"/>
          <w:szCs w:val="28"/>
        </w:rPr>
        <w:t xml:space="preserve"> </w:t>
      </w:r>
      <w:r w:rsidRPr="00C272A7">
        <w:rPr>
          <w:sz w:val="28"/>
          <w:szCs w:val="28"/>
        </w:rPr>
        <w:t>людиною</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машиною</w:t>
      </w:r>
      <w:r w:rsidRPr="00C272A7">
        <w:rPr>
          <w:spacing w:val="1"/>
          <w:sz w:val="28"/>
          <w:szCs w:val="28"/>
        </w:rPr>
        <w:t xml:space="preserve"> </w:t>
      </w:r>
      <w:r w:rsidRPr="00C272A7">
        <w:rPr>
          <w:sz w:val="28"/>
          <w:szCs w:val="28"/>
        </w:rPr>
        <w:t>завдяки</w:t>
      </w:r>
      <w:r w:rsidRPr="00C272A7">
        <w:rPr>
          <w:spacing w:val="1"/>
          <w:sz w:val="28"/>
          <w:szCs w:val="28"/>
        </w:rPr>
        <w:t xml:space="preserve"> </w:t>
      </w:r>
      <w:r w:rsidRPr="00C272A7">
        <w:rPr>
          <w:sz w:val="28"/>
          <w:szCs w:val="28"/>
        </w:rPr>
        <w:t>тактильним і гаптичним відчуттям (відчуття дотику, по</w:t>
      </w:r>
      <w:r w:rsidRPr="00C272A7">
        <w:rPr>
          <w:spacing w:val="1"/>
          <w:sz w:val="28"/>
          <w:szCs w:val="28"/>
        </w:rPr>
        <w:t xml:space="preserve"> </w:t>
      </w:r>
      <w:r w:rsidRPr="00C272A7">
        <w:rPr>
          <w:sz w:val="28"/>
          <w:szCs w:val="28"/>
        </w:rPr>
        <w:t>суті, маніпулювання і сприйняття об'єктів за допомогою</w:t>
      </w:r>
      <w:r w:rsidRPr="00C272A7">
        <w:rPr>
          <w:spacing w:val="-47"/>
          <w:sz w:val="28"/>
          <w:szCs w:val="28"/>
        </w:rPr>
        <w:t xml:space="preserve"> </w:t>
      </w:r>
      <w:r w:rsidRPr="00C272A7">
        <w:rPr>
          <w:sz w:val="28"/>
          <w:szCs w:val="28"/>
        </w:rPr>
        <w:t>дотику і пропріоцепції), і в той же час трансформується</w:t>
      </w:r>
      <w:r w:rsidRPr="00C272A7">
        <w:rPr>
          <w:spacing w:val="1"/>
          <w:sz w:val="28"/>
          <w:szCs w:val="28"/>
        </w:rPr>
        <w:t xml:space="preserve"> </w:t>
      </w:r>
      <w:r w:rsidRPr="00C272A7">
        <w:rPr>
          <w:sz w:val="28"/>
          <w:szCs w:val="28"/>
        </w:rPr>
        <w:t>взаємодія машин. Тому при оцінці QoE такого додатку</w:t>
      </w:r>
      <w:r w:rsidRPr="00C272A7">
        <w:rPr>
          <w:spacing w:val="1"/>
          <w:sz w:val="28"/>
          <w:szCs w:val="28"/>
        </w:rPr>
        <w:t xml:space="preserve"> </w:t>
      </w:r>
      <w:r w:rsidRPr="00C272A7">
        <w:rPr>
          <w:sz w:val="28"/>
          <w:szCs w:val="28"/>
        </w:rPr>
        <w:t>необхідно</w:t>
      </w:r>
      <w:r w:rsidRPr="00C272A7">
        <w:rPr>
          <w:spacing w:val="1"/>
          <w:sz w:val="28"/>
          <w:szCs w:val="28"/>
        </w:rPr>
        <w:t xml:space="preserve"> </w:t>
      </w:r>
      <w:r w:rsidRPr="00C272A7">
        <w:rPr>
          <w:sz w:val="28"/>
          <w:szCs w:val="28"/>
        </w:rPr>
        <w:t>буде</w:t>
      </w:r>
      <w:r w:rsidRPr="00C272A7">
        <w:rPr>
          <w:spacing w:val="1"/>
          <w:sz w:val="28"/>
          <w:szCs w:val="28"/>
        </w:rPr>
        <w:t xml:space="preserve"> </w:t>
      </w:r>
      <w:r w:rsidRPr="00C272A7">
        <w:rPr>
          <w:sz w:val="28"/>
          <w:szCs w:val="28"/>
        </w:rPr>
        <w:t>враховувати</w:t>
      </w:r>
      <w:r w:rsidRPr="00C272A7">
        <w:rPr>
          <w:spacing w:val="1"/>
          <w:sz w:val="28"/>
          <w:szCs w:val="28"/>
        </w:rPr>
        <w:t xml:space="preserve"> </w:t>
      </w:r>
      <w:r w:rsidRPr="00C272A7">
        <w:rPr>
          <w:sz w:val="28"/>
          <w:szCs w:val="28"/>
        </w:rPr>
        <w:t>всі</w:t>
      </w:r>
      <w:r w:rsidRPr="00C272A7">
        <w:rPr>
          <w:spacing w:val="1"/>
          <w:sz w:val="28"/>
          <w:szCs w:val="28"/>
        </w:rPr>
        <w:t xml:space="preserve"> </w:t>
      </w:r>
      <w:r w:rsidRPr="00C272A7">
        <w:rPr>
          <w:sz w:val="28"/>
          <w:szCs w:val="28"/>
        </w:rPr>
        <w:t>нові</w:t>
      </w:r>
      <w:r w:rsidRPr="00C272A7">
        <w:rPr>
          <w:spacing w:val="1"/>
          <w:sz w:val="28"/>
          <w:szCs w:val="28"/>
        </w:rPr>
        <w:t xml:space="preserve"> </w:t>
      </w:r>
      <w:r w:rsidRPr="00C272A7">
        <w:rPr>
          <w:sz w:val="28"/>
          <w:szCs w:val="28"/>
        </w:rPr>
        <w:t>параметри</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надзвичайно</w:t>
      </w:r>
      <w:r w:rsidRPr="00C272A7">
        <w:rPr>
          <w:spacing w:val="1"/>
          <w:sz w:val="28"/>
          <w:szCs w:val="28"/>
        </w:rPr>
        <w:t xml:space="preserve"> </w:t>
      </w:r>
      <w:r w:rsidRPr="00C272A7">
        <w:rPr>
          <w:sz w:val="28"/>
          <w:szCs w:val="28"/>
        </w:rPr>
        <w:t>специфічний</w:t>
      </w:r>
      <w:r w:rsidRPr="00C272A7">
        <w:rPr>
          <w:spacing w:val="1"/>
          <w:sz w:val="28"/>
          <w:szCs w:val="28"/>
        </w:rPr>
        <w:t xml:space="preserve"> </w:t>
      </w:r>
      <w:r w:rsidRPr="00C272A7">
        <w:rPr>
          <w:sz w:val="28"/>
          <w:szCs w:val="28"/>
        </w:rPr>
        <w:t>QoS</w:t>
      </w:r>
      <w:r w:rsidRPr="00C272A7">
        <w:rPr>
          <w:spacing w:val="1"/>
          <w:sz w:val="28"/>
          <w:szCs w:val="28"/>
        </w:rPr>
        <w:t xml:space="preserve"> </w:t>
      </w:r>
      <w:r w:rsidRPr="00C272A7">
        <w:rPr>
          <w:sz w:val="28"/>
          <w:szCs w:val="28"/>
        </w:rPr>
        <w:t>(наприклад,</w:t>
      </w:r>
      <w:r w:rsidRPr="00C272A7">
        <w:rPr>
          <w:spacing w:val="1"/>
          <w:sz w:val="28"/>
          <w:szCs w:val="28"/>
        </w:rPr>
        <w:t xml:space="preserve"> </w:t>
      </w:r>
      <w:r w:rsidRPr="00C272A7">
        <w:rPr>
          <w:sz w:val="28"/>
          <w:szCs w:val="28"/>
        </w:rPr>
        <w:t>наднадійність</w:t>
      </w:r>
      <w:r w:rsidRPr="00C272A7">
        <w:rPr>
          <w:spacing w:val="-1"/>
          <w:sz w:val="28"/>
          <w:szCs w:val="28"/>
        </w:rPr>
        <w:t xml:space="preserve"> </w:t>
      </w:r>
      <w:r w:rsidRPr="00C272A7">
        <w:rPr>
          <w:sz w:val="28"/>
          <w:szCs w:val="28"/>
        </w:rPr>
        <w:t>і низьку</w:t>
      </w:r>
      <w:r w:rsidRPr="00C272A7">
        <w:rPr>
          <w:spacing w:val="-1"/>
          <w:sz w:val="28"/>
          <w:szCs w:val="28"/>
        </w:rPr>
        <w:t xml:space="preserve"> </w:t>
      </w:r>
      <w:r w:rsidRPr="00C272A7">
        <w:rPr>
          <w:sz w:val="28"/>
          <w:szCs w:val="28"/>
        </w:rPr>
        <w:t>затримку) [</w:t>
      </w:r>
      <w:r w:rsidR="004369DF" w:rsidRPr="004369DF">
        <w:rPr>
          <w:sz w:val="28"/>
          <w:szCs w:val="28"/>
        </w:rPr>
        <w:t>39</w:t>
      </w:r>
      <w:r w:rsidRPr="00C272A7">
        <w:rPr>
          <w:sz w:val="28"/>
          <w:szCs w:val="28"/>
        </w:rPr>
        <w:t>].</w:t>
      </w:r>
    </w:p>
    <w:p w14:paraId="213709B9" w14:textId="341AC004" w:rsidR="008C4BEF" w:rsidRPr="00C272A7" w:rsidRDefault="008C4BEF" w:rsidP="008C4BEF">
      <w:pPr>
        <w:pStyle w:val="a7"/>
        <w:spacing w:before="60" w:after="60" w:line="298" w:lineRule="auto"/>
        <w:ind w:firstLine="634"/>
        <w:jc w:val="both"/>
        <w:rPr>
          <w:sz w:val="28"/>
          <w:szCs w:val="28"/>
        </w:rPr>
      </w:pPr>
      <w:r w:rsidRPr="00C272A7">
        <w:rPr>
          <w:sz w:val="28"/>
          <w:szCs w:val="28"/>
        </w:rPr>
        <w:t>Ці нові додатки неминуче змінюють наше повсякденне</w:t>
      </w:r>
      <w:r w:rsidRPr="00C272A7">
        <w:rPr>
          <w:spacing w:val="1"/>
          <w:sz w:val="28"/>
          <w:szCs w:val="28"/>
        </w:rPr>
        <w:t xml:space="preserve"> </w:t>
      </w:r>
      <w:r w:rsidRPr="00C272A7">
        <w:rPr>
          <w:sz w:val="28"/>
          <w:szCs w:val="28"/>
        </w:rPr>
        <w:t>життя</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навколишнє</w:t>
      </w:r>
      <w:r w:rsidRPr="00C272A7">
        <w:rPr>
          <w:spacing w:val="1"/>
          <w:sz w:val="28"/>
          <w:szCs w:val="28"/>
        </w:rPr>
        <w:t xml:space="preserve"> </w:t>
      </w:r>
      <w:r w:rsidRPr="00C272A7">
        <w:rPr>
          <w:sz w:val="28"/>
          <w:szCs w:val="28"/>
        </w:rPr>
        <w:t>середовище</w:t>
      </w:r>
      <w:r w:rsidRPr="00C272A7">
        <w:rPr>
          <w:spacing w:val="1"/>
          <w:sz w:val="28"/>
          <w:szCs w:val="28"/>
        </w:rPr>
        <w:t xml:space="preserve"> </w:t>
      </w:r>
      <w:r w:rsidRPr="00C272A7">
        <w:rPr>
          <w:sz w:val="28"/>
          <w:szCs w:val="28"/>
        </w:rPr>
        <w:t>(наприклад,</w:t>
      </w:r>
      <w:r w:rsidRPr="00C272A7">
        <w:rPr>
          <w:spacing w:val="51"/>
          <w:sz w:val="28"/>
          <w:szCs w:val="28"/>
        </w:rPr>
        <w:t xml:space="preserve"> </w:t>
      </w:r>
      <w:r w:rsidRPr="00C272A7">
        <w:rPr>
          <w:sz w:val="28"/>
          <w:szCs w:val="28"/>
        </w:rPr>
        <w:t>дім,</w:t>
      </w:r>
      <w:r w:rsidRPr="00C272A7">
        <w:rPr>
          <w:spacing w:val="1"/>
          <w:sz w:val="28"/>
          <w:szCs w:val="28"/>
        </w:rPr>
        <w:t xml:space="preserve"> </w:t>
      </w:r>
      <w:r w:rsidRPr="00C272A7">
        <w:rPr>
          <w:sz w:val="28"/>
          <w:szCs w:val="28"/>
        </w:rPr>
        <w:t>роботу</w:t>
      </w:r>
      <w:r w:rsidRPr="00C272A7">
        <w:rPr>
          <w:spacing w:val="1"/>
          <w:sz w:val="28"/>
          <w:szCs w:val="28"/>
        </w:rPr>
        <w:t xml:space="preserve"> </w:t>
      </w:r>
      <w:r w:rsidRPr="00C272A7">
        <w:rPr>
          <w:sz w:val="28"/>
          <w:szCs w:val="28"/>
        </w:rPr>
        <w:t>тощо),</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впливає</w:t>
      </w:r>
      <w:r w:rsidRPr="00C272A7">
        <w:rPr>
          <w:spacing w:val="1"/>
          <w:sz w:val="28"/>
          <w:szCs w:val="28"/>
        </w:rPr>
        <w:t xml:space="preserve"> </w:t>
      </w:r>
      <w:r w:rsidRPr="00C272A7">
        <w:rPr>
          <w:sz w:val="28"/>
          <w:szCs w:val="28"/>
        </w:rPr>
        <w:t>на</w:t>
      </w:r>
      <w:r w:rsidRPr="00C272A7">
        <w:rPr>
          <w:spacing w:val="1"/>
          <w:sz w:val="28"/>
          <w:szCs w:val="28"/>
        </w:rPr>
        <w:t xml:space="preserve"> </w:t>
      </w:r>
      <w:r w:rsidRPr="00C272A7">
        <w:rPr>
          <w:sz w:val="28"/>
          <w:szCs w:val="28"/>
        </w:rPr>
        <w:t>наше</w:t>
      </w:r>
      <w:r w:rsidRPr="00C272A7">
        <w:rPr>
          <w:spacing w:val="1"/>
          <w:sz w:val="28"/>
          <w:szCs w:val="28"/>
        </w:rPr>
        <w:t xml:space="preserve"> </w:t>
      </w:r>
      <w:r w:rsidRPr="00C272A7">
        <w:rPr>
          <w:sz w:val="28"/>
          <w:szCs w:val="28"/>
        </w:rPr>
        <w:t>сприйняття</w:t>
      </w:r>
      <w:r w:rsidRPr="00C272A7">
        <w:rPr>
          <w:spacing w:val="1"/>
          <w:sz w:val="28"/>
          <w:szCs w:val="28"/>
        </w:rPr>
        <w:t xml:space="preserve"> </w:t>
      </w:r>
      <w:r w:rsidRPr="00C272A7">
        <w:rPr>
          <w:sz w:val="28"/>
          <w:szCs w:val="28"/>
        </w:rPr>
        <w:t>і</w:t>
      </w:r>
      <w:r w:rsidRPr="00C272A7">
        <w:rPr>
          <w:spacing w:val="-47"/>
          <w:sz w:val="28"/>
          <w:szCs w:val="28"/>
        </w:rPr>
        <w:t xml:space="preserve"> </w:t>
      </w:r>
      <w:r w:rsidRPr="00C272A7">
        <w:rPr>
          <w:sz w:val="28"/>
          <w:szCs w:val="28"/>
        </w:rPr>
        <w:t>розуміння</w:t>
      </w:r>
      <w:r w:rsidRPr="00C272A7">
        <w:rPr>
          <w:spacing w:val="1"/>
          <w:sz w:val="28"/>
          <w:szCs w:val="28"/>
        </w:rPr>
        <w:t xml:space="preserve"> </w:t>
      </w:r>
      <w:r w:rsidRPr="00C272A7">
        <w:rPr>
          <w:sz w:val="28"/>
          <w:szCs w:val="28"/>
        </w:rPr>
        <w:t>простору</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часу.</w:t>
      </w:r>
      <w:r w:rsidRPr="00C272A7">
        <w:rPr>
          <w:spacing w:val="1"/>
          <w:sz w:val="28"/>
          <w:szCs w:val="28"/>
        </w:rPr>
        <w:t xml:space="preserve"> </w:t>
      </w:r>
      <w:r w:rsidRPr="00C272A7">
        <w:rPr>
          <w:sz w:val="28"/>
          <w:szCs w:val="28"/>
        </w:rPr>
        <w:t>Дійсно,</w:t>
      </w:r>
      <w:r w:rsidRPr="00C272A7">
        <w:rPr>
          <w:spacing w:val="1"/>
          <w:sz w:val="28"/>
          <w:szCs w:val="28"/>
        </w:rPr>
        <w:t xml:space="preserve"> </w:t>
      </w:r>
      <w:r w:rsidRPr="00C272A7">
        <w:rPr>
          <w:sz w:val="28"/>
          <w:szCs w:val="28"/>
        </w:rPr>
        <w:t>численні</w:t>
      </w:r>
      <w:r w:rsidRPr="00C272A7">
        <w:rPr>
          <w:spacing w:val="1"/>
          <w:sz w:val="28"/>
          <w:szCs w:val="28"/>
        </w:rPr>
        <w:t xml:space="preserve"> </w:t>
      </w:r>
      <w:r w:rsidRPr="00C272A7">
        <w:rPr>
          <w:sz w:val="28"/>
          <w:szCs w:val="28"/>
        </w:rPr>
        <w:t>дослідження,</w:t>
      </w:r>
      <w:r w:rsidRPr="00C272A7">
        <w:rPr>
          <w:spacing w:val="1"/>
          <w:sz w:val="28"/>
          <w:szCs w:val="28"/>
        </w:rPr>
        <w:t xml:space="preserve"> </w:t>
      </w:r>
      <w:r w:rsidRPr="00C272A7">
        <w:rPr>
          <w:sz w:val="28"/>
          <w:szCs w:val="28"/>
        </w:rPr>
        <w:t>довели,</w:t>
      </w:r>
      <w:r w:rsidRPr="00C272A7">
        <w:rPr>
          <w:spacing w:val="1"/>
          <w:sz w:val="28"/>
          <w:szCs w:val="28"/>
        </w:rPr>
        <w:t xml:space="preserve"> </w:t>
      </w:r>
      <w:r w:rsidRPr="00C272A7">
        <w:rPr>
          <w:sz w:val="28"/>
          <w:szCs w:val="28"/>
        </w:rPr>
        <w:t>що</w:t>
      </w:r>
      <w:r w:rsidRPr="00C272A7">
        <w:rPr>
          <w:spacing w:val="1"/>
          <w:sz w:val="28"/>
          <w:szCs w:val="28"/>
        </w:rPr>
        <w:t xml:space="preserve"> </w:t>
      </w:r>
      <w:r w:rsidRPr="00C272A7">
        <w:rPr>
          <w:sz w:val="28"/>
          <w:szCs w:val="28"/>
        </w:rPr>
        <w:t>доповнена</w:t>
      </w:r>
      <w:r w:rsidRPr="00C272A7">
        <w:rPr>
          <w:spacing w:val="-47"/>
          <w:sz w:val="28"/>
          <w:szCs w:val="28"/>
        </w:rPr>
        <w:t xml:space="preserve"> </w:t>
      </w:r>
      <w:r w:rsidRPr="00C272A7">
        <w:rPr>
          <w:sz w:val="28"/>
          <w:szCs w:val="28"/>
        </w:rPr>
        <w:t>реальність</w:t>
      </w:r>
      <w:r w:rsidRPr="00C272A7">
        <w:rPr>
          <w:spacing w:val="1"/>
          <w:sz w:val="28"/>
          <w:szCs w:val="28"/>
        </w:rPr>
        <w:t xml:space="preserve"> </w:t>
      </w:r>
      <w:r w:rsidRPr="00C272A7">
        <w:rPr>
          <w:sz w:val="28"/>
          <w:szCs w:val="28"/>
        </w:rPr>
        <w:t>підвищує</w:t>
      </w:r>
      <w:r w:rsidRPr="00C272A7">
        <w:rPr>
          <w:spacing w:val="1"/>
          <w:sz w:val="28"/>
          <w:szCs w:val="28"/>
        </w:rPr>
        <w:t xml:space="preserve"> </w:t>
      </w:r>
      <w:r w:rsidRPr="00C272A7">
        <w:rPr>
          <w:sz w:val="28"/>
          <w:szCs w:val="28"/>
        </w:rPr>
        <w:t>здатність</w:t>
      </w:r>
      <w:r w:rsidRPr="00C272A7">
        <w:rPr>
          <w:spacing w:val="1"/>
          <w:sz w:val="28"/>
          <w:szCs w:val="28"/>
        </w:rPr>
        <w:t xml:space="preserve"> </w:t>
      </w:r>
      <w:r w:rsidRPr="00C272A7">
        <w:rPr>
          <w:sz w:val="28"/>
          <w:szCs w:val="28"/>
        </w:rPr>
        <w:t>до</w:t>
      </w:r>
      <w:r w:rsidRPr="00C272A7">
        <w:rPr>
          <w:spacing w:val="1"/>
          <w:sz w:val="28"/>
          <w:szCs w:val="28"/>
        </w:rPr>
        <w:t xml:space="preserve"> </w:t>
      </w:r>
      <w:r w:rsidRPr="00C272A7">
        <w:rPr>
          <w:sz w:val="28"/>
          <w:szCs w:val="28"/>
        </w:rPr>
        <w:t>навчання.</w:t>
      </w:r>
      <w:r w:rsidRPr="00C272A7">
        <w:rPr>
          <w:spacing w:val="1"/>
          <w:sz w:val="28"/>
          <w:szCs w:val="28"/>
        </w:rPr>
        <w:t xml:space="preserve"> </w:t>
      </w:r>
      <w:r w:rsidRPr="00C272A7">
        <w:rPr>
          <w:sz w:val="28"/>
          <w:szCs w:val="28"/>
        </w:rPr>
        <w:t>Але</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цього необхідно провести більше досліджень у різних</w:t>
      </w:r>
      <w:r w:rsidRPr="00C272A7">
        <w:rPr>
          <w:spacing w:val="1"/>
          <w:sz w:val="28"/>
          <w:szCs w:val="28"/>
        </w:rPr>
        <w:t xml:space="preserve"> </w:t>
      </w:r>
      <w:r w:rsidRPr="00C272A7">
        <w:rPr>
          <w:sz w:val="28"/>
          <w:szCs w:val="28"/>
        </w:rPr>
        <w:t>демографічних</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географічних</w:t>
      </w:r>
      <w:r w:rsidRPr="00C272A7">
        <w:rPr>
          <w:spacing w:val="1"/>
          <w:sz w:val="28"/>
          <w:szCs w:val="28"/>
        </w:rPr>
        <w:t xml:space="preserve"> </w:t>
      </w:r>
      <w:r w:rsidRPr="00C272A7">
        <w:rPr>
          <w:sz w:val="28"/>
          <w:szCs w:val="28"/>
        </w:rPr>
        <w:t>регіонах.</w:t>
      </w:r>
      <w:r w:rsidRPr="00C272A7">
        <w:rPr>
          <w:spacing w:val="1"/>
          <w:sz w:val="28"/>
          <w:szCs w:val="28"/>
        </w:rPr>
        <w:t xml:space="preserve"> </w:t>
      </w:r>
      <w:r w:rsidRPr="00C272A7">
        <w:rPr>
          <w:sz w:val="28"/>
          <w:szCs w:val="28"/>
        </w:rPr>
        <w:t>Щоб</w:t>
      </w:r>
      <w:r w:rsidRPr="00C272A7">
        <w:rPr>
          <w:spacing w:val="1"/>
          <w:sz w:val="28"/>
          <w:szCs w:val="28"/>
        </w:rPr>
        <w:t xml:space="preserve"> </w:t>
      </w:r>
      <w:r w:rsidRPr="00C272A7">
        <w:rPr>
          <w:sz w:val="28"/>
          <w:szCs w:val="28"/>
        </w:rPr>
        <w:t>стимулювати</w:t>
      </w:r>
      <w:r w:rsidRPr="00C272A7">
        <w:rPr>
          <w:spacing w:val="1"/>
          <w:sz w:val="28"/>
          <w:szCs w:val="28"/>
        </w:rPr>
        <w:t xml:space="preserve"> </w:t>
      </w:r>
      <w:r w:rsidRPr="00C272A7">
        <w:rPr>
          <w:sz w:val="28"/>
          <w:szCs w:val="28"/>
        </w:rPr>
        <w:t>користувачів</w:t>
      </w:r>
      <w:r w:rsidRPr="00C272A7">
        <w:rPr>
          <w:spacing w:val="1"/>
          <w:sz w:val="28"/>
          <w:szCs w:val="28"/>
        </w:rPr>
        <w:t xml:space="preserve"> </w:t>
      </w:r>
      <w:r w:rsidRPr="00C272A7">
        <w:rPr>
          <w:sz w:val="28"/>
          <w:szCs w:val="28"/>
        </w:rPr>
        <w:t>відчувати</w:t>
      </w:r>
      <w:r w:rsidRPr="00C272A7">
        <w:rPr>
          <w:spacing w:val="1"/>
          <w:sz w:val="28"/>
          <w:szCs w:val="28"/>
        </w:rPr>
        <w:t xml:space="preserve"> </w:t>
      </w:r>
      <w:r w:rsidRPr="00C272A7">
        <w:rPr>
          <w:sz w:val="28"/>
          <w:szCs w:val="28"/>
        </w:rPr>
        <w:t>і</w:t>
      </w:r>
      <w:r w:rsidRPr="00C272A7">
        <w:rPr>
          <w:spacing w:val="1"/>
          <w:sz w:val="28"/>
          <w:szCs w:val="28"/>
        </w:rPr>
        <w:t xml:space="preserve"> </w:t>
      </w:r>
      <w:r w:rsidRPr="00C272A7">
        <w:rPr>
          <w:sz w:val="28"/>
          <w:szCs w:val="28"/>
        </w:rPr>
        <w:t>взаємодіяти</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імерс</w:t>
      </w:r>
      <w:r>
        <w:rPr>
          <w:sz w:val="28"/>
          <w:szCs w:val="28"/>
        </w:rPr>
        <w:t>ійними</w:t>
      </w:r>
      <w:r w:rsidRPr="00C272A7">
        <w:rPr>
          <w:spacing w:val="1"/>
          <w:sz w:val="28"/>
          <w:szCs w:val="28"/>
        </w:rPr>
        <w:t xml:space="preserve"> </w:t>
      </w:r>
      <w:r w:rsidRPr="00C272A7">
        <w:rPr>
          <w:sz w:val="28"/>
          <w:szCs w:val="28"/>
        </w:rPr>
        <w:t>середовищами,</w:t>
      </w:r>
      <w:r w:rsidRPr="00C272A7">
        <w:rPr>
          <w:spacing w:val="1"/>
          <w:sz w:val="28"/>
          <w:szCs w:val="28"/>
        </w:rPr>
        <w:t xml:space="preserve"> </w:t>
      </w:r>
      <w:r w:rsidRPr="00C272A7">
        <w:rPr>
          <w:sz w:val="28"/>
          <w:szCs w:val="28"/>
        </w:rPr>
        <w:t>дуже</w:t>
      </w:r>
      <w:r w:rsidRPr="00C272A7">
        <w:rPr>
          <w:spacing w:val="1"/>
          <w:sz w:val="28"/>
          <w:szCs w:val="28"/>
        </w:rPr>
        <w:t xml:space="preserve"> </w:t>
      </w:r>
      <w:r w:rsidRPr="00C272A7">
        <w:rPr>
          <w:sz w:val="28"/>
          <w:szCs w:val="28"/>
        </w:rPr>
        <w:t>важливо</w:t>
      </w:r>
      <w:r w:rsidRPr="00C272A7">
        <w:rPr>
          <w:spacing w:val="1"/>
          <w:sz w:val="28"/>
          <w:szCs w:val="28"/>
        </w:rPr>
        <w:t xml:space="preserve"> </w:t>
      </w:r>
      <w:r w:rsidRPr="00C272A7">
        <w:rPr>
          <w:sz w:val="28"/>
          <w:szCs w:val="28"/>
        </w:rPr>
        <w:t>надавати</w:t>
      </w:r>
      <w:r w:rsidRPr="00C272A7">
        <w:rPr>
          <w:spacing w:val="1"/>
          <w:sz w:val="28"/>
          <w:szCs w:val="28"/>
        </w:rPr>
        <w:t xml:space="preserve"> </w:t>
      </w:r>
      <w:r w:rsidRPr="00C272A7">
        <w:rPr>
          <w:sz w:val="28"/>
          <w:szCs w:val="28"/>
        </w:rPr>
        <w:t>безперебійні</w:t>
      </w:r>
      <w:r w:rsidRPr="00C272A7">
        <w:rPr>
          <w:spacing w:val="1"/>
          <w:sz w:val="28"/>
          <w:szCs w:val="28"/>
        </w:rPr>
        <w:t xml:space="preserve"> </w:t>
      </w:r>
      <w:r w:rsidRPr="00C272A7">
        <w:rPr>
          <w:sz w:val="28"/>
          <w:szCs w:val="28"/>
        </w:rPr>
        <w:t>послуги</w:t>
      </w:r>
      <w:r w:rsidRPr="00C272A7">
        <w:rPr>
          <w:spacing w:val="1"/>
          <w:sz w:val="28"/>
          <w:szCs w:val="28"/>
        </w:rPr>
        <w:t xml:space="preserve"> </w:t>
      </w:r>
      <w:r w:rsidRPr="00C272A7">
        <w:rPr>
          <w:sz w:val="28"/>
          <w:szCs w:val="28"/>
        </w:rPr>
        <w:t>з</w:t>
      </w:r>
      <w:r w:rsidRPr="00C272A7">
        <w:rPr>
          <w:spacing w:val="1"/>
          <w:sz w:val="28"/>
          <w:szCs w:val="28"/>
        </w:rPr>
        <w:t xml:space="preserve"> </w:t>
      </w:r>
      <w:r w:rsidRPr="00C272A7">
        <w:rPr>
          <w:sz w:val="28"/>
          <w:szCs w:val="28"/>
        </w:rPr>
        <w:t>досконалими</w:t>
      </w:r>
      <w:r w:rsidRPr="00C272A7">
        <w:rPr>
          <w:spacing w:val="1"/>
          <w:sz w:val="28"/>
          <w:szCs w:val="28"/>
        </w:rPr>
        <w:t xml:space="preserve"> </w:t>
      </w:r>
      <w:r w:rsidRPr="00C272A7">
        <w:rPr>
          <w:sz w:val="28"/>
          <w:szCs w:val="28"/>
        </w:rPr>
        <w:t>можливостями</w:t>
      </w:r>
      <w:r w:rsidRPr="00C272A7">
        <w:rPr>
          <w:spacing w:val="-47"/>
          <w:sz w:val="28"/>
          <w:szCs w:val="28"/>
        </w:rPr>
        <w:t xml:space="preserve"> </w:t>
      </w:r>
      <w:r w:rsidRPr="00C272A7">
        <w:rPr>
          <w:sz w:val="28"/>
          <w:szCs w:val="28"/>
        </w:rPr>
        <w:t>обробки</w:t>
      </w:r>
      <w:r w:rsidRPr="00C272A7">
        <w:rPr>
          <w:spacing w:val="1"/>
          <w:sz w:val="28"/>
          <w:szCs w:val="28"/>
        </w:rPr>
        <w:t xml:space="preserve"> </w:t>
      </w:r>
      <w:r w:rsidRPr="00C272A7">
        <w:rPr>
          <w:sz w:val="28"/>
          <w:szCs w:val="28"/>
        </w:rPr>
        <w:t>аудіо-</w:t>
      </w:r>
      <w:r w:rsidRPr="00C272A7">
        <w:rPr>
          <w:spacing w:val="1"/>
          <w:sz w:val="28"/>
          <w:szCs w:val="28"/>
        </w:rPr>
        <w:t xml:space="preserve"> </w:t>
      </w:r>
      <w:r w:rsidRPr="00C272A7">
        <w:rPr>
          <w:sz w:val="28"/>
          <w:szCs w:val="28"/>
        </w:rPr>
        <w:t>та</w:t>
      </w:r>
      <w:r w:rsidRPr="00C272A7">
        <w:rPr>
          <w:spacing w:val="1"/>
          <w:sz w:val="28"/>
          <w:szCs w:val="28"/>
        </w:rPr>
        <w:t xml:space="preserve"> </w:t>
      </w:r>
      <w:r w:rsidRPr="00C272A7">
        <w:rPr>
          <w:sz w:val="28"/>
          <w:szCs w:val="28"/>
        </w:rPr>
        <w:t>відеоданих.</w:t>
      </w:r>
      <w:r w:rsidRPr="00C272A7">
        <w:rPr>
          <w:spacing w:val="1"/>
          <w:sz w:val="28"/>
          <w:szCs w:val="28"/>
        </w:rPr>
        <w:t xml:space="preserve"> </w:t>
      </w:r>
      <w:r w:rsidRPr="00C272A7">
        <w:rPr>
          <w:sz w:val="28"/>
          <w:szCs w:val="28"/>
        </w:rPr>
        <w:t>Найважливішими</w:t>
      </w:r>
      <w:r w:rsidRPr="00C272A7">
        <w:rPr>
          <w:spacing w:val="1"/>
          <w:sz w:val="28"/>
          <w:szCs w:val="28"/>
        </w:rPr>
        <w:t xml:space="preserve"> </w:t>
      </w:r>
      <w:r w:rsidRPr="00C272A7">
        <w:rPr>
          <w:sz w:val="28"/>
          <w:szCs w:val="28"/>
        </w:rPr>
        <w:t>показниками</w:t>
      </w:r>
      <w:r w:rsidRPr="00C272A7">
        <w:rPr>
          <w:spacing w:val="1"/>
          <w:sz w:val="28"/>
          <w:szCs w:val="28"/>
        </w:rPr>
        <w:t xml:space="preserve"> </w:t>
      </w:r>
      <w:r w:rsidRPr="00C272A7">
        <w:rPr>
          <w:sz w:val="28"/>
          <w:szCs w:val="28"/>
        </w:rPr>
        <w:t>продуктивності</w:t>
      </w:r>
      <w:r w:rsidRPr="00C272A7">
        <w:rPr>
          <w:spacing w:val="1"/>
          <w:sz w:val="28"/>
          <w:szCs w:val="28"/>
        </w:rPr>
        <w:t xml:space="preserve"> </w:t>
      </w:r>
      <w:r w:rsidRPr="00C272A7">
        <w:rPr>
          <w:sz w:val="28"/>
          <w:szCs w:val="28"/>
        </w:rPr>
        <w:t>цих</w:t>
      </w:r>
      <w:r w:rsidRPr="00C272A7">
        <w:rPr>
          <w:spacing w:val="1"/>
          <w:sz w:val="28"/>
          <w:szCs w:val="28"/>
        </w:rPr>
        <w:t xml:space="preserve"> </w:t>
      </w:r>
      <w:r w:rsidRPr="00C272A7">
        <w:rPr>
          <w:sz w:val="28"/>
          <w:szCs w:val="28"/>
        </w:rPr>
        <w:t>додатків</w:t>
      </w:r>
      <w:r w:rsidRPr="00C272A7">
        <w:rPr>
          <w:spacing w:val="1"/>
          <w:sz w:val="28"/>
          <w:szCs w:val="28"/>
        </w:rPr>
        <w:t xml:space="preserve"> </w:t>
      </w:r>
      <w:r w:rsidRPr="00C272A7">
        <w:rPr>
          <w:sz w:val="28"/>
          <w:szCs w:val="28"/>
        </w:rPr>
        <w:t>зазвичай</w:t>
      </w:r>
      <w:r w:rsidRPr="00C272A7">
        <w:rPr>
          <w:spacing w:val="1"/>
          <w:sz w:val="28"/>
          <w:szCs w:val="28"/>
        </w:rPr>
        <w:t xml:space="preserve"> </w:t>
      </w:r>
      <w:r w:rsidRPr="00C272A7">
        <w:rPr>
          <w:sz w:val="28"/>
          <w:szCs w:val="28"/>
        </w:rPr>
        <w:t>є</w:t>
      </w:r>
      <w:r w:rsidRPr="00C272A7">
        <w:rPr>
          <w:spacing w:val="-47"/>
          <w:sz w:val="28"/>
          <w:szCs w:val="28"/>
        </w:rPr>
        <w:t xml:space="preserve"> </w:t>
      </w:r>
      <w:r w:rsidRPr="00C272A7">
        <w:rPr>
          <w:sz w:val="28"/>
          <w:szCs w:val="28"/>
        </w:rPr>
        <w:t>високе енергоспоживання і тривала затримка обробки.</w:t>
      </w:r>
      <w:r w:rsidRPr="00C272A7">
        <w:rPr>
          <w:spacing w:val="1"/>
          <w:sz w:val="28"/>
          <w:szCs w:val="28"/>
        </w:rPr>
        <w:t xml:space="preserve"> </w:t>
      </w:r>
      <w:r w:rsidRPr="00C272A7">
        <w:rPr>
          <w:sz w:val="28"/>
          <w:szCs w:val="28"/>
        </w:rPr>
        <w:t>Для</w:t>
      </w:r>
      <w:r w:rsidRPr="00C272A7">
        <w:rPr>
          <w:spacing w:val="1"/>
          <w:sz w:val="28"/>
          <w:szCs w:val="28"/>
        </w:rPr>
        <w:t xml:space="preserve"> </w:t>
      </w:r>
      <w:r w:rsidRPr="00C272A7">
        <w:rPr>
          <w:sz w:val="28"/>
          <w:szCs w:val="28"/>
        </w:rPr>
        <w:t>подолання</w:t>
      </w:r>
      <w:r w:rsidRPr="00C272A7">
        <w:rPr>
          <w:spacing w:val="1"/>
          <w:sz w:val="28"/>
          <w:szCs w:val="28"/>
        </w:rPr>
        <w:t xml:space="preserve"> </w:t>
      </w:r>
      <w:r w:rsidRPr="00C272A7">
        <w:rPr>
          <w:sz w:val="28"/>
          <w:szCs w:val="28"/>
        </w:rPr>
        <w:t>дефіциту</w:t>
      </w:r>
      <w:r w:rsidRPr="00C272A7">
        <w:rPr>
          <w:spacing w:val="1"/>
          <w:sz w:val="28"/>
          <w:szCs w:val="28"/>
        </w:rPr>
        <w:t xml:space="preserve"> </w:t>
      </w:r>
      <w:r w:rsidRPr="00C272A7">
        <w:rPr>
          <w:sz w:val="28"/>
          <w:szCs w:val="28"/>
        </w:rPr>
        <w:t>обчислювальних</w:t>
      </w:r>
      <w:r w:rsidRPr="00C272A7">
        <w:rPr>
          <w:spacing w:val="1"/>
          <w:sz w:val="28"/>
          <w:szCs w:val="28"/>
        </w:rPr>
        <w:t xml:space="preserve"> </w:t>
      </w:r>
      <w:r w:rsidRPr="00C272A7">
        <w:rPr>
          <w:sz w:val="28"/>
          <w:szCs w:val="28"/>
        </w:rPr>
        <w:t>ресурсів</w:t>
      </w:r>
      <w:r w:rsidRPr="00C272A7">
        <w:rPr>
          <w:spacing w:val="1"/>
          <w:sz w:val="28"/>
          <w:szCs w:val="28"/>
        </w:rPr>
        <w:t xml:space="preserve"> </w:t>
      </w:r>
      <w:r w:rsidRPr="00C272A7">
        <w:rPr>
          <w:sz w:val="28"/>
          <w:szCs w:val="28"/>
        </w:rPr>
        <w:t>мобільних</w:t>
      </w:r>
      <w:r w:rsidRPr="00C272A7">
        <w:rPr>
          <w:spacing w:val="1"/>
          <w:sz w:val="28"/>
          <w:szCs w:val="28"/>
        </w:rPr>
        <w:t xml:space="preserve"> </w:t>
      </w:r>
      <w:r w:rsidRPr="00C272A7">
        <w:rPr>
          <w:sz w:val="28"/>
          <w:szCs w:val="28"/>
        </w:rPr>
        <w:lastRenderedPageBreak/>
        <w:t>пристроїв</w:t>
      </w:r>
      <w:r w:rsidRPr="00C272A7">
        <w:rPr>
          <w:spacing w:val="1"/>
          <w:sz w:val="28"/>
          <w:szCs w:val="28"/>
        </w:rPr>
        <w:t xml:space="preserve"> </w:t>
      </w:r>
      <w:r w:rsidRPr="00C272A7">
        <w:rPr>
          <w:sz w:val="28"/>
          <w:szCs w:val="28"/>
        </w:rPr>
        <w:t>слід</w:t>
      </w:r>
      <w:r w:rsidRPr="00C272A7">
        <w:rPr>
          <w:spacing w:val="1"/>
          <w:sz w:val="28"/>
          <w:szCs w:val="28"/>
        </w:rPr>
        <w:t xml:space="preserve"> </w:t>
      </w:r>
      <w:r w:rsidRPr="00C272A7">
        <w:rPr>
          <w:sz w:val="28"/>
          <w:szCs w:val="28"/>
        </w:rPr>
        <w:t>розглянути</w:t>
      </w:r>
      <w:r w:rsidRPr="00C272A7">
        <w:rPr>
          <w:spacing w:val="1"/>
          <w:sz w:val="28"/>
          <w:szCs w:val="28"/>
        </w:rPr>
        <w:t xml:space="preserve"> </w:t>
      </w:r>
      <w:r w:rsidRPr="00C272A7">
        <w:rPr>
          <w:sz w:val="28"/>
          <w:szCs w:val="28"/>
        </w:rPr>
        <w:t>нові</w:t>
      </w:r>
      <w:r w:rsidRPr="00C272A7">
        <w:rPr>
          <w:spacing w:val="1"/>
          <w:sz w:val="28"/>
          <w:szCs w:val="28"/>
        </w:rPr>
        <w:t xml:space="preserve"> </w:t>
      </w:r>
      <w:r w:rsidRPr="00C272A7">
        <w:rPr>
          <w:sz w:val="28"/>
          <w:szCs w:val="28"/>
        </w:rPr>
        <w:t>технології,</w:t>
      </w:r>
      <w:r w:rsidRPr="00C272A7">
        <w:rPr>
          <w:spacing w:val="1"/>
          <w:sz w:val="28"/>
          <w:szCs w:val="28"/>
        </w:rPr>
        <w:t xml:space="preserve"> </w:t>
      </w:r>
      <w:r w:rsidRPr="00C272A7">
        <w:rPr>
          <w:sz w:val="28"/>
          <w:szCs w:val="28"/>
        </w:rPr>
        <w:t>такі</w:t>
      </w:r>
      <w:r w:rsidRPr="00C272A7">
        <w:rPr>
          <w:spacing w:val="1"/>
          <w:sz w:val="28"/>
          <w:szCs w:val="28"/>
        </w:rPr>
        <w:t xml:space="preserve"> </w:t>
      </w:r>
      <w:r w:rsidRPr="00C272A7">
        <w:rPr>
          <w:sz w:val="28"/>
          <w:szCs w:val="28"/>
        </w:rPr>
        <w:t>як</w:t>
      </w:r>
      <w:r w:rsidRPr="00C272A7">
        <w:rPr>
          <w:spacing w:val="1"/>
          <w:sz w:val="28"/>
          <w:szCs w:val="28"/>
        </w:rPr>
        <w:t xml:space="preserve"> </w:t>
      </w:r>
      <w:r w:rsidRPr="00C272A7">
        <w:rPr>
          <w:sz w:val="28"/>
          <w:szCs w:val="28"/>
        </w:rPr>
        <w:t>мобільні</w:t>
      </w:r>
      <w:r w:rsidRPr="00C272A7">
        <w:rPr>
          <w:spacing w:val="1"/>
          <w:sz w:val="28"/>
          <w:szCs w:val="28"/>
        </w:rPr>
        <w:t xml:space="preserve"> </w:t>
      </w:r>
      <w:r w:rsidRPr="00C272A7">
        <w:rPr>
          <w:sz w:val="28"/>
          <w:szCs w:val="28"/>
        </w:rPr>
        <w:t>хмарні</w:t>
      </w:r>
      <w:r w:rsidRPr="00C272A7">
        <w:rPr>
          <w:spacing w:val="1"/>
          <w:sz w:val="28"/>
          <w:szCs w:val="28"/>
        </w:rPr>
        <w:t xml:space="preserve"> </w:t>
      </w:r>
      <w:r w:rsidRPr="00C272A7">
        <w:rPr>
          <w:sz w:val="28"/>
          <w:szCs w:val="28"/>
        </w:rPr>
        <w:t>обчислення</w:t>
      </w:r>
      <w:r w:rsidRPr="00C272A7">
        <w:rPr>
          <w:spacing w:val="1"/>
          <w:sz w:val="28"/>
          <w:szCs w:val="28"/>
        </w:rPr>
        <w:t xml:space="preserve"> </w:t>
      </w:r>
      <w:r w:rsidRPr="00C272A7">
        <w:rPr>
          <w:sz w:val="28"/>
          <w:szCs w:val="28"/>
        </w:rPr>
        <w:t>та</w:t>
      </w:r>
      <w:r w:rsidRPr="00C272A7">
        <w:rPr>
          <w:spacing w:val="-47"/>
          <w:sz w:val="28"/>
          <w:szCs w:val="28"/>
        </w:rPr>
        <w:t xml:space="preserve"> </w:t>
      </w:r>
      <w:r w:rsidRPr="00C272A7">
        <w:rPr>
          <w:sz w:val="28"/>
          <w:szCs w:val="28"/>
        </w:rPr>
        <w:t>мобільні</w:t>
      </w:r>
      <w:r w:rsidRPr="00C272A7">
        <w:rPr>
          <w:spacing w:val="1"/>
          <w:sz w:val="28"/>
          <w:szCs w:val="28"/>
        </w:rPr>
        <w:t xml:space="preserve"> </w:t>
      </w:r>
      <w:r w:rsidRPr="00C272A7">
        <w:rPr>
          <w:sz w:val="28"/>
          <w:szCs w:val="28"/>
        </w:rPr>
        <w:t>периферійні</w:t>
      </w:r>
      <w:r w:rsidRPr="00C272A7">
        <w:rPr>
          <w:spacing w:val="1"/>
          <w:sz w:val="28"/>
          <w:szCs w:val="28"/>
        </w:rPr>
        <w:t xml:space="preserve"> </w:t>
      </w:r>
      <w:r w:rsidRPr="00C272A7">
        <w:rPr>
          <w:sz w:val="28"/>
          <w:szCs w:val="28"/>
        </w:rPr>
        <w:t>обчислення,</w:t>
      </w:r>
      <w:r w:rsidRPr="00C272A7">
        <w:rPr>
          <w:spacing w:val="1"/>
          <w:sz w:val="28"/>
          <w:szCs w:val="28"/>
        </w:rPr>
        <w:t xml:space="preserve"> </w:t>
      </w:r>
      <w:r w:rsidRPr="00C272A7">
        <w:rPr>
          <w:sz w:val="28"/>
          <w:szCs w:val="28"/>
        </w:rPr>
        <w:t>які</w:t>
      </w:r>
      <w:r w:rsidRPr="00C272A7">
        <w:rPr>
          <w:spacing w:val="1"/>
          <w:sz w:val="28"/>
          <w:szCs w:val="28"/>
        </w:rPr>
        <w:t xml:space="preserve"> </w:t>
      </w:r>
      <w:r w:rsidRPr="00C272A7">
        <w:rPr>
          <w:sz w:val="28"/>
          <w:szCs w:val="28"/>
        </w:rPr>
        <w:t>дозволять</w:t>
      </w:r>
      <w:r w:rsidRPr="00C272A7">
        <w:rPr>
          <w:spacing w:val="1"/>
          <w:sz w:val="28"/>
          <w:szCs w:val="28"/>
        </w:rPr>
        <w:t xml:space="preserve"> </w:t>
      </w:r>
      <w:r w:rsidRPr="00C272A7">
        <w:rPr>
          <w:sz w:val="28"/>
          <w:szCs w:val="28"/>
        </w:rPr>
        <w:t>користувачам розвантажити інтенсивні обчислювальні</w:t>
      </w:r>
      <w:r w:rsidRPr="00C272A7">
        <w:rPr>
          <w:spacing w:val="1"/>
          <w:sz w:val="28"/>
          <w:szCs w:val="28"/>
        </w:rPr>
        <w:t xml:space="preserve"> </w:t>
      </w:r>
      <w:r w:rsidRPr="00C272A7">
        <w:rPr>
          <w:sz w:val="28"/>
          <w:szCs w:val="28"/>
        </w:rPr>
        <w:t>завдання на кілька надійних хмарних серверів. Однак</w:t>
      </w:r>
      <w:r w:rsidRPr="00C272A7">
        <w:rPr>
          <w:spacing w:val="1"/>
          <w:sz w:val="28"/>
          <w:szCs w:val="28"/>
        </w:rPr>
        <w:t xml:space="preserve"> </w:t>
      </w:r>
      <w:r w:rsidRPr="00C272A7">
        <w:rPr>
          <w:sz w:val="28"/>
          <w:szCs w:val="28"/>
        </w:rPr>
        <w:t>для більшої ефективності необхідно побудувати зручну</w:t>
      </w:r>
      <w:r w:rsidRPr="00C272A7">
        <w:rPr>
          <w:spacing w:val="1"/>
          <w:sz w:val="28"/>
          <w:szCs w:val="28"/>
        </w:rPr>
        <w:t xml:space="preserve"> </w:t>
      </w:r>
      <w:r w:rsidRPr="00C272A7">
        <w:rPr>
          <w:sz w:val="28"/>
          <w:szCs w:val="28"/>
        </w:rPr>
        <w:t>архітектуру</w:t>
      </w:r>
      <w:r w:rsidRPr="00C272A7">
        <w:rPr>
          <w:spacing w:val="46"/>
          <w:sz w:val="28"/>
          <w:szCs w:val="28"/>
        </w:rPr>
        <w:t xml:space="preserve"> </w:t>
      </w:r>
      <w:r w:rsidRPr="00C272A7">
        <w:rPr>
          <w:sz w:val="28"/>
          <w:szCs w:val="28"/>
        </w:rPr>
        <w:t>від</w:t>
      </w:r>
      <w:r w:rsidRPr="00C272A7">
        <w:rPr>
          <w:spacing w:val="47"/>
          <w:sz w:val="28"/>
          <w:szCs w:val="28"/>
        </w:rPr>
        <w:t xml:space="preserve"> </w:t>
      </w:r>
      <w:r w:rsidRPr="00C272A7">
        <w:rPr>
          <w:sz w:val="28"/>
          <w:szCs w:val="28"/>
        </w:rPr>
        <w:t>периферії</w:t>
      </w:r>
      <w:r w:rsidRPr="00C272A7">
        <w:rPr>
          <w:spacing w:val="46"/>
          <w:sz w:val="28"/>
          <w:szCs w:val="28"/>
        </w:rPr>
        <w:t xml:space="preserve"> </w:t>
      </w:r>
      <w:r w:rsidRPr="00C272A7">
        <w:rPr>
          <w:sz w:val="28"/>
          <w:szCs w:val="28"/>
        </w:rPr>
        <w:t>до</w:t>
      </w:r>
      <w:r w:rsidRPr="00C272A7">
        <w:rPr>
          <w:spacing w:val="47"/>
          <w:sz w:val="28"/>
          <w:szCs w:val="28"/>
        </w:rPr>
        <w:t xml:space="preserve"> </w:t>
      </w:r>
      <w:r w:rsidRPr="00C272A7">
        <w:rPr>
          <w:sz w:val="28"/>
          <w:szCs w:val="28"/>
        </w:rPr>
        <w:t>хмари.</w:t>
      </w:r>
      <w:r w:rsidRPr="00C272A7">
        <w:rPr>
          <w:spacing w:val="47"/>
          <w:sz w:val="28"/>
          <w:szCs w:val="28"/>
        </w:rPr>
        <w:t xml:space="preserve"> </w:t>
      </w:r>
      <w:r w:rsidRPr="00C272A7">
        <w:rPr>
          <w:sz w:val="28"/>
          <w:szCs w:val="28"/>
        </w:rPr>
        <w:t>У</w:t>
      </w:r>
      <w:r w:rsidRPr="00C272A7">
        <w:rPr>
          <w:spacing w:val="46"/>
          <w:sz w:val="28"/>
          <w:szCs w:val="28"/>
        </w:rPr>
        <w:t xml:space="preserve"> </w:t>
      </w:r>
      <w:r w:rsidRPr="00C272A7">
        <w:rPr>
          <w:sz w:val="28"/>
          <w:szCs w:val="28"/>
        </w:rPr>
        <w:t>цьому</w:t>
      </w:r>
      <w:r w:rsidRPr="00C272A7">
        <w:rPr>
          <w:spacing w:val="47"/>
          <w:sz w:val="28"/>
          <w:szCs w:val="28"/>
        </w:rPr>
        <w:t xml:space="preserve"> </w:t>
      </w:r>
      <w:r w:rsidRPr="00C272A7">
        <w:rPr>
          <w:sz w:val="28"/>
          <w:szCs w:val="28"/>
        </w:rPr>
        <w:t>аспекті</w:t>
      </w:r>
      <w:r w:rsidRPr="00C272A7">
        <w:rPr>
          <w:spacing w:val="-48"/>
          <w:sz w:val="28"/>
          <w:szCs w:val="28"/>
        </w:rPr>
        <w:t xml:space="preserve"> </w:t>
      </w:r>
      <w:r w:rsidRPr="00C272A7">
        <w:rPr>
          <w:sz w:val="28"/>
          <w:szCs w:val="28"/>
        </w:rPr>
        <w:t>методи машинного навчання можуть бути застосовані</w:t>
      </w:r>
      <w:r w:rsidRPr="00C272A7">
        <w:rPr>
          <w:spacing w:val="1"/>
          <w:sz w:val="28"/>
          <w:szCs w:val="28"/>
        </w:rPr>
        <w:t xml:space="preserve"> </w:t>
      </w:r>
      <w:r w:rsidRPr="00C272A7">
        <w:rPr>
          <w:sz w:val="28"/>
          <w:szCs w:val="28"/>
        </w:rPr>
        <w:t>для подолання цих труднощів, можливо, за допомогою</w:t>
      </w:r>
      <w:r w:rsidRPr="00C272A7">
        <w:rPr>
          <w:spacing w:val="1"/>
          <w:sz w:val="28"/>
          <w:szCs w:val="28"/>
        </w:rPr>
        <w:t xml:space="preserve"> </w:t>
      </w:r>
      <w:r w:rsidRPr="00C272A7">
        <w:rPr>
          <w:sz w:val="28"/>
          <w:szCs w:val="28"/>
        </w:rPr>
        <w:t>наявних</w:t>
      </w:r>
      <w:r w:rsidRPr="00C272A7">
        <w:rPr>
          <w:spacing w:val="1"/>
          <w:sz w:val="28"/>
          <w:szCs w:val="28"/>
        </w:rPr>
        <w:t xml:space="preserve"> </w:t>
      </w:r>
      <w:r w:rsidRPr="00C272A7">
        <w:rPr>
          <w:sz w:val="28"/>
          <w:szCs w:val="28"/>
        </w:rPr>
        <w:t>трас.</w:t>
      </w:r>
      <w:r w:rsidRPr="00C272A7">
        <w:rPr>
          <w:spacing w:val="1"/>
          <w:sz w:val="28"/>
          <w:szCs w:val="28"/>
        </w:rPr>
        <w:t xml:space="preserve"> </w:t>
      </w:r>
      <w:r w:rsidRPr="00C272A7">
        <w:rPr>
          <w:sz w:val="28"/>
          <w:szCs w:val="28"/>
        </w:rPr>
        <w:t>Наприклад,</w:t>
      </w:r>
      <w:r w:rsidRPr="00C272A7">
        <w:rPr>
          <w:spacing w:val="1"/>
          <w:sz w:val="28"/>
          <w:szCs w:val="28"/>
        </w:rPr>
        <w:t xml:space="preserve"> </w:t>
      </w:r>
      <w:r w:rsidRPr="00C272A7">
        <w:rPr>
          <w:sz w:val="28"/>
          <w:szCs w:val="28"/>
        </w:rPr>
        <w:t>щоб</w:t>
      </w:r>
      <w:r w:rsidRPr="00C272A7">
        <w:rPr>
          <w:spacing w:val="1"/>
          <w:sz w:val="28"/>
          <w:szCs w:val="28"/>
        </w:rPr>
        <w:t xml:space="preserve"> </w:t>
      </w:r>
      <w:r w:rsidRPr="00C272A7">
        <w:rPr>
          <w:sz w:val="28"/>
          <w:szCs w:val="28"/>
        </w:rPr>
        <w:t>передбачити</w:t>
      </w:r>
      <w:r w:rsidRPr="00C272A7">
        <w:rPr>
          <w:spacing w:val="1"/>
          <w:sz w:val="28"/>
          <w:szCs w:val="28"/>
        </w:rPr>
        <w:t xml:space="preserve"> </w:t>
      </w:r>
      <w:r w:rsidRPr="00C272A7">
        <w:rPr>
          <w:sz w:val="28"/>
          <w:szCs w:val="28"/>
        </w:rPr>
        <w:t>обчислювальні</w:t>
      </w:r>
      <w:r w:rsidRPr="00C272A7">
        <w:rPr>
          <w:spacing w:val="1"/>
          <w:sz w:val="28"/>
          <w:szCs w:val="28"/>
        </w:rPr>
        <w:t xml:space="preserve"> </w:t>
      </w:r>
      <w:r w:rsidRPr="00C272A7">
        <w:rPr>
          <w:sz w:val="28"/>
          <w:szCs w:val="28"/>
        </w:rPr>
        <w:t>вимоги,</w:t>
      </w:r>
      <w:r w:rsidRPr="00C272A7">
        <w:rPr>
          <w:spacing w:val="1"/>
          <w:sz w:val="28"/>
          <w:szCs w:val="28"/>
        </w:rPr>
        <w:t xml:space="preserve"> </w:t>
      </w:r>
      <w:r w:rsidRPr="00C272A7">
        <w:rPr>
          <w:sz w:val="28"/>
          <w:szCs w:val="28"/>
        </w:rPr>
        <w:t>щоб</w:t>
      </w:r>
      <w:r w:rsidRPr="00C272A7">
        <w:rPr>
          <w:spacing w:val="1"/>
          <w:sz w:val="28"/>
          <w:szCs w:val="28"/>
        </w:rPr>
        <w:t xml:space="preserve"> </w:t>
      </w:r>
      <w:r w:rsidRPr="00C272A7">
        <w:rPr>
          <w:sz w:val="28"/>
          <w:szCs w:val="28"/>
        </w:rPr>
        <w:t>пристрої</w:t>
      </w:r>
      <w:r w:rsidRPr="00C272A7">
        <w:rPr>
          <w:spacing w:val="1"/>
          <w:sz w:val="28"/>
          <w:szCs w:val="28"/>
        </w:rPr>
        <w:t xml:space="preserve"> </w:t>
      </w:r>
      <w:r w:rsidRPr="00C272A7">
        <w:rPr>
          <w:sz w:val="28"/>
          <w:szCs w:val="28"/>
        </w:rPr>
        <w:t>могли</w:t>
      </w:r>
      <w:r w:rsidRPr="00C272A7">
        <w:rPr>
          <w:spacing w:val="1"/>
          <w:sz w:val="28"/>
          <w:szCs w:val="28"/>
        </w:rPr>
        <w:t xml:space="preserve"> </w:t>
      </w:r>
      <w:r w:rsidRPr="00C272A7">
        <w:rPr>
          <w:sz w:val="28"/>
          <w:szCs w:val="28"/>
        </w:rPr>
        <w:t>мінімізувати</w:t>
      </w:r>
      <w:r w:rsidRPr="00C272A7">
        <w:rPr>
          <w:spacing w:val="1"/>
          <w:sz w:val="28"/>
          <w:szCs w:val="28"/>
        </w:rPr>
        <w:t xml:space="preserve"> </w:t>
      </w:r>
      <w:r w:rsidRPr="00C272A7">
        <w:rPr>
          <w:sz w:val="28"/>
          <w:szCs w:val="28"/>
        </w:rPr>
        <w:t>затримки,</w:t>
      </w:r>
      <w:r w:rsidRPr="00C272A7">
        <w:rPr>
          <w:spacing w:val="1"/>
          <w:sz w:val="28"/>
          <w:szCs w:val="28"/>
        </w:rPr>
        <w:t xml:space="preserve"> </w:t>
      </w:r>
      <w:r w:rsidRPr="00C272A7">
        <w:rPr>
          <w:sz w:val="28"/>
          <w:szCs w:val="28"/>
        </w:rPr>
        <w:t>можна</w:t>
      </w:r>
      <w:r w:rsidRPr="00C272A7">
        <w:rPr>
          <w:spacing w:val="1"/>
          <w:sz w:val="28"/>
          <w:szCs w:val="28"/>
        </w:rPr>
        <w:t xml:space="preserve"> </w:t>
      </w:r>
      <w:r w:rsidRPr="00C272A7">
        <w:rPr>
          <w:sz w:val="28"/>
          <w:szCs w:val="28"/>
        </w:rPr>
        <w:t>заздалегідь</w:t>
      </w:r>
      <w:r w:rsidRPr="00C272A7">
        <w:rPr>
          <w:spacing w:val="1"/>
          <w:sz w:val="28"/>
          <w:szCs w:val="28"/>
        </w:rPr>
        <w:t xml:space="preserve"> </w:t>
      </w:r>
      <w:r w:rsidRPr="00C272A7">
        <w:rPr>
          <w:sz w:val="28"/>
          <w:szCs w:val="28"/>
        </w:rPr>
        <w:t>виконати</w:t>
      </w:r>
      <w:r w:rsidRPr="00C272A7">
        <w:rPr>
          <w:spacing w:val="-47"/>
          <w:sz w:val="28"/>
          <w:szCs w:val="28"/>
        </w:rPr>
        <w:t xml:space="preserve"> </w:t>
      </w:r>
      <w:r w:rsidRPr="00C272A7">
        <w:rPr>
          <w:sz w:val="28"/>
          <w:szCs w:val="28"/>
        </w:rPr>
        <w:t>проактивне</w:t>
      </w:r>
      <w:r w:rsidRPr="00C272A7">
        <w:rPr>
          <w:spacing w:val="-6"/>
          <w:sz w:val="28"/>
          <w:szCs w:val="28"/>
        </w:rPr>
        <w:t xml:space="preserve"> </w:t>
      </w:r>
      <w:r w:rsidRPr="00C272A7">
        <w:rPr>
          <w:sz w:val="28"/>
          <w:szCs w:val="28"/>
        </w:rPr>
        <w:t>планування</w:t>
      </w:r>
      <w:r w:rsidRPr="00C272A7">
        <w:rPr>
          <w:spacing w:val="-6"/>
          <w:sz w:val="28"/>
          <w:szCs w:val="28"/>
        </w:rPr>
        <w:t xml:space="preserve"> </w:t>
      </w:r>
      <w:r w:rsidRPr="00C272A7">
        <w:rPr>
          <w:sz w:val="28"/>
          <w:szCs w:val="28"/>
        </w:rPr>
        <w:t>обчислювальних</w:t>
      </w:r>
      <w:r w:rsidRPr="00C272A7">
        <w:rPr>
          <w:spacing w:val="-6"/>
          <w:sz w:val="28"/>
          <w:szCs w:val="28"/>
        </w:rPr>
        <w:t xml:space="preserve"> </w:t>
      </w:r>
      <w:r w:rsidRPr="00C272A7">
        <w:rPr>
          <w:sz w:val="28"/>
          <w:szCs w:val="28"/>
        </w:rPr>
        <w:t>ресурсів</w:t>
      </w:r>
      <w:r w:rsidRPr="00C272A7">
        <w:rPr>
          <w:spacing w:val="-4"/>
          <w:sz w:val="28"/>
          <w:szCs w:val="28"/>
        </w:rPr>
        <w:t xml:space="preserve"> </w:t>
      </w:r>
      <w:r w:rsidRPr="00C272A7">
        <w:rPr>
          <w:sz w:val="28"/>
          <w:szCs w:val="28"/>
        </w:rPr>
        <w:t>[</w:t>
      </w:r>
      <w:r w:rsidR="004369DF" w:rsidRPr="004369DF">
        <w:rPr>
          <w:sz w:val="28"/>
          <w:szCs w:val="28"/>
        </w:rPr>
        <w:t>14]</w:t>
      </w:r>
      <w:r w:rsidRPr="00C272A7">
        <w:rPr>
          <w:sz w:val="28"/>
          <w:szCs w:val="28"/>
        </w:rPr>
        <w:t>.</w:t>
      </w:r>
    </w:p>
    <w:p w14:paraId="7D60E83A" w14:textId="6635DA5F" w:rsidR="00016CE5" w:rsidRPr="00C272A7" w:rsidRDefault="008C4BEF" w:rsidP="008C4BEF">
      <w:pPr>
        <w:pStyle w:val="a7"/>
        <w:spacing w:before="60" w:after="60" w:line="298" w:lineRule="auto"/>
        <w:ind w:firstLine="634"/>
        <w:jc w:val="both"/>
        <w:rPr>
          <w:sz w:val="28"/>
          <w:szCs w:val="28"/>
        </w:rPr>
      </w:pPr>
      <w:r w:rsidRPr="00C272A7">
        <w:rPr>
          <w:sz w:val="28"/>
          <w:szCs w:val="28"/>
        </w:rPr>
        <w:t>Як згадувалося раніше, TI, MC, VR і AR - це нові класи</w:t>
      </w:r>
      <w:r w:rsidRPr="00C272A7">
        <w:rPr>
          <w:spacing w:val="1"/>
          <w:sz w:val="28"/>
          <w:szCs w:val="28"/>
        </w:rPr>
        <w:t xml:space="preserve"> </w:t>
      </w:r>
      <w:r w:rsidRPr="00C272A7">
        <w:rPr>
          <w:sz w:val="28"/>
          <w:szCs w:val="28"/>
        </w:rPr>
        <w:t>додатків, які повністю змінюють спосіб нашої взаємодії</w:t>
      </w:r>
      <w:r w:rsidRPr="00C272A7">
        <w:rPr>
          <w:spacing w:val="1"/>
          <w:sz w:val="28"/>
          <w:szCs w:val="28"/>
        </w:rPr>
        <w:t xml:space="preserve"> </w:t>
      </w:r>
      <w:r w:rsidRPr="00C272A7">
        <w:rPr>
          <w:sz w:val="28"/>
          <w:szCs w:val="28"/>
        </w:rPr>
        <w:t>з реальністю. Важливо пам'ятати, що вони можуть мати</w:t>
      </w:r>
      <w:r w:rsidRPr="00C272A7">
        <w:rPr>
          <w:spacing w:val="1"/>
          <w:sz w:val="28"/>
          <w:szCs w:val="28"/>
        </w:rPr>
        <w:t xml:space="preserve"> </w:t>
      </w:r>
      <w:r w:rsidRPr="00C272A7">
        <w:rPr>
          <w:spacing w:val="-2"/>
          <w:sz w:val="28"/>
          <w:szCs w:val="28"/>
        </w:rPr>
        <w:t>значний вплив на мозок і впливати на його сприйняття та</w:t>
      </w:r>
      <w:r w:rsidRPr="00C272A7">
        <w:rPr>
          <w:spacing w:val="-47"/>
          <w:sz w:val="28"/>
          <w:szCs w:val="28"/>
        </w:rPr>
        <w:t xml:space="preserve"> </w:t>
      </w:r>
      <w:r w:rsidRPr="00C272A7">
        <w:rPr>
          <w:sz w:val="28"/>
          <w:szCs w:val="28"/>
        </w:rPr>
        <w:t>міркування</w:t>
      </w:r>
      <w:r w:rsidRPr="00C272A7">
        <w:rPr>
          <w:spacing w:val="1"/>
          <w:sz w:val="28"/>
          <w:szCs w:val="28"/>
        </w:rPr>
        <w:t xml:space="preserve"> </w:t>
      </w:r>
      <w:r w:rsidRPr="00C272A7">
        <w:rPr>
          <w:sz w:val="28"/>
          <w:szCs w:val="28"/>
        </w:rPr>
        <w:t>безпосередньо</w:t>
      </w:r>
      <w:r w:rsidRPr="00C272A7">
        <w:rPr>
          <w:spacing w:val="1"/>
          <w:sz w:val="28"/>
          <w:szCs w:val="28"/>
        </w:rPr>
        <w:t xml:space="preserve"> </w:t>
      </w:r>
      <w:r w:rsidRPr="00C272A7">
        <w:rPr>
          <w:sz w:val="28"/>
          <w:szCs w:val="28"/>
        </w:rPr>
        <w:t>в</w:t>
      </w:r>
      <w:r w:rsidRPr="00C272A7">
        <w:rPr>
          <w:spacing w:val="1"/>
          <w:sz w:val="28"/>
          <w:szCs w:val="28"/>
        </w:rPr>
        <w:t xml:space="preserve"> </w:t>
      </w:r>
      <w:r w:rsidRPr="00C272A7">
        <w:rPr>
          <w:sz w:val="28"/>
          <w:szCs w:val="28"/>
        </w:rPr>
        <w:t>очевидний</w:t>
      </w:r>
      <w:r w:rsidRPr="00C272A7">
        <w:rPr>
          <w:spacing w:val="1"/>
          <w:sz w:val="28"/>
          <w:szCs w:val="28"/>
        </w:rPr>
        <w:t xml:space="preserve"> </w:t>
      </w:r>
      <w:r w:rsidRPr="00C272A7">
        <w:rPr>
          <w:sz w:val="28"/>
          <w:szCs w:val="28"/>
        </w:rPr>
        <w:t>спосіб</w:t>
      </w:r>
      <w:r w:rsidRPr="00C272A7">
        <w:rPr>
          <w:spacing w:val="1"/>
          <w:sz w:val="28"/>
          <w:szCs w:val="28"/>
        </w:rPr>
        <w:t xml:space="preserve"> </w:t>
      </w:r>
      <w:r w:rsidRPr="00C272A7">
        <w:rPr>
          <w:sz w:val="28"/>
          <w:szCs w:val="28"/>
        </w:rPr>
        <w:t>(наприклад,</w:t>
      </w:r>
      <w:r w:rsidRPr="00C272A7">
        <w:rPr>
          <w:spacing w:val="1"/>
          <w:sz w:val="28"/>
          <w:szCs w:val="28"/>
        </w:rPr>
        <w:t xml:space="preserve"> </w:t>
      </w:r>
      <w:r w:rsidRPr="00C272A7">
        <w:rPr>
          <w:sz w:val="28"/>
          <w:szCs w:val="28"/>
        </w:rPr>
        <w:t>заколисування,</w:t>
      </w:r>
      <w:r w:rsidRPr="00C272A7">
        <w:rPr>
          <w:spacing w:val="1"/>
          <w:sz w:val="28"/>
          <w:szCs w:val="28"/>
        </w:rPr>
        <w:t xml:space="preserve"> </w:t>
      </w:r>
      <w:r w:rsidRPr="00C272A7">
        <w:rPr>
          <w:sz w:val="28"/>
          <w:szCs w:val="28"/>
        </w:rPr>
        <w:t>порушення</w:t>
      </w:r>
      <w:r w:rsidRPr="00C272A7">
        <w:rPr>
          <w:spacing w:val="1"/>
          <w:sz w:val="28"/>
          <w:szCs w:val="28"/>
        </w:rPr>
        <w:t xml:space="preserve"> </w:t>
      </w:r>
      <w:r w:rsidRPr="00C272A7">
        <w:rPr>
          <w:sz w:val="28"/>
          <w:szCs w:val="28"/>
        </w:rPr>
        <w:t>дикції,</w:t>
      </w:r>
      <w:r w:rsidRPr="00C272A7">
        <w:rPr>
          <w:spacing w:val="1"/>
          <w:sz w:val="28"/>
          <w:szCs w:val="28"/>
        </w:rPr>
        <w:t xml:space="preserve"> </w:t>
      </w:r>
      <w:r w:rsidRPr="00C272A7">
        <w:rPr>
          <w:sz w:val="28"/>
          <w:szCs w:val="28"/>
        </w:rPr>
        <w:t>дискомфорт,</w:t>
      </w:r>
      <w:r w:rsidRPr="00C272A7">
        <w:rPr>
          <w:spacing w:val="93"/>
          <w:sz w:val="28"/>
          <w:szCs w:val="28"/>
        </w:rPr>
        <w:t xml:space="preserve"> </w:t>
      </w:r>
      <w:r w:rsidRPr="00C272A7">
        <w:rPr>
          <w:sz w:val="28"/>
          <w:szCs w:val="28"/>
        </w:rPr>
        <w:t>перенапруження</w:t>
      </w:r>
      <w:r w:rsidRPr="00C272A7">
        <w:rPr>
          <w:spacing w:val="94"/>
          <w:sz w:val="28"/>
          <w:szCs w:val="28"/>
        </w:rPr>
        <w:t xml:space="preserve"> </w:t>
      </w:r>
      <w:r w:rsidRPr="00C272A7">
        <w:rPr>
          <w:sz w:val="28"/>
          <w:szCs w:val="28"/>
        </w:rPr>
        <w:t>очей,</w:t>
      </w:r>
      <w:r w:rsidRPr="00C272A7">
        <w:rPr>
          <w:spacing w:val="93"/>
          <w:sz w:val="28"/>
          <w:szCs w:val="28"/>
        </w:rPr>
        <w:t xml:space="preserve"> </w:t>
      </w:r>
      <w:r w:rsidRPr="00C272A7">
        <w:rPr>
          <w:sz w:val="28"/>
          <w:szCs w:val="28"/>
        </w:rPr>
        <w:t>нудота,</w:t>
      </w:r>
      <w:r w:rsidRPr="00C272A7">
        <w:rPr>
          <w:spacing w:val="94"/>
          <w:sz w:val="28"/>
          <w:szCs w:val="28"/>
        </w:rPr>
        <w:t xml:space="preserve"> </w:t>
      </w:r>
      <w:r w:rsidRPr="00C272A7">
        <w:rPr>
          <w:sz w:val="28"/>
          <w:szCs w:val="28"/>
        </w:rPr>
        <w:t>мігрень</w:t>
      </w:r>
      <w:r w:rsidR="004369DF" w:rsidRPr="004369DF">
        <w:rPr>
          <w:sz w:val="28"/>
          <w:szCs w:val="28"/>
          <w:lang w:val="ru-RU"/>
        </w:rPr>
        <w:t xml:space="preserve"> [14]</w:t>
      </w:r>
      <w:r>
        <w:rPr>
          <w:sz w:val="28"/>
          <w:szCs w:val="28"/>
        </w:rPr>
        <w:t>.</w:t>
      </w:r>
    </w:p>
    <w:p w14:paraId="40C75819" w14:textId="77777777" w:rsidR="00016CE5" w:rsidRPr="00694A21" w:rsidRDefault="00016CE5">
      <w:pPr>
        <w:rPr>
          <w:sz w:val="28"/>
          <w:szCs w:val="28"/>
          <w:lang w:val="uk-UA"/>
        </w:rPr>
      </w:pPr>
      <w:r w:rsidRPr="00694A21">
        <w:rPr>
          <w:sz w:val="28"/>
          <w:szCs w:val="28"/>
          <w:lang w:val="uk-UA"/>
        </w:rPr>
        <w:br w:type="page"/>
      </w:r>
    </w:p>
    <w:p w14:paraId="3A8B8515" w14:textId="77777777" w:rsidR="00016CE5" w:rsidRPr="00047BEA" w:rsidRDefault="00016CE5" w:rsidP="004D4651">
      <w:pPr>
        <w:pStyle w:val="a6"/>
        <w:tabs>
          <w:tab w:val="left" w:pos="501"/>
        </w:tabs>
        <w:spacing w:before="240" w:after="240" w:line="298" w:lineRule="auto"/>
        <w:ind w:left="0"/>
        <w:jc w:val="center"/>
        <w:rPr>
          <w:rFonts w:ascii="Times New Roman" w:hAnsi="Times New Roman" w:cs="Times New Roman"/>
          <w:b/>
          <w:sz w:val="28"/>
          <w:szCs w:val="28"/>
        </w:rPr>
      </w:pPr>
      <w:r w:rsidRPr="00047BEA">
        <w:rPr>
          <w:rFonts w:ascii="Times New Roman" w:hAnsi="Times New Roman" w:cs="Times New Roman"/>
          <w:b/>
          <w:sz w:val="28"/>
          <w:szCs w:val="28"/>
        </w:rPr>
        <w:lastRenderedPageBreak/>
        <w:t>ВИСНОВКИ</w:t>
      </w:r>
    </w:p>
    <w:p w14:paraId="46390F2C" w14:textId="1F9E4E67" w:rsidR="004724A3" w:rsidRDefault="004724A3" w:rsidP="004724A3">
      <w:pPr>
        <w:spacing w:line="298"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 результатами проробленої роботи можна зробити наступні висновки</w:t>
      </w:r>
    </w:p>
    <w:p w14:paraId="65B6239F" w14:textId="6972A745" w:rsidR="00181385" w:rsidRPr="00181385" w:rsidRDefault="004724A3" w:rsidP="004724A3">
      <w:pPr>
        <w:numPr>
          <w:ilvl w:val="0"/>
          <w:numId w:val="39"/>
        </w:numPr>
        <w:tabs>
          <w:tab w:val="clear" w:pos="720"/>
        </w:tabs>
        <w:spacing w:line="298" w:lineRule="auto"/>
        <w:ind w:left="0" w:firstLine="3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w:t>
      </w:r>
      <w:r w:rsidR="00181385" w:rsidRPr="00181385">
        <w:rPr>
          <w:rFonts w:ascii="Times New Roman" w:eastAsia="Times New Roman" w:hAnsi="Times New Roman" w:cs="Times New Roman"/>
          <w:sz w:val="28"/>
          <w:szCs w:val="28"/>
          <w:lang w:val="uk-UA"/>
        </w:rPr>
        <w:t>оча останнім часом QoE привернуло до себе величезну увагу, воно все ще залишається складною темою через свою мультидисциплінарну та суб'єктивну природу</w:t>
      </w:r>
      <w:r>
        <w:rPr>
          <w:rFonts w:ascii="Times New Roman" w:eastAsia="Times New Roman" w:hAnsi="Times New Roman" w:cs="Times New Roman"/>
          <w:sz w:val="28"/>
          <w:szCs w:val="28"/>
          <w:lang w:val="uk-UA"/>
        </w:rPr>
        <w:t>;</w:t>
      </w:r>
    </w:p>
    <w:p w14:paraId="178178AF" w14:textId="719B3072" w:rsidR="00181385" w:rsidRPr="00181385" w:rsidRDefault="004724A3" w:rsidP="004724A3">
      <w:pPr>
        <w:numPr>
          <w:ilvl w:val="0"/>
          <w:numId w:val="39"/>
        </w:numPr>
        <w:tabs>
          <w:tab w:val="clear" w:pos="720"/>
        </w:tabs>
        <w:spacing w:line="298" w:lineRule="auto"/>
        <w:ind w:left="0" w:firstLine="3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181385" w:rsidRPr="00181385">
        <w:rPr>
          <w:rFonts w:ascii="Times New Roman" w:eastAsia="Times New Roman" w:hAnsi="Times New Roman" w:cs="Times New Roman"/>
          <w:sz w:val="28"/>
          <w:szCs w:val="28"/>
          <w:lang w:val="uk-UA"/>
        </w:rPr>
        <w:t>ові класи додатків, такі як VR і AR - повністю змінюють спосіб взаємодії людини з мультимедійними службами. Тому при оцінці QoE таких додатків необхідно буде враховувати всі нові параметри і надзвичайно специфічний QoS (наприклад, наднадійність і низьку затримку)</w:t>
      </w:r>
      <w:r>
        <w:rPr>
          <w:rFonts w:ascii="Times New Roman" w:eastAsia="Times New Roman" w:hAnsi="Times New Roman" w:cs="Times New Roman"/>
          <w:sz w:val="28"/>
          <w:szCs w:val="28"/>
          <w:lang w:val="uk-UA"/>
        </w:rPr>
        <w:t>;</w:t>
      </w:r>
    </w:p>
    <w:p w14:paraId="5CFF96F5" w14:textId="2F86D08F" w:rsidR="00181385" w:rsidRDefault="004724A3" w:rsidP="004724A3">
      <w:pPr>
        <w:numPr>
          <w:ilvl w:val="0"/>
          <w:numId w:val="39"/>
        </w:numPr>
        <w:tabs>
          <w:tab w:val="clear" w:pos="720"/>
        </w:tabs>
        <w:spacing w:line="298" w:lineRule="auto"/>
        <w:ind w:left="0" w:firstLine="3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181385" w:rsidRPr="00181385">
        <w:rPr>
          <w:rFonts w:ascii="Times New Roman" w:eastAsia="Times New Roman" w:hAnsi="Times New Roman" w:cs="Times New Roman"/>
          <w:sz w:val="28"/>
          <w:szCs w:val="28"/>
          <w:lang w:val="uk-UA"/>
        </w:rPr>
        <w:t>еобхідним є застосування машинного навчання для передбачення QoE та, наприклад, мінімізації затримки або виконання планування обчислювальних ресурсів</w:t>
      </w:r>
      <w:r>
        <w:rPr>
          <w:rFonts w:ascii="Times New Roman" w:eastAsia="Times New Roman" w:hAnsi="Times New Roman" w:cs="Times New Roman"/>
          <w:sz w:val="28"/>
          <w:szCs w:val="28"/>
          <w:lang w:val="uk-UA"/>
        </w:rPr>
        <w:t>;</w:t>
      </w:r>
    </w:p>
    <w:p w14:paraId="11032690" w14:textId="326DC231" w:rsidR="004724A3" w:rsidRPr="00E9738D" w:rsidRDefault="00E9738D" w:rsidP="00E9738D">
      <w:pPr>
        <w:numPr>
          <w:ilvl w:val="0"/>
          <w:numId w:val="39"/>
        </w:numPr>
        <w:tabs>
          <w:tab w:val="clear" w:pos="720"/>
        </w:tabs>
        <w:spacing w:line="298" w:lineRule="auto"/>
        <w:ind w:left="0" w:firstLine="360"/>
        <w:jc w:val="both"/>
        <w:rPr>
          <w:rFonts w:ascii="Times New Roman" w:eastAsia="Times New Roman" w:hAnsi="Times New Roman" w:cs="Times New Roman"/>
          <w:sz w:val="28"/>
          <w:szCs w:val="28"/>
          <w:lang w:val="uk-UA"/>
        </w:rPr>
      </w:pPr>
      <w:r w:rsidRPr="00E9738D">
        <w:rPr>
          <w:rFonts w:ascii="Times New Roman" w:eastAsia="Times New Roman" w:hAnsi="Times New Roman" w:cs="Times New Roman"/>
          <w:sz w:val="28"/>
          <w:szCs w:val="28"/>
          <w:lang w:val="uk-UA"/>
        </w:rPr>
        <w:t>Викладені результати аналізу було покладено в Проект Рекомендації МСЕ-Т J.1630 «E2E Network Characteristics Requirement for Video Services»</w:t>
      </w:r>
      <w:r>
        <w:rPr>
          <w:rFonts w:ascii="Times New Roman" w:eastAsia="Times New Roman" w:hAnsi="Times New Roman" w:cs="Times New Roman"/>
          <w:sz w:val="28"/>
          <w:szCs w:val="28"/>
          <w:lang w:val="uk-UA"/>
        </w:rPr>
        <w:t>.</w:t>
      </w:r>
    </w:p>
    <w:p w14:paraId="4ABF10E8" w14:textId="4BACEDE3" w:rsidR="00826CC4" w:rsidRPr="00047BEA" w:rsidRDefault="00826CC4" w:rsidP="002971AB">
      <w:pPr>
        <w:rPr>
          <w:rFonts w:ascii="Times New Roman" w:eastAsia="Times New Roman" w:hAnsi="Times New Roman" w:cs="Times New Roman"/>
          <w:sz w:val="28"/>
          <w:szCs w:val="28"/>
          <w:lang w:val="uk-UA"/>
        </w:rPr>
      </w:pPr>
    </w:p>
    <w:sectPr w:rsidR="00826CC4" w:rsidRPr="00047BEA" w:rsidSect="00016CE5">
      <w:pgSz w:w="11520" w:h="15660"/>
      <w:pgMar w:top="1440" w:right="1440" w:bottom="1440" w:left="1440" w:header="23" w:footer="14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FF124B" w14:textId="77777777" w:rsidR="00D928EE" w:rsidRDefault="00D928EE">
      <w:pPr>
        <w:spacing w:line="240" w:lineRule="auto"/>
      </w:pPr>
      <w:r>
        <w:separator/>
      </w:r>
    </w:p>
  </w:endnote>
  <w:endnote w:type="continuationSeparator" w:id="0">
    <w:p w14:paraId="6F4B775F" w14:textId="77777777" w:rsidR="00D928EE" w:rsidRDefault="00D928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89F02B" w14:textId="77777777" w:rsidR="00016CE5" w:rsidRPr="00C272A7" w:rsidRDefault="00016CE5" w:rsidP="00C272A7">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C7CAB9" w14:textId="77777777" w:rsidR="00D928EE" w:rsidRDefault="00D928EE">
      <w:pPr>
        <w:spacing w:line="240" w:lineRule="auto"/>
      </w:pPr>
      <w:r>
        <w:separator/>
      </w:r>
    </w:p>
  </w:footnote>
  <w:footnote w:type="continuationSeparator" w:id="0">
    <w:p w14:paraId="46E7ADA1" w14:textId="77777777" w:rsidR="00D928EE" w:rsidRDefault="00D928E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35732121"/>
      <w:docPartObj>
        <w:docPartGallery w:val="Page Numbers (Top of Page)"/>
        <w:docPartUnique/>
      </w:docPartObj>
    </w:sdtPr>
    <w:sdtEndPr>
      <w:rPr>
        <w:sz w:val="28"/>
        <w:szCs w:val="28"/>
      </w:rPr>
    </w:sdtEndPr>
    <w:sdtContent>
      <w:p w14:paraId="743B8AD8" w14:textId="1DFFE5A8" w:rsidR="00694A21" w:rsidRPr="00694A21" w:rsidRDefault="00694A21">
        <w:pPr>
          <w:pStyle w:val="a9"/>
          <w:jc w:val="right"/>
          <w:rPr>
            <w:sz w:val="28"/>
            <w:szCs w:val="28"/>
          </w:rPr>
        </w:pPr>
        <w:r w:rsidRPr="00694A21">
          <w:rPr>
            <w:sz w:val="28"/>
            <w:szCs w:val="28"/>
          </w:rPr>
          <w:fldChar w:fldCharType="begin"/>
        </w:r>
        <w:r w:rsidRPr="00694A21">
          <w:rPr>
            <w:sz w:val="28"/>
            <w:szCs w:val="28"/>
          </w:rPr>
          <w:instrText>PAGE   \* MERGEFORMAT</w:instrText>
        </w:r>
        <w:r w:rsidRPr="00694A21">
          <w:rPr>
            <w:sz w:val="28"/>
            <w:szCs w:val="28"/>
          </w:rPr>
          <w:fldChar w:fldCharType="separate"/>
        </w:r>
        <w:r w:rsidRPr="00694A21">
          <w:rPr>
            <w:sz w:val="28"/>
            <w:szCs w:val="28"/>
          </w:rPr>
          <w:t>2</w:t>
        </w:r>
        <w:r w:rsidRPr="00694A21">
          <w:rPr>
            <w:sz w:val="28"/>
            <w:szCs w:val="28"/>
          </w:rPr>
          <w:fldChar w:fldCharType="end"/>
        </w:r>
      </w:p>
    </w:sdtContent>
  </w:sdt>
  <w:p w14:paraId="7333127C" w14:textId="77777777" w:rsidR="00694A21" w:rsidRPr="00694A21" w:rsidRDefault="00694A21">
    <w:pPr>
      <w:pStyle w:val="a9"/>
      <w:rPr>
        <w:sz w:val="28"/>
        <w:szCs w:val="2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75100477"/>
      <w:docPartObj>
        <w:docPartGallery w:val="Page Numbers (Top of Page)"/>
        <w:docPartUnique/>
      </w:docPartObj>
    </w:sdtPr>
    <w:sdtEndPr>
      <w:rPr>
        <w:sz w:val="28"/>
        <w:szCs w:val="28"/>
      </w:rPr>
    </w:sdtEndPr>
    <w:sdtContent>
      <w:p w14:paraId="093A224B" w14:textId="497307B4" w:rsidR="00694A21" w:rsidRPr="00694A21" w:rsidRDefault="00694A21">
        <w:pPr>
          <w:pStyle w:val="a9"/>
          <w:jc w:val="right"/>
          <w:rPr>
            <w:sz w:val="28"/>
            <w:szCs w:val="28"/>
          </w:rPr>
        </w:pPr>
        <w:r w:rsidRPr="00694A21">
          <w:rPr>
            <w:sz w:val="28"/>
            <w:szCs w:val="28"/>
          </w:rPr>
          <w:fldChar w:fldCharType="begin"/>
        </w:r>
        <w:r w:rsidRPr="00694A21">
          <w:rPr>
            <w:sz w:val="28"/>
            <w:szCs w:val="28"/>
          </w:rPr>
          <w:instrText>PAGE   \* MERGEFORMAT</w:instrText>
        </w:r>
        <w:r w:rsidRPr="00694A21">
          <w:rPr>
            <w:sz w:val="28"/>
            <w:szCs w:val="28"/>
          </w:rPr>
          <w:fldChar w:fldCharType="separate"/>
        </w:r>
        <w:r w:rsidRPr="00694A21">
          <w:rPr>
            <w:sz w:val="28"/>
            <w:szCs w:val="28"/>
          </w:rPr>
          <w:t>2</w:t>
        </w:r>
        <w:r w:rsidRPr="00694A21">
          <w:rPr>
            <w:sz w:val="28"/>
            <w:szCs w:val="28"/>
          </w:rPr>
          <w:fldChar w:fldCharType="end"/>
        </w:r>
      </w:p>
    </w:sdtContent>
  </w:sdt>
  <w:p w14:paraId="157D53D8" w14:textId="77777777" w:rsidR="00016CE5" w:rsidRPr="008D25BA" w:rsidRDefault="00016CE5" w:rsidP="008D25B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7D598F"/>
    <w:multiLevelType w:val="hybridMultilevel"/>
    <w:tmpl w:val="37285F3A"/>
    <w:lvl w:ilvl="0" w:tplc="CFF8E476">
      <w:start w:val="143"/>
      <w:numFmt w:val="decimal"/>
      <w:lvlText w:val="[%1]"/>
      <w:lvlJc w:val="left"/>
      <w:pPr>
        <w:ind w:left="551" w:hanging="427"/>
      </w:pPr>
      <w:rPr>
        <w:rFonts w:ascii="Times New Roman" w:eastAsia="Times New Roman" w:hAnsi="Times New Roman" w:cs="Times New Roman" w:hint="default"/>
        <w:w w:val="101"/>
        <w:sz w:val="15"/>
        <w:szCs w:val="15"/>
        <w:lang w:val="uk-UA" w:eastAsia="en-US" w:bidi="ar-SA"/>
      </w:rPr>
    </w:lvl>
    <w:lvl w:ilvl="1" w:tplc="1450C43C">
      <w:numFmt w:val="bullet"/>
      <w:lvlText w:val="•"/>
      <w:lvlJc w:val="left"/>
      <w:pPr>
        <w:ind w:left="1029" w:hanging="427"/>
      </w:pPr>
      <w:rPr>
        <w:rFonts w:hint="default"/>
        <w:lang w:val="uk-UA" w:eastAsia="en-US" w:bidi="ar-SA"/>
      </w:rPr>
    </w:lvl>
    <w:lvl w:ilvl="2" w:tplc="D4961280">
      <w:numFmt w:val="bullet"/>
      <w:lvlText w:val="•"/>
      <w:lvlJc w:val="left"/>
      <w:pPr>
        <w:ind w:left="1498" w:hanging="427"/>
      </w:pPr>
      <w:rPr>
        <w:rFonts w:hint="default"/>
        <w:lang w:val="uk-UA" w:eastAsia="en-US" w:bidi="ar-SA"/>
      </w:rPr>
    </w:lvl>
    <w:lvl w:ilvl="3" w:tplc="F49E0ECE">
      <w:numFmt w:val="bullet"/>
      <w:lvlText w:val="•"/>
      <w:lvlJc w:val="left"/>
      <w:pPr>
        <w:ind w:left="1967" w:hanging="427"/>
      </w:pPr>
      <w:rPr>
        <w:rFonts w:hint="default"/>
        <w:lang w:val="uk-UA" w:eastAsia="en-US" w:bidi="ar-SA"/>
      </w:rPr>
    </w:lvl>
    <w:lvl w:ilvl="4" w:tplc="721AD234">
      <w:numFmt w:val="bullet"/>
      <w:lvlText w:val="•"/>
      <w:lvlJc w:val="left"/>
      <w:pPr>
        <w:ind w:left="2436" w:hanging="427"/>
      </w:pPr>
      <w:rPr>
        <w:rFonts w:hint="default"/>
        <w:lang w:val="uk-UA" w:eastAsia="en-US" w:bidi="ar-SA"/>
      </w:rPr>
    </w:lvl>
    <w:lvl w:ilvl="5" w:tplc="D4D818BE">
      <w:numFmt w:val="bullet"/>
      <w:lvlText w:val="•"/>
      <w:lvlJc w:val="left"/>
      <w:pPr>
        <w:ind w:left="2905" w:hanging="427"/>
      </w:pPr>
      <w:rPr>
        <w:rFonts w:hint="default"/>
        <w:lang w:val="uk-UA" w:eastAsia="en-US" w:bidi="ar-SA"/>
      </w:rPr>
    </w:lvl>
    <w:lvl w:ilvl="6" w:tplc="7D8A8AF2">
      <w:numFmt w:val="bullet"/>
      <w:lvlText w:val="•"/>
      <w:lvlJc w:val="left"/>
      <w:pPr>
        <w:ind w:left="3374" w:hanging="427"/>
      </w:pPr>
      <w:rPr>
        <w:rFonts w:hint="default"/>
        <w:lang w:val="uk-UA" w:eastAsia="en-US" w:bidi="ar-SA"/>
      </w:rPr>
    </w:lvl>
    <w:lvl w:ilvl="7" w:tplc="DCC2B2BA">
      <w:numFmt w:val="bullet"/>
      <w:lvlText w:val="•"/>
      <w:lvlJc w:val="left"/>
      <w:pPr>
        <w:ind w:left="3843" w:hanging="427"/>
      </w:pPr>
      <w:rPr>
        <w:rFonts w:hint="default"/>
        <w:lang w:val="uk-UA" w:eastAsia="en-US" w:bidi="ar-SA"/>
      </w:rPr>
    </w:lvl>
    <w:lvl w:ilvl="8" w:tplc="F5822F66">
      <w:numFmt w:val="bullet"/>
      <w:lvlText w:val="•"/>
      <w:lvlJc w:val="left"/>
      <w:pPr>
        <w:ind w:left="4312" w:hanging="427"/>
      </w:pPr>
      <w:rPr>
        <w:rFonts w:hint="default"/>
        <w:lang w:val="uk-UA" w:eastAsia="en-US" w:bidi="ar-SA"/>
      </w:rPr>
    </w:lvl>
  </w:abstractNum>
  <w:abstractNum w:abstractNumId="1" w15:restartNumberingAfterBreak="0">
    <w:nsid w:val="09121746"/>
    <w:multiLevelType w:val="multilevel"/>
    <w:tmpl w:val="2B107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BED3A6B"/>
    <w:multiLevelType w:val="multilevel"/>
    <w:tmpl w:val="B21A1C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C7049B3"/>
    <w:multiLevelType w:val="hybridMultilevel"/>
    <w:tmpl w:val="1514248E"/>
    <w:lvl w:ilvl="0" w:tplc="D6CE5CC8">
      <w:start w:val="183"/>
      <w:numFmt w:val="decimal"/>
      <w:lvlText w:val="[%1]"/>
      <w:lvlJc w:val="left"/>
      <w:pPr>
        <w:ind w:left="534" w:hanging="427"/>
      </w:pPr>
      <w:rPr>
        <w:rFonts w:ascii="Times New Roman" w:eastAsia="Times New Roman" w:hAnsi="Times New Roman" w:cs="Times New Roman" w:hint="default"/>
        <w:w w:val="101"/>
        <w:sz w:val="15"/>
        <w:szCs w:val="15"/>
        <w:lang w:val="uk-UA" w:eastAsia="en-US" w:bidi="ar-SA"/>
      </w:rPr>
    </w:lvl>
    <w:lvl w:ilvl="1" w:tplc="D4C886DE">
      <w:numFmt w:val="bullet"/>
      <w:lvlText w:val="•"/>
      <w:lvlJc w:val="left"/>
      <w:pPr>
        <w:ind w:left="1009" w:hanging="427"/>
      </w:pPr>
      <w:rPr>
        <w:rFonts w:hint="default"/>
        <w:lang w:val="uk-UA" w:eastAsia="en-US" w:bidi="ar-SA"/>
      </w:rPr>
    </w:lvl>
    <w:lvl w:ilvl="2" w:tplc="9C1693F2">
      <w:numFmt w:val="bullet"/>
      <w:lvlText w:val="•"/>
      <w:lvlJc w:val="left"/>
      <w:pPr>
        <w:ind w:left="1478" w:hanging="427"/>
      </w:pPr>
      <w:rPr>
        <w:rFonts w:hint="default"/>
        <w:lang w:val="uk-UA" w:eastAsia="en-US" w:bidi="ar-SA"/>
      </w:rPr>
    </w:lvl>
    <w:lvl w:ilvl="3" w:tplc="2A1CC0B8">
      <w:numFmt w:val="bullet"/>
      <w:lvlText w:val="•"/>
      <w:lvlJc w:val="left"/>
      <w:pPr>
        <w:ind w:left="1947" w:hanging="427"/>
      </w:pPr>
      <w:rPr>
        <w:rFonts w:hint="default"/>
        <w:lang w:val="uk-UA" w:eastAsia="en-US" w:bidi="ar-SA"/>
      </w:rPr>
    </w:lvl>
    <w:lvl w:ilvl="4" w:tplc="D17E570E">
      <w:numFmt w:val="bullet"/>
      <w:lvlText w:val="•"/>
      <w:lvlJc w:val="left"/>
      <w:pPr>
        <w:ind w:left="2417" w:hanging="427"/>
      </w:pPr>
      <w:rPr>
        <w:rFonts w:hint="default"/>
        <w:lang w:val="uk-UA" w:eastAsia="en-US" w:bidi="ar-SA"/>
      </w:rPr>
    </w:lvl>
    <w:lvl w:ilvl="5" w:tplc="4412C0C8">
      <w:numFmt w:val="bullet"/>
      <w:lvlText w:val="•"/>
      <w:lvlJc w:val="left"/>
      <w:pPr>
        <w:ind w:left="2886" w:hanging="427"/>
      </w:pPr>
      <w:rPr>
        <w:rFonts w:hint="default"/>
        <w:lang w:val="uk-UA" w:eastAsia="en-US" w:bidi="ar-SA"/>
      </w:rPr>
    </w:lvl>
    <w:lvl w:ilvl="6" w:tplc="39748EB0">
      <w:numFmt w:val="bullet"/>
      <w:lvlText w:val="•"/>
      <w:lvlJc w:val="left"/>
      <w:pPr>
        <w:ind w:left="3355" w:hanging="427"/>
      </w:pPr>
      <w:rPr>
        <w:rFonts w:hint="default"/>
        <w:lang w:val="uk-UA" w:eastAsia="en-US" w:bidi="ar-SA"/>
      </w:rPr>
    </w:lvl>
    <w:lvl w:ilvl="7" w:tplc="97644012">
      <w:numFmt w:val="bullet"/>
      <w:lvlText w:val="•"/>
      <w:lvlJc w:val="left"/>
      <w:pPr>
        <w:ind w:left="3825" w:hanging="427"/>
      </w:pPr>
      <w:rPr>
        <w:rFonts w:hint="default"/>
        <w:lang w:val="uk-UA" w:eastAsia="en-US" w:bidi="ar-SA"/>
      </w:rPr>
    </w:lvl>
    <w:lvl w:ilvl="8" w:tplc="67B2A758">
      <w:numFmt w:val="bullet"/>
      <w:lvlText w:val="•"/>
      <w:lvlJc w:val="left"/>
      <w:pPr>
        <w:ind w:left="4294" w:hanging="427"/>
      </w:pPr>
      <w:rPr>
        <w:rFonts w:hint="default"/>
        <w:lang w:val="uk-UA" w:eastAsia="en-US" w:bidi="ar-SA"/>
      </w:rPr>
    </w:lvl>
  </w:abstractNum>
  <w:abstractNum w:abstractNumId="4" w15:restartNumberingAfterBreak="0">
    <w:nsid w:val="0CD62623"/>
    <w:multiLevelType w:val="hybridMultilevel"/>
    <w:tmpl w:val="9E1E7E34"/>
    <w:lvl w:ilvl="0" w:tplc="07C43A8E">
      <w:start w:val="1"/>
      <w:numFmt w:val="bullet"/>
      <w:lvlText w:val=""/>
      <w:lvlJc w:val="left"/>
      <w:pPr>
        <w:tabs>
          <w:tab w:val="num" w:pos="720"/>
        </w:tabs>
        <w:ind w:left="720" w:hanging="360"/>
      </w:pPr>
      <w:rPr>
        <w:rFonts w:ascii="Wingdings" w:hAnsi="Wingdings" w:hint="default"/>
      </w:rPr>
    </w:lvl>
    <w:lvl w:ilvl="1" w:tplc="CCAEDA08" w:tentative="1">
      <w:start w:val="1"/>
      <w:numFmt w:val="bullet"/>
      <w:lvlText w:val=""/>
      <w:lvlJc w:val="left"/>
      <w:pPr>
        <w:tabs>
          <w:tab w:val="num" w:pos="1440"/>
        </w:tabs>
        <w:ind w:left="1440" w:hanging="360"/>
      </w:pPr>
      <w:rPr>
        <w:rFonts w:ascii="Wingdings" w:hAnsi="Wingdings" w:hint="default"/>
      </w:rPr>
    </w:lvl>
    <w:lvl w:ilvl="2" w:tplc="DF6A6E62" w:tentative="1">
      <w:start w:val="1"/>
      <w:numFmt w:val="bullet"/>
      <w:lvlText w:val=""/>
      <w:lvlJc w:val="left"/>
      <w:pPr>
        <w:tabs>
          <w:tab w:val="num" w:pos="2160"/>
        </w:tabs>
        <w:ind w:left="2160" w:hanging="360"/>
      </w:pPr>
      <w:rPr>
        <w:rFonts w:ascii="Wingdings" w:hAnsi="Wingdings" w:hint="default"/>
      </w:rPr>
    </w:lvl>
    <w:lvl w:ilvl="3" w:tplc="FD2665C2" w:tentative="1">
      <w:start w:val="1"/>
      <w:numFmt w:val="bullet"/>
      <w:lvlText w:val=""/>
      <w:lvlJc w:val="left"/>
      <w:pPr>
        <w:tabs>
          <w:tab w:val="num" w:pos="2880"/>
        </w:tabs>
        <w:ind w:left="2880" w:hanging="360"/>
      </w:pPr>
      <w:rPr>
        <w:rFonts w:ascii="Wingdings" w:hAnsi="Wingdings" w:hint="default"/>
      </w:rPr>
    </w:lvl>
    <w:lvl w:ilvl="4" w:tplc="354ADB30" w:tentative="1">
      <w:start w:val="1"/>
      <w:numFmt w:val="bullet"/>
      <w:lvlText w:val=""/>
      <w:lvlJc w:val="left"/>
      <w:pPr>
        <w:tabs>
          <w:tab w:val="num" w:pos="3600"/>
        </w:tabs>
        <w:ind w:left="3600" w:hanging="360"/>
      </w:pPr>
      <w:rPr>
        <w:rFonts w:ascii="Wingdings" w:hAnsi="Wingdings" w:hint="default"/>
      </w:rPr>
    </w:lvl>
    <w:lvl w:ilvl="5" w:tplc="4A74CBE4" w:tentative="1">
      <w:start w:val="1"/>
      <w:numFmt w:val="bullet"/>
      <w:lvlText w:val=""/>
      <w:lvlJc w:val="left"/>
      <w:pPr>
        <w:tabs>
          <w:tab w:val="num" w:pos="4320"/>
        </w:tabs>
        <w:ind w:left="4320" w:hanging="360"/>
      </w:pPr>
      <w:rPr>
        <w:rFonts w:ascii="Wingdings" w:hAnsi="Wingdings" w:hint="default"/>
      </w:rPr>
    </w:lvl>
    <w:lvl w:ilvl="6" w:tplc="9B7E9D0C" w:tentative="1">
      <w:start w:val="1"/>
      <w:numFmt w:val="bullet"/>
      <w:lvlText w:val=""/>
      <w:lvlJc w:val="left"/>
      <w:pPr>
        <w:tabs>
          <w:tab w:val="num" w:pos="5040"/>
        </w:tabs>
        <w:ind w:left="5040" w:hanging="360"/>
      </w:pPr>
      <w:rPr>
        <w:rFonts w:ascii="Wingdings" w:hAnsi="Wingdings" w:hint="default"/>
      </w:rPr>
    </w:lvl>
    <w:lvl w:ilvl="7" w:tplc="5298110E" w:tentative="1">
      <w:start w:val="1"/>
      <w:numFmt w:val="bullet"/>
      <w:lvlText w:val=""/>
      <w:lvlJc w:val="left"/>
      <w:pPr>
        <w:tabs>
          <w:tab w:val="num" w:pos="5760"/>
        </w:tabs>
        <w:ind w:left="5760" w:hanging="360"/>
      </w:pPr>
      <w:rPr>
        <w:rFonts w:ascii="Wingdings" w:hAnsi="Wingdings" w:hint="default"/>
      </w:rPr>
    </w:lvl>
    <w:lvl w:ilvl="8" w:tplc="9A3EAB9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257B7F"/>
    <w:multiLevelType w:val="hybridMultilevel"/>
    <w:tmpl w:val="F112F08A"/>
    <w:lvl w:ilvl="0" w:tplc="74509606">
      <w:start w:val="1"/>
      <w:numFmt w:val="decimal"/>
      <w:lvlText w:val="[%1]"/>
      <w:lvlJc w:val="left"/>
      <w:pPr>
        <w:ind w:left="551" w:hanging="277"/>
        <w:jc w:val="right"/>
      </w:pPr>
      <w:rPr>
        <w:rFonts w:ascii="Times New Roman" w:eastAsia="Times New Roman" w:hAnsi="Times New Roman" w:cs="Times New Roman" w:hint="default"/>
        <w:w w:val="101"/>
        <w:sz w:val="15"/>
        <w:szCs w:val="15"/>
        <w:lang w:val="uk-UA" w:eastAsia="en-US" w:bidi="ar-SA"/>
      </w:rPr>
    </w:lvl>
    <w:lvl w:ilvl="1" w:tplc="0658D340">
      <w:numFmt w:val="bullet"/>
      <w:lvlText w:val="•"/>
      <w:lvlJc w:val="left"/>
      <w:pPr>
        <w:ind w:left="5700" w:hanging="277"/>
      </w:pPr>
      <w:rPr>
        <w:rFonts w:hint="default"/>
        <w:lang w:val="uk-UA" w:eastAsia="en-US" w:bidi="ar-SA"/>
      </w:rPr>
    </w:lvl>
    <w:lvl w:ilvl="2" w:tplc="B582ADA0">
      <w:numFmt w:val="bullet"/>
      <w:lvlText w:val="•"/>
      <w:lvlJc w:val="left"/>
      <w:pPr>
        <w:ind w:left="5650" w:hanging="277"/>
      </w:pPr>
      <w:rPr>
        <w:rFonts w:hint="default"/>
        <w:lang w:val="uk-UA" w:eastAsia="en-US" w:bidi="ar-SA"/>
      </w:rPr>
    </w:lvl>
    <w:lvl w:ilvl="3" w:tplc="518E288C">
      <w:numFmt w:val="bullet"/>
      <w:lvlText w:val="•"/>
      <w:lvlJc w:val="left"/>
      <w:pPr>
        <w:ind w:left="5600" w:hanging="277"/>
      </w:pPr>
      <w:rPr>
        <w:rFonts w:hint="default"/>
        <w:lang w:val="uk-UA" w:eastAsia="en-US" w:bidi="ar-SA"/>
      </w:rPr>
    </w:lvl>
    <w:lvl w:ilvl="4" w:tplc="C8CE3F64">
      <w:numFmt w:val="bullet"/>
      <w:lvlText w:val="•"/>
      <w:lvlJc w:val="left"/>
      <w:pPr>
        <w:ind w:left="5550" w:hanging="277"/>
      </w:pPr>
      <w:rPr>
        <w:rFonts w:hint="default"/>
        <w:lang w:val="uk-UA" w:eastAsia="en-US" w:bidi="ar-SA"/>
      </w:rPr>
    </w:lvl>
    <w:lvl w:ilvl="5" w:tplc="310631F4">
      <w:numFmt w:val="bullet"/>
      <w:lvlText w:val="•"/>
      <w:lvlJc w:val="left"/>
      <w:pPr>
        <w:ind w:left="5500" w:hanging="277"/>
      </w:pPr>
      <w:rPr>
        <w:rFonts w:hint="default"/>
        <w:lang w:val="uk-UA" w:eastAsia="en-US" w:bidi="ar-SA"/>
      </w:rPr>
    </w:lvl>
    <w:lvl w:ilvl="6" w:tplc="BB10CF8E">
      <w:numFmt w:val="bullet"/>
      <w:lvlText w:val="•"/>
      <w:lvlJc w:val="left"/>
      <w:pPr>
        <w:ind w:left="5450" w:hanging="277"/>
      </w:pPr>
      <w:rPr>
        <w:rFonts w:hint="default"/>
        <w:lang w:val="uk-UA" w:eastAsia="en-US" w:bidi="ar-SA"/>
      </w:rPr>
    </w:lvl>
    <w:lvl w:ilvl="7" w:tplc="2E106AAA">
      <w:numFmt w:val="bullet"/>
      <w:lvlText w:val="•"/>
      <w:lvlJc w:val="left"/>
      <w:pPr>
        <w:ind w:left="5400" w:hanging="277"/>
      </w:pPr>
      <w:rPr>
        <w:rFonts w:hint="default"/>
        <w:lang w:val="uk-UA" w:eastAsia="en-US" w:bidi="ar-SA"/>
      </w:rPr>
    </w:lvl>
    <w:lvl w:ilvl="8" w:tplc="5AC47670">
      <w:numFmt w:val="bullet"/>
      <w:lvlText w:val="•"/>
      <w:lvlJc w:val="left"/>
      <w:pPr>
        <w:ind w:left="5350" w:hanging="277"/>
      </w:pPr>
      <w:rPr>
        <w:rFonts w:hint="default"/>
        <w:lang w:val="uk-UA" w:eastAsia="en-US" w:bidi="ar-SA"/>
      </w:rPr>
    </w:lvl>
  </w:abstractNum>
  <w:abstractNum w:abstractNumId="6" w15:restartNumberingAfterBreak="0">
    <w:nsid w:val="17FB39DB"/>
    <w:multiLevelType w:val="multilevel"/>
    <w:tmpl w:val="A2F2A4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F430D55"/>
    <w:multiLevelType w:val="multilevel"/>
    <w:tmpl w:val="3FE809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FD27303"/>
    <w:multiLevelType w:val="hybridMultilevel"/>
    <w:tmpl w:val="2E280EE2"/>
    <w:lvl w:ilvl="0" w:tplc="9BF2174C">
      <w:numFmt w:val="bullet"/>
      <w:lvlText w:val="-"/>
      <w:lvlJc w:val="left"/>
      <w:pPr>
        <w:ind w:left="994" w:hanging="360"/>
      </w:pPr>
      <w:rPr>
        <w:rFonts w:ascii="Times New Roman" w:eastAsia="Times New Roman" w:hAnsi="Times New Roman" w:cs="Times New Roman" w:hint="default"/>
      </w:rPr>
    </w:lvl>
    <w:lvl w:ilvl="1" w:tplc="04220003" w:tentative="1">
      <w:start w:val="1"/>
      <w:numFmt w:val="bullet"/>
      <w:lvlText w:val="o"/>
      <w:lvlJc w:val="left"/>
      <w:pPr>
        <w:ind w:left="1714" w:hanging="360"/>
      </w:pPr>
      <w:rPr>
        <w:rFonts w:ascii="Courier New" w:hAnsi="Courier New" w:cs="Courier New" w:hint="default"/>
      </w:rPr>
    </w:lvl>
    <w:lvl w:ilvl="2" w:tplc="04220005" w:tentative="1">
      <w:start w:val="1"/>
      <w:numFmt w:val="bullet"/>
      <w:lvlText w:val=""/>
      <w:lvlJc w:val="left"/>
      <w:pPr>
        <w:ind w:left="2434" w:hanging="360"/>
      </w:pPr>
      <w:rPr>
        <w:rFonts w:ascii="Wingdings" w:hAnsi="Wingdings" w:hint="default"/>
      </w:rPr>
    </w:lvl>
    <w:lvl w:ilvl="3" w:tplc="04220001" w:tentative="1">
      <w:start w:val="1"/>
      <w:numFmt w:val="bullet"/>
      <w:lvlText w:val=""/>
      <w:lvlJc w:val="left"/>
      <w:pPr>
        <w:ind w:left="3154" w:hanging="360"/>
      </w:pPr>
      <w:rPr>
        <w:rFonts w:ascii="Symbol" w:hAnsi="Symbol" w:hint="default"/>
      </w:rPr>
    </w:lvl>
    <w:lvl w:ilvl="4" w:tplc="04220003" w:tentative="1">
      <w:start w:val="1"/>
      <w:numFmt w:val="bullet"/>
      <w:lvlText w:val="o"/>
      <w:lvlJc w:val="left"/>
      <w:pPr>
        <w:ind w:left="3874" w:hanging="360"/>
      </w:pPr>
      <w:rPr>
        <w:rFonts w:ascii="Courier New" w:hAnsi="Courier New" w:cs="Courier New" w:hint="default"/>
      </w:rPr>
    </w:lvl>
    <w:lvl w:ilvl="5" w:tplc="04220005" w:tentative="1">
      <w:start w:val="1"/>
      <w:numFmt w:val="bullet"/>
      <w:lvlText w:val=""/>
      <w:lvlJc w:val="left"/>
      <w:pPr>
        <w:ind w:left="4594" w:hanging="360"/>
      </w:pPr>
      <w:rPr>
        <w:rFonts w:ascii="Wingdings" w:hAnsi="Wingdings" w:hint="default"/>
      </w:rPr>
    </w:lvl>
    <w:lvl w:ilvl="6" w:tplc="04220001" w:tentative="1">
      <w:start w:val="1"/>
      <w:numFmt w:val="bullet"/>
      <w:lvlText w:val=""/>
      <w:lvlJc w:val="left"/>
      <w:pPr>
        <w:ind w:left="5314" w:hanging="360"/>
      </w:pPr>
      <w:rPr>
        <w:rFonts w:ascii="Symbol" w:hAnsi="Symbol" w:hint="default"/>
      </w:rPr>
    </w:lvl>
    <w:lvl w:ilvl="7" w:tplc="04220003" w:tentative="1">
      <w:start w:val="1"/>
      <w:numFmt w:val="bullet"/>
      <w:lvlText w:val="o"/>
      <w:lvlJc w:val="left"/>
      <w:pPr>
        <w:ind w:left="6034" w:hanging="360"/>
      </w:pPr>
      <w:rPr>
        <w:rFonts w:ascii="Courier New" w:hAnsi="Courier New" w:cs="Courier New" w:hint="default"/>
      </w:rPr>
    </w:lvl>
    <w:lvl w:ilvl="8" w:tplc="04220005" w:tentative="1">
      <w:start w:val="1"/>
      <w:numFmt w:val="bullet"/>
      <w:lvlText w:val=""/>
      <w:lvlJc w:val="left"/>
      <w:pPr>
        <w:ind w:left="6754" w:hanging="360"/>
      </w:pPr>
      <w:rPr>
        <w:rFonts w:ascii="Wingdings" w:hAnsi="Wingdings" w:hint="default"/>
      </w:rPr>
    </w:lvl>
  </w:abstractNum>
  <w:abstractNum w:abstractNumId="9" w15:restartNumberingAfterBreak="0">
    <w:nsid w:val="201B6749"/>
    <w:multiLevelType w:val="hybridMultilevel"/>
    <w:tmpl w:val="7220CC50"/>
    <w:lvl w:ilvl="0" w:tplc="D9144FD0">
      <w:start w:val="173"/>
      <w:numFmt w:val="decimal"/>
      <w:lvlText w:val="[%1]"/>
      <w:lvlJc w:val="left"/>
      <w:pPr>
        <w:ind w:left="551" w:hanging="427"/>
      </w:pPr>
      <w:rPr>
        <w:rFonts w:ascii="Times New Roman" w:eastAsia="Times New Roman" w:hAnsi="Times New Roman" w:cs="Times New Roman" w:hint="default"/>
        <w:w w:val="101"/>
        <w:sz w:val="15"/>
        <w:szCs w:val="15"/>
        <w:lang w:val="uk-UA" w:eastAsia="en-US" w:bidi="ar-SA"/>
      </w:rPr>
    </w:lvl>
    <w:lvl w:ilvl="1" w:tplc="659EE4A8">
      <w:numFmt w:val="bullet"/>
      <w:lvlText w:val="•"/>
      <w:lvlJc w:val="left"/>
      <w:pPr>
        <w:ind w:left="991" w:hanging="427"/>
      </w:pPr>
      <w:rPr>
        <w:rFonts w:hint="default"/>
        <w:lang w:val="uk-UA" w:eastAsia="en-US" w:bidi="ar-SA"/>
      </w:rPr>
    </w:lvl>
    <w:lvl w:ilvl="2" w:tplc="ADBEF046">
      <w:numFmt w:val="bullet"/>
      <w:lvlText w:val="•"/>
      <w:lvlJc w:val="left"/>
      <w:pPr>
        <w:ind w:left="1422" w:hanging="427"/>
      </w:pPr>
      <w:rPr>
        <w:rFonts w:hint="default"/>
        <w:lang w:val="uk-UA" w:eastAsia="en-US" w:bidi="ar-SA"/>
      </w:rPr>
    </w:lvl>
    <w:lvl w:ilvl="3" w:tplc="537C203E">
      <w:numFmt w:val="bullet"/>
      <w:lvlText w:val="•"/>
      <w:lvlJc w:val="left"/>
      <w:pPr>
        <w:ind w:left="1853" w:hanging="427"/>
      </w:pPr>
      <w:rPr>
        <w:rFonts w:hint="default"/>
        <w:lang w:val="uk-UA" w:eastAsia="en-US" w:bidi="ar-SA"/>
      </w:rPr>
    </w:lvl>
    <w:lvl w:ilvl="4" w:tplc="423A2CB4">
      <w:numFmt w:val="bullet"/>
      <w:lvlText w:val="•"/>
      <w:lvlJc w:val="left"/>
      <w:pPr>
        <w:ind w:left="2285" w:hanging="427"/>
      </w:pPr>
      <w:rPr>
        <w:rFonts w:hint="default"/>
        <w:lang w:val="uk-UA" w:eastAsia="en-US" w:bidi="ar-SA"/>
      </w:rPr>
    </w:lvl>
    <w:lvl w:ilvl="5" w:tplc="545E1E8C">
      <w:numFmt w:val="bullet"/>
      <w:lvlText w:val="•"/>
      <w:lvlJc w:val="left"/>
      <w:pPr>
        <w:ind w:left="2716" w:hanging="427"/>
      </w:pPr>
      <w:rPr>
        <w:rFonts w:hint="default"/>
        <w:lang w:val="uk-UA" w:eastAsia="en-US" w:bidi="ar-SA"/>
      </w:rPr>
    </w:lvl>
    <w:lvl w:ilvl="6" w:tplc="2F6E1C50">
      <w:numFmt w:val="bullet"/>
      <w:lvlText w:val="•"/>
      <w:lvlJc w:val="left"/>
      <w:pPr>
        <w:ind w:left="3147" w:hanging="427"/>
      </w:pPr>
      <w:rPr>
        <w:rFonts w:hint="default"/>
        <w:lang w:val="uk-UA" w:eastAsia="en-US" w:bidi="ar-SA"/>
      </w:rPr>
    </w:lvl>
    <w:lvl w:ilvl="7" w:tplc="82486CAC">
      <w:numFmt w:val="bullet"/>
      <w:lvlText w:val="•"/>
      <w:lvlJc w:val="left"/>
      <w:pPr>
        <w:ind w:left="3578" w:hanging="427"/>
      </w:pPr>
      <w:rPr>
        <w:rFonts w:hint="default"/>
        <w:lang w:val="uk-UA" w:eastAsia="en-US" w:bidi="ar-SA"/>
      </w:rPr>
    </w:lvl>
    <w:lvl w:ilvl="8" w:tplc="5F50D460">
      <w:numFmt w:val="bullet"/>
      <w:lvlText w:val="•"/>
      <w:lvlJc w:val="left"/>
      <w:pPr>
        <w:ind w:left="4010" w:hanging="427"/>
      </w:pPr>
      <w:rPr>
        <w:rFonts w:hint="default"/>
        <w:lang w:val="uk-UA" w:eastAsia="en-US" w:bidi="ar-SA"/>
      </w:rPr>
    </w:lvl>
  </w:abstractNum>
  <w:abstractNum w:abstractNumId="10" w15:restartNumberingAfterBreak="0">
    <w:nsid w:val="29E437D6"/>
    <w:multiLevelType w:val="hybridMultilevel"/>
    <w:tmpl w:val="729E9FD6"/>
    <w:lvl w:ilvl="0" w:tplc="4FB42964">
      <w:start w:val="38"/>
      <w:numFmt w:val="decimal"/>
      <w:lvlText w:val="[%1]"/>
      <w:lvlJc w:val="left"/>
      <w:pPr>
        <w:ind w:left="123" w:hanging="335"/>
      </w:pPr>
      <w:rPr>
        <w:rFonts w:ascii="Times New Roman" w:eastAsia="Times New Roman" w:hAnsi="Times New Roman" w:cs="Times New Roman" w:hint="default"/>
        <w:w w:val="100"/>
        <w:sz w:val="18"/>
        <w:szCs w:val="18"/>
        <w:lang w:val="uk-UA" w:eastAsia="en-US" w:bidi="ar-SA"/>
      </w:rPr>
    </w:lvl>
    <w:lvl w:ilvl="1" w:tplc="31EA3948">
      <w:start w:val="1"/>
      <w:numFmt w:val="decimal"/>
      <w:lvlText w:val="(%2)"/>
      <w:lvlJc w:val="left"/>
      <w:pPr>
        <w:ind w:left="1456" w:hanging="806"/>
        <w:jc w:val="right"/>
      </w:pPr>
      <w:rPr>
        <w:rFonts w:ascii="Times New Roman" w:eastAsia="Times New Roman" w:hAnsi="Times New Roman" w:cs="Times New Roman" w:hint="default"/>
        <w:spacing w:val="-5"/>
        <w:w w:val="100"/>
        <w:sz w:val="20"/>
        <w:szCs w:val="20"/>
        <w:lang w:val="uk-UA" w:eastAsia="en-US" w:bidi="ar-SA"/>
      </w:rPr>
    </w:lvl>
    <w:lvl w:ilvl="2" w:tplc="E74E5D8A">
      <w:numFmt w:val="bullet"/>
      <w:lvlText w:val="•"/>
      <w:lvlJc w:val="left"/>
      <w:pPr>
        <w:ind w:left="1400" w:hanging="806"/>
      </w:pPr>
      <w:rPr>
        <w:rFonts w:hint="default"/>
        <w:lang w:val="uk-UA" w:eastAsia="en-US" w:bidi="ar-SA"/>
      </w:rPr>
    </w:lvl>
    <w:lvl w:ilvl="3" w:tplc="D274257C">
      <w:numFmt w:val="bullet"/>
      <w:lvlText w:val="•"/>
      <w:lvlJc w:val="left"/>
      <w:pPr>
        <w:ind w:left="1341" w:hanging="806"/>
      </w:pPr>
      <w:rPr>
        <w:rFonts w:hint="default"/>
        <w:lang w:val="uk-UA" w:eastAsia="en-US" w:bidi="ar-SA"/>
      </w:rPr>
    </w:lvl>
    <w:lvl w:ilvl="4" w:tplc="85ACBC38">
      <w:numFmt w:val="bullet"/>
      <w:lvlText w:val="•"/>
      <w:lvlJc w:val="left"/>
      <w:pPr>
        <w:ind w:left="1282" w:hanging="806"/>
      </w:pPr>
      <w:rPr>
        <w:rFonts w:hint="default"/>
        <w:lang w:val="uk-UA" w:eastAsia="en-US" w:bidi="ar-SA"/>
      </w:rPr>
    </w:lvl>
    <w:lvl w:ilvl="5" w:tplc="35A0B544">
      <w:numFmt w:val="bullet"/>
      <w:lvlText w:val="•"/>
      <w:lvlJc w:val="left"/>
      <w:pPr>
        <w:ind w:left="1222" w:hanging="806"/>
      </w:pPr>
      <w:rPr>
        <w:rFonts w:hint="default"/>
        <w:lang w:val="uk-UA" w:eastAsia="en-US" w:bidi="ar-SA"/>
      </w:rPr>
    </w:lvl>
    <w:lvl w:ilvl="6" w:tplc="7DB4C776">
      <w:numFmt w:val="bullet"/>
      <w:lvlText w:val="•"/>
      <w:lvlJc w:val="left"/>
      <w:pPr>
        <w:ind w:left="1163" w:hanging="806"/>
      </w:pPr>
      <w:rPr>
        <w:rFonts w:hint="default"/>
        <w:lang w:val="uk-UA" w:eastAsia="en-US" w:bidi="ar-SA"/>
      </w:rPr>
    </w:lvl>
    <w:lvl w:ilvl="7" w:tplc="7BBE8C1C">
      <w:numFmt w:val="bullet"/>
      <w:lvlText w:val="•"/>
      <w:lvlJc w:val="left"/>
      <w:pPr>
        <w:ind w:left="1104" w:hanging="806"/>
      </w:pPr>
      <w:rPr>
        <w:rFonts w:hint="default"/>
        <w:lang w:val="uk-UA" w:eastAsia="en-US" w:bidi="ar-SA"/>
      </w:rPr>
    </w:lvl>
    <w:lvl w:ilvl="8" w:tplc="761EFF04">
      <w:numFmt w:val="bullet"/>
      <w:lvlText w:val="•"/>
      <w:lvlJc w:val="left"/>
      <w:pPr>
        <w:ind w:left="1044" w:hanging="806"/>
      </w:pPr>
      <w:rPr>
        <w:rFonts w:hint="default"/>
        <w:lang w:val="uk-UA" w:eastAsia="en-US" w:bidi="ar-SA"/>
      </w:rPr>
    </w:lvl>
  </w:abstractNum>
  <w:abstractNum w:abstractNumId="11" w15:restartNumberingAfterBreak="0">
    <w:nsid w:val="2ADA2D2B"/>
    <w:multiLevelType w:val="hybridMultilevel"/>
    <w:tmpl w:val="FDD8DD00"/>
    <w:lvl w:ilvl="0" w:tplc="FC52766E">
      <w:start w:val="1"/>
      <w:numFmt w:val="upperRoman"/>
      <w:lvlText w:val="%1."/>
      <w:lvlJc w:val="left"/>
      <w:pPr>
        <w:ind w:left="331" w:hanging="188"/>
      </w:pPr>
      <w:rPr>
        <w:rFonts w:ascii="Arial" w:eastAsia="Arial" w:hAnsi="Arial" w:cs="Arial" w:hint="default"/>
        <w:b/>
        <w:bCs/>
        <w:color w:val="0073AE"/>
        <w:w w:val="99"/>
        <w:sz w:val="18"/>
        <w:szCs w:val="18"/>
        <w:lang w:val="uk-UA" w:eastAsia="en-US" w:bidi="ar-SA"/>
      </w:rPr>
    </w:lvl>
    <w:lvl w:ilvl="1" w:tplc="B39E5710">
      <w:numFmt w:val="bullet"/>
      <w:lvlText w:val="•"/>
      <w:lvlJc w:val="left"/>
      <w:pPr>
        <w:ind w:left="523" w:hanging="200"/>
      </w:pPr>
      <w:rPr>
        <w:rFonts w:ascii="Arial" w:eastAsia="Arial" w:hAnsi="Arial" w:cs="Arial" w:hint="default"/>
        <w:i/>
        <w:iCs/>
        <w:w w:val="166"/>
        <w:sz w:val="14"/>
        <w:szCs w:val="14"/>
        <w:lang w:val="uk-UA" w:eastAsia="en-US" w:bidi="ar-SA"/>
      </w:rPr>
    </w:lvl>
    <w:lvl w:ilvl="2" w:tplc="6A0010EA">
      <w:numFmt w:val="bullet"/>
      <w:lvlText w:val="•"/>
      <w:lvlJc w:val="left"/>
      <w:pPr>
        <w:ind w:left="1003" w:hanging="200"/>
      </w:pPr>
      <w:rPr>
        <w:rFonts w:hint="default"/>
        <w:lang w:val="uk-UA" w:eastAsia="en-US" w:bidi="ar-SA"/>
      </w:rPr>
    </w:lvl>
    <w:lvl w:ilvl="3" w:tplc="43BA8902">
      <w:numFmt w:val="bullet"/>
      <w:lvlText w:val="•"/>
      <w:lvlJc w:val="left"/>
      <w:pPr>
        <w:ind w:left="1486" w:hanging="200"/>
      </w:pPr>
      <w:rPr>
        <w:rFonts w:hint="default"/>
        <w:lang w:val="uk-UA" w:eastAsia="en-US" w:bidi="ar-SA"/>
      </w:rPr>
    </w:lvl>
    <w:lvl w:ilvl="4" w:tplc="8670DE38">
      <w:numFmt w:val="bullet"/>
      <w:lvlText w:val="•"/>
      <w:lvlJc w:val="left"/>
      <w:pPr>
        <w:ind w:left="1970" w:hanging="200"/>
      </w:pPr>
      <w:rPr>
        <w:rFonts w:hint="default"/>
        <w:lang w:val="uk-UA" w:eastAsia="en-US" w:bidi="ar-SA"/>
      </w:rPr>
    </w:lvl>
    <w:lvl w:ilvl="5" w:tplc="96B4E146">
      <w:numFmt w:val="bullet"/>
      <w:lvlText w:val="•"/>
      <w:lvlJc w:val="left"/>
      <w:pPr>
        <w:ind w:left="2453" w:hanging="200"/>
      </w:pPr>
      <w:rPr>
        <w:rFonts w:hint="default"/>
        <w:lang w:val="uk-UA" w:eastAsia="en-US" w:bidi="ar-SA"/>
      </w:rPr>
    </w:lvl>
    <w:lvl w:ilvl="6" w:tplc="CF301440">
      <w:numFmt w:val="bullet"/>
      <w:lvlText w:val="•"/>
      <w:lvlJc w:val="left"/>
      <w:pPr>
        <w:ind w:left="2936" w:hanging="200"/>
      </w:pPr>
      <w:rPr>
        <w:rFonts w:hint="default"/>
        <w:lang w:val="uk-UA" w:eastAsia="en-US" w:bidi="ar-SA"/>
      </w:rPr>
    </w:lvl>
    <w:lvl w:ilvl="7" w:tplc="2B884924">
      <w:numFmt w:val="bullet"/>
      <w:lvlText w:val="•"/>
      <w:lvlJc w:val="left"/>
      <w:pPr>
        <w:ind w:left="3420" w:hanging="200"/>
      </w:pPr>
      <w:rPr>
        <w:rFonts w:hint="default"/>
        <w:lang w:val="uk-UA" w:eastAsia="en-US" w:bidi="ar-SA"/>
      </w:rPr>
    </w:lvl>
    <w:lvl w:ilvl="8" w:tplc="472E0B26">
      <w:numFmt w:val="bullet"/>
      <w:lvlText w:val="•"/>
      <w:lvlJc w:val="left"/>
      <w:pPr>
        <w:ind w:left="3903" w:hanging="200"/>
      </w:pPr>
      <w:rPr>
        <w:rFonts w:hint="default"/>
        <w:lang w:val="uk-UA" w:eastAsia="en-US" w:bidi="ar-SA"/>
      </w:rPr>
    </w:lvl>
  </w:abstractNum>
  <w:abstractNum w:abstractNumId="12" w15:restartNumberingAfterBreak="0">
    <w:nsid w:val="2D4B3EE6"/>
    <w:multiLevelType w:val="hybridMultilevel"/>
    <w:tmpl w:val="91D8734E"/>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13" w15:restartNumberingAfterBreak="0">
    <w:nsid w:val="2E4C5D82"/>
    <w:multiLevelType w:val="hybridMultilevel"/>
    <w:tmpl w:val="F73EB6B6"/>
    <w:lvl w:ilvl="0" w:tplc="1890A610">
      <w:start w:val="1"/>
      <w:numFmt w:val="bullet"/>
      <w:lvlText w:val=""/>
      <w:lvlJc w:val="left"/>
      <w:pPr>
        <w:tabs>
          <w:tab w:val="num" w:pos="720"/>
        </w:tabs>
        <w:ind w:left="720" w:hanging="360"/>
      </w:pPr>
      <w:rPr>
        <w:rFonts w:ascii="Wingdings" w:hAnsi="Wingdings" w:hint="default"/>
      </w:rPr>
    </w:lvl>
    <w:lvl w:ilvl="1" w:tplc="4AEEEFBA" w:tentative="1">
      <w:start w:val="1"/>
      <w:numFmt w:val="bullet"/>
      <w:lvlText w:val=""/>
      <w:lvlJc w:val="left"/>
      <w:pPr>
        <w:tabs>
          <w:tab w:val="num" w:pos="1440"/>
        </w:tabs>
        <w:ind w:left="1440" w:hanging="360"/>
      </w:pPr>
      <w:rPr>
        <w:rFonts w:ascii="Wingdings" w:hAnsi="Wingdings" w:hint="default"/>
      </w:rPr>
    </w:lvl>
    <w:lvl w:ilvl="2" w:tplc="43BAC98A" w:tentative="1">
      <w:start w:val="1"/>
      <w:numFmt w:val="bullet"/>
      <w:lvlText w:val=""/>
      <w:lvlJc w:val="left"/>
      <w:pPr>
        <w:tabs>
          <w:tab w:val="num" w:pos="2160"/>
        </w:tabs>
        <w:ind w:left="2160" w:hanging="360"/>
      </w:pPr>
      <w:rPr>
        <w:rFonts w:ascii="Wingdings" w:hAnsi="Wingdings" w:hint="default"/>
      </w:rPr>
    </w:lvl>
    <w:lvl w:ilvl="3" w:tplc="26805EF6" w:tentative="1">
      <w:start w:val="1"/>
      <w:numFmt w:val="bullet"/>
      <w:lvlText w:val=""/>
      <w:lvlJc w:val="left"/>
      <w:pPr>
        <w:tabs>
          <w:tab w:val="num" w:pos="2880"/>
        </w:tabs>
        <w:ind w:left="2880" w:hanging="360"/>
      </w:pPr>
      <w:rPr>
        <w:rFonts w:ascii="Wingdings" w:hAnsi="Wingdings" w:hint="default"/>
      </w:rPr>
    </w:lvl>
    <w:lvl w:ilvl="4" w:tplc="982EB512" w:tentative="1">
      <w:start w:val="1"/>
      <w:numFmt w:val="bullet"/>
      <w:lvlText w:val=""/>
      <w:lvlJc w:val="left"/>
      <w:pPr>
        <w:tabs>
          <w:tab w:val="num" w:pos="3600"/>
        </w:tabs>
        <w:ind w:left="3600" w:hanging="360"/>
      </w:pPr>
      <w:rPr>
        <w:rFonts w:ascii="Wingdings" w:hAnsi="Wingdings" w:hint="default"/>
      </w:rPr>
    </w:lvl>
    <w:lvl w:ilvl="5" w:tplc="E5F450F4" w:tentative="1">
      <w:start w:val="1"/>
      <w:numFmt w:val="bullet"/>
      <w:lvlText w:val=""/>
      <w:lvlJc w:val="left"/>
      <w:pPr>
        <w:tabs>
          <w:tab w:val="num" w:pos="4320"/>
        </w:tabs>
        <w:ind w:left="4320" w:hanging="360"/>
      </w:pPr>
      <w:rPr>
        <w:rFonts w:ascii="Wingdings" w:hAnsi="Wingdings" w:hint="default"/>
      </w:rPr>
    </w:lvl>
    <w:lvl w:ilvl="6" w:tplc="3A4017AC" w:tentative="1">
      <w:start w:val="1"/>
      <w:numFmt w:val="bullet"/>
      <w:lvlText w:val=""/>
      <w:lvlJc w:val="left"/>
      <w:pPr>
        <w:tabs>
          <w:tab w:val="num" w:pos="5040"/>
        </w:tabs>
        <w:ind w:left="5040" w:hanging="360"/>
      </w:pPr>
      <w:rPr>
        <w:rFonts w:ascii="Wingdings" w:hAnsi="Wingdings" w:hint="default"/>
      </w:rPr>
    </w:lvl>
    <w:lvl w:ilvl="7" w:tplc="71F082C4" w:tentative="1">
      <w:start w:val="1"/>
      <w:numFmt w:val="bullet"/>
      <w:lvlText w:val=""/>
      <w:lvlJc w:val="left"/>
      <w:pPr>
        <w:tabs>
          <w:tab w:val="num" w:pos="5760"/>
        </w:tabs>
        <w:ind w:left="5760" w:hanging="360"/>
      </w:pPr>
      <w:rPr>
        <w:rFonts w:ascii="Wingdings" w:hAnsi="Wingdings" w:hint="default"/>
      </w:rPr>
    </w:lvl>
    <w:lvl w:ilvl="8" w:tplc="1834CF3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03D4DCC"/>
    <w:multiLevelType w:val="hybridMultilevel"/>
    <w:tmpl w:val="7F16F5D4"/>
    <w:lvl w:ilvl="0" w:tplc="716A920C">
      <w:start w:val="1"/>
      <w:numFmt w:val="upperLetter"/>
      <w:lvlText w:val="%1."/>
      <w:lvlJc w:val="left"/>
      <w:pPr>
        <w:ind w:left="1078" w:hanging="268"/>
      </w:pPr>
      <w:rPr>
        <w:rFonts w:ascii="Arial" w:eastAsia="Arial" w:hAnsi="Arial" w:cs="Arial" w:hint="default"/>
        <w:b/>
        <w:bCs/>
        <w:i/>
        <w:iCs/>
        <w:color w:val="58595B"/>
        <w:spacing w:val="-1"/>
        <w:w w:val="99"/>
        <w:sz w:val="18"/>
        <w:szCs w:val="18"/>
        <w:lang w:val="uk-UA" w:eastAsia="en-US" w:bidi="ar-SA"/>
      </w:rPr>
    </w:lvl>
    <w:lvl w:ilvl="1" w:tplc="5F52242C">
      <w:numFmt w:val="bullet"/>
      <w:lvlText w:val="•"/>
      <w:lvlJc w:val="left"/>
      <w:pPr>
        <w:ind w:left="1515" w:hanging="268"/>
      </w:pPr>
      <w:rPr>
        <w:rFonts w:hint="default"/>
        <w:lang w:val="uk-UA" w:eastAsia="en-US" w:bidi="ar-SA"/>
      </w:rPr>
    </w:lvl>
    <w:lvl w:ilvl="2" w:tplc="35288920">
      <w:numFmt w:val="bullet"/>
      <w:lvlText w:val="•"/>
      <w:lvlJc w:val="left"/>
      <w:pPr>
        <w:ind w:left="2008" w:hanging="268"/>
      </w:pPr>
      <w:rPr>
        <w:rFonts w:hint="default"/>
        <w:lang w:val="uk-UA" w:eastAsia="en-US" w:bidi="ar-SA"/>
      </w:rPr>
    </w:lvl>
    <w:lvl w:ilvl="3" w:tplc="F03CC936">
      <w:numFmt w:val="bullet"/>
      <w:lvlText w:val="•"/>
      <w:lvlJc w:val="left"/>
      <w:pPr>
        <w:ind w:left="2502" w:hanging="268"/>
      </w:pPr>
      <w:rPr>
        <w:rFonts w:hint="default"/>
        <w:lang w:val="uk-UA" w:eastAsia="en-US" w:bidi="ar-SA"/>
      </w:rPr>
    </w:lvl>
    <w:lvl w:ilvl="4" w:tplc="D8A02650">
      <w:numFmt w:val="bullet"/>
      <w:lvlText w:val="•"/>
      <w:lvlJc w:val="left"/>
      <w:pPr>
        <w:ind w:left="2996" w:hanging="268"/>
      </w:pPr>
      <w:rPr>
        <w:rFonts w:hint="default"/>
        <w:lang w:val="uk-UA" w:eastAsia="en-US" w:bidi="ar-SA"/>
      </w:rPr>
    </w:lvl>
    <w:lvl w:ilvl="5" w:tplc="24F8B4F0">
      <w:numFmt w:val="bullet"/>
      <w:lvlText w:val="•"/>
      <w:lvlJc w:val="left"/>
      <w:pPr>
        <w:ind w:left="3489" w:hanging="268"/>
      </w:pPr>
      <w:rPr>
        <w:rFonts w:hint="default"/>
        <w:lang w:val="uk-UA" w:eastAsia="en-US" w:bidi="ar-SA"/>
      </w:rPr>
    </w:lvl>
    <w:lvl w:ilvl="6" w:tplc="D7DA621E">
      <w:numFmt w:val="bullet"/>
      <w:lvlText w:val="•"/>
      <w:lvlJc w:val="left"/>
      <w:pPr>
        <w:ind w:left="3983" w:hanging="268"/>
      </w:pPr>
      <w:rPr>
        <w:rFonts w:hint="default"/>
        <w:lang w:val="uk-UA" w:eastAsia="en-US" w:bidi="ar-SA"/>
      </w:rPr>
    </w:lvl>
    <w:lvl w:ilvl="7" w:tplc="92B4B1C4">
      <w:numFmt w:val="bullet"/>
      <w:lvlText w:val="•"/>
      <w:lvlJc w:val="left"/>
      <w:pPr>
        <w:ind w:left="4477" w:hanging="268"/>
      </w:pPr>
      <w:rPr>
        <w:rFonts w:hint="default"/>
        <w:lang w:val="uk-UA" w:eastAsia="en-US" w:bidi="ar-SA"/>
      </w:rPr>
    </w:lvl>
    <w:lvl w:ilvl="8" w:tplc="29CA819C">
      <w:numFmt w:val="bullet"/>
      <w:lvlText w:val="•"/>
      <w:lvlJc w:val="left"/>
      <w:pPr>
        <w:ind w:left="4970" w:hanging="268"/>
      </w:pPr>
      <w:rPr>
        <w:rFonts w:hint="default"/>
        <w:lang w:val="uk-UA" w:eastAsia="en-US" w:bidi="ar-SA"/>
      </w:rPr>
    </w:lvl>
  </w:abstractNum>
  <w:abstractNum w:abstractNumId="15" w15:restartNumberingAfterBreak="0">
    <w:nsid w:val="331908AB"/>
    <w:multiLevelType w:val="hybridMultilevel"/>
    <w:tmpl w:val="143CC15A"/>
    <w:lvl w:ilvl="0" w:tplc="662041D0">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3F75C3"/>
    <w:multiLevelType w:val="multilevel"/>
    <w:tmpl w:val="2F1217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6D84AB1"/>
    <w:multiLevelType w:val="hybridMultilevel"/>
    <w:tmpl w:val="5866AFA6"/>
    <w:lvl w:ilvl="0" w:tplc="662041D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E5D2878"/>
    <w:multiLevelType w:val="hybridMultilevel"/>
    <w:tmpl w:val="73B668F4"/>
    <w:lvl w:ilvl="0" w:tplc="D9F65AA6">
      <w:numFmt w:val="bullet"/>
      <w:lvlText w:val="•"/>
      <w:lvlJc w:val="left"/>
      <w:pPr>
        <w:ind w:left="523" w:hanging="200"/>
      </w:pPr>
      <w:rPr>
        <w:rFonts w:ascii="Arial" w:eastAsia="Arial" w:hAnsi="Arial" w:cs="Arial" w:hint="default"/>
        <w:i/>
        <w:iCs/>
        <w:w w:val="166"/>
        <w:sz w:val="14"/>
        <w:szCs w:val="14"/>
        <w:lang w:val="uk-UA" w:eastAsia="en-US" w:bidi="ar-SA"/>
      </w:rPr>
    </w:lvl>
    <w:lvl w:ilvl="1" w:tplc="E7F66686">
      <w:numFmt w:val="bullet"/>
      <w:lvlText w:val="•"/>
      <w:lvlJc w:val="left"/>
      <w:pPr>
        <w:ind w:left="969" w:hanging="200"/>
      </w:pPr>
      <w:rPr>
        <w:rFonts w:hint="default"/>
        <w:lang w:val="uk-UA" w:eastAsia="en-US" w:bidi="ar-SA"/>
      </w:rPr>
    </w:lvl>
    <w:lvl w:ilvl="2" w:tplc="A3BA9AFC">
      <w:numFmt w:val="bullet"/>
      <w:lvlText w:val="•"/>
      <w:lvlJc w:val="left"/>
      <w:pPr>
        <w:ind w:left="1418" w:hanging="200"/>
      </w:pPr>
      <w:rPr>
        <w:rFonts w:hint="default"/>
        <w:lang w:val="uk-UA" w:eastAsia="en-US" w:bidi="ar-SA"/>
      </w:rPr>
    </w:lvl>
    <w:lvl w:ilvl="3" w:tplc="2F02D6B0">
      <w:numFmt w:val="bullet"/>
      <w:lvlText w:val="•"/>
      <w:lvlJc w:val="left"/>
      <w:pPr>
        <w:ind w:left="1867" w:hanging="200"/>
      </w:pPr>
      <w:rPr>
        <w:rFonts w:hint="default"/>
        <w:lang w:val="uk-UA" w:eastAsia="en-US" w:bidi="ar-SA"/>
      </w:rPr>
    </w:lvl>
    <w:lvl w:ilvl="4" w:tplc="96F2330E">
      <w:numFmt w:val="bullet"/>
      <w:lvlText w:val="•"/>
      <w:lvlJc w:val="left"/>
      <w:pPr>
        <w:ind w:left="2317" w:hanging="200"/>
      </w:pPr>
      <w:rPr>
        <w:rFonts w:hint="default"/>
        <w:lang w:val="uk-UA" w:eastAsia="en-US" w:bidi="ar-SA"/>
      </w:rPr>
    </w:lvl>
    <w:lvl w:ilvl="5" w:tplc="18409AD6">
      <w:numFmt w:val="bullet"/>
      <w:lvlText w:val="•"/>
      <w:lvlJc w:val="left"/>
      <w:pPr>
        <w:ind w:left="2766" w:hanging="200"/>
      </w:pPr>
      <w:rPr>
        <w:rFonts w:hint="default"/>
        <w:lang w:val="uk-UA" w:eastAsia="en-US" w:bidi="ar-SA"/>
      </w:rPr>
    </w:lvl>
    <w:lvl w:ilvl="6" w:tplc="98D24574">
      <w:numFmt w:val="bullet"/>
      <w:lvlText w:val="•"/>
      <w:lvlJc w:val="left"/>
      <w:pPr>
        <w:ind w:left="3215" w:hanging="200"/>
      </w:pPr>
      <w:rPr>
        <w:rFonts w:hint="default"/>
        <w:lang w:val="uk-UA" w:eastAsia="en-US" w:bidi="ar-SA"/>
      </w:rPr>
    </w:lvl>
    <w:lvl w:ilvl="7" w:tplc="C9CACADE">
      <w:numFmt w:val="bullet"/>
      <w:lvlText w:val="•"/>
      <w:lvlJc w:val="left"/>
      <w:pPr>
        <w:ind w:left="3665" w:hanging="200"/>
      </w:pPr>
      <w:rPr>
        <w:rFonts w:hint="default"/>
        <w:lang w:val="uk-UA" w:eastAsia="en-US" w:bidi="ar-SA"/>
      </w:rPr>
    </w:lvl>
    <w:lvl w:ilvl="8" w:tplc="2EB06472">
      <w:numFmt w:val="bullet"/>
      <w:lvlText w:val="•"/>
      <w:lvlJc w:val="left"/>
      <w:pPr>
        <w:ind w:left="4114" w:hanging="200"/>
      </w:pPr>
      <w:rPr>
        <w:rFonts w:hint="default"/>
        <w:lang w:val="uk-UA" w:eastAsia="en-US" w:bidi="ar-SA"/>
      </w:rPr>
    </w:lvl>
  </w:abstractNum>
  <w:abstractNum w:abstractNumId="19" w15:restartNumberingAfterBreak="0">
    <w:nsid w:val="40071496"/>
    <w:multiLevelType w:val="hybridMultilevel"/>
    <w:tmpl w:val="007C1688"/>
    <w:lvl w:ilvl="0" w:tplc="CD9EB0A2">
      <w:numFmt w:val="bullet"/>
      <w:lvlText w:val="•"/>
      <w:lvlJc w:val="left"/>
      <w:pPr>
        <w:ind w:left="325" w:hanging="200"/>
      </w:pPr>
      <w:rPr>
        <w:rFonts w:ascii="Arial" w:eastAsia="Arial" w:hAnsi="Arial" w:cs="Arial" w:hint="default"/>
        <w:i/>
        <w:iCs/>
        <w:w w:val="166"/>
        <w:sz w:val="14"/>
        <w:szCs w:val="14"/>
        <w:lang w:val="uk-UA" w:eastAsia="en-US" w:bidi="ar-SA"/>
      </w:rPr>
    </w:lvl>
    <w:lvl w:ilvl="1" w:tplc="EDAC9B00">
      <w:numFmt w:val="bullet"/>
      <w:lvlText w:val="•"/>
      <w:lvlJc w:val="left"/>
      <w:pPr>
        <w:ind w:left="523" w:hanging="200"/>
      </w:pPr>
      <w:rPr>
        <w:rFonts w:ascii="Arial" w:eastAsia="Arial" w:hAnsi="Arial" w:cs="Arial" w:hint="default"/>
        <w:i/>
        <w:iCs/>
        <w:w w:val="166"/>
        <w:sz w:val="14"/>
        <w:szCs w:val="14"/>
        <w:lang w:val="uk-UA" w:eastAsia="en-US" w:bidi="ar-SA"/>
      </w:rPr>
    </w:lvl>
    <w:lvl w:ilvl="2" w:tplc="EDA4477E">
      <w:numFmt w:val="bullet"/>
      <w:lvlText w:val="•"/>
      <w:lvlJc w:val="left"/>
      <w:pPr>
        <w:ind w:left="414" w:hanging="200"/>
      </w:pPr>
      <w:rPr>
        <w:rFonts w:hint="default"/>
        <w:lang w:val="uk-UA" w:eastAsia="en-US" w:bidi="ar-SA"/>
      </w:rPr>
    </w:lvl>
    <w:lvl w:ilvl="3" w:tplc="206067E0">
      <w:numFmt w:val="bullet"/>
      <w:lvlText w:val="•"/>
      <w:lvlJc w:val="left"/>
      <w:pPr>
        <w:ind w:left="309" w:hanging="200"/>
      </w:pPr>
      <w:rPr>
        <w:rFonts w:hint="default"/>
        <w:lang w:val="uk-UA" w:eastAsia="en-US" w:bidi="ar-SA"/>
      </w:rPr>
    </w:lvl>
    <w:lvl w:ilvl="4" w:tplc="80EE9FB4">
      <w:numFmt w:val="bullet"/>
      <w:lvlText w:val="•"/>
      <w:lvlJc w:val="left"/>
      <w:pPr>
        <w:ind w:left="204" w:hanging="200"/>
      </w:pPr>
      <w:rPr>
        <w:rFonts w:hint="default"/>
        <w:lang w:val="uk-UA" w:eastAsia="en-US" w:bidi="ar-SA"/>
      </w:rPr>
    </w:lvl>
    <w:lvl w:ilvl="5" w:tplc="3F04C770">
      <w:numFmt w:val="bullet"/>
      <w:lvlText w:val="•"/>
      <w:lvlJc w:val="left"/>
      <w:pPr>
        <w:ind w:left="99" w:hanging="200"/>
      </w:pPr>
      <w:rPr>
        <w:rFonts w:hint="default"/>
        <w:lang w:val="uk-UA" w:eastAsia="en-US" w:bidi="ar-SA"/>
      </w:rPr>
    </w:lvl>
    <w:lvl w:ilvl="6" w:tplc="97F4E652">
      <w:numFmt w:val="bullet"/>
      <w:lvlText w:val="•"/>
      <w:lvlJc w:val="left"/>
      <w:pPr>
        <w:ind w:left="-6" w:hanging="200"/>
      </w:pPr>
      <w:rPr>
        <w:rFonts w:hint="default"/>
        <w:lang w:val="uk-UA" w:eastAsia="en-US" w:bidi="ar-SA"/>
      </w:rPr>
    </w:lvl>
    <w:lvl w:ilvl="7" w:tplc="6CC8BC8E">
      <w:numFmt w:val="bullet"/>
      <w:lvlText w:val="•"/>
      <w:lvlJc w:val="left"/>
      <w:pPr>
        <w:ind w:left="-111" w:hanging="200"/>
      </w:pPr>
      <w:rPr>
        <w:rFonts w:hint="default"/>
        <w:lang w:val="uk-UA" w:eastAsia="en-US" w:bidi="ar-SA"/>
      </w:rPr>
    </w:lvl>
    <w:lvl w:ilvl="8" w:tplc="30049700">
      <w:numFmt w:val="bullet"/>
      <w:lvlText w:val="•"/>
      <w:lvlJc w:val="left"/>
      <w:pPr>
        <w:ind w:left="-216" w:hanging="200"/>
      </w:pPr>
      <w:rPr>
        <w:rFonts w:hint="default"/>
        <w:lang w:val="uk-UA" w:eastAsia="en-US" w:bidi="ar-SA"/>
      </w:rPr>
    </w:lvl>
  </w:abstractNum>
  <w:abstractNum w:abstractNumId="20" w15:restartNumberingAfterBreak="0">
    <w:nsid w:val="41DE10BB"/>
    <w:multiLevelType w:val="hybridMultilevel"/>
    <w:tmpl w:val="C91A7AFA"/>
    <w:lvl w:ilvl="0" w:tplc="DB72384A">
      <w:start w:val="1"/>
      <w:numFmt w:val="decimal"/>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5767A48"/>
    <w:multiLevelType w:val="multilevel"/>
    <w:tmpl w:val="022490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7177D83"/>
    <w:multiLevelType w:val="hybridMultilevel"/>
    <w:tmpl w:val="CAC21544"/>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23" w15:restartNumberingAfterBreak="0">
    <w:nsid w:val="493F444F"/>
    <w:multiLevelType w:val="hybridMultilevel"/>
    <w:tmpl w:val="ECCE22A6"/>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24" w15:restartNumberingAfterBreak="0">
    <w:nsid w:val="50BA2A84"/>
    <w:multiLevelType w:val="hybridMultilevel"/>
    <w:tmpl w:val="AC722912"/>
    <w:lvl w:ilvl="0" w:tplc="FDC29D1E">
      <w:start w:val="74"/>
      <w:numFmt w:val="decimal"/>
      <w:lvlText w:val="[%1]"/>
      <w:lvlJc w:val="left"/>
      <w:pPr>
        <w:ind w:left="627" w:hanging="353"/>
        <w:jc w:val="right"/>
      </w:pPr>
      <w:rPr>
        <w:rFonts w:ascii="Times New Roman" w:eastAsia="Times New Roman" w:hAnsi="Times New Roman" w:cs="Times New Roman" w:hint="default"/>
        <w:w w:val="101"/>
        <w:sz w:val="15"/>
        <w:szCs w:val="15"/>
        <w:lang w:val="uk-UA" w:eastAsia="en-US" w:bidi="ar-SA"/>
      </w:rPr>
    </w:lvl>
    <w:lvl w:ilvl="1" w:tplc="20DA8FCE">
      <w:numFmt w:val="bullet"/>
      <w:lvlText w:val="•"/>
      <w:lvlJc w:val="left"/>
      <w:pPr>
        <w:ind w:left="640" w:hanging="353"/>
      </w:pPr>
      <w:rPr>
        <w:rFonts w:hint="default"/>
        <w:lang w:val="uk-UA" w:eastAsia="en-US" w:bidi="ar-SA"/>
      </w:rPr>
    </w:lvl>
    <w:lvl w:ilvl="2" w:tplc="6930CFCC">
      <w:numFmt w:val="bullet"/>
      <w:lvlText w:val="•"/>
      <w:lvlJc w:val="left"/>
      <w:pPr>
        <w:ind w:left="1110" w:hanging="353"/>
      </w:pPr>
      <w:rPr>
        <w:rFonts w:hint="default"/>
        <w:lang w:val="uk-UA" w:eastAsia="en-US" w:bidi="ar-SA"/>
      </w:rPr>
    </w:lvl>
    <w:lvl w:ilvl="3" w:tplc="7A906B60">
      <w:numFmt w:val="bullet"/>
      <w:lvlText w:val="•"/>
      <w:lvlJc w:val="left"/>
      <w:pPr>
        <w:ind w:left="1580" w:hanging="353"/>
      </w:pPr>
      <w:rPr>
        <w:rFonts w:hint="default"/>
        <w:lang w:val="uk-UA" w:eastAsia="en-US" w:bidi="ar-SA"/>
      </w:rPr>
    </w:lvl>
    <w:lvl w:ilvl="4" w:tplc="BC02477A">
      <w:numFmt w:val="bullet"/>
      <w:lvlText w:val="•"/>
      <w:lvlJc w:val="left"/>
      <w:pPr>
        <w:ind w:left="2050" w:hanging="353"/>
      </w:pPr>
      <w:rPr>
        <w:rFonts w:hint="default"/>
        <w:lang w:val="uk-UA" w:eastAsia="en-US" w:bidi="ar-SA"/>
      </w:rPr>
    </w:lvl>
    <w:lvl w:ilvl="5" w:tplc="A4107532">
      <w:numFmt w:val="bullet"/>
      <w:lvlText w:val="•"/>
      <w:lvlJc w:val="left"/>
      <w:pPr>
        <w:ind w:left="2520" w:hanging="353"/>
      </w:pPr>
      <w:rPr>
        <w:rFonts w:hint="default"/>
        <w:lang w:val="uk-UA" w:eastAsia="en-US" w:bidi="ar-SA"/>
      </w:rPr>
    </w:lvl>
    <w:lvl w:ilvl="6" w:tplc="865290B2">
      <w:numFmt w:val="bullet"/>
      <w:lvlText w:val="•"/>
      <w:lvlJc w:val="left"/>
      <w:pPr>
        <w:ind w:left="2990" w:hanging="353"/>
      </w:pPr>
      <w:rPr>
        <w:rFonts w:hint="default"/>
        <w:lang w:val="uk-UA" w:eastAsia="en-US" w:bidi="ar-SA"/>
      </w:rPr>
    </w:lvl>
    <w:lvl w:ilvl="7" w:tplc="7AC8B6D6">
      <w:numFmt w:val="bullet"/>
      <w:lvlText w:val="•"/>
      <w:lvlJc w:val="left"/>
      <w:pPr>
        <w:ind w:left="3461" w:hanging="353"/>
      </w:pPr>
      <w:rPr>
        <w:rFonts w:hint="default"/>
        <w:lang w:val="uk-UA" w:eastAsia="en-US" w:bidi="ar-SA"/>
      </w:rPr>
    </w:lvl>
    <w:lvl w:ilvl="8" w:tplc="E6109E0C">
      <w:numFmt w:val="bullet"/>
      <w:lvlText w:val="•"/>
      <w:lvlJc w:val="left"/>
      <w:pPr>
        <w:ind w:left="3931" w:hanging="353"/>
      </w:pPr>
      <w:rPr>
        <w:rFonts w:hint="default"/>
        <w:lang w:val="uk-UA" w:eastAsia="en-US" w:bidi="ar-SA"/>
      </w:rPr>
    </w:lvl>
  </w:abstractNum>
  <w:abstractNum w:abstractNumId="25" w15:restartNumberingAfterBreak="0">
    <w:nsid w:val="517B1D5B"/>
    <w:multiLevelType w:val="multilevel"/>
    <w:tmpl w:val="E8F0C4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52111B07"/>
    <w:multiLevelType w:val="hybridMultilevel"/>
    <w:tmpl w:val="1CDED020"/>
    <w:lvl w:ilvl="0" w:tplc="D944C29C">
      <w:numFmt w:val="bullet"/>
      <w:lvlText w:val="•"/>
      <w:lvlJc w:val="left"/>
      <w:pPr>
        <w:ind w:left="5752" w:hanging="200"/>
      </w:pPr>
      <w:rPr>
        <w:rFonts w:ascii="Arial" w:eastAsia="Arial" w:hAnsi="Arial" w:cs="Arial" w:hint="default"/>
        <w:i/>
        <w:iCs/>
        <w:w w:val="166"/>
        <w:sz w:val="14"/>
        <w:szCs w:val="14"/>
        <w:lang w:val="uk-UA" w:eastAsia="en-US" w:bidi="ar-SA"/>
      </w:rPr>
    </w:lvl>
    <w:lvl w:ilvl="1" w:tplc="7B803CDC">
      <w:numFmt w:val="bullet"/>
      <w:lvlText w:val="•"/>
      <w:lvlJc w:val="left"/>
      <w:pPr>
        <w:ind w:left="6232" w:hanging="200"/>
      </w:pPr>
      <w:rPr>
        <w:rFonts w:hint="default"/>
        <w:lang w:val="uk-UA" w:eastAsia="en-US" w:bidi="ar-SA"/>
      </w:rPr>
    </w:lvl>
    <w:lvl w:ilvl="2" w:tplc="15DA8C50">
      <w:numFmt w:val="bullet"/>
      <w:lvlText w:val="•"/>
      <w:lvlJc w:val="left"/>
      <w:pPr>
        <w:ind w:left="6704" w:hanging="200"/>
      </w:pPr>
      <w:rPr>
        <w:rFonts w:hint="default"/>
        <w:lang w:val="uk-UA" w:eastAsia="en-US" w:bidi="ar-SA"/>
      </w:rPr>
    </w:lvl>
    <w:lvl w:ilvl="3" w:tplc="406E2434">
      <w:numFmt w:val="bullet"/>
      <w:lvlText w:val="•"/>
      <w:lvlJc w:val="left"/>
      <w:pPr>
        <w:ind w:left="7176" w:hanging="200"/>
      </w:pPr>
      <w:rPr>
        <w:rFonts w:hint="default"/>
        <w:lang w:val="uk-UA" w:eastAsia="en-US" w:bidi="ar-SA"/>
      </w:rPr>
    </w:lvl>
    <w:lvl w:ilvl="4" w:tplc="307C95C6">
      <w:numFmt w:val="bullet"/>
      <w:lvlText w:val="•"/>
      <w:lvlJc w:val="left"/>
      <w:pPr>
        <w:ind w:left="7648" w:hanging="200"/>
      </w:pPr>
      <w:rPr>
        <w:rFonts w:hint="default"/>
        <w:lang w:val="uk-UA" w:eastAsia="en-US" w:bidi="ar-SA"/>
      </w:rPr>
    </w:lvl>
    <w:lvl w:ilvl="5" w:tplc="79AE799E">
      <w:numFmt w:val="bullet"/>
      <w:lvlText w:val="•"/>
      <w:lvlJc w:val="left"/>
      <w:pPr>
        <w:ind w:left="8120" w:hanging="200"/>
      </w:pPr>
      <w:rPr>
        <w:rFonts w:hint="default"/>
        <w:lang w:val="uk-UA" w:eastAsia="en-US" w:bidi="ar-SA"/>
      </w:rPr>
    </w:lvl>
    <w:lvl w:ilvl="6" w:tplc="2BF4A56A">
      <w:numFmt w:val="bullet"/>
      <w:lvlText w:val="•"/>
      <w:lvlJc w:val="left"/>
      <w:pPr>
        <w:ind w:left="8592" w:hanging="200"/>
      </w:pPr>
      <w:rPr>
        <w:rFonts w:hint="default"/>
        <w:lang w:val="uk-UA" w:eastAsia="en-US" w:bidi="ar-SA"/>
      </w:rPr>
    </w:lvl>
    <w:lvl w:ilvl="7" w:tplc="710EBFD4">
      <w:numFmt w:val="bullet"/>
      <w:lvlText w:val="•"/>
      <w:lvlJc w:val="left"/>
      <w:pPr>
        <w:ind w:left="9064" w:hanging="200"/>
      </w:pPr>
      <w:rPr>
        <w:rFonts w:hint="default"/>
        <w:lang w:val="uk-UA" w:eastAsia="en-US" w:bidi="ar-SA"/>
      </w:rPr>
    </w:lvl>
    <w:lvl w:ilvl="8" w:tplc="CEAE87C0">
      <w:numFmt w:val="bullet"/>
      <w:lvlText w:val="•"/>
      <w:lvlJc w:val="left"/>
      <w:pPr>
        <w:ind w:left="9536" w:hanging="200"/>
      </w:pPr>
      <w:rPr>
        <w:rFonts w:hint="default"/>
        <w:lang w:val="uk-UA" w:eastAsia="en-US" w:bidi="ar-SA"/>
      </w:rPr>
    </w:lvl>
  </w:abstractNum>
  <w:abstractNum w:abstractNumId="27" w15:restartNumberingAfterBreak="0">
    <w:nsid w:val="57FD58F5"/>
    <w:multiLevelType w:val="multilevel"/>
    <w:tmpl w:val="14D46C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8E50E19"/>
    <w:multiLevelType w:val="hybridMultilevel"/>
    <w:tmpl w:val="2B387D7C"/>
    <w:lvl w:ilvl="0" w:tplc="5B229A42">
      <w:start w:val="1"/>
      <w:numFmt w:val="upperRoman"/>
      <w:lvlText w:val="%1."/>
      <w:lvlJc w:val="right"/>
      <w:pPr>
        <w:tabs>
          <w:tab w:val="num" w:pos="720"/>
        </w:tabs>
        <w:ind w:left="720" w:hanging="360"/>
      </w:pPr>
    </w:lvl>
    <w:lvl w:ilvl="1" w:tplc="51605CD8" w:tentative="1">
      <w:start w:val="1"/>
      <w:numFmt w:val="upperRoman"/>
      <w:lvlText w:val="%2."/>
      <w:lvlJc w:val="right"/>
      <w:pPr>
        <w:tabs>
          <w:tab w:val="num" w:pos="1440"/>
        </w:tabs>
        <w:ind w:left="1440" w:hanging="360"/>
      </w:pPr>
    </w:lvl>
    <w:lvl w:ilvl="2" w:tplc="5D0853D6" w:tentative="1">
      <w:start w:val="1"/>
      <w:numFmt w:val="upperRoman"/>
      <w:lvlText w:val="%3."/>
      <w:lvlJc w:val="right"/>
      <w:pPr>
        <w:tabs>
          <w:tab w:val="num" w:pos="2160"/>
        </w:tabs>
        <w:ind w:left="2160" w:hanging="360"/>
      </w:pPr>
    </w:lvl>
    <w:lvl w:ilvl="3" w:tplc="9ABEF2DE" w:tentative="1">
      <w:start w:val="1"/>
      <w:numFmt w:val="upperRoman"/>
      <w:lvlText w:val="%4."/>
      <w:lvlJc w:val="right"/>
      <w:pPr>
        <w:tabs>
          <w:tab w:val="num" w:pos="2880"/>
        </w:tabs>
        <w:ind w:left="2880" w:hanging="360"/>
      </w:pPr>
    </w:lvl>
    <w:lvl w:ilvl="4" w:tplc="B3DCA7A6" w:tentative="1">
      <w:start w:val="1"/>
      <w:numFmt w:val="upperRoman"/>
      <w:lvlText w:val="%5."/>
      <w:lvlJc w:val="right"/>
      <w:pPr>
        <w:tabs>
          <w:tab w:val="num" w:pos="3600"/>
        </w:tabs>
        <w:ind w:left="3600" w:hanging="360"/>
      </w:pPr>
    </w:lvl>
    <w:lvl w:ilvl="5" w:tplc="0CA45506" w:tentative="1">
      <w:start w:val="1"/>
      <w:numFmt w:val="upperRoman"/>
      <w:lvlText w:val="%6."/>
      <w:lvlJc w:val="right"/>
      <w:pPr>
        <w:tabs>
          <w:tab w:val="num" w:pos="4320"/>
        </w:tabs>
        <w:ind w:left="4320" w:hanging="360"/>
      </w:pPr>
    </w:lvl>
    <w:lvl w:ilvl="6" w:tplc="17349560" w:tentative="1">
      <w:start w:val="1"/>
      <w:numFmt w:val="upperRoman"/>
      <w:lvlText w:val="%7."/>
      <w:lvlJc w:val="right"/>
      <w:pPr>
        <w:tabs>
          <w:tab w:val="num" w:pos="5040"/>
        </w:tabs>
        <w:ind w:left="5040" w:hanging="360"/>
      </w:pPr>
    </w:lvl>
    <w:lvl w:ilvl="7" w:tplc="211EF3BE" w:tentative="1">
      <w:start w:val="1"/>
      <w:numFmt w:val="upperRoman"/>
      <w:lvlText w:val="%8."/>
      <w:lvlJc w:val="right"/>
      <w:pPr>
        <w:tabs>
          <w:tab w:val="num" w:pos="5760"/>
        </w:tabs>
        <w:ind w:left="5760" w:hanging="360"/>
      </w:pPr>
    </w:lvl>
    <w:lvl w:ilvl="8" w:tplc="4FC835CA" w:tentative="1">
      <w:start w:val="1"/>
      <w:numFmt w:val="upperRoman"/>
      <w:lvlText w:val="%9."/>
      <w:lvlJc w:val="right"/>
      <w:pPr>
        <w:tabs>
          <w:tab w:val="num" w:pos="6480"/>
        </w:tabs>
        <w:ind w:left="6480" w:hanging="360"/>
      </w:pPr>
    </w:lvl>
  </w:abstractNum>
  <w:abstractNum w:abstractNumId="29" w15:restartNumberingAfterBreak="0">
    <w:nsid w:val="5B6A3A0C"/>
    <w:multiLevelType w:val="multilevel"/>
    <w:tmpl w:val="5CDE3D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65DF65F1"/>
    <w:multiLevelType w:val="multilevel"/>
    <w:tmpl w:val="5220E5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685C61C8"/>
    <w:multiLevelType w:val="multilevel"/>
    <w:tmpl w:val="EB1401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6BBA00E8"/>
    <w:multiLevelType w:val="hybridMultilevel"/>
    <w:tmpl w:val="CA8290EA"/>
    <w:lvl w:ilvl="0" w:tplc="CB2E38AC">
      <w:numFmt w:val="bullet"/>
      <w:lvlText w:val="•"/>
      <w:lvlJc w:val="left"/>
      <w:pPr>
        <w:ind w:left="523" w:hanging="200"/>
      </w:pPr>
      <w:rPr>
        <w:rFonts w:ascii="Arial" w:eastAsia="Arial" w:hAnsi="Arial" w:cs="Arial" w:hint="default"/>
        <w:i/>
        <w:iCs/>
        <w:w w:val="166"/>
        <w:sz w:val="14"/>
        <w:szCs w:val="14"/>
        <w:lang w:val="uk-UA" w:eastAsia="en-US" w:bidi="ar-SA"/>
      </w:rPr>
    </w:lvl>
    <w:lvl w:ilvl="1" w:tplc="956AA2A8">
      <w:numFmt w:val="bullet"/>
      <w:lvlText w:val="•"/>
      <w:lvlJc w:val="left"/>
      <w:pPr>
        <w:ind w:left="723" w:hanging="200"/>
      </w:pPr>
      <w:rPr>
        <w:rFonts w:ascii="Arial" w:eastAsia="Arial" w:hAnsi="Arial" w:cs="Arial" w:hint="default"/>
        <w:i/>
        <w:iCs/>
        <w:w w:val="166"/>
        <w:sz w:val="14"/>
        <w:szCs w:val="14"/>
        <w:lang w:val="uk-UA" w:eastAsia="en-US" w:bidi="ar-SA"/>
      </w:rPr>
    </w:lvl>
    <w:lvl w:ilvl="2" w:tplc="7BB202B8">
      <w:numFmt w:val="bullet"/>
      <w:lvlText w:val="•"/>
      <w:lvlJc w:val="left"/>
      <w:pPr>
        <w:ind w:left="881" w:hanging="200"/>
      </w:pPr>
      <w:rPr>
        <w:rFonts w:ascii="Arial" w:eastAsia="Arial" w:hAnsi="Arial" w:cs="Arial" w:hint="default"/>
        <w:i/>
        <w:iCs/>
        <w:w w:val="166"/>
        <w:sz w:val="14"/>
        <w:szCs w:val="14"/>
        <w:lang w:val="uk-UA" w:eastAsia="en-US" w:bidi="ar-SA"/>
      </w:rPr>
    </w:lvl>
    <w:lvl w:ilvl="3" w:tplc="CA024A64">
      <w:numFmt w:val="bullet"/>
      <w:lvlText w:val="•"/>
      <w:lvlJc w:val="left"/>
      <w:pPr>
        <w:ind w:left="765" w:hanging="200"/>
      </w:pPr>
      <w:rPr>
        <w:rFonts w:hint="default"/>
        <w:lang w:val="uk-UA" w:eastAsia="en-US" w:bidi="ar-SA"/>
      </w:rPr>
    </w:lvl>
    <w:lvl w:ilvl="4" w:tplc="64F686AE">
      <w:numFmt w:val="bullet"/>
      <w:lvlText w:val="•"/>
      <w:lvlJc w:val="left"/>
      <w:pPr>
        <w:ind w:left="650" w:hanging="200"/>
      </w:pPr>
      <w:rPr>
        <w:rFonts w:hint="default"/>
        <w:lang w:val="uk-UA" w:eastAsia="en-US" w:bidi="ar-SA"/>
      </w:rPr>
    </w:lvl>
    <w:lvl w:ilvl="5" w:tplc="5EF41754">
      <w:numFmt w:val="bullet"/>
      <w:lvlText w:val="•"/>
      <w:lvlJc w:val="left"/>
      <w:pPr>
        <w:ind w:left="535" w:hanging="200"/>
      </w:pPr>
      <w:rPr>
        <w:rFonts w:hint="default"/>
        <w:lang w:val="uk-UA" w:eastAsia="en-US" w:bidi="ar-SA"/>
      </w:rPr>
    </w:lvl>
    <w:lvl w:ilvl="6" w:tplc="428A298C">
      <w:numFmt w:val="bullet"/>
      <w:lvlText w:val="•"/>
      <w:lvlJc w:val="left"/>
      <w:pPr>
        <w:ind w:left="420" w:hanging="200"/>
      </w:pPr>
      <w:rPr>
        <w:rFonts w:hint="default"/>
        <w:lang w:val="uk-UA" w:eastAsia="en-US" w:bidi="ar-SA"/>
      </w:rPr>
    </w:lvl>
    <w:lvl w:ilvl="7" w:tplc="46F6D14C">
      <w:numFmt w:val="bullet"/>
      <w:lvlText w:val="•"/>
      <w:lvlJc w:val="left"/>
      <w:pPr>
        <w:ind w:left="305" w:hanging="200"/>
      </w:pPr>
      <w:rPr>
        <w:rFonts w:hint="default"/>
        <w:lang w:val="uk-UA" w:eastAsia="en-US" w:bidi="ar-SA"/>
      </w:rPr>
    </w:lvl>
    <w:lvl w:ilvl="8" w:tplc="0354073E">
      <w:numFmt w:val="bullet"/>
      <w:lvlText w:val="•"/>
      <w:lvlJc w:val="left"/>
      <w:pPr>
        <w:ind w:left="190" w:hanging="200"/>
      </w:pPr>
      <w:rPr>
        <w:rFonts w:hint="default"/>
        <w:lang w:val="uk-UA" w:eastAsia="en-US" w:bidi="ar-SA"/>
      </w:rPr>
    </w:lvl>
  </w:abstractNum>
  <w:abstractNum w:abstractNumId="33" w15:restartNumberingAfterBreak="0">
    <w:nsid w:val="6C0B3BFC"/>
    <w:multiLevelType w:val="hybridMultilevel"/>
    <w:tmpl w:val="E29E6888"/>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34" w15:restartNumberingAfterBreak="0">
    <w:nsid w:val="73A12EB0"/>
    <w:multiLevelType w:val="hybridMultilevel"/>
    <w:tmpl w:val="C714F48A"/>
    <w:lvl w:ilvl="0" w:tplc="F32C9DC6">
      <w:numFmt w:val="bullet"/>
      <w:lvlText w:val="•"/>
      <w:lvlJc w:val="left"/>
      <w:pPr>
        <w:ind w:left="1991" w:hanging="200"/>
      </w:pPr>
      <w:rPr>
        <w:rFonts w:ascii="Arial" w:eastAsia="Arial" w:hAnsi="Arial" w:cs="Arial" w:hint="default"/>
        <w:i/>
        <w:iCs/>
        <w:w w:val="166"/>
        <w:sz w:val="14"/>
        <w:szCs w:val="14"/>
        <w:lang w:val="uk-UA" w:eastAsia="en-US" w:bidi="ar-SA"/>
      </w:rPr>
    </w:lvl>
    <w:lvl w:ilvl="1" w:tplc="53B25610">
      <w:numFmt w:val="bullet"/>
      <w:lvlText w:val="•"/>
      <w:lvlJc w:val="left"/>
      <w:pPr>
        <w:ind w:left="2471" w:hanging="200"/>
      </w:pPr>
      <w:rPr>
        <w:rFonts w:hint="default"/>
        <w:lang w:val="uk-UA" w:eastAsia="en-US" w:bidi="ar-SA"/>
      </w:rPr>
    </w:lvl>
    <w:lvl w:ilvl="2" w:tplc="25A6BE2A">
      <w:numFmt w:val="bullet"/>
      <w:lvlText w:val="•"/>
      <w:lvlJc w:val="left"/>
      <w:pPr>
        <w:ind w:left="2943" w:hanging="200"/>
      </w:pPr>
      <w:rPr>
        <w:rFonts w:hint="default"/>
        <w:lang w:val="uk-UA" w:eastAsia="en-US" w:bidi="ar-SA"/>
      </w:rPr>
    </w:lvl>
    <w:lvl w:ilvl="3" w:tplc="00C24904">
      <w:numFmt w:val="bullet"/>
      <w:lvlText w:val="•"/>
      <w:lvlJc w:val="left"/>
      <w:pPr>
        <w:ind w:left="3415" w:hanging="200"/>
      </w:pPr>
      <w:rPr>
        <w:rFonts w:hint="default"/>
        <w:lang w:val="uk-UA" w:eastAsia="en-US" w:bidi="ar-SA"/>
      </w:rPr>
    </w:lvl>
    <w:lvl w:ilvl="4" w:tplc="A9D6194A">
      <w:numFmt w:val="bullet"/>
      <w:lvlText w:val="•"/>
      <w:lvlJc w:val="left"/>
      <w:pPr>
        <w:ind w:left="3887" w:hanging="200"/>
      </w:pPr>
      <w:rPr>
        <w:rFonts w:hint="default"/>
        <w:lang w:val="uk-UA" w:eastAsia="en-US" w:bidi="ar-SA"/>
      </w:rPr>
    </w:lvl>
    <w:lvl w:ilvl="5" w:tplc="9CA4B8FA">
      <w:numFmt w:val="bullet"/>
      <w:lvlText w:val="•"/>
      <w:lvlJc w:val="left"/>
      <w:pPr>
        <w:ind w:left="4359" w:hanging="200"/>
      </w:pPr>
      <w:rPr>
        <w:rFonts w:hint="default"/>
        <w:lang w:val="uk-UA" w:eastAsia="en-US" w:bidi="ar-SA"/>
      </w:rPr>
    </w:lvl>
    <w:lvl w:ilvl="6" w:tplc="FDD4343C">
      <w:numFmt w:val="bullet"/>
      <w:lvlText w:val="•"/>
      <w:lvlJc w:val="left"/>
      <w:pPr>
        <w:ind w:left="4830" w:hanging="200"/>
      </w:pPr>
      <w:rPr>
        <w:rFonts w:hint="default"/>
        <w:lang w:val="uk-UA" w:eastAsia="en-US" w:bidi="ar-SA"/>
      </w:rPr>
    </w:lvl>
    <w:lvl w:ilvl="7" w:tplc="2F74DB4E">
      <w:numFmt w:val="bullet"/>
      <w:lvlText w:val="•"/>
      <w:lvlJc w:val="left"/>
      <w:pPr>
        <w:ind w:left="5302" w:hanging="200"/>
      </w:pPr>
      <w:rPr>
        <w:rFonts w:hint="default"/>
        <w:lang w:val="uk-UA" w:eastAsia="en-US" w:bidi="ar-SA"/>
      </w:rPr>
    </w:lvl>
    <w:lvl w:ilvl="8" w:tplc="CE1811C6">
      <w:numFmt w:val="bullet"/>
      <w:lvlText w:val="•"/>
      <w:lvlJc w:val="left"/>
      <w:pPr>
        <w:ind w:left="5774" w:hanging="200"/>
      </w:pPr>
      <w:rPr>
        <w:rFonts w:hint="default"/>
        <w:lang w:val="uk-UA" w:eastAsia="en-US" w:bidi="ar-SA"/>
      </w:rPr>
    </w:lvl>
  </w:abstractNum>
  <w:abstractNum w:abstractNumId="35" w15:restartNumberingAfterBreak="0">
    <w:nsid w:val="74DD00A2"/>
    <w:multiLevelType w:val="hybridMultilevel"/>
    <w:tmpl w:val="EFBEDAD4"/>
    <w:lvl w:ilvl="0" w:tplc="8304AB94">
      <w:numFmt w:val="bullet"/>
      <w:lvlText w:val="-"/>
      <w:lvlJc w:val="left"/>
      <w:pPr>
        <w:ind w:left="884" w:hanging="165"/>
      </w:pPr>
      <w:rPr>
        <w:rFonts w:ascii="Times New Roman" w:eastAsia="Times New Roman" w:hAnsi="Times New Roman" w:cs="Times New Roman" w:hint="default"/>
        <w:w w:val="99"/>
        <w:sz w:val="20"/>
        <w:szCs w:val="20"/>
        <w:lang w:val="uk-UA" w:eastAsia="en-US" w:bidi="ar-SA"/>
      </w:rPr>
    </w:lvl>
    <w:lvl w:ilvl="1" w:tplc="BBC650B0">
      <w:numFmt w:val="bullet"/>
      <w:lvlText w:val="•"/>
      <w:lvlJc w:val="left"/>
      <w:pPr>
        <w:ind w:left="1292" w:hanging="165"/>
      </w:pPr>
      <w:rPr>
        <w:rFonts w:hint="default"/>
        <w:lang w:val="uk-UA" w:eastAsia="en-US" w:bidi="ar-SA"/>
      </w:rPr>
    </w:lvl>
    <w:lvl w:ilvl="2" w:tplc="DCFC27E0">
      <w:numFmt w:val="bullet"/>
      <w:lvlText w:val="•"/>
      <w:lvlJc w:val="left"/>
      <w:pPr>
        <w:ind w:left="1704" w:hanging="165"/>
      </w:pPr>
      <w:rPr>
        <w:rFonts w:hint="default"/>
        <w:lang w:val="uk-UA" w:eastAsia="en-US" w:bidi="ar-SA"/>
      </w:rPr>
    </w:lvl>
    <w:lvl w:ilvl="3" w:tplc="44CA55C6">
      <w:numFmt w:val="bullet"/>
      <w:lvlText w:val="•"/>
      <w:lvlJc w:val="left"/>
      <w:pPr>
        <w:ind w:left="2116" w:hanging="165"/>
      </w:pPr>
      <w:rPr>
        <w:rFonts w:hint="default"/>
        <w:lang w:val="uk-UA" w:eastAsia="en-US" w:bidi="ar-SA"/>
      </w:rPr>
    </w:lvl>
    <w:lvl w:ilvl="4" w:tplc="1C648E58">
      <w:numFmt w:val="bullet"/>
      <w:lvlText w:val="•"/>
      <w:lvlJc w:val="left"/>
      <w:pPr>
        <w:ind w:left="2529" w:hanging="165"/>
      </w:pPr>
      <w:rPr>
        <w:rFonts w:hint="default"/>
        <w:lang w:val="uk-UA" w:eastAsia="en-US" w:bidi="ar-SA"/>
      </w:rPr>
    </w:lvl>
    <w:lvl w:ilvl="5" w:tplc="3D52CE88">
      <w:numFmt w:val="bullet"/>
      <w:lvlText w:val="•"/>
      <w:lvlJc w:val="left"/>
      <w:pPr>
        <w:ind w:left="2941" w:hanging="165"/>
      </w:pPr>
      <w:rPr>
        <w:rFonts w:hint="default"/>
        <w:lang w:val="uk-UA" w:eastAsia="en-US" w:bidi="ar-SA"/>
      </w:rPr>
    </w:lvl>
    <w:lvl w:ilvl="6" w:tplc="CDA4A106">
      <w:numFmt w:val="bullet"/>
      <w:lvlText w:val="•"/>
      <w:lvlJc w:val="left"/>
      <w:pPr>
        <w:ind w:left="3353" w:hanging="165"/>
      </w:pPr>
      <w:rPr>
        <w:rFonts w:hint="default"/>
        <w:lang w:val="uk-UA" w:eastAsia="en-US" w:bidi="ar-SA"/>
      </w:rPr>
    </w:lvl>
    <w:lvl w:ilvl="7" w:tplc="DBE0BF98">
      <w:numFmt w:val="bullet"/>
      <w:lvlText w:val="•"/>
      <w:lvlJc w:val="left"/>
      <w:pPr>
        <w:ind w:left="3766" w:hanging="165"/>
      </w:pPr>
      <w:rPr>
        <w:rFonts w:hint="default"/>
        <w:lang w:val="uk-UA" w:eastAsia="en-US" w:bidi="ar-SA"/>
      </w:rPr>
    </w:lvl>
    <w:lvl w:ilvl="8" w:tplc="C8F61132">
      <w:numFmt w:val="bullet"/>
      <w:lvlText w:val="•"/>
      <w:lvlJc w:val="left"/>
      <w:pPr>
        <w:ind w:left="4178" w:hanging="165"/>
      </w:pPr>
      <w:rPr>
        <w:rFonts w:hint="default"/>
        <w:lang w:val="uk-UA" w:eastAsia="en-US" w:bidi="ar-SA"/>
      </w:rPr>
    </w:lvl>
  </w:abstractNum>
  <w:abstractNum w:abstractNumId="36" w15:restartNumberingAfterBreak="0">
    <w:nsid w:val="77250D74"/>
    <w:multiLevelType w:val="hybridMultilevel"/>
    <w:tmpl w:val="86806312"/>
    <w:lvl w:ilvl="0" w:tplc="662041D0">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7" w15:restartNumberingAfterBreak="0">
    <w:nsid w:val="7AFF4AF1"/>
    <w:multiLevelType w:val="hybridMultilevel"/>
    <w:tmpl w:val="A85AF402"/>
    <w:lvl w:ilvl="0" w:tplc="A3F09ABC">
      <w:numFmt w:val="bullet"/>
      <w:lvlText w:val="•"/>
      <w:lvlJc w:val="left"/>
      <w:pPr>
        <w:ind w:left="760" w:hanging="200"/>
      </w:pPr>
      <w:rPr>
        <w:rFonts w:ascii="Arial" w:eastAsia="Arial" w:hAnsi="Arial" w:cs="Arial" w:hint="default"/>
        <w:i/>
        <w:iCs/>
        <w:w w:val="166"/>
        <w:sz w:val="14"/>
        <w:szCs w:val="14"/>
        <w:lang w:val="uk-UA" w:eastAsia="en-US" w:bidi="ar-SA"/>
      </w:rPr>
    </w:lvl>
    <w:lvl w:ilvl="1" w:tplc="91B8B12A">
      <w:numFmt w:val="bullet"/>
      <w:lvlText w:val="•"/>
      <w:lvlJc w:val="left"/>
      <w:pPr>
        <w:ind w:left="1232" w:hanging="200"/>
      </w:pPr>
      <w:rPr>
        <w:rFonts w:hint="default"/>
        <w:lang w:val="uk-UA" w:eastAsia="en-US" w:bidi="ar-SA"/>
      </w:rPr>
    </w:lvl>
    <w:lvl w:ilvl="2" w:tplc="46AEE63A">
      <w:numFmt w:val="bullet"/>
      <w:lvlText w:val="•"/>
      <w:lvlJc w:val="left"/>
      <w:pPr>
        <w:ind w:left="1705" w:hanging="200"/>
      </w:pPr>
      <w:rPr>
        <w:rFonts w:hint="default"/>
        <w:lang w:val="uk-UA" w:eastAsia="en-US" w:bidi="ar-SA"/>
      </w:rPr>
    </w:lvl>
    <w:lvl w:ilvl="3" w:tplc="054A329E">
      <w:numFmt w:val="bullet"/>
      <w:lvlText w:val="•"/>
      <w:lvlJc w:val="left"/>
      <w:pPr>
        <w:ind w:left="2178" w:hanging="200"/>
      </w:pPr>
      <w:rPr>
        <w:rFonts w:hint="default"/>
        <w:lang w:val="uk-UA" w:eastAsia="en-US" w:bidi="ar-SA"/>
      </w:rPr>
    </w:lvl>
    <w:lvl w:ilvl="4" w:tplc="4DD67F20">
      <w:numFmt w:val="bullet"/>
      <w:lvlText w:val="•"/>
      <w:lvlJc w:val="left"/>
      <w:pPr>
        <w:ind w:left="2650" w:hanging="200"/>
      </w:pPr>
      <w:rPr>
        <w:rFonts w:hint="default"/>
        <w:lang w:val="uk-UA" w:eastAsia="en-US" w:bidi="ar-SA"/>
      </w:rPr>
    </w:lvl>
    <w:lvl w:ilvl="5" w:tplc="8CB0BFDC">
      <w:numFmt w:val="bullet"/>
      <w:lvlText w:val="•"/>
      <w:lvlJc w:val="left"/>
      <w:pPr>
        <w:ind w:left="3123" w:hanging="200"/>
      </w:pPr>
      <w:rPr>
        <w:rFonts w:hint="default"/>
        <w:lang w:val="uk-UA" w:eastAsia="en-US" w:bidi="ar-SA"/>
      </w:rPr>
    </w:lvl>
    <w:lvl w:ilvl="6" w:tplc="075CAC00">
      <w:numFmt w:val="bullet"/>
      <w:lvlText w:val="•"/>
      <w:lvlJc w:val="left"/>
      <w:pPr>
        <w:ind w:left="3596" w:hanging="200"/>
      </w:pPr>
      <w:rPr>
        <w:rFonts w:hint="default"/>
        <w:lang w:val="uk-UA" w:eastAsia="en-US" w:bidi="ar-SA"/>
      </w:rPr>
    </w:lvl>
    <w:lvl w:ilvl="7" w:tplc="2200E300">
      <w:numFmt w:val="bullet"/>
      <w:lvlText w:val="•"/>
      <w:lvlJc w:val="left"/>
      <w:pPr>
        <w:ind w:left="4069" w:hanging="200"/>
      </w:pPr>
      <w:rPr>
        <w:rFonts w:hint="default"/>
        <w:lang w:val="uk-UA" w:eastAsia="en-US" w:bidi="ar-SA"/>
      </w:rPr>
    </w:lvl>
    <w:lvl w:ilvl="8" w:tplc="12244610">
      <w:numFmt w:val="bullet"/>
      <w:lvlText w:val="•"/>
      <w:lvlJc w:val="left"/>
      <w:pPr>
        <w:ind w:left="4541" w:hanging="200"/>
      </w:pPr>
      <w:rPr>
        <w:rFonts w:hint="default"/>
        <w:lang w:val="uk-UA" w:eastAsia="en-US" w:bidi="ar-SA"/>
      </w:rPr>
    </w:lvl>
  </w:abstractNum>
  <w:abstractNum w:abstractNumId="38" w15:restartNumberingAfterBreak="0">
    <w:nsid w:val="7B930B79"/>
    <w:multiLevelType w:val="hybridMultilevel"/>
    <w:tmpl w:val="BCE64E70"/>
    <w:lvl w:ilvl="0" w:tplc="7004C29C">
      <w:start w:val="1"/>
      <w:numFmt w:val="upperLetter"/>
      <w:lvlText w:val="%1."/>
      <w:lvlJc w:val="left"/>
      <w:pPr>
        <w:ind w:left="411" w:hanging="268"/>
      </w:pPr>
      <w:rPr>
        <w:rFonts w:ascii="Arial" w:eastAsia="Arial" w:hAnsi="Arial" w:cs="Arial" w:hint="default"/>
        <w:b/>
        <w:bCs/>
        <w:i/>
        <w:iCs/>
        <w:color w:val="58595B"/>
        <w:spacing w:val="-1"/>
        <w:w w:val="99"/>
        <w:sz w:val="18"/>
        <w:szCs w:val="18"/>
        <w:lang w:val="uk-UA" w:eastAsia="en-US" w:bidi="ar-SA"/>
      </w:rPr>
    </w:lvl>
    <w:lvl w:ilvl="1" w:tplc="84AAE9E4">
      <w:numFmt w:val="bullet"/>
      <w:lvlText w:val="•"/>
      <w:lvlJc w:val="left"/>
      <w:pPr>
        <w:ind w:left="523" w:hanging="200"/>
      </w:pPr>
      <w:rPr>
        <w:rFonts w:ascii="Arial" w:eastAsia="Arial" w:hAnsi="Arial" w:cs="Arial" w:hint="default"/>
        <w:i/>
        <w:iCs/>
        <w:w w:val="166"/>
        <w:sz w:val="14"/>
        <w:szCs w:val="14"/>
        <w:lang w:val="uk-UA" w:eastAsia="en-US" w:bidi="ar-SA"/>
      </w:rPr>
    </w:lvl>
    <w:lvl w:ilvl="2" w:tplc="959AD90A">
      <w:numFmt w:val="bullet"/>
      <w:lvlText w:val="•"/>
      <w:lvlJc w:val="left"/>
      <w:pPr>
        <w:ind w:left="436" w:hanging="200"/>
      </w:pPr>
      <w:rPr>
        <w:rFonts w:hint="default"/>
        <w:lang w:val="uk-UA" w:eastAsia="en-US" w:bidi="ar-SA"/>
      </w:rPr>
    </w:lvl>
    <w:lvl w:ilvl="3" w:tplc="DDF6A58A">
      <w:numFmt w:val="bullet"/>
      <w:lvlText w:val="•"/>
      <w:lvlJc w:val="left"/>
      <w:pPr>
        <w:ind w:left="353" w:hanging="200"/>
      </w:pPr>
      <w:rPr>
        <w:rFonts w:hint="default"/>
        <w:lang w:val="uk-UA" w:eastAsia="en-US" w:bidi="ar-SA"/>
      </w:rPr>
    </w:lvl>
    <w:lvl w:ilvl="4" w:tplc="270EA37C">
      <w:numFmt w:val="bullet"/>
      <w:lvlText w:val="•"/>
      <w:lvlJc w:val="left"/>
      <w:pPr>
        <w:ind w:left="270" w:hanging="200"/>
      </w:pPr>
      <w:rPr>
        <w:rFonts w:hint="default"/>
        <w:lang w:val="uk-UA" w:eastAsia="en-US" w:bidi="ar-SA"/>
      </w:rPr>
    </w:lvl>
    <w:lvl w:ilvl="5" w:tplc="4232E2E0">
      <w:numFmt w:val="bullet"/>
      <w:lvlText w:val="•"/>
      <w:lvlJc w:val="left"/>
      <w:pPr>
        <w:ind w:left="187" w:hanging="200"/>
      </w:pPr>
      <w:rPr>
        <w:rFonts w:hint="default"/>
        <w:lang w:val="uk-UA" w:eastAsia="en-US" w:bidi="ar-SA"/>
      </w:rPr>
    </w:lvl>
    <w:lvl w:ilvl="6" w:tplc="2BDE638A">
      <w:numFmt w:val="bullet"/>
      <w:lvlText w:val="•"/>
      <w:lvlJc w:val="left"/>
      <w:pPr>
        <w:ind w:left="104" w:hanging="200"/>
      </w:pPr>
      <w:rPr>
        <w:rFonts w:hint="default"/>
        <w:lang w:val="uk-UA" w:eastAsia="en-US" w:bidi="ar-SA"/>
      </w:rPr>
    </w:lvl>
    <w:lvl w:ilvl="7" w:tplc="29EEDDDC">
      <w:numFmt w:val="bullet"/>
      <w:lvlText w:val="•"/>
      <w:lvlJc w:val="left"/>
      <w:pPr>
        <w:ind w:left="21" w:hanging="200"/>
      </w:pPr>
      <w:rPr>
        <w:rFonts w:hint="default"/>
        <w:lang w:val="uk-UA" w:eastAsia="en-US" w:bidi="ar-SA"/>
      </w:rPr>
    </w:lvl>
    <w:lvl w:ilvl="8" w:tplc="D62E1C14">
      <w:numFmt w:val="bullet"/>
      <w:lvlText w:val="•"/>
      <w:lvlJc w:val="left"/>
      <w:pPr>
        <w:ind w:left="-62" w:hanging="200"/>
      </w:pPr>
      <w:rPr>
        <w:rFonts w:hint="default"/>
        <w:lang w:val="uk-UA" w:eastAsia="en-US" w:bidi="ar-SA"/>
      </w:rPr>
    </w:lvl>
  </w:abstractNum>
  <w:num w:numId="1" w16cid:durableId="1451902331">
    <w:abstractNumId w:val="23"/>
  </w:num>
  <w:num w:numId="2" w16cid:durableId="1638221877">
    <w:abstractNumId w:val="20"/>
  </w:num>
  <w:num w:numId="3" w16cid:durableId="1729183916">
    <w:abstractNumId w:val="36"/>
  </w:num>
  <w:num w:numId="4" w16cid:durableId="784930330">
    <w:abstractNumId w:val="17"/>
  </w:num>
  <w:num w:numId="5" w16cid:durableId="1734310862">
    <w:abstractNumId w:val="12"/>
  </w:num>
  <w:num w:numId="6" w16cid:durableId="80953584">
    <w:abstractNumId w:val="8"/>
  </w:num>
  <w:num w:numId="7" w16cid:durableId="171385941">
    <w:abstractNumId w:val="2"/>
  </w:num>
  <w:num w:numId="8" w16cid:durableId="1931237934">
    <w:abstractNumId w:val="33"/>
  </w:num>
  <w:num w:numId="9" w16cid:durableId="754134876">
    <w:abstractNumId w:val="16"/>
  </w:num>
  <w:num w:numId="10" w16cid:durableId="1142844305">
    <w:abstractNumId w:val="30"/>
  </w:num>
  <w:num w:numId="11" w16cid:durableId="2139033238">
    <w:abstractNumId w:val="1"/>
  </w:num>
  <w:num w:numId="12" w16cid:durableId="1335182459">
    <w:abstractNumId w:val="6"/>
  </w:num>
  <w:num w:numId="13" w16cid:durableId="549264158">
    <w:abstractNumId w:val="21"/>
  </w:num>
  <w:num w:numId="14" w16cid:durableId="861014198">
    <w:abstractNumId w:val="31"/>
  </w:num>
  <w:num w:numId="15" w16cid:durableId="1569805092">
    <w:abstractNumId w:val="27"/>
  </w:num>
  <w:num w:numId="16" w16cid:durableId="511797180">
    <w:abstractNumId w:val="29"/>
  </w:num>
  <w:num w:numId="17" w16cid:durableId="1899322666">
    <w:abstractNumId w:val="7"/>
  </w:num>
  <w:num w:numId="18" w16cid:durableId="1042050912">
    <w:abstractNumId w:val="25"/>
  </w:num>
  <w:num w:numId="19" w16cid:durableId="5063599">
    <w:abstractNumId w:val="32"/>
  </w:num>
  <w:num w:numId="20" w16cid:durableId="1224099353">
    <w:abstractNumId w:val="34"/>
  </w:num>
  <w:num w:numId="21" w16cid:durableId="1583031986">
    <w:abstractNumId w:val="37"/>
  </w:num>
  <w:num w:numId="22" w16cid:durableId="1841385738">
    <w:abstractNumId w:val="3"/>
  </w:num>
  <w:num w:numId="23" w16cid:durableId="1965187236">
    <w:abstractNumId w:val="9"/>
  </w:num>
  <w:num w:numId="24" w16cid:durableId="1896038576">
    <w:abstractNumId w:val="0"/>
  </w:num>
  <w:num w:numId="25" w16cid:durableId="789978150">
    <w:abstractNumId w:val="24"/>
  </w:num>
  <w:num w:numId="26" w16cid:durableId="823861531">
    <w:abstractNumId w:val="5"/>
  </w:num>
  <w:num w:numId="27" w16cid:durableId="1996958054">
    <w:abstractNumId w:val="14"/>
  </w:num>
  <w:num w:numId="28" w16cid:durableId="2022703541">
    <w:abstractNumId w:val="18"/>
  </w:num>
  <w:num w:numId="29" w16cid:durableId="376393450">
    <w:abstractNumId w:val="10"/>
  </w:num>
  <w:num w:numId="30" w16cid:durableId="1204630997">
    <w:abstractNumId w:val="35"/>
  </w:num>
  <w:num w:numId="31" w16cid:durableId="2016683552">
    <w:abstractNumId w:val="19"/>
  </w:num>
  <w:num w:numId="32" w16cid:durableId="1264142741">
    <w:abstractNumId w:val="38"/>
  </w:num>
  <w:num w:numId="33" w16cid:durableId="112672990">
    <w:abstractNumId w:val="26"/>
  </w:num>
  <w:num w:numId="34" w16cid:durableId="789127299">
    <w:abstractNumId w:val="11"/>
  </w:num>
  <w:num w:numId="35" w16cid:durableId="481969498">
    <w:abstractNumId w:val="22"/>
  </w:num>
  <w:num w:numId="36" w16cid:durableId="1951277519">
    <w:abstractNumId w:val="28"/>
  </w:num>
  <w:num w:numId="37" w16cid:durableId="18438109">
    <w:abstractNumId w:val="13"/>
  </w:num>
  <w:num w:numId="38" w16cid:durableId="536967212">
    <w:abstractNumId w:val="4"/>
  </w:num>
  <w:num w:numId="39" w16cid:durableId="72522169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32A"/>
    <w:rsid w:val="00016CE5"/>
    <w:rsid w:val="000170CD"/>
    <w:rsid w:val="000219EA"/>
    <w:rsid w:val="00022996"/>
    <w:rsid w:val="000252BA"/>
    <w:rsid w:val="00047BEA"/>
    <w:rsid w:val="00062300"/>
    <w:rsid w:val="000746AC"/>
    <w:rsid w:val="000A4DF6"/>
    <w:rsid w:val="000B007E"/>
    <w:rsid w:val="000B1943"/>
    <w:rsid w:val="000B7FCC"/>
    <w:rsid w:val="000C1DF7"/>
    <w:rsid w:val="000C2D81"/>
    <w:rsid w:val="000D3F93"/>
    <w:rsid w:val="0011079B"/>
    <w:rsid w:val="00111623"/>
    <w:rsid w:val="00140FC2"/>
    <w:rsid w:val="001509E1"/>
    <w:rsid w:val="00151830"/>
    <w:rsid w:val="00181385"/>
    <w:rsid w:val="001828C2"/>
    <w:rsid w:val="00197E15"/>
    <w:rsid w:val="001B4630"/>
    <w:rsid w:val="001B6CC9"/>
    <w:rsid w:val="001C386F"/>
    <w:rsid w:val="00215B61"/>
    <w:rsid w:val="00227B0F"/>
    <w:rsid w:val="00235C18"/>
    <w:rsid w:val="00271DF7"/>
    <w:rsid w:val="00291693"/>
    <w:rsid w:val="002971AB"/>
    <w:rsid w:val="002A514D"/>
    <w:rsid w:val="002B6988"/>
    <w:rsid w:val="002C4D65"/>
    <w:rsid w:val="002D5852"/>
    <w:rsid w:val="002F1885"/>
    <w:rsid w:val="002F2D3C"/>
    <w:rsid w:val="00350823"/>
    <w:rsid w:val="00382718"/>
    <w:rsid w:val="00382722"/>
    <w:rsid w:val="003B0FB2"/>
    <w:rsid w:val="003E54D7"/>
    <w:rsid w:val="003F440E"/>
    <w:rsid w:val="003F4E85"/>
    <w:rsid w:val="0040032A"/>
    <w:rsid w:val="00431A5C"/>
    <w:rsid w:val="004369DF"/>
    <w:rsid w:val="00453BB9"/>
    <w:rsid w:val="00470598"/>
    <w:rsid w:val="004724A3"/>
    <w:rsid w:val="00473EC8"/>
    <w:rsid w:val="004A1E35"/>
    <w:rsid w:val="004C34F9"/>
    <w:rsid w:val="004C7B70"/>
    <w:rsid w:val="005053E1"/>
    <w:rsid w:val="005171B5"/>
    <w:rsid w:val="0052090F"/>
    <w:rsid w:val="00552F6A"/>
    <w:rsid w:val="005A2104"/>
    <w:rsid w:val="005B4A49"/>
    <w:rsid w:val="00600CC0"/>
    <w:rsid w:val="006161C8"/>
    <w:rsid w:val="00655434"/>
    <w:rsid w:val="00661437"/>
    <w:rsid w:val="00686A65"/>
    <w:rsid w:val="00694A21"/>
    <w:rsid w:val="006A472C"/>
    <w:rsid w:val="006A6896"/>
    <w:rsid w:val="006A77F5"/>
    <w:rsid w:val="006B4623"/>
    <w:rsid w:val="006D2C5F"/>
    <w:rsid w:val="006E56D0"/>
    <w:rsid w:val="006E6553"/>
    <w:rsid w:val="006F1D06"/>
    <w:rsid w:val="006F6E0E"/>
    <w:rsid w:val="00720E1E"/>
    <w:rsid w:val="007325AE"/>
    <w:rsid w:val="00745CEC"/>
    <w:rsid w:val="0075276D"/>
    <w:rsid w:val="00790CCC"/>
    <w:rsid w:val="007A6C40"/>
    <w:rsid w:val="007B5F92"/>
    <w:rsid w:val="007C242A"/>
    <w:rsid w:val="007C3BFE"/>
    <w:rsid w:val="007C3E84"/>
    <w:rsid w:val="007C6DC8"/>
    <w:rsid w:val="007D754B"/>
    <w:rsid w:val="007F6D38"/>
    <w:rsid w:val="00802746"/>
    <w:rsid w:val="008034ED"/>
    <w:rsid w:val="0082029C"/>
    <w:rsid w:val="00824C9B"/>
    <w:rsid w:val="00825B49"/>
    <w:rsid w:val="00826CC4"/>
    <w:rsid w:val="00837375"/>
    <w:rsid w:val="008A7E54"/>
    <w:rsid w:val="008C3086"/>
    <w:rsid w:val="008C4BEF"/>
    <w:rsid w:val="008D110D"/>
    <w:rsid w:val="00922C24"/>
    <w:rsid w:val="00947395"/>
    <w:rsid w:val="00951EAD"/>
    <w:rsid w:val="009838B2"/>
    <w:rsid w:val="00986721"/>
    <w:rsid w:val="00987523"/>
    <w:rsid w:val="009B02A3"/>
    <w:rsid w:val="009B5960"/>
    <w:rsid w:val="009C07D6"/>
    <w:rsid w:val="009C0957"/>
    <w:rsid w:val="009E60DC"/>
    <w:rsid w:val="009E7B3F"/>
    <w:rsid w:val="00A02082"/>
    <w:rsid w:val="00A17AAC"/>
    <w:rsid w:val="00A2564C"/>
    <w:rsid w:val="00A33AFB"/>
    <w:rsid w:val="00A35392"/>
    <w:rsid w:val="00A50D2E"/>
    <w:rsid w:val="00A64948"/>
    <w:rsid w:val="00A922E1"/>
    <w:rsid w:val="00A93C65"/>
    <w:rsid w:val="00AE1619"/>
    <w:rsid w:val="00AF4FB0"/>
    <w:rsid w:val="00B0467C"/>
    <w:rsid w:val="00B10DD3"/>
    <w:rsid w:val="00B1791E"/>
    <w:rsid w:val="00B3752E"/>
    <w:rsid w:val="00B57961"/>
    <w:rsid w:val="00B603FE"/>
    <w:rsid w:val="00B739B4"/>
    <w:rsid w:val="00B87E16"/>
    <w:rsid w:val="00B9297B"/>
    <w:rsid w:val="00BA4B51"/>
    <w:rsid w:val="00BC4573"/>
    <w:rsid w:val="00BD16EB"/>
    <w:rsid w:val="00BD3A6E"/>
    <w:rsid w:val="00BE16D1"/>
    <w:rsid w:val="00BF0B59"/>
    <w:rsid w:val="00BF4B9F"/>
    <w:rsid w:val="00C0158A"/>
    <w:rsid w:val="00C16ADE"/>
    <w:rsid w:val="00C16D89"/>
    <w:rsid w:val="00C36C8C"/>
    <w:rsid w:val="00C61804"/>
    <w:rsid w:val="00C65C7B"/>
    <w:rsid w:val="00C7549E"/>
    <w:rsid w:val="00C802E4"/>
    <w:rsid w:val="00C875EB"/>
    <w:rsid w:val="00C91DEE"/>
    <w:rsid w:val="00CC2BF1"/>
    <w:rsid w:val="00CC2D49"/>
    <w:rsid w:val="00D00F38"/>
    <w:rsid w:val="00D026F1"/>
    <w:rsid w:val="00D13019"/>
    <w:rsid w:val="00D25459"/>
    <w:rsid w:val="00D34A2B"/>
    <w:rsid w:val="00D631C6"/>
    <w:rsid w:val="00D63BAC"/>
    <w:rsid w:val="00D747EA"/>
    <w:rsid w:val="00D87FC3"/>
    <w:rsid w:val="00D928EE"/>
    <w:rsid w:val="00DA0B5D"/>
    <w:rsid w:val="00DA7967"/>
    <w:rsid w:val="00DD10FF"/>
    <w:rsid w:val="00DD5115"/>
    <w:rsid w:val="00DF1FCC"/>
    <w:rsid w:val="00E01887"/>
    <w:rsid w:val="00E113D5"/>
    <w:rsid w:val="00E11C11"/>
    <w:rsid w:val="00E2043F"/>
    <w:rsid w:val="00E32E92"/>
    <w:rsid w:val="00E35F44"/>
    <w:rsid w:val="00E57056"/>
    <w:rsid w:val="00E647A3"/>
    <w:rsid w:val="00E80DDA"/>
    <w:rsid w:val="00E902C5"/>
    <w:rsid w:val="00E91646"/>
    <w:rsid w:val="00E9653F"/>
    <w:rsid w:val="00E9738D"/>
    <w:rsid w:val="00EB4CB3"/>
    <w:rsid w:val="00EF14F2"/>
    <w:rsid w:val="00F1505D"/>
    <w:rsid w:val="00F529E1"/>
    <w:rsid w:val="00FA2DFB"/>
    <w:rsid w:val="00FA6AAC"/>
    <w:rsid w:val="00FC5CAA"/>
    <w:rsid w:val="00FD6E68"/>
    <w:rsid w:val="00FE000B"/>
    <w:rsid w:val="00FE5CF9"/>
    <w:rsid w:val="00FF2B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95FBF73"/>
  <w15:docId w15:val="{5C158279-E52E-4E45-A5A3-0F0670555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28C2"/>
  </w:style>
  <w:style w:type="paragraph" w:styleId="1">
    <w:name w:val="heading 1"/>
    <w:basedOn w:val="a"/>
    <w:next w:val="a"/>
    <w:link w:val="10"/>
    <w:uiPriority w:val="9"/>
    <w:qFormat/>
    <w:pPr>
      <w:keepNext/>
      <w:keepLines/>
      <w:spacing w:before="400" w:after="120"/>
      <w:outlineLvl w:val="0"/>
    </w:pPr>
    <w:rPr>
      <w:sz w:val="40"/>
      <w:szCs w:val="40"/>
    </w:rPr>
  </w:style>
  <w:style w:type="paragraph" w:styleId="2">
    <w:name w:val="heading 2"/>
    <w:basedOn w:val="a"/>
    <w:next w:val="a"/>
    <w:link w:val="20"/>
    <w:uiPriority w:val="9"/>
    <w:unhideWhenUsed/>
    <w:qFormat/>
    <w:pPr>
      <w:keepNext/>
      <w:keepLines/>
      <w:spacing w:before="360" w:after="120"/>
      <w:outlineLvl w:val="1"/>
    </w:pPr>
    <w:rPr>
      <w:sz w:val="32"/>
      <w:szCs w:val="32"/>
    </w:rPr>
  </w:style>
  <w:style w:type="paragraph" w:styleId="3">
    <w:name w:val="heading 3"/>
    <w:basedOn w:val="a"/>
    <w:next w:val="a"/>
    <w:link w:val="30"/>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qFormat/>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left w:w="108" w:type="dxa"/>
        <w:right w:w="108" w:type="dxa"/>
      </w:tblCellMar>
    </w:tblPr>
  </w:style>
  <w:style w:type="paragraph" w:styleId="a6">
    <w:name w:val="List Paragraph"/>
    <w:basedOn w:val="a"/>
    <w:uiPriority w:val="34"/>
    <w:qFormat/>
    <w:rsid w:val="00BF4B9F"/>
    <w:pPr>
      <w:ind w:left="720"/>
      <w:contextualSpacing/>
    </w:pPr>
  </w:style>
  <w:style w:type="character" w:customStyle="1" w:styleId="hwtze">
    <w:name w:val="hwtze"/>
    <w:basedOn w:val="a0"/>
    <w:rsid w:val="00F1505D"/>
  </w:style>
  <w:style w:type="character" w:customStyle="1" w:styleId="rynqvb">
    <w:name w:val="rynqvb"/>
    <w:basedOn w:val="a0"/>
    <w:rsid w:val="00F1505D"/>
  </w:style>
  <w:style w:type="character" w:customStyle="1" w:styleId="10">
    <w:name w:val="Заголовок 1 Знак"/>
    <w:basedOn w:val="a0"/>
    <w:link w:val="1"/>
    <w:uiPriority w:val="9"/>
    <w:rsid w:val="001828C2"/>
    <w:rPr>
      <w:sz w:val="40"/>
      <w:szCs w:val="40"/>
    </w:rPr>
  </w:style>
  <w:style w:type="character" w:customStyle="1" w:styleId="20">
    <w:name w:val="Заголовок 2 Знак"/>
    <w:basedOn w:val="a0"/>
    <w:link w:val="2"/>
    <w:uiPriority w:val="9"/>
    <w:rsid w:val="001828C2"/>
    <w:rPr>
      <w:sz w:val="32"/>
      <w:szCs w:val="32"/>
    </w:rPr>
  </w:style>
  <w:style w:type="character" w:customStyle="1" w:styleId="30">
    <w:name w:val="Заголовок 3 Знак"/>
    <w:basedOn w:val="a0"/>
    <w:link w:val="3"/>
    <w:uiPriority w:val="9"/>
    <w:rsid w:val="001828C2"/>
    <w:rPr>
      <w:color w:val="434343"/>
      <w:sz w:val="28"/>
      <w:szCs w:val="28"/>
    </w:rPr>
  </w:style>
  <w:style w:type="paragraph" w:customStyle="1" w:styleId="TableParagraph">
    <w:name w:val="Table Paragraph"/>
    <w:basedOn w:val="a"/>
    <w:uiPriority w:val="1"/>
    <w:qFormat/>
    <w:rsid w:val="00016CE5"/>
    <w:pPr>
      <w:widowControl w:val="0"/>
      <w:autoSpaceDE w:val="0"/>
      <w:autoSpaceDN w:val="0"/>
      <w:spacing w:line="240" w:lineRule="auto"/>
    </w:pPr>
    <w:rPr>
      <w:rFonts w:ascii="Times New Roman" w:eastAsia="Times New Roman" w:hAnsi="Times New Roman" w:cs="Times New Roman"/>
      <w:lang w:val="uk-UA" w:eastAsia="en-US"/>
    </w:rPr>
  </w:style>
  <w:style w:type="paragraph" w:styleId="a7">
    <w:name w:val="Body Text"/>
    <w:basedOn w:val="a"/>
    <w:link w:val="a8"/>
    <w:uiPriority w:val="1"/>
    <w:qFormat/>
    <w:rsid w:val="00016CE5"/>
    <w:pPr>
      <w:widowControl w:val="0"/>
      <w:autoSpaceDE w:val="0"/>
      <w:autoSpaceDN w:val="0"/>
      <w:spacing w:line="240" w:lineRule="auto"/>
    </w:pPr>
    <w:rPr>
      <w:rFonts w:ascii="Times New Roman" w:eastAsia="Times New Roman" w:hAnsi="Times New Roman" w:cs="Times New Roman"/>
      <w:sz w:val="20"/>
      <w:szCs w:val="20"/>
      <w:lang w:val="uk-UA" w:eastAsia="en-US"/>
    </w:rPr>
  </w:style>
  <w:style w:type="character" w:customStyle="1" w:styleId="a8">
    <w:name w:val="Основний текст Знак"/>
    <w:basedOn w:val="a0"/>
    <w:link w:val="a7"/>
    <w:uiPriority w:val="1"/>
    <w:rsid w:val="00016CE5"/>
    <w:rPr>
      <w:rFonts w:ascii="Times New Roman" w:eastAsia="Times New Roman" w:hAnsi="Times New Roman" w:cs="Times New Roman"/>
      <w:sz w:val="20"/>
      <w:szCs w:val="20"/>
      <w:lang w:val="uk-UA" w:eastAsia="en-US"/>
    </w:rPr>
  </w:style>
  <w:style w:type="paragraph" w:styleId="a9">
    <w:name w:val="header"/>
    <w:basedOn w:val="a"/>
    <w:link w:val="aa"/>
    <w:uiPriority w:val="99"/>
    <w:unhideWhenUsed/>
    <w:rsid w:val="00016CE5"/>
    <w:pPr>
      <w:widowControl w:val="0"/>
      <w:tabs>
        <w:tab w:val="center" w:pos="4513"/>
        <w:tab w:val="right" w:pos="9026"/>
      </w:tabs>
      <w:autoSpaceDE w:val="0"/>
      <w:autoSpaceDN w:val="0"/>
      <w:spacing w:line="240" w:lineRule="auto"/>
    </w:pPr>
    <w:rPr>
      <w:rFonts w:ascii="Times New Roman" w:eastAsia="Times New Roman" w:hAnsi="Times New Roman" w:cs="Times New Roman"/>
      <w:lang w:val="uk-UA" w:eastAsia="en-US"/>
    </w:rPr>
  </w:style>
  <w:style w:type="character" w:customStyle="1" w:styleId="aa">
    <w:name w:val="Верхній колонтитул Знак"/>
    <w:basedOn w:val="a0"/>
    <w:link w:val="a9"/>
    <w:uiPriority w:val="99"/>
    <w:rsid w:val="00016CE5"/>
    <w:rPr>
      <w:rFonts w:ascii="Times New Roman" w:eastAsia="Times New Roman" w:hAnsi="Times New Roman" w:cs="Times New Roman"/>
      <w:lang w:val="uk-UA" w:eastAsia="en-US"/>
    </w:rPr>
  </w:style>
  <w:style w:type="paragraph" w:styleId="ab">
    <w:name w:val="footer"/>
    <w:basedOn w:val="a"/>
    <w:link w:val="ac"/>
    <w:uiPriority w:val="99"/>
    <w:unhideWhenUsed/>
    <w:rsid w:val="00016CE5"/>
    <w:pPr>
      <w:widowControl w:val="0"/>
      <w:tabs>
        <w:tab w:val="center" w:pos="4513"/>
        <w:tab w:val="right" w:pos="9026"/>
      </w:tabs>
      <w:autoSpaceDE w:val="0"/>
      <w:autoSpaceDN w:val="0"/>
      <w:spacing w:line="240" w:lineRule="auto"/>
    </w:pPr>
    <w:rPr>
      <w:rFonts w:ascii="Times New Roman" w:eastAsia="Times New Roman" w:hAnsi="Times New Roman" w:cs="Times New Roman"/>
      <w:lang w:val="uk-UA" w:eastAsia="en-US"/>
    </w:rPr>
  </w:style>
  <w:style w:type="character" w:customStyle="1" w:styleId="ac">
    <w:name w:val="Нижній колонтитул Знак"/>
    <w:basedOn w:val="a0"/>
    <w:link w:val="ab"/>
    <w:uiPriority w:val="99"/>
    <w:rsid w:val="00016CE5"/>
    <w:rPr>
      <w:rFonts w:ascii="Times New Roman" w:eastAsia="Times New Roman" w:hAnsi="Times New Roman" w:cs="Times New Roman"/>
      <w:lang w:val="uk-UA" w:eastAsia="en-US"/>
    </w:rPr>
  </w:style>
  <w:style w:type="paragraph" w:styleId="ad">
    <w:name w:val="Normal (Web)"/>
    <w:basedOn w:val="a"/>
    <w:uiPriority w:val="99"/>
    <w:semiHidden/>
    <w:unhideWhenUsed/>
    <w:rsid w:val="009C0957"/>
    <w:pPr>
      <w:spacing w:before="100" w:beforeAutospacing="1" w:after="100" w:afterAutospacing="1" w:line="240" w:lineRule="auto"/>
    </w:pPr>
    <w:rPr>
      <w:rFonts w:ascii="Times New Roman" w:eastAsia="Times New Roman" w:hAnsi="Times New Roman" w:cs="Times New Roman"/>
      <w:sz w:val="24"/>
      <w:szCs w:val="24"/>
      <w:lang w:val="uk-UA"/>
    </w:rPr>
  </w:style>
  <w:style w:type="character" w:styleId="ae">
    <w:name w:val="Strong"/>
    <w:basedOn w:val="a0"/>
    <w:uiPriority w:val="22"/>
    <w:qFormat/>
    <w:rsid w:val="009C095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2139050">
      <w:bodyDiv w:val="1"/>
      <w:marLeft w:val="0"/>
      <w:marRight w:val="0"/>
      <w:marTop w:val="0"/>
      <w:marBottom w:val="0"/>
      <w:divBdr>
        <w:top w:val="none" w:sz="0" w:space="0" w:color="auto"/>
        <w:left w:val="none" w:sz="0" w:space="0" w:color="auto"/>
        <w:bottom w:val="none" w:sz="0" w:space="0" w:color="auto"/>
        <w:right w:val="none" w:sz="0" w:space="0" w:color="auto"/>
      </w:divBdr>
      <w:divsChild>
        <w:div w:id="410155173">
          <w:marLeft w:val="0"/>
          <w:marRight w:val="0"/>
          <w:marTop w:val="0"/>
          <w:marBottom w:val="0"/>
          <w:divBdr>
            <w:top w:val="none" w:sz="0" w:space="0" w:color="auto"/>
            <w:left w:val="none" w:sz="0" w:space="0" w:color="auto"/>
            <w:bottom w:val="none" w:sz="0" w:space="0" w:color="auto"/>
            <w:right w:val="none" w:sz="0" w:space="0" w:color="auto"/>
          </w:divBdr>
        </w:div>
      </w:divsChild>
    </w:div>
    <w:div w:id="387144161">
      <w:bodyDiv w:val="1"/>
      <w:marLeft w:val="0"/>
      <w:marRight w:val="0"/>
      <w:marTop w:val="0"/>
      <w:marBottom w:val="0"/>
      <w:divBdr>
        <w:top w:val="none" w:sz="0" w:space="0" w:color="auto"/>
        <w:left w:val="none" w:sz="0" w:space="0" w:color="auto"/>
        <w:bottom w:val="none" w:sz="0" w:space="0" w:color="auto"/>
        <w:right w:val="none" w:sz="0" w:space="0" w:color="auto"/>
      </w:divBdr>
      <w:divsChild>
        <w:div w:id="608976614">
          <w:marLeft w:val="0"/>
          <w:marRight w:val="0"/>
          <w:marTop w:val="0"/>
          <w:marBottom w:val="0"/>
          <w:divBdr>
            <w:top w:val="none" w:sz="0" w:space="0" w:color="auto"/>
            <w:left w:val="none" w:sz="0" w:space="0" w:color="auto"/>
            <w:bottom w:val="none" w:sz="0" w:space="0" w:color="auto"/>
            <w:right w:val="none" w:sz="0" w:space="0" w:color="auto"/>
          </w:divBdr>
        </w:div>
      </w:divsChild>
    </w:div>
    <w:div w:id="604844678">
      <w:bodyDiv w:val="1"/>
      <w:marLeft w:val="0"/>
      <w:marRight w:val="0"/>
      <w:marTop w:val="0"/>
      <w:marBottom w:val="0"/>
      <w:divBdr>
        <w:top w:val="none" w:sz="0" w:space="0" w:color="auto"/>
        <w:left w:val="none" w:sz="0" w:space="0" w:color="auto"/>
        <w:bottom w:val="none" w:sz="0" w:space="0" w:color="auto"/>
        <w:right w:val="none" w:sz="0" w:space="0" w:color="auto"/>
      </w:divBdr>
    </w:div>
    <w:div w:id="980689370">
      <w:bodyDiv w:val="1"/>
      <w:marLeft w:val="0"/>
      <w:marRight w:val="0"/>
      <w:marTop w:val="0"/>
      <w:marBottom w:val="0"/>
      <w:divBdr>
        <w:top w:val="none" w:sz="0" w:space="0" w:color="auto"/>
        <w:left w:val="none" w:sz="0" w:space="0" w:color="auto"/>
        <w:bottom w:val="none" w:sz="0" w:space="0" w:color="auto"/>
        <w:right w:val="none" w:sz="0" w:space="0" w:color="auto"/>
      </w:divBdr>
      <w:divsChild>
        <w:div w:id="291132672">
          <w:marLeft w:val="446"/>
          <w:marRight w:val="0"/>
          <w:marTop w:val="60"/>
          <w:marBottom w:val="60"/>
          <w:divBdr>
            <w:top w:val="none" w:sz="0" w:space="0" w:color="auto"/>
            <w:left w:val="none" w:sz="0" w:space="0" w:color="auto"/>
            <w:bottom w:val="none" w:sz="0" w:space="0" w:color="auto"/>
            <w:right w:val="none" w:sz="0" w:space="0" w:color="auto"/>
          </w:divBdr>
        </w:div>
        <w:div w:id="940801807">
          <w:marLeft w:val="446"/>
          <w:marRight w:val="0"/>
          <w:marTop w:val="60"/>
          <w:marBottom w:val="60"/>
          <w:divBdr>
            <w:top w:val="none" w:sz="0" w:space="0" w:color="auto"/>
            <w:left w:val="none" w:sz="0" w:space="0" w:color="auto"/>
            <w:bottom w:val="none" w:sz="0" w:space="0" w:color="auto"/>
            <w:right w:val="none" w:sz="0" w:space="0" w:color="auto"/>
          </w:divBdr>
        </w:div>
        <w:div w:id="105930603">
          <w:marLeft w:val="446"/>
          <w:marRight w:val="0"/>
          <w:marTop w:val="60"/>
          <w:marBottom w:val="60"/>
          <w:divBdr>
            <w:top w:val="none" w:sz="0" w:space="0" w:color="auto"/>
            <w:left w:val="none" w:sz="0" w:space="0" w:color="auto"/>
            <w:bottom w:val="none" w:sz="0" w:space="0" w:color="auto"/>
            <w:right w:val="none" w:sz="0" w:space="0" w:color="auto"/>
          </w:divBdr>
        </w:div>
      </w:divsChild>
    </w:div>
    <w:div w:id="1231500009">
      <w:bodyDiv w:val="1"/>
      <w:marLeft w:val="0"/>
      <w:marRight w:val="0"/>
      <w:marTop w:val="0"/>
      <w:marBottom w:val="0"/>
      <w:divBdr>
        <w:top w:val="none" w:sz="0" w:space="0" w:color="auto"/>
        <w:left w:val="none" w:sz="0" w:space="0" w:color="auto"/>
        <w:bottom w:val="none" w:sz="0" w:space="0" w:color="auto"/>
        <w:right w:val="none" w:sz="0" w:space="0" w:color="auto"/>
      </w:divBdr>
      <w:divsChild>
        <w:div w:id="1317153014">
          <w:marLeft w:val="446"/>
          <w:marRight w:val="0"/>
          <w:marTop w:val="0"/>
          <w:marBottom w:val="240"/>
          <w:divBdr>
            <w:top w:val="none" w:sz="0" w:space="0" w:color="auto"/>
            <w:left w:val="none" w:sz="0" w:space="0" w:color="auto"/>
            <w:bottom w:val="none" w:sz="0" w:space="0" w:color="auto"/>
            <w:right w:val="none" w:sz="0" w:space="0" w:color="auto"/>
          </w:divBdr>
        </w:div>
        <w:div w:id="1913925701">
          <w:marLeft w:val="446"/>
          <w:marRight w:val="0"/>
          <w:marTop w:val="0"/>
          <w:marBottom w:val="240"/>
          <w:divBdr>
            <w:top w:val="none" w:sz="0" w:space="0" w:color="auto"/>
            <w:left w:val="none" w:sz="0" w:space="0" w:color="auto"/>
            <w:bottom w:val="none" w:sz="0" w:space="0" w:color="auto"/>
            <w:right w:val="none" w:sz="0" w:space="0" w:color="auto"/>
          </w:divBdr>
        </w:div>
        <w:div w:id="1921212805">
          <w:marLeft w:val="446"/>
          <w:marRight w:val="0"/>
          <w:marTop w:val="0"/>
          <w:marBottom w:val="240"/>
          <w:divBdr>
            <w:top w:val="none" w:sz="0" w:space="0" w:color="auto"/>
            <w:left w:val="none" w:sz="0" w:space="0" w:color="auto"/>
            <w:bottom w:val="none" w:sz="0" w:space="0" w:color="auto"/>
            <w:right w:val="none" w:sz="0" w:space="0" w:color="auto"/>
          </w:divBdr>
        </w:div>
      </w:divsChild>
    </w:div>
    <w:div w:id="1304459172">
      <w:bodyDiv w:val="1"/>
      <w:marLeft w:val="0"/>
      <w:marRight w:val="0"/>
      <w:marTop w:val="0"/>
      <w:marBottom w:val="0"/>
      <w:divBdr>
        <w:top w:val="none" w:sz="0" w:space="0" w:color="auto"/>
        <w:left w:val="none" w:sz="0" w:space="0" w:color="auto"/>
        <w:bottom w:val="none" w:sz="0" w:space="0" w:color="auto"/>
        <w:right w:val="none" w:sz="0" w:space="0" w:color="auto"/>
      </w:divBdr>
    </w:div>
    <w:div w:id="1831675385">
      <w:bodyDiv w:val="1"/>
      <w:marLeft w:val="0"/>
      <w:marRight w:val="0"/>
      <w:marTop w:val="0"/>
      <w:marBottom w:val="0"/>
      <w:divBdr>
        <w:top w:val="none" w:sz="0" w:space="0" w:color="auto"/>
        <w:left w:val="none" w:sz="0" w:space="0" w:color="auto"/>
        <w:bottom w:val="none" w:sz="0" w:space="0" w:color="auto"/>
        <w:right w:val="none" w:sz="0" w:space="0" w:color="auto"/>
      </w:divBdr>
      <w:divsChild>
        <w:div w:id="1424911203">
          <w:marLeft w:val="634"/>
          <w:marRight w:val="0"/>
          <w:marTop w:val="0"/>
          <w:marBottom w:val="0"/>
          <w:divBdr>
            <w:top w:val="none" w:sz="0" w:space="0" w:color="auto"/>
            <w:left w:val="none" w:sz="0" w:space="0" w:color="auto"/>
            <w:bottom w:val="none" w:sz="0" w:space="0" w:color="auto"/>
            <w:right w:val="none" w:sz="0" w:space="0" w:color="auto"/>
          </w:divBdr>
        </w:div>
      </w:divsChild>
    </w:div>
    <w:div w:id="20959326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3.jpg"/><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B19CB0-919C-4766-8381-B631723BD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432</TotalTime>
  <Pages>42</Pages>
  <Words>42604</Words>
  <Characters>24285</Characters>
  <Application>Microsoft Office Word</Application>
  <DocSecurity>0</DocSecurity>
  <Lines>202</Lines>
  <Paragraphs>133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66756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 Mazurkiewicz</cp:lastModifiedBy>
  <cp:revision>177</cp:revision>
  <dcterms:created xsi:type="dcterms:W3CDTF">2024-06-01T09:40:00Z</dcterms:created>
  <dcterms:modified xsi:type="dcterms:W3CDTF">2024-06-17T08:19:00Z</dcterms:modified>
</cp:coreProperties>
</file>