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E5A" w:rsidRDefault="00645E5A" w:rsidP="00645E5A">
      <w:pPr>
        <w:ind w:firstLine="0"/>
      </w:pPr>
      <w:bookmarkStart w:id="0" w:name="_GoBack"/>
      <w:proofErr w:type="spellStart"/>
      <w:r w:rsidRPr="00CE17C3">
        <w:rPr>
          <w:b/>
          <w:bCs/>
        </w:rPr>
        <w:t>Набережних</w:t>
      </w:r>
      <w:proofErr w:type="spellEnd"/>
      <w:r w:rsidRPr="00CE17C3">
        <w:rPr>
          <w:b/>
          <w:bCs/>
        </w:rPr>
        <w:t xml:space="preserve"> Я.А. </w:t>
      </w:r>
      <w:bookmarkEnd w:id="0"/>
      <w:r w:rsidRPr="00CE17C3">
        <w:t>"</w:t>
      </w:r>
      <w:proofErr w:type="spellStart"/>
      <w:r w:rsidRPr="00CE17C3">
        <w:t>Оцінка</w:t>
      </w:r>
      <w:proofErr w:type="spellEnd"/>
      <w:r w:rsidRPr="00CE17C3">
        <w:t xml:space="preserve"> </w:t>
      </w:r>
      <w:proofErr w:type="spellStart"/>
      <w:r w:rsidRPr="00CE17C3">
        <w:t>ефективності</w:t>
      </w:r>
      <w:proofErr w:type="spellEnd"/>
      <w:r w:rsidRPr="00CE17C3">
        <w:t xml:space="preserve"> потокового </w:t>
      </w:r>
      <w:proofErr w:type="spellStart"/>
      <w:r w:rsidRPr="00CE17C3">
        <w:t>передавання</w:t>
      </w:r>
      <w:proofErr w:type="spellEnd"/>
      <w:r w:rsidRPr="00CE17C3">
        <w:t xml:space="preserve"> </w:t>
      </w:r>
      <w:proofErr w:type="spellStart"/>
      <w:r w:rsidRPr="00CE17C3">
        <w:t>відеоконтенту</w:t>
      </w:r>
      <w:proofErr w:type="spellEnd"/>
      <w:r w:rsidRPr="00CE17C3">
        <w:t xml:space="preserve"> через IP-</w:t>
      </w:r>
      <w:proofErr w:type="spellStart"/>
      <w:r w:rsidRPr="00CE17C3">
        <w:t>мережі</w:t>
      </w:r>
      <w:proofErr w:type="spellEnd"/>
      <w:r w:rsidRPr="00CE17C3">
        <w:t>"  [</w:t>
      </w:r>
      <w:proofErr w:type="spellStart"/>
      <w:r w:rsidRPr="00CE17C3">
        <w:t>кваліфікаційна</w:t>
      </w:r>
      <w:proofErr w:type="spellEnd"/>
      <w:r w:rsidRPr="00CE17C3">
        <w:t xml:space="preserve"> (</w:t>
      </w:r>
      <w:proofErr w:type="spellStart"/>
      <w:r w:rsidRPr="00CE17C3">
        <w:t>бакалаврська</w:t>
      </w:r>
      <w:proofErr w:type="spellEnd"/>
      <w:r w:rsidRPr="00CE17C3">
        <w:t xml:space="preserve">) робота </w:t>
      </w:r>
      <w:proofErr w:type="spellStart"/>
      <w:r w:rsidRPr="00CE17C3">
        <w:t>зі</w:t>
      </w:r>
      <w:proofErr w:type="spellEnd"/>
      <w:r w:rsidRPr="00CE17C3">
        <w:t xml:space="preserve"> </w:t>
      </w:r>
      <w:proofErr w:type="spellStart"/>
      <w:r w:rsidRPr="00CE17C3">
        <w:t>спеціальності</w:t>
      </w:r>
      <w:proofErr w:type="spellEnd"/>
      <w:r w:rsidRPr="00CE17C3">
        <w:t xml:space="preserve"> 172 </w:t>
      </w:r>
      <w:proofErr w:type="spellStart"/>
      <w:r w:rsidRPr="00CE17C3">
        <w:t>Електронні</w:t>
      </w:r>
      <w:proofErr w:type="spellEnd"/>
      <w:r w:rsidRPr="00CE17C3">
        <w:t xml:space="preserve"> </w:t>
      </w:r>
      <w:proofErr w:type="spellStart"/>
      <w:r w:rsidRPr="00CE17C3">
        <w:t>комунікації</w:t>
      </w:r>
      <w:proofErr w:type="spellEnd"/>
      <w:r w:rsidRPr="00CE17C3">
        <w:t xml:space="preserve"> та </w:t>
      </w:r>
      <w:proofErr w:type="spellStart"/>
      <w:r w:rsidRPr="00CE17C3">
        <w:t>радіотехніка</w:t>
      </w:r>
      <w:proofErr w:type="spellEnd"/>
      <w:r w:rsidRPr="00CE17C3">
        <w:t>; ОПП «</w:t>
      </w:r>
      <w:proofErr w:type="spellStart"/>
      <w:r w:rsidRPr="00CE17C3">
        <w:t>Безпроводові</w:t>
      </w:r>
      <w:proofErr w:type="spellEnd"/>
      <w:r w:rsidRPr="00CE17C3">
        <w:t xml:space="preserve"> та </w:t>
      </w:r>
      <w:proofErr w:type="spellStart"/>
      <w:r w:rsidRPr="00CE17C3">
        <w:t>медійні</w:t>
      </w:r>
      <w:proofErr w:type="spellEnd"/>
      <w:r w:rsidRPr="00CE17C3">
        <w:t xml:space="preserve"> </w:t>
      </w:r>
      <w:proofErr w:type="spellStart"/>
      <w:r w:rsidRPr="00CE17C3">
        <w:t>технології</w:t>
      </w:r>
      <w:proofErr w:type="spellEnd"/>
      <w:r w:rsidRPr="00CE17C3">
        <w:t xml:space="preserve">»] / Наук. </w:t>
      </w:r>
      <w:proofErr w:type="spellStart"/>
      <w:r w:rsidRPr="00CE17C3">
        <w:t>кер</w:t>
      </w:r>
      <w:proofErr w:type="spellEnd"/>
      <w:r w:rsidRPr="00CE17C3">
        <w:t xml:space="preserve">.: к.т.н., доцент </w:t>
      </w:r>
      <w:proofErr w:type="spellStart"/>
      <w:r w:rsidRPr="00CE17C3">
        <w:t>Баляр</w:t>
      </w:r>
      <w:proofErr w:type="spellEnd"/>
      <w:r w:rsidRPr="00CE17C3">
        <w:t xml:space="preserve"> В.Б; </w:t>
      </w:r>
      <w:proofErr w:type="spellStart"/>
      <w:r w:rsidRPr="00CE17C3">
        <w:t>Державний</w:t>
      </w:r>
      <w:proofErr w:type="spellEnd"/>
      <w:r w:rsidRPr="00CE17C3">
        <w:t xml:space="preserve"> </w:t>
      </w:r>
      <w:proofErr w:type="spellStart"/>
      <w:r w:rsidRPr="00CE17C3">
        <w:t>університет</w:t>
      </w:r>
      <w:proofErr w:type="spellEnd"/>
      <w:r w:rsidRPr="00CE17C3">
        <w:t xml:space="preserve"> </w:t>
      </w:r>
      <w:proofErr w:type="spellStart"/>
      <w:r w:rsidRPr="00CE17C3">
        <w:t>інтелектуальних</w:t>
      </w:r>
      <w:proofErr w:type="spellEnd"/>
      <w:r w:rsidRPr="00CE17C3">
        <w:t xml:space="preserve"> </w:t>
      </w:r>
      <w:proofErr w:type="spellStart"/>
      <w:r w:rsidRPr="00CE17C3">
        <w:t>технологій</w:t>
      </w:r>
      <w:proofErr w:type="spellEnd"/>
      <w:r w:rsidRPr="00CE17C3">
        <w:t xml:space="preserve"> і </w:t>
      </w:r>
      <w:proofErr w:type="spellStart"/>
      <w:r w:rsidRPr="00CE17C3">
        <w:t>зв’язку</w:t>
      </w:r>
      <w:proofErr w:type="spellEnd"/>
      <w:r w:rsidRPr="00CE17C3">
        <w:t xml:space="preserve">. Одеса : ДУІТЗ, 2024. 51 с. 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Анотація</w:t>
      </w:r>
      <w:proofErr w:type="spellEnd"/>
      <w:r w:rsidRPr="00CE17C3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У </w:t>
      </w:r>
      <w:proofErr w:type="spellStart"/>
      <w:r w:rsidRPr="00CE17C3">
        <w:t>бакалаврській</w:t>
      </w:r>
      <w:proofErr w:type="spellEnd"/>
      <w:r w:rsidRPr="00CE17C3">
        <w:t xml:space="preserve"> </w:t>
      </w:r>
      <w:proofErr w:type="spellStart"/>
      <w:r w:rsidRPr="00CE17C3">
        <w:t>роботі</w:t>
      </w:r>
      <w:proofErr w:type="spellEnd"/>
      <w:r w:rsidRPr="00CE17C3">
        <w:t xml:space="preserve"> проведено </w:t>
      </w:r>
      <w:proofErr w:type="spellStart"/>
      <w:r w:rsidRPr="00CE17C3">
        <w:t>дослідження</w:t>
      </w:r>
      <w:proofErr w:type="spellEnd"/>
      <w:r w:rsidRPr="00CE17C3">
        <w:t xml:space="preserve"> </w:t>
      </w:r>
      <w:proofErr w:type="spellStart"/>
      <w:r w:rsidRPr="00CE17C3">
        <w:t>сучасних</w:t>
      </w:r>
      <w:proofErr w:type="spellEnd"/>
      <w:r w:rsidRPr="00CE17C3">
        <w:t xml:space="preserve"> </w:t>
      </w:r>
      <w:proofErr w:type="spellStart"/>
      <w:r w:rsidRPr="00CE17C3">
        <w:t>протоколів</w:t>
      </w:r>
      <w:proofErr w:type="spellEnd"/>
      <w:r w:rsidRPr="00CE17C3">
        <w:t xml:space="preserve"> адаптивного </w:t>
      </w:r>
      <w:proofErr w:type="spellStart"/>
      <w:r w:rsidRPr="00CE17C3">
        <w:t>передавання</w:t>
      </w:r>
      <w:proofErr w:type="spellEnd"/>
      <w:r w:rsidRPr="00CE17C3">
        <w:t xml:space="preserve"> </w:t>
      </w:r>
      <w:proofErr w:type="spellStart"/>
      <w:r w:rsidRPr="00CE17C3">
        <w:t>відео</w:t>
      </w:r>
      <w:proofErr w:type="spellEnd"/>
      <w:r w:rsidRPr="00CE17C3">
        <w:t xml:space="preserve"> (UDP, HLS, HTTP), </w:t>
      </w:r>
      <w:proofErr w:type="spellStart"/>
      <w:r w:rsidRPr="00CE17C3">
        <w:t>проаналізовано</w:t>
      </w:r>
      <w:proofErr w:type="spellEnd"/>
      <w:r w:rsidRPr="00CE17C3">
        <w:t xml:space="preserve"> </w:t>
      </w:r>
      <w:proofErr w:type="spellStart"/>
      <w:r w:rsidRPr="00CE17C3">
        <w:t>їх</w:t>
      </w:r>
      <w:proofErr w:type="spellEnd"/>
      <w:r w:rsidRPr="00CE17C3">
        <w:t xml:space="preserve"> </w:t>
      </w:r>
      <w:proofErr w:type="spellStart"/>
      <w:r w:rsidRPr="00CE17C3">
        <w:t>основні</w:t>
      </w:r>
      <w:proofErr w:type="spellEnd"/>
      <w:r w:rsidRPr="00CE17C3">
        <w:t xml:space="preserve"> </w:t>
      </w:r>
      <w:proofErr w:type="spellStart"/>
      <w:r w:rsidRPr="00CE17C3">
        <w:t>особливості</w:t>
      </w:r>
      <w:proofErr w:type="spellEnd"/>
      <w:r w:rsidRPr="00CE17C3">
        <w:t xml:space="preserve"> та </w:t>
      </w:r>
      <w:proofErr w:type="spellStart"/>
      <w:r w:rsidRPr="00CE17C3">
        <w:t>базові</w:t>
      </w:r>
      <w:proofErr w:type="spellEnd"/>
      <w:r w:rsidRPr="00CE17C3">
        <w:t xml:space="preserve"> характеристики, а </w:t>
      </w:r>
      <w:proofErr w:type="spellStart"/>
      <w:r w:rsidRPr="00CE17C3">
        <w:t>також</w:t>
      </w:r>
      <w:proofErr w:type="spellEnd"/>
      <w:r w:rsidRPr="00CE17C3">
        <w:t xml:space="preserve"> </w:t>
      </w:r>
      <w:proofErr w:type="spellStart"/>
      <w:r w:rsidRPr="00CE17C3">
        <w:t>досліджено</w:t>
      </w:r>
      <w:proofErr w:type="spellEnd"/>
      <w:r w:rsidRPr="00CE17C3">
        <w:t xml:space="preserve"> </w:t>
      </w:r>
      <w:proofErr w:type="spellStart"/>
      <w:r w:rsidRPr="00CE17C3">
        <w:t>передавання</w:t>
      </w:r>
      <w:proofErr w:type="spellEnd"/>
      <w:r w:rsidRPr="00CE17C3">
        <w:t xml:space="preserve"> </w:t>
      </w:r>
      <w:proofErr w:type="spellStart"/>
      <w:r w:rsidRPr="00CE17C3">
        <w:t>відеоконтенту</w:t>
      </w:r>
      <w:proofErr w:type="spellEnd"/>
      <w:r w:rsidRPr="00CE17C3">
        <w:t xml:space="preserve"> за </w:t>
      </w:r>
      <w:proofErr w:type="spellStart"/>
      <w:r w:rsidRPr="00CE17C3">
        <w:t>різних</w:t>
      </w:r>
      <w:proofErr w:type="spellEnd"/>
      <w:r w:rsidRPr="00CE17C3">
        <w:t xml:space="preserve"> </w:t>
      </w:r>
      <w:proofErr w:type="spellStart"/>
      <w:r w:rsidRPr="00CE17C3">
        <w:t>спотворень</w:t>
      </w:r>
      <w:proofErr w:type="spellEnd"/>
      <w:r w:rsidRPr="00CE17C3">
        <w:t xml:space="preserve"> в </w:t>
      </w:r>
      <w:proofErr w:type="spellStart"/>
      <w:r w:rsidRPr="00CE17C3">
        <w:t>каналі</w:t>
      </w:r>
      <w:proofErr w:type="spellEnd"/>
      <w:r w:rsidRPr="00CE17C3">
        <w:t xml:space="preserve"> </w:t>
      </w:r>
      <w:proofErr w:type="spellStart"/>
      <w:r w:rsidRPr="00CE17C3">
        <w:t>зв’язку</w:t>
      </w:r>
      <w:proofErr w:type="spellEnd"/>
      <w:r w:rsidRPr="00CE17C3">
        <w:t xml:space="preserve">.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Ключові</w:t>
      </w:r>
      <w:proofErr w:type="spellEnd"/>
      <w:r w:rsidRPr="00CE17C3">
        <w:rPr>
          <w:b/>
          <w:bCs/>
        </w:rPr>
        <w:t xml:space="preserve"> слова:</w:t>
      </w:r>
      <w:r w:rsidRPr="00CE17C3">
        <w:t xml:space="preserve"> HLS, FFMPEG, IP, TCP, UDP, HTTP.</w:t>
      </w:r>
    </w:p>
    <w:p w:rsidR="00987A5F" w:rsidRDefault="00987A5F">
      <w:pPr>
        <w:rPr>
          <w:sz w:val="0"/>
          <w:szCs w:val="0"/>
        </w:rPr>
      </w:pPr>
    </w:p>
    <w:sectPr w:rsidR="00987A5F">
      <w:pgSz w:w="11906" w:h="16838"/>
      <w:pgMar w:top="850" w:right="850" w:bottom="850" w:left="1417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414A4B"/>
    <w:rsid w:val="00542434"/>
    <w:rsid w:val="005C1A84"/>
    <w:rsid w:val="00645478"/>
    <w:rsid w:val="00645E5A"/>
    <w:rsid w:val="006F016C"/>
    <w:rsid w:val="00705C8A"/>
    <w:rsid w:val="0071489C"/>
    <w:rsid w:val="007B7CBF"/>
    <w:rsid w:val="00812F7B"/>
    <w:rsid w:val="00885E75"/>
    <w:rsid w:val="0092697E"/>
    <w:rsid w:val="00987A5F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1">
    <w:name w:val="heading 1"/>
    <w:basedOn w:val="a"/>
    <w:next w:val="a"/>
    <w:link w:val="10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A407D1"/>
    <w:rPr>
      <w:b/>
      <w:sz w:val="28"/>
      <w:lang w:eastAsia="ru-RU"/>
    </w:rPr>
  </w:style>
  <w:style w:type="paragraph" w:styleId="a3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a4">
    <w:name w:val="Title"/>
    <w:basedOn w:val="a"/>
    <w:next w:val="a"/>
    <w:link w:val="a5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6">
    <w:name w:val="Subtitle"/>
    <w:basedOn w:val="a"/>
    <w:next w:val="a"/>
    <w:link w:val="a7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21">
    <w:name w:val="Quote"/>
    <w:basedOn w:val="a"/>
    <w:next w:val="a"/>
    <w:link w:val="22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a8">
    <w:name w:val="List Paragraph"/>
    <w:basedOn w:val="a"/>
    <w:uiPriority w:val="34"/>
    <w:qFormat/>
    <w:rsid w:val="00A4392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43929"/>
    <w:rPr>
      <w:i/>
      <w:iCs/>
      <w:color w:val="2E74B5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ac">
    <w:name w:val="Intense Reference"/>
    <w:basedOn w:val="a0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ad">
    <w:name w:val="Hyperlink"/>
    <w:basedOn w:val="a0"/>
    <w:uiPriority w:val="99"/>
    <w:semiHidden/>
    <w:unhideWhenUsed/>
    <w:rsid w:val="005C1A84"/>
    <w:rPr>
      <w:color w:val="1155CC"/>
      <w:u w:val="single"/>
    </w:rPr>
  </w:style>
  <w:style w:type="character" w:styleId="ae">
    <w:name w:val="FollowedHyperlink"/>
    <w:basedOn w:val="a0"/>
    <w:uiPriority w:val="99"/>
    <w:semiHidden/>
    <w:unhideWhenUsed/>
    <w:rsid w:val="005C1A84"/>
    <w:rPr>
      <w:color w:val="1155CC"/>
      <w:u w:val="single"/>
    </w:rPr>
  </w:style>
  <w:style w:type="paragraph" w:customStyle="1" w:styleId="msonormal0">
    <w:name w:val="msonormal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a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a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af">
    <w:name w:val="Table Grid"/>
    <w:basedOn w:val="a1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2">
    <w:name w:val="footer"/>
    <w:basedOn w:val="a"/>
    <w:link w:val="af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4">
    <w:name w:val="Body Text"/>
    <w:basedOn w:val="a"/>
    <w:link w:val="af5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f5">
    <w:name w:val="Основной текст Знак"/>
    <w:basedOn w:val="a0"/>
    <w:link w:val="af4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764</Words>
  <Characters>437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2</cp:revision>
  <dcterms:created xsi:type="dcterms:W3CDTF">2025-01-16T11:20:00Z</dcterms:created>
  <dcterms:modified xsi:type="dcterms:W3CDTF">2025-01-16T11:20:00Z</dcterms:modified>
</cp:coreProperties>
</file>