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5D5EA3BE" w:rsidR="00886E43" w:rsidRPr="0006733E" w:rsidRDefault="00954C06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954C06">
        <w:rPr>
          <w:b/>
          <w:sz w:val="28"/>
          <w:szCs w:val="28"/>
          <w:lang w:val="uk-UA"/>
        </w:rPr>
        <w:t>Максименко</w:t>
      </w:r>
      <w:r w:rsidR="00F71189" w:rsidRPr="00F71189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П</w:t>
      </w:r>
      <w:r w:rsidR="005E0B0A">
        <w:rPr>
          <w:b/>
          <w:sz w:val="28"/>
          <w:szCs w:val="28"/>
          <w:lang w:val="uk-UA"/>
        </w:rPr>
        <w:t>.</w:t>
      </w:r>
      <w:r w:rsidR="005E0B0A" w:rsidRPr="005E0B0A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С</w:t>
      </w:r>
      <w:r w:rsidR="00886E43" w:rsidRPr="0006733E">
        <w:rPr>
          <w:sz w:val="28"/>
          <w:szCs w:val="28"/>
          <w:lang w:val="uk-UA"/>
        </w:rPr>
        <w:t xml:space="preserve">. </w:t>
      </w:r>
      <w:r w:rsidRPr="00BF14DE">
        <w:rPr>
          <w:sz w:val="28"/>
          <w:szCs w:val="24"/>
          <w:lang w:val="uk-UA"/>
        </w:rPr>
        <w:t>Розвиток і вдосконалення стандартизації в лісовому господарстві в Україні</w:t>
      </w:r>
      <w:r w:rsidR="00F71189" w:rsidRPr="00F71189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5463B4">
        <w:rPr>
          <w:sz w:val="28"/>
          <w:szCs w:val="28"/>
          <w:lang w:val="uk-UA"/>
        </w:rPr>
        <w:t>Державний нагляд, метрологія та міжнародна стандартизація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8B2616">
        <w:rPr>
          <w:sz w:val="28"/>
          <w:szCs w:val="28"/>
          <w:lang w:val="uk-UA"/>
        </w:rPr>
        <w:t xml:space="preserve">ст. </w:t>
      </w:r>
      <w:proofErr w:type="spellStart"/>
      <w:r w:rsidR="008B2616">
        <w:rPr>
          <w:sz w:val="28"/>
          <w:szCs w:val="28"/>
          <w:lang w:val="uk-UA"/>
        </w:rPr>
        <w:t>викл</w:t>
      </w:r>
      <w:proofErr w:type="spellEnd"/>
      <w:r w:rsidR="00405136" w:rsidRPr="0006733E">
        <w:rPr>
          <w:sz w:val="28"/>
          <w:szCs w:val="28"/>
          <w:lang w:val="uk-UA"/>
        </w:rPr>
        <w:t xml:space="preserve">. </w:t>
      </w:r>
      <w:r w:rsidR="005463B4">
        <w:rPr>
          <w:sz w:val="28"/>
          <w:szCs w:val="28"/>
          <w:lang w:val="uk-UA"/>
        </w:rPr>
        <w:t>Л.М. Жеребцова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49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3ECB48D0" w14:textId="77777777" w:rsidR="00954C06" w:rsidRPr="00954C06" w:rsidRDefault="00954C06" w:rsidP="00954C06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954C06">
        <w:rPr>
          <w:color w:val="000000"/>
          <w:sz w:val="28"/>
          <w:szCs w:val="28"/>
          <w:lang w:val="uk-UA"/>
        </w:rPr>
        <w:t>В даній кваліфікаційній роботі «Розвиток і вдосконалення стандартизації в лісовому господарстві в Україні».</w:t>
      </w:r>
    </w:p>
    <w:p w14:paraId="1C4DFD96" w14:textId="77777777" w:rsidR="00954C06" w:rsidRPr="00954C06" w:rsidRDefault="00954C06" w:rsidP="00954C06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954C06">
        <w:rPr>
          <w:color w:val="000000"/>
          <w:sz w:val="28"/>
          <w:szCs w:val="28"/>
          <w:lang w:val="uk-UA"/>
        </w:rPr>
        <w:t>Об’єкт дослідження – лісове господарство в Україні та основні нормативні документи в цій сфері.</w:t>
      </w:r>
    </w:p>
    <w:p w14:paraId="3F082123" w14:textId="77777777" w:rsidR="00954C06" w:rsidRPr="00954C06" w:rsidRDefault="00954C06" w:rsidP="00954C06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954C06">
        <w:rPr>
          <w:color w:val="000000"/>
          <w:sz w:val="28"/>
          <w:szCs w:val="28"/>
          <w:lang w:val="uk-UA"/>
        </w:rPr>
        <w:t xml:space="preserve">Мета дослідження – вивчення напрямків стандартизації в лісовому господарстві України та їх розвиток і вдосконалення під стандарти Європейського Союзу. </w:t>
      </w:r>
    </w:p>
    <w:p w14:paraId="1BA554E1" w14:textId="3DAA72C2" w:rsidR="00405136" w:rsidRPr="0006733E" w:rsidRDefault="00954C06" w:rsidP="00954C06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954C06">
        <w:rPr>
          <w:color w:val="000000"/>
          <w:sz w:val="28"/>
          <w:szCs w:val="28"/>
          <w:lang w:val="uk-UA"/>
        </w:rPr>
        <w:t>Загальна характеристика кваліфікаційної роботи: 49 сторінка, 4 розділи, 11 слайдів, 29 використаних джерел літератури.</w:t>
      </w:r>
      <w:r w:rsidR="005463B4" w:rsidRPr="005463B4">
        <w:rPr>
          <w:color w:val="000000"/>
          <w:sz w:val="28"/>
          <w:szCs w:val="28"/>
          <w:lang w:val="uk-UA"/>
        </w:rPr>
        <w:t>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01EC088D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954C06" w:rsidRPr="00954C06">
        <w:rPr>
          <w:sz w:val="28"/>
          <w:szCs w:val="28"/>
          <w:lang w:val="uk-UA"/>
        </w:rPr>
        <w:t>стандарт, оцінка якості, нормативні документи, лісове господарство, лісоматеріали, європейські стандарти</w:t>
      </w:r>
      <w:bookmarkStart w:id="0" w:name="_GoBack"/>
      <w:bookmarkEnd w:id="0"/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405136"/>
    <w:rsid w:val="00467A62"/>
    <w:rsid w:val="005260C4"/>
    <w:rsid w:val="005463B4"/>
    <w:rsid w:val="005E0B0A"/>
    <w:rsid w:val="00623806"/>
    <w:rsid w:val="00725A56"/>
    <w:rsid w:val="00875E72"/>
    <w:rsid w:val="00886E43"/>
    <w:rsid w:val="008B2616"/>
    <w:rsid w:val="00954C06"/>
    <w:rsid w:val="00A3223B"/>
    <w:rsid w:val="00B1647E"/>
    <w:rsid w:val="00BC3CB0"/>
    <w:rsid w:val="00E43B3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ewnzc">
    <w:name w:val="lewnzc"/>
    <w:basedOn w:val="a0"/>
    <w:rsid w:val="00B16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6</cp:revision>
  <dcterms:created xsi:type="dcterms:W3CDTF">2024-10-07T10:10:00Z</dcterms:created>
  <dcterms:modified xsi:type="dcterms:W3CDTF">2024-10-07T13:17:00Z</dcterms:modified>
</cp:coreProperties>
</file>