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752232" w:rsidP="007522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752232">
        <w:rPr>
          <w:b/>
          <w:iCs/>
          <w:sz w:val="28"/>
          <w:szCs w:val="28"/>
          <w:lang w:val="uk-UA"/>
        </w:rPr>
        <w:t>Задворний</w:t>
      </w:r>
      <w:proofErr w:type="spellEnd"/>
      <w:r w:rsidRPr="00752232">
        <w:rPr>
          <w:b/>
          <w:iCs/>
          <w:sz w:val="28"/>
          <w:szCs w:val="28"/>
          <w:lang w:val="uk-UA"/>
        </w:rPr>
        <w:t xml:space="preserve"> О</w:t>
      </w:r>
      <w:r>
        <w:rPr>
          <w:b/>
          <w:iCs/>
          <w:sz w:val="28"/>
          <w:szCs w:val="28"/>
          <w:lang w:val="uk-UA"/>
        </w:rPr>
        <w:t xml:space="preserve">. </w:t>
      </w:r>
      <w:r w:rsidRPr="00752232">
        <w:rPr>
          <w:b/>
          <w:iCs/>
          <w:sz w:val="28"/>
          <w:szCs w:val="28"/>
          <w:lang w:val="uk-UA"/>
        </w:rPr>
        <w:t>О</w:t>
      </w:r>
      <w:r>
        <w:rPr>
          <w:b/>
          <w:iCs/>
          <w:sz w:val="28"/>
          <w:szCs w:val="28"/>
          <w:lang w:val="uk-UA"/>
        </w:rPr>
        <w:t xml:space="preserve">. </w:t>
      </w:r>
      <w:r>
        <w:rPr>
          <w:iCs/>
          <w:sz w:val="28"/>
          <w:szCs w:val="28"/>
          <w:lang w:val="uk-UA"/>
        </w:rPr>
        <w:t>Ф</w:t>
      </w:r>
      <w:r w:rsidRPr="00752232">
        <w:rPr>
          <w:iCs/>
          <w:sz w:val="28"/>
          <w:szCs w:val="28"/>
          <w:lang w:val="uk-UA"/>
        </w:rPr>
        <w:t xml:space="preserve">ормування стратегії </w:t>
      </w:r>
      <w:proofErr w:type="spellStart"/>
      <w:r w:rsidRPr="00752232">
        <w:rPr>
          <w:iCs/>
          <w:sz w:val="28"/>
          <w:szCs w:val="28"/>
          <w:lang w:val="uk-UA"/>
        </w:rPr>
        <w:t>інтернет</w:t>
      </w:r>
      <w:proofErr w:type="spellEnd"/>
      <w:r w:rsidRPr="00752232">
        <w:rPr>
          <w:iCs/>
          <w:sz w:val="28"/>
          <w:szCs w:val="28"/>
          <w:lang w:val="uk-UA"/>
        </w:rPr>
        <w:t xml:space="preserve"> - маркетингу як інструменту рекламної діяльності digital-агенції «</w:t>
      </w:r>
      <w:proofErr w:type="spellStart"/>
      <w:r w:rsidRPr="00752232">
        <w:rPr>
          <w:iCs/>
          <w:sz w:val="28"/>
          <w:szCs w:val="28"/>
          <w:lang w:val="uk-UA"/>
        </w:rPr>
        <w:t>recklama</w:t>
      </w:r>
      <w:proofErr w:type="spellEnd"/>
      <w:r w:rsidRPr="00752232">
        <w:rPr>
          <w:iCs/>
          <w:sz w:val="28"/>
          <w:szCs w:val="28"/>
          <w:lang w:val="uk-UA"/>
        </w:rPr>
        <w:t>.</w:t>
      </w:r>
      <w:r w:rsidRPr="00752232">
        <w:rPr>
          <w:iCs/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4039A9"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</w:t>
      </w:r>
      <w:proofErr w:type="gramStart"/>
      <w:r w:rsidR="00886E43" w:rsidRPr="0006733E">
        <w:rPr>
          <w:sz w:val="28"/>
          <w:szCs w:val="28"/>
          <w:lang w:val="uk-UA"/>
        </w:rPr>
        <w:t>.</w:t>
      </w:r>
      <w:proofErr w:type="gramEnd"/>
      <w:r w:rsidR="00886E43" w:rsidRPr="0006733E">
        <w:rPr>
          <w:sz w:val="28"/>
          <w:szCs w:val="28"/>
          <w:lang w:val="uk-UA"/>
        </w:rPr>
        <w:t> </w:t>
      </w:r>
      <w:proofErr w:type="spellStart"/>
      <w:proofErr w:type="gramStart"/>
      <w:r w:rsidR="00886E43" w:rsidRPr="0006733E">
        <w:rPr>
          <w:sz w:val="28"/>
          <w:szCs w:val="28"/>
          <w:lang w:val="uk-UA"/>
        </w:rPr>
        <w:t>к</w:t>
      </w:r>
      <w:proofErr w:type="gramEnd"/>
      <w:r w:rsidR="00886E43" w:rsidRPr="0006733E">
        <w:rPr>
          <w:sz w:val="28"/>
          <w:szCs w:val="28"/>
          <w:lang w:val="uk-UA"/>
        </w:rPr>
        <w:t>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84</w:t>
      </w:r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752232" w:rsidRPr="00752232" w:rsidRDefault="00752232" w:rsidP="00752232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752232">
        <w:rPr>
          <w:color w:val="000000"/>
          <w:sz w:val="28"/>
          <w:szCs w:val="28"/>
          <w:lang w:val="uk-UA"/>
        </w:rPr>
        <w:t xml:space="preserve">У роботі були розглянуті поняття </w:t>
      </w:r>
      <w:proofErr w:type="spellStart"/>
      <w:r w:rsidRPr="00752232">
        <w:rPr>
          <w:color w:val="000000"/>
          <w:sz w:val="28"/>
          <w:szCs w:val="28"/>
          <w:lang w:val="uk-UA"/>
        </w:rPr>
        <w:t>інтернет-маркетингу</w:t>
      </w:r>
      <w:proofErr w:type="spellEnd"/>
      <w:r w:rsidRPr="00752232">
        <w:rPr>
          <w:color w:val="000000"/>
          <w:sz w:val="28"/>
          <w:szCs w:val="28"/>
          <w:lang w:val="uk-UA"/>
        </w:rPr>
        <w:t xml:space="preserve">, його сутність та принципи роботи. Також проведено аналіз роботи DIGITAL-АГЕНЦІЇ «RECKLAMA» та досліджені </w:t>
      </w:r>
      <w:proofErr w:type="spellStart"/>
      <w:r w:rsidRPr="00752232">
        <w:rPr>
          <w:color w:val="000000"/>
          <w:sz w:val="28"/>
          <w:szCs w:val="28"/>
          <w:lang w:val="uk-UA"/>
        </w:rPr>
        <w:t>конкурентно</w:t>
      </w:r>
      <w:proofErr w:type="spellEnd"/>
      <w:r w:rsidRPr="00752232">
        <w:rPr>
          <w:color w:val="000000"/>
          <w:sz w:val="28"/>
          <w:szCs w:val="28"/>
          <w:lang w:val="uk-UA"/>
        </w:rPr>
        <w:t xml:space="preserve"> спроможності. Виділені основні методи збільшення продажів за допомогою </w:t>
      </w:r>
      <w:proofErr w:type="spellStart"/>
      <w:r w:rsidRPr="00752232">
        <w:rPr>
          <w:color w:val="000000"/>
          <w:sz w:val="28"/>
          <w:szCs w:val="28"/>
          <w:lang w:val="uk-UA"/>
        </w:rPr>
        <w:t>інтернет-маркетингу</w:t>
      </w:r>
      <w:proofErr w:type="spellEnd"/>
      <w:r w:rsidRPr="00752232">
        <w:rPr>
          <w:color w:val="000000"/>
          <w:sz w:val="28"/>
          <w:szCs w:val="28"/>
          <w:lang w:val="uk-UA"/>
        </w:rPr>
        <w:t xml:space="preserve">. Відображено ефективність використання </w:t>
      </w:r>
      <w:proofErr w:type="spellStart"/>
      <w:r w:rsidRPr="00752232">
        <w:rPr>
          <w:color w:val="000000"/>
          <w:sz w:val="28"/>
          <w:szCs w:val="28"/>
          <w:lang w:val="uk-UA"/>
        </w:rPr>
        <w:t>інтернет-маркетингу</w:t>
      </w:r>
      <w:proofErr w:type="spellEnd"/>
      <w:r w:rsidRPr="00752232">
        <w:rPr>
          <w:color w:val="000000"/>
          <w:sz w:val="28"/>
          <w:szCs w:val="28"/>
          <w:lang w:val="uk-UA"/>
        </w:rPr>
        <w:t xml:space="preserve"> та ДІЯЛЬНОСТІ DIGITAL-АГЕНЦІЇ «RECKLAMA».</w:t>
      </w:r>
    </w:p>
    <w:p w:rsidR="00EE4670" w:rsidRDefault="00EE4670" w:rsidP="00A56D43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EE4670" w:rsidRPr="00EE4670" w:rsidRDefault="00B516C4" w:rsidP="00EE467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proofErr w:type="spellStart"/>
      <w:r w:rsidR="00752232" w:rsidRPr="00752232">
        <w:rPr>
          <w:sz w:val="28"/>
          <w:szCs w:val="28"/>
          <w:lang w:val="uk-UA"/>
        </w:rPr>
        <w:t>інтернет-маркетинг</w:t>
      </w:r>
      <w:proofErr w:type="spellEnd"/>
      <w:r w:rsidR="00752232" w:rsidRPr="00752232">
        <w:rPr>
          <w:sz w:val="28"/>
          <w:szCs w:val="28"/>
          <w:lang w:val="uk-UA"/>
        </w:rPr>
        <w:t xml:space="preserve">, </w:t>
      </w:r>
      <w:proofErr w:type="spellStart"/>
      <w:r w:rsidR="00752232" w:rsidRPr="00752232">
        <w:rPr>
          <w:sz w:val="28"/>
          <w:szCs w:val="28"/>
          <w:lang w:val="uk-UA"/>
        </w:rPr>
        <w:t>конкурентоспроможность</w:t>
      </w:r>
      <w:proofErr w:type="spellEnd"/>
      <w:r w:rsidR="00752232" w:rsidRPr="00752232">
        <w:rPr>
          <w:sz w:val="28"/>
          <w:szCs w:val="28"/>
          <w:lang w:val="uk-UA"/>
        </w:rPr>
        <w:t xml:space="preserve">, </w:t>
      </w:r>
      <w:r w:rsidR="00752232" w:rsidRPr="00752232">
        <w:rPr>
          <w:sz w:val="28"/>
          <w:szCs w:val="28"/>
          <w:lang w:val="en-US"/>
        </w:rPr>
        <w:t>digital</w:t>
      </w:r>
      <w:proofErr w:type="spellStart"/>
      <w:r w:rsidR="00752232" w:rsidRPr="00752232">
        <w:rPr>
          <w:sz w:val="28"/>
          <w:szCs w:val="28"/>
          <w:lang w:val="uk-UA"/>
        </w:rPr>
        <w:t>-агенція</w:t>
      </w:r>
      <w:proofErr w:type="spellEnd"/>
      <w:r w:rsidR="00752232" w:rsidRPr="00752232">
        <w:rPr>
          <w:sz w:val="28"/>
          <w:szCs w:val="28"/>
          <w:lang w:val="uk-UA"/>
        </w:rPr>
        <w:t xml:space="preserve"> «</w:t>
      </w:r>
      <w:proofErr w:type="spellStart"/>
      <w:r w:rsidR="00752232" w:rsidRPr="00752232">
        <w:rPr>
          <w:sz w:val="28"/>
          <w:szCs w:val="28"/>
          <w:lang w:val="en-US"/>
        </w:rPr>
        <w:t>recklama</w:t>
      </w:r>
      <w:proofErr w:type="spellEnd"/>
      <w:r w:rsidR="00752232" w:rsidRPr="00752232">
        <w:rPr>
          <w:sz w:val="28"/>
          <w:szCs w:val="28"/>
          <w:lang w:val="uk-UA"/>
        </w:rPr>
        <w:t xml:space="preserve">», реклама, </w:t>
      </w:r>
      <w:proofErr w:type="spellStart"/>
      <w:r w:rsidR="00752232" w:rsidRPr="00752232">
        <w:rPr>
          <w:sz w:val="28"/>
          <w:szCs w:val="28"/>
          <w:lang w:val="uk-UA"/>
        </w:rPr>
        <w:t>таргет</w:t>
      </w:r>
      <w:proofErr w:type="spellEnd"/>
      <w:r w:rsidR="00752232" w:rsidRPr="00752232">
        <w:rPr>
          <w:sz w:val="28"/>
          <w:szCs w:val="28"/>
          <w:lang w:val="uk-UA"/>
        </w:rPr>
        <w:t xml:space="preserve">, </w:t>
      </w:r>
      <w:proofErr w:type="spellStart"/>
      <w:r w:rsidR="00752232" w:rsidRPr="00752232">
        <w:rPr>
          <w:sz w:val="28"/>
          <w:szCs w:val="28"/>
          <w:lang w:val="uk-UA"/>
        </w:rPr>
        <w:t>google</w:t>
      </w:r>
      <w:proofErr w:type="spellEnd"/>
      <w:r w:rsidR="00752232" w:rsidRPr="00752232">
        <w:rPr>
          <w:sz w:val="28"/>
          <w:szCs w:val="28"/>
          <w:lang w:val="uk-UA"/>
        </w:rPr>
        <w:t xml:space="preserve"> , ефективність, кейс.</w:t>
      </w:r>
    </w:p>
    <w:p w:rsidR="0006733E" w:rsidRPr="0006733E" w:rsidRDefault="0006733E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2320AA"/>
    <w:rsid w:val="004039A9"/>
    <w:rsid w:val="00405136"/>
    <w:rsid w:val="00467A62"/>
    <w:rsid w:val="005260C4"/>
    <w:rsid w:val="00696274"/>
    <w:rsid w:val="00725A56"/>
    <w:rsid w:val="00752232"/>
    <w:rsid w:val="00886E43"/>
    <w:rsid w:val="00A56D43"/>
    <w:rsid w:val="00B516C4"/>
    <w:rsid w:val="00EE4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19</cp:revision>
  <dcterms:created xsi:type="dcterms:W3CDTF">2024-10-03T05:35:00Z</dcterms:created>
  <dcterms:modified xsi:type="dcterms:W3CDTF">2024-10-07T21:00:00Z</dcterms:modified>
</cp:coreProperties>
</file>