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B15817" w14:textId="416C5572" w:rsidR="00886E43" w:rsidRPr="0006733E" w:rsidRDefault="00866109" w:rsidP="0006733E">
      <w:pPr>
        <w:spacing w:line="360" w:lineRule="exact"/>
        <w:ind w:firstLine="709"/>
        <w:jc w:val="both"/>
        <w:rPr>
          <w:sz w:val="28"/>
          <w:szCs w:val="28"/>
          <w:lang w:val="uk-UA"/>
        </w:rPr>
      </w:pPr>
      <w:proofErr w:type="spellStart"/>
      <w:r>
        <w:rPr>
          <w:b/>
          <w:sz w:val="28"/>
          <w:szCs w:val="28"/>
          <w:lang w:val="uk-UA"/>
        </w:rPr>
        <w:t>Кроча</w:t>
      </w:r>
      <w:proofErr w:type="spellEnd"/>
      <w:r>
        <w:rPr>
          <w:b/>
          <w:sz w:val="28"/>
          <w:szCs w:val="28"/>
          <w:lang w:val="uk-UA"/>
        </w:rPr>
        <w:t xml:space="preserve"> </w:t>
      </w:r>
      <w:r w:rsidR="000126AB">
        <w:rPr>
          <w:b/>
          <w:sz w:val="28"/>
          <w:szCs w:val="28"/>
          <w:lang w:val="uk-UA"/>
        </w:rPr>
        <w:t>К</w:t>
      </w:r>
      <w:r>
        <w:rPr>
          <w:b/>
          <w:sz w:val="28"/>
          <w:szCs w:val="28"/>
          <w:lang w:val="uk-UA"/>
        </w:rPr>
        <w:t>.М.</w:t>
      </w:r>
      <w:r w:rsidR="00886E43" w:rsidRPr="0006733E">
        <w:rPr>
          <w:sz w:val="28"/>
          <w:szCs w:val="28"/>
          <w:lang w:val="uk-UA"/>
        </w:rPr>
        <w:t xml:space="preserve"> </w:t>
      </w:r>
      <w:r>
        <w:rPr>
          <w:sz w:val="28"/>
          <w:szCs w:val="28"/>
          <w:lang w:val="uk-UA"/>
        </w:rPr>
        <w:t>С</w:t>
      </w:r>
      <w:r w:rsidRPr="00866109">
        <w:rPr>
          <w:sz w:val="28"/>
          <w:szCs w:val="28"/>
          <w:lang w:val="uk-UA"/>
        </w:rPr>
        <w:t>пособи досягнення надійності функціонування міського транспорту за рахунок вик</w:t>
      </w:r>
      <w:r>
        <w:rPr>
          <w:sz w:val="28"/>
          <w:szCs w:val="28"/>
          <w:lang w:val="uk-UA"/>
        </w:rPr>
        <w:t>о</w:t>
      </w:r>
      <w:r w:rsidRPr="00866109">
        <w:rPr>
          <w:sz w:val="28"/>
          <w:szCs w:val="28"/>
          <w:lang w:val="uk-UA"/>
        </w:rPr>
        <w:t>ристанням геоінформаційних технологій</w:t>
      </w:r>
      <w:r w:rsidR="000126AB" w:rsidRPr="000126AB">
        <w:rPr>
          <w:sz w:val="28"/>
          <w:szCs w:val="28"/>
          <w:lang w:val="uk-UA"/>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C22B65">
        <w:rPr>
          <w:sz w:val="28"/>
          <w:szCs w:val="28"/>
          <w:lang w:val="uk-UA"/>
        </w:rPr>
        <w:t>275 Транспортні технології (за видами)</w:t>
      </w:r>
      <w:r w:rsidR="00886E43" w:rsidRPr="0006733E">
        <w:rPr>
          <w:sz w:val="28"/>
          <w:szCs w:val="28"/>
          <w:lang w:val="uk-UA"/>
        </w:rPr>
        <w:t>; ОПП «</w:t>
      </w:r>
      <w:r w:rsidR="00C22B65">
        <w:rPr>
          <w:sz w:val="28"/>
          <w:szCs w:val="28"/>
          <w:lang w:val="uk-UA"/>
        </w:rPr>
        <w:t>Транспортні технології (на автомобільному транспорті)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w:t>
      </w:r>
      <w:r w:rsidR="005F2F0B">
        <w:rPr>
          <w:sz w:val="28"/>
          <w:szCs w:val="28"/>
          <w:lang w:val="uk-UA"/>
        </w:rPr>
        <w:t xml:space="preserve"> </w:t>
      </w:r>
      <w:r w:rsidR="00886E43" w:rsidRPr="0006733E">
        <w:rPr>
          <w:sz w:val="28"/>
          <w:szCs w:val="28"/>
          <w:lang w:val="uk-UA"/>
        </w:rPr>
        <w:t>кер.</w:t>
      </w:r>
      <w:r w:rsidR="00405136" w:rsidRPr="0006733E">
        <w:rPr>
          <w:sz w:val="28"/>
          <w:szCs w:val="28"/>
          <w:lang w:val="uk-UA"/>
        </w:rPr>
        <w:t xml:space="preserve">: </w:t>
      </w:r>
      <w:r w:rsidR="00DE2FBE">
        <w:rPr>
          <w:sz w:val="28"/>
          <w:szCs w:val="28"/>
          <w:lang w:val="uk-UA"/>
        </w:rPr>
        <w:t xml:space="preserve">викладач </w:t>
      </w:r>
      <w:r w:rsidR="000126AB">
        <w:rPr>
          <w:sz w:val="28"/>
          <w:szCs w:val="28"/>
          <w:lang w:val="uk-UA"/>
        </w:rPr>
        <w:t xml:space="preserve">Л.М. </w:t>
      </w:r>
      <w:proofErr w:type="spellStart"/>
      <w:r w:rsidR="000126AB">
        <w:rPr>
          <w:sz w:val="28"/>
          <w:szCs w:val="28"/>
          <w:lang w:val="uk-UA"/>
        </w:rPr>
        <w:t>Возикова</w:t>
      </w:r>
      <w:proofErr w:type="spellEnd"/>
      <w:r w:rsidR="00405136" w:rsidRPr="0006733E">
        <w:rPr>
          <w:sz w:val="28"/>
          <w:szCs w:val="28"/>
          <w:lang w:val="uk-UA"/>
        </w:rPr>
        <w:t xml:space="preserve">; Державний університет інтелектуальних технологій і зв’язку. Одеса : ДУІТЗ, 2024. </w:t>
      </w:r>
      <w:r w:rsidR="0024659E">
        <w:rPr>
          <w:sz w:val="28"/>
          <w:szCs w:val="28"/>
          <w:lang w:val="uk-UA"/>
        </w:rPr>
        <w:t>53</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560C9C44" w14:textId="77777777" w:rsidR="00B8660F" w:rsidRDefault="00B8660F" w:rsidP="00B8660F">
      <w:pPr>
        <w:spacing w:line="360" w:lineRule="exact"/>
        <w:ind w:firstLine="708"/>
        <w:jc w:val="both"/>
        <w:rPr>
          <w:color w:val="000000"/>
          <w:sz w:val="28"/>
          <w:szCs w:val="28"/>
          <w:lang w:val="uk-UA"/>
        </w:rPr>
      </w:pPr>
      <w:r w:rsidRPr="00B8660F">
        <w:rPr>
          <w:color w:val="000000"/>
          <w:sz w:val="28"/>
          <w:szCs w:val="28"/>
          <w:lang w:val="uk-UA"/>
        </w:rPr>
        <w:t xml:space="preserve">У даній роботі розглядаються способи підвищення надійності функціонування міського транспорту за допомогою впровадження геоінформаційних технологій (ГІС). Використання ГІС дозволяє підвищити точність планування маршрутів, оптимізувати управління транспортними потоками та підвищити ефективність реагування на надзвичайні ситуації. </w:t>
      </w:r>
    </w:p>
    <w:p w14:paraId="25F55A50" w14:textId="09DF4953" w:rsidR="00B8660F" w:rsidRPr="00B8660F" w:rsidRDefault="00B8660F" w:rsidP="00B8660F">
      <w:pPr>
        <w:spacing w:line="360" w:lineRule="exact"/>
        <w:ind w:firstLine="708"/>
        <w:jc w:val="both"/>
        <w:rPr>
          <w:color w:val="000000"/>
          <w:sz w:val="28"/>
          <w:szCs w:val="28"/>
          <w:lang w:val="uk-UA"/>
        </w:rPr>
      </w:pPr>
      <w:r w:rsidRPr="00B8660F">
        <w:rPr>
          <w:color w:val="000000"/>
          <w:sz w:val="28"/>
          <w:szCs w:val="28"/>
          <w:lang w:val="uk-UA"/>
        </w:rPr>
        <w:t xml:space="preserve">Завдяки аналізу </w:t>
      </w:r>
      <w:proofErr w:type="spellStart"/>
      <w:r w:rsidRPr="00B8660F">
        <w:rPr>
          <w:color w:val="000000"/>
          <w:sz w:val="28"/>
          <w:szCs w:val="28"/>
          <w:lang w:val="uk-UA"/>
        </w:rPr>
        <w:t>геопросторових</w:t>
      </w:r>
      <w:proofErr w:type="spellEnd"/>
      <w:r w:rsidRPr="00B8660F">
        <w:rPr>
          <w:color w:val="000000"/>
          <w:sz w:val="28"/>
          <w:szCs w:val="28"/>
          <w:lang w:val="uk-UA"/>
        </w:rPr>
        <w:t xml:space="preserve"> даних можна виявляти проблемні ділянки дорожньої мережі, прогнозувати можливі затори та коригувати рух у режимі реального часу. Особливу увагу приділено інтеграції ГІС із системами моніторингу транспорту, що дозволяє забезпечити оперативний контроль за рухом міських транспортних засобів та зменшити час затримок. Запропоновано також застосування ГІС для оптимізації розташування транспортної інфраструктури, що сприяє підвищенню загальної стійкості транспортної системи міста.</w:t>
      </w:r>
    </w:p>
    <w:p w14:paraId="64902B70" w14:textId="77777777" w:rsidR="00B8660F" w:rsidRDefault="00B8660F" w:rsidP="00B8660F">
      <w:pPr>
        <w:spacing w:line="360" w:lineRule="exact"/>
        <w:ind w:firstLine="708"/>
        <w:jc w:val="both"/>
        <w:rPr>
          <w:b/>
          <w:bCs/>
          <w:color w:val="000000"/>
          <w:sz w:val="28"/>
          <w:szCs w:val="28"/>
          <w:lang w:val="uk-UA"/>
        </w:rPr>
      </w:pPr>
      <w:r w:rsidRPr="00B8660F">
        <w:rPr>
          <w:b/>
          <w:bCs/>
          <w:color w:val="000000"/>
          <w:sz w:val="28"/>
          <w:szCs w:val="28"/>
          <w:lang w:val="uk-UA"/>
        </w:rPr>
        <w:t>Ключові слова:</w:t>
      </w:r>
      <w:r w:rsidRPr="00B8660F">
        <w:rPr>
          <w:color w:val="000000"/>
          <w:sz w:val="28"/>
          <w:szCs w:val="28"/>
          <w:lang w:val="uk-UA"/>
        </w:rPr>
        <w:t xml:space="preserve"> геоінформаційні технології, міський транспорт, надійність, транспортні потоки, оптимізація, моніторинг.</w:t>
      </w:r>
      <w:r w:rsidRPr="00B8660F">
        <w:rPr>
          <w:b/>
          <w:bCs/>
          <w:color w:val="000000"/>
          <w:sz w:val="28"/>
          <w:szCs w:val="28"/>
          <w:lang w:val="uk-UA"/>
        </w:rPr>
        <w:t xml:space="preserve"> </w:t>
      </w:r>
    </w:p>
    <w:sectPr w:rsidR="00B866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126AB"/>
    <w:rsid w:val="0006733E"/>
    <w:rsid w:val="000E4A23"/>
    <w:rsid w:val="001D1F8D"/>
    <w:rsid w:val="0024659E"/>
    <w:rsid w:val="002B4980"/>
    <w:rsid w:val="003B0B9B"/>
    <w:rsid w:val="003C53A2"/>
    <w:rsid w:val="00405136"/>
    <w:rsid w:val="00467A62"/>
    <w:rsid w:val="005260C4"/>
    <w:rsid w:val="005E0B0A"/>
    <w:rsid w:val="005F2F0B"/>
    <w:rsid w:val="00623806"/>
    <w:rsid w:val="0066156D"/>
    <w:rsid w:val="00692561"/>
    <w:rsid w:val="00725374"/>
    <w:rsid w:val="00725A56"/>
    <w:rsid w:val="0074230F"/>
    <w:rsid w:val="00807367"/>
    <w:rsid w:val="008109A5"/>
    <w:rsid w:val="00866109"/>
    <w:rsid w:val="0087523A"/>
    <w:rsid w:val="00875E72"/>
    <w:rsid w:val="00886E43"/>
    <w:rsid w:val="008A0A5C"/>
    <w:rsid w:val="008B2616"/>
    <w:rsid w:val="00942172"/>
    <w:rsid w:val="009E5664"/>
    <w:rsid w:val="00A11576"/>
    <w:rsid w:val="00A3223B"/>
    <w:rsid w:val="00A73F15"/>
    <w:rsid w:val="00A76131"/>
    <w:rsid w:val="00A95D19"/>
    <w:rsid w:val="00B8660F"/>
    <w:rsid w:val="00B87CBA"/>
    <w:rsid w:val="00C22B65"/>
    <w:rsid w:val="00C4186D"/>
    <w:rsid w:val="00C57D6E"/>
    <w:rsid w:val="00CB094D"/>
    <w:rsid w:val="00CF2475"/>
    <w:rsid w:val="00DE2FBE"/>
    <w:rsid w:val="00E43B39"/>
    <w:rsid w:val="00E8797D"/>
    <w:rsid w:val="00EC505D"/>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206</Words>
  <Characters>1175</Characters>
  <Application>Microsoft Office Word</Application>
  <DocSecurity>0</DocSecurity>
  <Lines>9</Lines>
  <Paragraphs>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Taisiia Pokhlebina</cp:lastModifiedBy>
  <cp:revision>3</cp:revision>
  <dcterms:created xsi:type="dcterms:W3CDTF">2024-10-07T20:58:00Z</dcterms:created>
  <dcterms:modified xsi:type="dcterms:W3CDTF">2024-10-07T21:03:00Z</dcterms:modified>
</cp:coreProperties>
</file>