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pPr>
        <w:pStyle w:val="BodyText"/>
        <w:spacing w:before="76" w:line="288" w:lineRule="auto"/>
        <w:ind w:right="153"/>
      </w:pPr>
      <w:r>
        <w:rPr>
          <w:b/>
        </w:rPr>
        <w:t xml:space="preserve">Гієнко В. А. </w:t>
      </w:r>
      <w:r>
        <w:t>Розробка контрольної перепускної системи до ресурсів підприємства «LYRA» [кваліфікаційна (магістерська) робота зі спеціальності 172 Телекомунікації та радіотехніка; ОПП «Телекомунікації та радіотехніка»] / Наук. кер.: К. С. Шулакова; Державний університет інтелектуальних технологій і зв’язку. Одеса: ДУІТЗ, 2024. 52 с.</w:t>
      </w:r>
    </w:p>
    <w:p>
      <w:pPr>
        <w:pStyle w:val="BodyText"/>
        <w:spacing w:before="61"/>
        <w:ind w:left="0" w:firstLine="0"/>
        <w:jc w:val="left"/>
      </w:pPr>
    </w:p>
    <w:p>
      <w:pPr>
        <w:pStyle w:val="Heading1"/>
      </w:pPr>
      <w:r>
        <w:rPr>
          <w:spacing w:val="-2"/>
        </w:rPr>
        <w:t>Анотація</w:t>
      </w:r>
    </w:p>
    <w:p>
      <w:pPr>
        <w:pStyle w:val="BodyText"/>
        <w:spacing w:before="52" w:line="288" w:lineRule="auto"/>
        <w:ind w:right="154"/>
      </w:pPr>
      <w:r>
        <w:t>У магістерській роботі досліджено питання розробки системи контролю та управління доступом для підприємства «LYRA». Виконано аналіз варіантів організації системи контролю доступу, що включає біометричні ознаки і систему ідентифікації на базі відбитків пальців. Визначено критерії вибору оптимального проектного рішення для впровадження такої системи. Проведено ринковий аналіз та обґрунтовано вибір конкретних систем біометричної та апаратної ідентифікації. Розроблено схему модернізації мережі, що дозволяє підвищити рівень ефективності системи безпеки. Обрано необхідне обладнання для успішної реалізації проекту.</w:t>
      </w:r>
    </w:p>
    <w:p>
      <w:pPr>
        <w:pStyle w:val="BodyText"/>
        <w:spacing w:before="55"/>
        <w:ind w:left="0" w:firstLine="0"/>
        <w:jc w:val="left"/>
      </w:pPr>
    </w:p>
    <w:p>
      <w:pPr>
        <w:pStyle w:val="BodyText"/>
        <w:spacing w:line="285" w:lineRule="auto"/>
        <w:ind w:right="163"/>
      </w:pPr>
      <w:r>
        <w:rPr>
          <w:b/>
        </w:rPr>
        <w:t>Ключові слова</w:t>
      </w:r>
      <w:r>
        <w:t xml:space="preserve">: СКУД, біометрія, контроль доступу, ідентифікація, аналіз </w:t>
      </w:r>
      <w:r>
        <w:rPr>
          <w:spacing w:val="-2"/>
        </w:rPr>
        <w:t>варіантів.</w:t>
      </w:r>
    </w:p>
    <w:p>
      <w:pPr>
        <w:spacing w:after="0" w:line="285" w:lineRule="auto"/>
      </w:pPr>
    </w:p>
    <w:sectPr>
      <w:pgSz w:w="11910" w:h="16840"/>
      <w:pgMar w:top="1340" w:right="1280" w:bottom="280" w:left="1340" w:header="708" w:footer="708"/>
      <w:pgNumType w:start="4"/>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charset w:val="00"/>
    <w:family w:val="roman"/>
    <w:pitch w:val="variabl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spacing w:before="0" w:after="0" w:line="240" w:lineRule="auto"/>
        <w:ind w:left="0" w:right="0"/>
        <w:jc w:val="lef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uk-UA" w:eastAsia="en-US" w:bidi="ar-SA"/>
    </w:rPr>
  </w:style>
  <w:style w:type="paragraph" w:styleId="Heading1">
    <w:name w:val="heading 1"/>
    <w:basedOn w:val="Normal"/>
    <w:uiPriority w:val="1"/>
    <w:qFormat/>
    <w:pPr>
      <w:ind w:left="649" w:right="1"/>
      <w:jc w:val="center"/>
      <w:outlineLvl w:val="0"/>
    </w:pPr>
    <w:rPr>
      <w:rFonts w:ascii="Times New Roman" w:eastAsia="Times New Roman" w:hAnsi="Times New Roman" w:cs="Times New Roman"/>
      <w:b/>
      <w:bCs/>
      <w:sz w:val="24"/>
      <w:szCs w:val="24"/>
      <w:lang w:val="uk-UA" w:eastAsia="en-US" w:bidi="ar-SA"/>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100" w:firstLine="708"/>
      <w:jc w:val="both"/>
    </w:pPr>
    <w:rPr>
      <w:rFonts w:ascii="Times New Roman" w:eastAsia="Times New Roman" w:hAnsi="Times New Roman" w:cs="Times New Roman"/>
      <w:sz w:val="24"/>
      <w:szCs w:val="24"/>
      <w:lang w:val="uk-UA" w:eastAsia="en-US" w:bidi="ar-SA"/>
    </w:rPr>
  </w:style>
  <w:style w:type="paragraph" w:styleId="ListParagraph">
    <w:name w:val="List Paragraph"/>
    <w:basedOn w:val="Normal"/>
    <w:uiPriority w:val="1"/>
    <w:qFormat/>
    <w:rPr>
      <w:lang w:val="uk-UA" w:eastAsia="en-US" w:bidi="ar-SA"/>
    </w:rPr>
  </w:style>
  <w:style w:type="paragraph" w:customStyle="1" w:styleId="TableParagraph">
    <w:name w:val="Table Paragraph"/>
    <w:basedOn w:val="Normal"/>
    <w:uiPriority w:val="1"/>
    <w:qFormat/>
    <w:rPr>
      <w:lang w:val="uk-UA"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2024-10-22T10:51:42Z</dcterms:created>
  <dcterms:modified xsi:type="dcterms:W3CDTF">2024-10-22T10:51:42Z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2024-10-22T00:00:00Z</vt:filetime>
  </property>
  <property fmtid="{D5CDD505-2E9C-101B-9397-08002B2CF9AE}" pid="3" name="Producer">
    <vt:lpwstr>3-Heights(TM) PDF Security Shell 4.8.25.2 (http://www.pdf-tools.com)</vt:lpwstr>
  </property>
</Properties>
</file>