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0A07E131" w:rsidR="00886E43" w:rsidRPr="0006733E" w:rsidRDefault="00DE4C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DE4C14">
        <w:rPr>
          <w:b/>
          <w:sz w:val="28"/>
          <w:szCs w:val="28"/>
          <w:lang w:val="uk-UA"/>
        </w:rPr>
        <w:t xml:space="preserve">Тарган </w:t>
      </w:r>
      <w:r>
        <w:rPr>
          <w:b/>
          <w:sz w:val="28"/>
          <w:szCs w:val="28"/>
          <w:lang w:val="uk-UA"/>
        </w:rPr>
        <w:t>М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 w:rsidR="00F71189">
        <w:rPr>
          <w:b/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 xml:space="preserve">. </w:t>
      </w:r>
      <w:r w:rsidRPr="00DE4C14">
        <w:rPr>
          <w:sz w:val="28"/>
          <w:szCs w:val="28"/>
          <w:lang w:val="uk-UA"/>
        </w:rPr>
        <w:t xml:space="preserve">Підвищення ефективності комп’ютерної діагностики електронної системи двигуна автомобіля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 w:rsidR="008B2616">
        <w:rPr>
          <w:sz w:val="28"/>
          <w:szCs w:val="28"/>
          <w:lang w:val="uk-UA"/>
        </w:rPr>
        <w:t xml:space="preserve"> та комп’ютерна діагностика автомобілів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8B2616">
        <w:rPr>
          <w:sz w:val="28"/>
          <w:szCs w:val="28"/>
          <w:lang w:val="uk-UA"/>
        </w:rPr>
        <w:t xml:space="preserve">ст. </w:t>
      </w:r>
      <w:proofErr w:type="spellStart"/>
      <w:r w:rsidR="008B2616">
        <w:rPr>
          <w:sz w:val="28"/>
          <w:szCs w:val="28"/>
          <w:lang w:val="uk-UA"/>
        </w:rPr>
        <w:t>викл</w:t>
      </w:r>
      <w:proofErr w:type="spellEnd"/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С</w:t>
      </w:r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>. </w:t>
      </w:r>
      <w:r>
        <w:rPr>
          <w:kern w:val="2"/>
          <w:sz w:val="28"/>
          <w:szCs w:val="28"/>
          <w:lang w:val="uk-UA"/>
        </w:rPr>
        <w:t>Добровольська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1475FE">
        <w:rPr>
          <w:sz w:val="28"/>
          <w:szCs w:val="28"/>
          <w:lang w:val="uk-UA"/>
        </w:rPr>
        <w:t>45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3330D0B3" w14:textId="06C2E618" w:rsidR="001475FE" w:rsidRPr="001475FE" w:rsidRDefault="001475FE" w:rsidP="001475F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475FE">
        <w:rPr>
          <w:color w:val="000000"/>
          <w:sz w:val="28"/>
          <w:szCs w:val="28"/>
          <w:lang w:val="uk-UA"/>
        </w:rPr>
        <w:t xml:space="preserve">Сучасні автомобільні двигуни є складними агрегатами, які потребують відповідного діагностування. </w:t>
      </w:r>
      <w:r w:rsidRPr="001475FE">
        <w:rPr>
          <w:color w:val="000000"/>
          <w:sz w:val="28"/>
          <w:szCs w:val="28"/>
          <w:lang w:val="uk-UA"/>
        </w:rPr>
        <w:t xml:space="preserve">Існує </w:t>
      </w:r>
      <w:r w:rsidRPr="001475FE">
        <w:rPr>
          <w:color w:val="000000"/>
          <w:sz w:val="28"/>
          <w:szCs w:val="28"/>
          <w:lang w:val="uk-UA"/>
        </w:rPr>
        <w:t xml:space="preserve">багато способів діагностики, але більшість з них вимагають великих затрат часу і вартісного діагностичного обладнання. </w:t>
      </w:r>
    </w:p>
    <w:p w14:paraId="72C32EDA" w14:textId="2453FAA2" w:rsidR="001475FE" w:rsidRPr="001475FE" w:rsidRDefault="001475FE" w:rsidP="001475F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475FE">
        <w:rPr>
          <w:color w:val="000000"/>
          <w:sz w:val="28"/>
          <w:szCs w:val="28"/>
          <w:lang w:val="uk-UA"/>
        </w:rPr>
        <w:t xml:space="preserve">Метою дослідження є виявлення способів і засобів якісної та швидкісної діагностики електронних систем </w:t>
      </w:r>
      <w:r>
        <w:rPr>
          <w:rFonts w:eastAsia="Arial Unicode MS"/>
          <w:sz w:val="28"/>
          <w:szCs w:val="28"/>
          <w:lang w:val="uk-UA"/>
        </w:rPr>
        <w:t>автотранспортн</w:t>
      </w:r>
      <w:r>
        <w:rPr>
          <w:rFonts w:eastAsia="Arial Unicode MS"/>
          <w:sz w:val="28"/>
          <w:szCs w:val="28"/>
          <w:lang w:val="uk-UA"/>
        </w:rPr>
        <w:t>их</w:t>
      </w:r>
      <w:r>
        <w:rPr>
          <w:rFonts w:eastAsia="Arial Unicode MS"/>
          <w:sz w:val="28"/>
          <w:szCs w:val="28"/>
          <w:lang w:val="uk-UA"/>
        </w:rPr>
        <w:t xml:space="preserve"> засоб</w:t>
      </w:r>
      <w:r>
        <w:rPr>
          <w:rFonts w:eastAsia="Arial Unicode MS"/>
          <w:sz w:val="28"/>
          <w:szCs w:val="28"/>
          <w:lang w:val="uk-UA"/>
        </w:rPr>
        <w:t>ів</w:t>
      </w:r>
      <w:r w:rsidRPr="001475FE">
        <w:rPr>
          <w:color w:val="000000"/>
          <w:sz w:val="28"/>
          <w:szCs w:val="28"/>
          <w:lang w:val="uk-UA"/>
        </w:rPr>
        <w:t>.</w:t>
      </w:r>
    </w:p>
    <w:p w14:paraId="1BA554E1" w14:textId="5925891D" w:rsidR="00405136" w:rsidRPr="0006733E" w:rsidRDefault="001475FE" w:rsidP="001475F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475FE">
        <w:rPr>
          <w:color w:val="000000"/>
          <w:sz w:val="28"/>
          <w:szCs w:val="28"/>
          <w:lang w:val="uk-UA"/>
        </w:rPr>
        <w:t>Предметом технічної діагностики є стан технічних об’єктів, які прийнято називати об’єктами діагностування.  Тобто, технічна діагностика – це процес визначення стану об’єкт</w:t>
      </w:r>
      <w:r>
        <w:rPr>
          <w:color w:val="000000"/>
          <w:sz w:val="28"/>
          <w:szCs w:val="28"/>
          <w:lang w:val="uk-UA"/>
        </w:rPr>
        <w:t>у</w:t>
      </w:r>
      <w:r w:rsidRPr="001475FE">
        <w:rPr>
          <w:color w:val="000000"/>
          <w:sz w:val="28"/>
          <w:szCs w:val="28"/>
          <w:lang w:val="uk-UA"/>
        </w:rPr>
        <w:t xml:space="preserve"> діагностування</w:t>
      </w:r>
      <w:r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8878995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1475FE" w:rsidRPr="001475FE">
        <w:rPr>
          <w:color w:val="000000"/>
          <w:sz w:val="28"/>
          <w:szCs w:val="28"/>
          <w:lang w:val="uk-UA"/>
        </w:rPr>
        <w:t>технічна діагностика</w:t>
      </w:r>
      <w:r w:rsidR="001475FE">
        <w:rPr>
          <w:color w:val="000000"/>
          <w:sz w:val="28"/>
          <w:szCs w:val="28"/>
          <w:lang w:val="uk-UA"/>
        </w:rPr>
        <w:t>,</w:t>
      </w:r>
      <w:r w:rsidR="001475FE" w:rsidRPr="001475FE">
        <w:rPr>
          <w:color w:val="000000"/>
          <w:sz w:val="28"/>
          <w:szCs w:val="28"/>
          <w:lang w:val="uk-UA"/>
        </w:rPr>
        <w:t xml:space="preserve"> </w:t>
      </w:r>
      <w:r w:rsidR="001475FE">
        <w:rPr>
          <w:rFonts w:eastAsia="Arial Unicode MS"/>
          <w:sz w:val="28"/>
          <w:szCs w:val="28"/>
          <w:lang w:val="uk-UA"/>
        </w:rPr>
        <w:t xml:space="preserve">комп'ютерна </w:t>
      </w:r>
      <w:r w:rsidR="001475FE">
        <w:rPr>
          <w:rFonts w:eastAsia="Arial Unicode MS"/>
          <w:sz w:val="28"/>
          <w:szCs w:val="28"/>
          <w:lang w:val="uk-UA"/>
        </w:rPr>
        <w:t>діагностика автомобіл</w:t>
      </w:r>
      <w:r w:rsidR="001475FE">
        <w:rPr>
          <w:rFonts w:eastAsia="Arial Unicode MS"/>
          <w:sz w:val="28"/>
          <w:szCs w:val="28"/>
          <w:lang w:val="uk-UA"/>
        </w:rPr>
        <w:t>ів</w:t>
      </w:r>
      <w:r w:rsidR="00A3223B" w:rsidRPr="00A3223B">
        <w:rPr>
          <w:sz w:val="28"/>
          <w:szCs w:val="28"/>
          <w:lang w:val="uk-UA"/>
        </w:rPr>
        <w:t>,</w:t>
      </w:r>
      <w:r w:rsidR="001475FE">
        <w:rPr>
          <w:sz w:val="28"/>
          <w:szCs w:val="28"/>
          <w:lang w:val="uk-UA"/>
        </w:rPr>
        <w:t xml:space="preserve"> автомобільні сканери, </w:t>
      </w:r>
      <w:r w:rsidR="001475FE" w:rsidRPr="00DE4C14">
        <w:rPr>
          <w:sz w:val="28"/>
          <w:szCs w:val="28"/>
          <w:lang w:val="uk-UA"/>
        </w:rPr>
        <w:t>електронн</w:t>
      </w:r>
      <w:r w:rsidR="001475FE">
        <w:rPr>
          <w:sz w:val="28"/>
          <w:szCs w:val="28"/>
          <w:lang w:val="uk-UA"/>
        </w:rPr>
        <w:t>а</w:t>
      </w:r>
      <w:r w:rsidR="001475FE" w:rsidRPr="00DE4C14">
        <w:rPr>
          <w:sz w:val="28"/>
          <w:szCs w:val="28"/>
          <w:lang w:val="uk-UA"/>
        </w:rPr>
        <w:t xml:space="preserve"> систем</w:t>
      </w:r>
      <w:r w:rsidR="001475FE">
        <w:rPr>
          <w:sz w:val="28"/>
          <w:szCs w:val="28"/>
          <w:lang w:val="uk-UA"/>
        </w:rPr>
        <w:t>а</w:t>
      </w:r>
      <w:r w:rsidR="001475FE" w:rsidRPr="00DE4C14">
        <w:rPr>
          <w:sz w:val="28"/>
          <w:szCs w:val="28"/>
          <w:lang w:val="uk-UA"/>
        </w:rPr>
        <w:t xml:space="preserve"> двигуна автомобіля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475FE"/>
    <w:rsid w:val="00405136"/>
    <w:rsid w:val="00467A62"/>
    <w:rsid w:val="005260C4"/>
    <w:rsid w:val="005E0B0A"/>
    <w:rsid w:val="00623806"/>
    <w:rsid w:val="00725A56"/>
    <w:rsid w:val="00875E72"/>
    <w:rsid w:val="00886E43"/>
    <w:rsid w:val="008A0A5C"/>
    <w:rsid w:val="008B2616"/>
    <w:rsid w:val="00A3223B"/>
    <w:rsid w:val="00DE4C14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70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668</Words>
  <Characters>382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3</cp:revision>
  <dcterms:created xsi:type="dcterms:W3CDTF">2024-10-07T10:13:00Z</dcterms:created>
  <dcterms:modified xsi:type="dcterms:W3CDTF">2024-10-07T10:29:00Z</dcterms:modified>
</cp:coreProperties>
</file>