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.NET 24.9.0 -->
  <w:body>
    <w:p w:rsidR="002A1A0B" w:rsidP="002A1A0B" w14:paraId="3051AC2B" w14:textId="6AFD59A3">
      <w:pPr>
        <w:spacing w:before="0" w:line="360" w:lineRule="exact"/>
        <w:ind w:firstLine="708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Рисін</w:t>
      </w:r>
      <w:r>
        <w:rPr>
          <w:b/>
          <w:bCs/>
          <w:sz w:val="28"/>
          <w:szCs w:val="28"/>
          <w:lang w:val="uk-UA"/>
        </w:rPr>
        <w:t xml:space="preserve"> Д.В.</w:t>
      </w:r>
      <w:r>
        <w:rPr>
          <w:sz w:val="28"/>
          <w:szCs w:val="28"/>
          <w:lang w:val="uk-UA"/>
        </w:rPr>
        <w:t xml:space="preserve"> </w:t>
      </w:r>
      <w:r w:rsidRPr="002A1A0B">
        <w:rPr>
          <w:sz w:val="28"/>
          <w:szCs w:val="28"/>
          <w:lang w:val="uk-UA"/>
        </w:rPr>
        <w:t xml:space="preserve">Модернізація водонапірної башти </w:t>
      </w:r>
      <w:r w:rsidRPr="002A1A0B">
        <w:rPr>
          <w:sz w:val="28"/>
          <w:szCs w:val="28"/>
          <w:lang w:val="uk-UA"/>
        </w:rPr>
        <w:t>Рожновського</w:t>
      </w:r>
      <w:r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</w:t>
      </w:r>
      <w:r>
        <w:rPr>
          <w:sz w:val="28"/>
          <w:szCs w:val="28"/>
          <w:lang w:val="uk-UA"/>
        </w:rPr>
        <w:t>(бакалаврська</w:t>
      </w:r>
      <w:r w:rsidRPr="0006733E">
        <w:rPr>
          <w:sz w:val="28"/>
          <w:szCs w:val="28"/>
          <w:lang w:val="uk-UA"/>
        </w:rPr>
        <w:t xml:space="preserve">) робота зі спеціальності </w:t>
      </w:r>
      <w:r>
        <w:rPr>
          <w:sz w:val="28"/>
          <w:szCs w:val="28"/>
          <w:lang w:val="uk-UA"/>
        </w:rPr>
        <w:t>151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 w:rsidR="00BC1CB7">
        <w:rPr>
          <w:sz w:val="28"/>
          <w:szCs w:val="28"/>
          <w:lang w:val="uk-UA"/>
        </w:rPr>
        <w:t>к.т.н</w:t>
      </w:r>
      <w:r w:rsidR="00BC1CB7"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 xml:space="preserve">доц. А.М. </w:t>
      </w:r>
      <w:r>
        <w:rPr>
          <w:sz w:val="28"/>
          <w:szCs w:val="28"/>
          <w:lang w:val="uk-UA"/>
        </w:rPr>
        <w:t>Тігарєв</w:t>
      </w:r>
      <w:r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sz w:val="28"/>
          <w:szCs w:val="28"/>
          <w:lang w:val="uk-UA"/>
        </w:rPr>
        <w:t>3</w:t>
      </w:r>
      <w:r w:rsidRPr="0006733E">
        <w:rPr>
          <w:sz w:val="28"/>
          <w:szCs w:val="28"/>
          <w:lang w:val="uk-UA"/>
        </w:rPr>
        <w:t xml:space="preserve">. </w:t>
      </w:r>
      <w:r w:rsidR="00533943">
        <w:rPr>
          <w:sz w:val="28"/>
          <w:szCs w:val="28"/>
          <w:lang w:val="uk-UA"/>
        </w:rPr>
        <w:t>51</w:t>
      </w:r>
      <w:r>
        <w:rPr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 xml:space="preserve"> с.</w:t>
      </w:r>
    </w:p>
    <w:p w:rsidR="00533943" w:rsidP="00533943" w14:paraId="68688055" w14:textId="77777777">
      <w:pPr>
        <w:pStyle w:val="NormalWeb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</w:p>
    <w:p w:rsidR="00533943" w:rsidRPr="00362BBC" w:rsidP="00533943" w14:paraId="389AAE35" w14:textId="3F20CD15">
      <w:pPr>
        <w:pStyle w:val="NormalWeb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  <w:r w:rsidRPr="00362BBC">
        <w:rPr>
          <w:b/>
          <w:bCs/>
          <w:sz w:val="28"/>
          <w:szCs w:val="28"/>
        </w:rPr>
        <w:t>Анотація</w:t>
      </w:r>
    </w:p>
    <w:p w:rsidR="002A1A0B" w:rsidRPr="002A1A0B" w:rsidP="00533943" w14:paraId="0617A82C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2A1A0B">
        <w:rPr>
          <w:sz w:val="28"/>
          <w:szCs w:val="28"/>
          <w:lang w:val="uk-UA"/>
        </w:rPr>
        <w:t xml:space="preserve">Об’єкт дослідження – система автоматизація технологічного процесу роботи водонапірної башти </w:t>
      </w:r>
      <w:r w:rsidRPr="002A1A0B">
        <w:rPr>
          <w:sz w:val="28"/>
          <w:szCs w:val="28"/>
          <w:lang w:val="uk-UA"/>
        </w:rPr>
        <w:t>Рожновського</w:t>
      </w:r>
      <w:r w:rsidRPr="002A1A0B">
        <w:rPr>
          <w:sz w:val="28"/>
          <w:szCs w:val="28"/>
          <w:lang w:val="uk-UA"/>
        </w:rPr>
        <w:t>.</w:t>
      </w:r>
    </w:p>
    <w:p w:rsidR="002A1A0B" w:rsidRPr="002A1A0B" w:rsidP="00533943" w14:paraId="549B5063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2A1A0B">
        <w:rPr>
          <w:sz w:val="28"/>
          <w:szCs w:val="28"/>
          <w:lang w:val="uk-UA"/>
        </w:rPr>
        <w:t>Мета роботи – модернізація системи керування температури води у трубопроводі.</w:t>
      </w:r>
    </w:p>
    <w:p w:rsidR="002A1A0B" w:rsidRPr="002A1A0B" w:rsidP="00533943" w14:paraId="5A2A3D01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2A1A0B">
        <w:rPr>
          <w:sz w:val="28"/>
          <w:szCs w:val="28"/>
          <w:lang w:val="uk-UA"/>
        </w:rPr>
        <w:t xml:space="preserve">У роботі запропонована двопозиційна система регулювання температури води у трубопроводі , яка дозволяє уникнути аварійних ситуацій у технологічному процесі подачі води. </w:t>
      </w:r>
    </w:p>
    <w:p w:rsidR="002A1A0B" w:rsidP="00533943" w14:paraId="55BBA052" w14:textId="21733498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2A1A0B">
        <w:rPr>
          <w:sz w:val="28"/>
          <w:szCs w:val="28"/>
          <w:lang w:val="uk-UA"/>
        </w:rPr>
        <w:t xml:space="preserve">Для цього розроблена структурна система стабілізації підтримання заданої температури води. На її основі розроблена математична модель і проведене моделювання показало їх працездатність. Розроблена модернізована система автоматизації водонапірної башти </w:t>
      </w:r>
      <w:r w:rsidRPr="002A1A0B">
        <w:rPr>
          <w:sz w:val="28"/>
          <w:szCs w:val="28"/>
          <w:lang w:val="uk-UA"/>
        </w:rPr>
        <w:t>Рожновського</w:t>
      </w:r>
      <w:r w:rsidRPr="002A1A0B">
        <w:rPr>
          <w:sz w:val="28"/>
          <w:szCs w:val="28"/>
          <w:lang w:val="uk-UA"/>
        </w:rPr>
        <w:t xml:space="preserve"> на сучасних засобах автоматизації. Виконано програмування ПЛК на мовах програмування за стандартом МЕК-61131-3. Модернізація системи дозволить досягти необхідної якості регулювання.</w:t>
      </w:r>
    </w:p>
    <w:p w:rsidR="00533943" w:rsidP="00533943" w14:paraId="0DB8E34B" w14:textId="77777777">
      <w:pPr>
        <w:spacing w:line="360" w:lineRule="exact"/>
        <w:ind w:firstLine="708"/>
        <w:jc w:val="both"/>
        <w:rPr>
          <w:b/>
          <w:bCs/>
          <w:sz w:val="28"/>
          <w:szCs w:val="28"/>
          <w:lang w:val="uk-UA"/>
        </w:rPr>
      </w:pPr>
    </w:p>
    <w:p w:rsidR="00533943" w:rsidP="00533943" w14:paraId="5DE627F8" w14:textId="432F6EC2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533943">
        <w:rPr>
          <w:b/>
          <w:bCs/>
          <w:sz w:val="28"/>
          <w:szCs w:val="28"/>
          <w:lang w:val="uk-UA"/>
        </w:rPr>
        <w:t>Ключові слова: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</w:t>
      </w:r>
      <w:r w:rsidRPr="002A1A0B">
        <w:rPr>
          <w:sz w:val="28"/>
          <w:szCs w:val="28"/>
          <w:lang w:val="uk-UA"/>
        </w:rPr>
        <w:t xml:space="preserve">одача води, водонапірна башта </w:t>
      </w:r>
      <w:r>
        <w:rPr>
          <w:sz w:val="28"/>
          <w:szCs w:val="28"/>
          <w:lang w:val="uk-UA"/>
        </w:rPr>
        <w:t>Р</w:t>
      </w:r>
      <w:r w:rsidRPr="002A1A0B">
        <w:rPr>
          <w:sz w:val="28"/>
          <w:szCs w:val="28"/>
          <w:lang w:val="uk-UA"/>
        </w:rPr>
        <w:t>ожновського</w:t>
      </w:r>
      <w:r w:rsidRPr="002A1A0B">
        <w:rPr>
          <w:sz w:val="28"/>
          <w:szCs w:val="28"/>
          <w:lang w:val="uk-UA"/>
        </w:rPr>
        <w:t xml:space="preserve">, параметрична схема, математична модель, передатна функція, </w:t>
      </w:r>
      <w:r>
        <w:rPr>
          <w:sz w:val="28"/>
          <w:szCs w:val="28"/>
          <w:lang w:val="uk-UA"/>
        </w:rPr>
        <w:t>ПІ</w:t>
      </w:r>
      <w:r w:rsidRPr="002A1A0B">
        <w:rPr>
          <w:sz w:val="28"/>
          <w:szCs w:val="28"/>
          <w:lang w:val="uk-UA"/>
        </w:rPr>
        <w:t xml:space="preserve">-регулятор, </w:t>
      </w:r>
      <w:r>
        <w:rPr>
          <w:sz w:val="28"/>
          <w:szCs w:val="28"/>
          <w:lang w:val="uk-UA"/>
        </w:rPr>
        <w:t>ПЛК</w:t>
      </w:r>
      <w:r w:rsidRPr="002A1A0B">
        <w:rPr>
          <w:sz w:val="28"/>
          <w:szCs w:val="28"/>
          <w:lang w:val="uk-UA"/>
        </w:rPr>
        <w:t>, схема автоматизації.</w:t>
      </w:r>
    </w:p>
    <w:sectPr>
      <w:pgSz w:w="11906" w:h="16838"/>
      <w:pgMar w:top="1134" w:right="850" w:bottom="1134" w:left="1701" w:header="708" w:footer="708" w:gutter="0"/>
      <w:pgNumType w:start="24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46654794"/>
    <w:multiLevelType w:val="hybridMultilevel"/>
    <w:tmpl w:val="A38A86F4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51B42DB"/>
    <w:multiLevelType w:val="hybridMultilevel"/>
    <w:tmpl w:val="3700503C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0877359">
    <w:abstractNumId w:val="0"/>
  </w:num>
  <w:num w:numId="2" w16cid:durableId="11059236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13A8A"/>
    <w:rsid w:val="00037235"/>
    <w:rsid w:val="0006733E"/>
    <w:rsid w:val="00095C5D"/>
    <w:rsid w:val="000C6AFB"/>
    <w:rsid w:val="00100824"/>
    <w:rsid w:val="00117F5F"/>
    <w:rsid w:val="002522E5"/>
    <w:rsid w:val="00290299"/>
    <w:rsid w:val="002A1A0B"/>
    <w:rsid w:val="002D2838"/>
    <w:rsid w:val="002E5001"/>
    <w:rsid w:val="002F604D"/>
    <w:rsid w:val="00305A29"/>
    <w:rsid w:val="00362BBC"/>
    <w:rsid w:val="00370961"/>
    <w:rsid w:val="003D14D9"/>
    <w:rsid w:val="003F3827"/>
    <w:rsid w:val="00405136"/>
    <w:rsid w:val="00467A62"/>
    <w:rsid w:val="004C059A"/>
    <w:rsid w:val="005260C4"/>
    <w:rsid w:val="00533943"/>
    <w:rsid w:val="005874A6"/>
    <w:rsid w:val="0066065D"/>
    <w:rsid w:val="00725A56"/>
    <w:rsid w:val="00832BA4"/>
    <w:rsid w:val="00885EF7"/>
    <w:rsid w:val="00886E43"/>
    <w:rsid w:val="0089074A"/>
    <w:rsid w:val="00891A7F"/>
    <w:rsid w:val="008A7339"/>
    <w:rsid w:val="00900745"/>
    <w:rsid w:val="00907F85"/>
    <w:rsid w:val="0094472C"/>
    <w:rsid w:val="00954835"/>
    <w:rsid w:val="00964208"/>
    <w:rsid w:val="009B3EE7"/>
    <w:rsid w:val="009F3C7E"/>
    <w:rsid w:val="00B25BDD"/>
    <w:rsid w:val="00BC1CB7"/>
    <w:rsid w:val="00BC6B4E"/>
    <w:rsid w:val="00BF2D82"/>
    <w:rsid w:val="00C02174"/>
    <w:rsid w:val="00C45F92"/>
    <w:rsid w:val="00C75377"/>
    <w:rsid w:val="00CD566D"/>
    <w:rsid w:val="00CE26BE"/>
    <w:rsid w:val="00CF21BA"/>
    <w:rsid w:val="00D10401"/>
    <w:rsid w:val="00D2692D"/>
    <w:rsid w:val="00DC3CD2"/>
    <w:rsid w:val="00ED0E82"/>
    <w:rsid w:val="00EE6006"/>
    <w:rsid w:val="00F12F85"/>
    <w:rsid w:val="00F22B43"/>
    <w:rsid w:val="00F45FF9"/>
    <w:rsid w:val="00F54EE2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6F9334B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54EE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62BB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styleId="ListParagraph">
    <w:name w:val="List Paragraph"/>
    <w:basedOn w:val="Normal"/>
    <w:uiPriority w:val="34"/>
    <w:qFormat/>
    <w:rsid w:val="001008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35D9F8-470D-4EEA-B37F-BF09DC215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28</Pages>
  <Words>6028</Words>
  <Characters>34364</Characters>
  <Application>Microsoft Office Word</Application>
  <DocSecurity>0</DocSecurity>
  <Lines>286</Lines>
  <Paragraphs>80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Стопакевич</dc:creator>
  <cp:lastModifiedBy>Personal Computer</cp:lastModifiedBy>
  <cp:revision>18</cp:revision>
  <dcterms:created xsi:type="dcterms:W3CDTF">2024-10-05T23:13:00Z</dcterms:created>
  <dcterms:modified xsi:type="dcterms:W3CDTF">2024-10-06T00:12:00Z</dcterms:modified>
</cp:coreProperties>
</file>